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Cruz Crespo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Week 2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Page 18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Count/Non-Count Nouns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Choose the correct word 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We can’t make a cake now.  There  isn’t any flour.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There  isn’t any mayonnaise in the refrigerator.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We can’t make an omelet.  There aren’t any eggs.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I don’t want too much ice cream.  Just a little.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Hou much cake do you want?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I don’t want many cookies.  Just a few.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I bought just a little meat today.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My doctor often tells me that I eat too many desserts.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I bought a few carrots and a few cheese at the store.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How much rice did you buy?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ate too much french fries.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Page 18 a.  Conversations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Where’s the Principal.  He’s in the office.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Fill in the chart with information about some people who work in your school.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Name                                       Job                                  Location at school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Rosa Sagastume                      Principal                          San Sebastian, P.R.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Noelia Ortiz                            Teacher                            San Sebastian, P.R.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Ruth Rios                                Secretary                          San Sebastian, P.R.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Moises Cruz                            Security Officer               San Sebastian, P.R.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Page 18 b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school office is next to the principal’s office.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There are four offices in Madison Middle School.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nurse’s office are on different floors.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Students go to the first floor when they feel sick.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Room 208 is probably noisy at noon because it’s across from the cafeteria.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librarian and the P.E. teacher.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Page 18c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Plug your power cable.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monitor port is on the back of the CPU.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There are three monitor ports.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Connect the cable on your cable mouse to a port on your keyboard.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To use the Internet , you need a modern and an Ethernet cable.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You can use the same ports for the printer and the Ethernet cables.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Page d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Do you want to bake some cookies today?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When I’m thristy, I usually like to drink lemons.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Aunt Clara’s chicken always tastes delicious.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My favorities dessert is cake.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My daughter doesn’t like yogurt.  She thinks it tastes terrible.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Mr. And Mrs. Mendoza spent seventy-five dollars at the supermarket. 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security officer is usually in our school’s halls all day.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 school secretary works in the school office.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When students at our school feel sick, they go to the nurse’s office.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There are three ports on the back of the CPU.</w:t>
      </w:r>
      <w:bookmarkStart w:id="0" w:name="_GoBack"/>
      <w:bookmarkEnd w:id="0"/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Skills Check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can ask &amp; and answer: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Where are the cookies?  How much milk you want?  How many cookies do you want?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can compliment about food: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These potatoes are delicious.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can write about my favorite foods.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 can interpret a floor plan diagram.  Follow instructions for setting up a computer.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Cambria Math" w:hAnsi="Cambria Math" w:cs="Times New Roman" w:eastAsiaTheme="minorEastAsia"/>
            <w:sz w:val="24"/>
            <w:szCs w:val="24"/>
            <w:lang w:val="en-US" w:eastAsia="zh-CN" w:bidi="ar-SA"/>
          </w:rPr>
          <w:id w:val="147471178"/>
          <w:placeholder>
            <w:docPart w:val="DefaultPlaceholder_2098659788"/>
          </w:placeholder>
          <w:temporary/>
          <w:showingPlcHdr/>
          <w:equation/>
        </w:sdtPr>
        <w:sdtEndPr>
          <w:rPr>
            <w:rFonts w:ascii="Cambria Math" w:hAnsi="Cambria Math" w:cs="Times New Roman" w:eastAsiaTheme="minorEastAsia"/>
            <w:sz w:val="24"/>
            <w:szCs w:val="24"/>
            <w:lang w:val="en-US" w:eastAsia="zh-CN" w:bidi="ar-SA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  <w:color w:val="808080"/>
                </w:rPr>
                <m:t>Type equation here.</m:t>
              </m:r>
            </m:oMath>
          </m:oMathPara>
        </w:sdtContent>
      </w:sdt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EB816"/>
    <w:multiLevelType w:val="singleLevel"/>
    <w:tmpl w:val="87CEB8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5E47A29"/>
    <w:multiLevelType w:val="singleLevel"/>
    <w:tmpl w:val="B5E47A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8204A5"/>
    <w:multiLevelType w:val="singleLevel"/>
    <w:tmpl w:val="E08204A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3615E84"/>
    <w:multiLevelType w:val="singleLevel"/>
    <w:tmpl w:val="03615E84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7E334428"/>
    <w:multiLevelType w:val="singleLevel"/>
    <w:tmpl w:val="7E33442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6338D"/>
    <w:rsid w:val="3DBD3788"/>
    <w:rsid w:val="751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09865978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736873-dd35-49c4-b587-4d87225fc1fe}"/>
      </w:docPartPr>
      <w:docPartBody>
        <w:p>
          <w:r>
            <w:rPr>
              <w:color w:val="808080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2023-10-30T20:42:00Z</dcterms:created>
  <dc:creator>magal</dc:creator>
  <cp:lastModifiedBy>magal</cp:lastModifiedBy>
  <dcterms:modified xsi:type="dcterms:W3CDTF">2023-10-31T15:20:34Z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2BD6556AE3CB472F93050D6B8C753DE9_13</vt:lpwstr>
  </property>
</Properties>
</file>