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1882E" w14:textId="3F97DF36" w:rsidR="003956C4" w:rsidRPr="00304073" w:rsidRDefault="003956C4" w:rsidP="003956C4">
      <w:pPr>
        <w:jc w:val="center"/>
        <w:rPr>
          <w:rFonts w:cstheme="minorHAnsi"/>
          <w:sz w:val="28"/>
          <w:szCs w:val="28"/>
        </w:rPr>
      </w:pPr>
      <w:r w:rsidRPr="00304073">
        <w:rPr>
          <w:rFonts w:cstheme="minorHAnsi"/>
          <w:sz w:val="28"/>
          <w:szCs w:val="28"/>
        </w:rPr>
        <w:drawing>
          <wp:inline distT="0" distB="0" distL="0" distR="0" wp14:anchorId="0FC60FA4" wp14:editId="0782CA4F">
            <wp:extent cx="2121535" cy="5549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21535" cy="554990"/>
                    </a:xfrm>
                    <a:prstGeom prst="rect">
                      <a:avLst/>
                    </a:prstGeom>
                    <a:noFill/>
                  </pic:spPr>
                </pic:pic>
              </a:graphicData>
            </a:graphic>
          </wp:inline>
        </w:drawing>
      </w:r>
    </w:p>
    <w:p w14:paraId="0A3B7A64" w14:textId="6CB39430" w:rsidR="003956C4" w:rsidRPr="0022683A" w:rsidRDefault="00304073">
      <w:pPr>
        <w:rPr>
          <w:rFonts w:asciiTheme="majorBidi" w:hAnsiTheme="majorBidi" w:cstheme="majorBidi"/>
          <w:sz w:val="24"/>
          <w:szCs w:val="24"/>
        </w:rPr>
      </w:pPr>
      <w:r w:rsidRPr="0022683A">
        <w:rPr>
          <w:rFonts w:asciiTheme="majorBidi" w:hAnsiTheme="majorBidi" w:cstheme="majorBidi"/>
          <w:sz w:val="24"/>
          <w:szCs w:val="24"/>
        </w:rPr>
        <w:t>Estudiante: Linda Padilla</w:t>
      </w:r>
    </w:p>
    <w:p w14:paraId="5146208E" w14:textId="25DDE04B" w:rsidR="006E65EC" w:rsidRPr="0022683A" w:rsidRDefault="006E65EC">
      <w:pPr>
        <w:rPr>
          <w:rFonts w:asciiTheme="majorBidi" w:hAnsiTheme="majorBidi" w:cstheme="majorBidi"/>
          <w:b/>
          <w:bCs/>
          <w:sz w:val="24"/>
          <w:szCs w:val="24"/>
        </w:rPr>
      </w:pPr>
      <w:r w:rsidRPr="0022683A">
        <w:rPr>
          <w:rFonts w:asciiTheme="majorBidi" w:hAnsiTheme="majorBidi" w:cstheme="majorBidi"/>
          <w:sz w:val="24"/>
          <w:szCs w:val="24"/>
        </w:rPr>
        <w:t>Tarea desempeño</w:t>
      </w:r>
      <w:r w:rsidR="00063757" w:rsidRPr="0022683A">
        <w:rPr>
          <w:rFonts w:asciiTheme="majorBidi" w:hAnsiTheme="majorBidi" w:cstheme="majorBidi"/>
          <w:sz w:val="24"/>
          <w:szCs w:val="24"/>
        </w:rPr>
        <w:t xml:space="preserve"> </w:t>
      </w:r>
      <w:r w:rsidR="00041F00" w:rsidRPr="0022683A">
        <w:rPr>
          <w:rFonts w:asciiTheme="majorBidi" w:hAnsiTheme="majorBidi" w:cstheme="majorBidi"/>
          <w:sz w:val="24"/>
          <w:szCs w:val="24"/>
        </w:rPr>
        <w:t># 1</w:t>
      </w:r>
      <w:r w:rsidR="00063757" w:rsidRPr="0022683A">
        <w:rPr>
          <w:rFonts w:asciiTheme="majorBidi" w:hAnsiTheme="majorBidi" w:cstheme="majorBidi"/>
          <w:sz w:val="24"/>
          <w:szCs w:val="24"/>
        </w:rPr>
        <w:t xml:space="preserve"> </w:t>
      </w:r>
      <w:r w:rsidR="00063757" w:rsidRPr="0022683A">
        <w:rPr>
          <w:rFonts w:asciiTheme="majorBidi" w:hAnsiTheme="majorBidi" w:cstheme="majorBidi"/>
          <w:b/>
          <w:bCs/>
          <w:sz w:val="24"/>
          <w:szCs w:val="24"/>
        </w:rPr>
        <w:t xml:space="preserve">El Desarrollo Humano </w:t>
      </w:r>
    </w:p>
    <w:p w14:paraId="61536D73" w14:textId="3917D846" w:rsidR="006E65EC" w:rsidRPr="0022683A" w:rsidRDefault="006E65EC">
      <w:pPr>
        <w:rPr>
          <w:rFonts w:asciiTheme="majorBidi" w:hAnsiTheme="majorBidi" w:cstheme="majorBidi"/>
          <w:sz w:val="24"/>
          <w:szCs w:val="24"/>
        </w:rPr>
      </w:pPr>
      <w:r w:rsidRPr="0022683A">
        <w:rPr>
          <w:rFonts w:asciiTheme="majorBidi" w:hAnsiTheme="majorBidi" w:cstheme="majorBidi"/>
          <w:sz w:val="24"/>
          <w:szCs w:val="24"/>
        </w:rPr>
        <w:t>Luego de estudiar los temas de la semana 1 contesta las siguientes preguntas</w:t>
      </w:r>
      <w:r w:rsidR="003956C4" w:rsidRPr="0022683A">
        <w:rPr>
          <w:rFonts w:asciiTheme="majorBidi" w:hAnsiTheme="majorBidi" w:cstheme="majorBidi"/>
          <w:sz w:val="24"/>
          <w:szCs w:val="24"/>
        </w:rPr>
        <w:t xml:space="preserve"> en oraciones completas con criterio amplio. </w:t>
      </w:r>
    </w:p>
    <w:p w14:paraId="62D0C813" w14:textId="77777777" w:rsidR="00063757" w:rsidRPr="0022683A" w:rsidRDefault="00063757">
      <w:pPr>
        <w:rPr>
          <w:rFonts w:asciiTheme="majorBidi" w:hAnsiTheme="majorBidi" w:cstheme="majorBidi"/>
          <w:sz w:val="24"/>
          <w:szCs w:val="24"/>
        </w:rPr>
      </w:pPr>
    </w:p>
    <w:p w14:paraId="2F78ED09" w14:textId="6F279E84" w:rsidR="0022683A" w:rsidRPr="0022683A" w:rsidRDefault="006E65EC" w:rsidP="0022683A">
      <w:pPr>
        <w:rPr>
          <w:rFonts w:asciiTheme="majorBidi" w:hAnsiTheme="majorBidi" w:cstheme="majorBidi"/>
          <w:b/>
          <w:bCs/>
          <w:sz w:val="24"/>
          <w:szCs w:val="24"/>
        </w:rPr>
      </w:pPr>
      <w:r w:rsidRPr="0022683A">
        <w:rPr>
          <w:rFonts w:asciiTheme="majorBidi" w:hAnsiTheme="majorBidi" w:cstheme="majorBidi"/>
          <w:sz w:val="24"/>
          <w:szCs w:val="24"/>
        </w:rPr>
        <w:t xml:space="preserve">1 </w:t>
      </w:r>
      <w:r w:rsidRPr="0022683A">
        <w:rPr>
          <w:rFonts w:asciiTheme="majorBidi" w:hAnsiTheme="majorBidi" w:cstheme="majorBidi"/>
          <w:i/>
          <w:iCs/>
          <w:sz w:val="24"/>
          <w:szCs w:val="24"/>
        </w:rPr>
        <w:t xml:space="preserve">¿Cuál es la importancia de conocer las </w:t>
      </w:r>
      <w:r w:rsidR="00304073" w:rsidRPr="0022683A">
        <w:rPr>
          <w:rFonts w:asciiTheme="majorBidi" w:hAnsiTheme="majorBidi" w:cstheme="majorBidi"/>
          <w:i/>
          <w:iCs/>
          <w:sz w:val="24"/>
          <w:szCs w:val="24"/>
        </w:rPr>
        <w:t>teorías</w:t>
      </w:r>
      <w:r w:rsidRPr="0022683A">
        <w:rPr>
          <w:rFonts w:asciiTheme="majorBidi" w:hAnsiTheme="majorBidi" w:cstheme="majorBidi"/>
          <w:i/>
          <w:iCs/>
          <w:sz w:val="24"/>
          <w:szCs w:val="24"/>
        </w:rPr>
        <w:t xml:space="preserve"> del </w:t>
      </w:r>
      <w:r w:rsidR="00304073" w:rsidRPr="0022683A">
        <w:rPr>
          <w:rFonts w:asciiTheme="majorBidi" w:hAnsiTheme="majorBidi" w:cstheme="majorBidi"/>
          <w:i/>
          <w:iCs/>
          <w:sz w:val="24"/>
          <w:szCs w:val="24"/>
        </w:rPr>
        <w:t>desarrollo</w:t>
      </w:r>
      <w:r w:rsidRPr="0022683A">
        <w:rPr>
          <w:rFonts w:asciiTheme="majorBidi" w:hAnsiTheme="majorBidi" w:cstheme="majorBidi"/>
          <w:i/>
          <w:iCs/>
          <w:sz w:val="24"/>
          <w:szCs w:val="24"/>
        </w:rPr>
        <w:t xml:space="preserve"> humano? Explique </w:t>
      </w:r>
      <w:r w:rsidR="00063757" w:rsidRPr="0022683A">
        <w:rPr>
          <w:rFonts w:asciiTheme="majorBidi" w:hAnsiTheme="majorBidi" w:cstheme="majorBidi"/>
          <w:i/>
          <w:iCs/>
          <w:sz w:val="24"/>
          <w:szCs w:val="24"/>
        </w:rPr>
        <w:t>con detalle</w:t>
      </w:r>
      <w:r w:rsidR="0022683A" w:rsidRPr="0022683A">
        <w:rPr>
          <w:rFonts w:asciiTheme="majorBidi" w:hAnsiTheme="majorBidi" w:cstheme="majorBidi"/>
          <w:i/>
          <w:iCs/>
          <w:sz w:val="24"/>
          <w:szCs w:val="24"/>
        </w:rPr>
        <w:t>.</w:t>
      </w:r>
      <w:r w:rsidR="0022683A" w:rsidRPr="0022683A">
        <w:rPr>
          <w:rFonts w:asciiTheme="majorBidi" w:hAnsiTheme="majorBidi" w:cstheme="majorBidi"/>
          <w:sz w:val="24"/>
          <w:szCs w:val="24"/>
        </w:rPr>
        <w:t xml:space="preserve"> Es muy importante porque esto nos conduce a un mayor desarrollo cognitivo. Es así como podemos desarrollar nuestros cinco sentidos, con los cuales también se desarrollan los hábitos al igual que la memoria de trabajo. Esto nos ayuda a sentarnos, caminar, correr, etc. Luego de la primera etapa de nuestro crecimiento, adquirimos la lógica, el razonamiento, sacamos conclusiones, etc. A la vez que el cerebro aprende a reorganizar pensamientos y a construir estructuras completas, podemos comprender que esos pensamientos son únicos, diferentes a los demás. Podemos pensar en conceptos abstractos y entendemos el comportamiento de los demás. Las habilidades mentales que adquirimos durante el desarrollo humano nos permiten organizar nuestra vida en todas sus formas. Solo una vez que hayamos pasado cada etapa de las teorías del desarrollo podremos alcanzar la inteligencia humana completa. </w:t>
      </w:r>
    </w:p>
    <w:p w14:paraId="731949FD" w14:textId="5A82CF5F" w:rsidR="006E65EC" w:rsidRPr="0022683A" w:rsidRDefault="006E65EC">
      <w:pPr>
        <w:rPr>
          <w:rFonts w:asciiTheme="majorBidi" w:hAnsiTheme="majorBidi" w:cstheme="majorBidi"/>
          <w:sz w:val="24"/>
          <w:szCs w:val="24"/>
        </w:rPr>
      </w:pPr>
      <w:r w:rsidRPr="0022683A">
        <w:rPr>
          <w:rFonts w:asciiTheme="majorBidi" w:hAnsiTheme="majorBidi" w:cstheme="majorBidi"/>
          <w:sz w:val="24"/>
          <w:szCs w:val="24"/>
        </w:rPr>
        <w:t xml:space="preserve">2. </w:t>
      </w:r>
      <w:r w:rsidRPr="0022683A">
        <w:rPr>
          <w:rFonts w:asciiTheme="majorBidi" w:hAnsiTheme="majorBidi" w:cstheme="majorBidi"/>
          <w:i/>
          <w:iCs/>
          <w:sz w:val="24"/>
          <w:szCs w:val="24"/>
        </w:rPr>
        <w:t xml:space="preserve">Realiza una autoevaluación ¿Qué has aprendido acerca de las etapas de Desarrollo y las respectivas </w:t>
      </w:r>
      <w:r w:rsidR="00304073" w:rsidRPr="0022683A">
        <w:rPr>
          <w:rFonts w:asciiTheme="majorBidi" w:hAnsiTheme="majorBidi" w:cstheme="majorBidi"/>
          <w:i/>
          <w:iCs/>
          <w:sz w:val="24"/>
          <w:szCs w:val="24"/>
        </w:rPr>
        <w:t>características</w:t>
      </w:r>
      <w:r w:rsidRPr="0022683A">
        <w:rPr>
          <w:rFonts w:asciiTheme="majorBidi" w:hAnsiTheme="majorBidi" w:cstheme="majorBidi"/>
          <w:i/>
          <w:iCs/>
          <w:sz w:val="24"/>
          <w:szCs w:val="24"/>
        </w:rPr>
        <w:t xml:space="preserve"> y necesidades?</w:t>
      </w:r>
      <w:r w:rsidRPr="0022683A">
        <w:rPr>
          <w:rFonts w:asciiTheme="majorBidi" w:hAnsiTheme="majorBidi" w:cstheme="majorBidi"/>
          <w:sz w:val="24"/>
          <w:szCs w:val="24"/>
        </w:rPr>
        <w:t xml:space="preserve"> </w:t>
      </w:r>
      <w:r w:rsidR="0022683A" w:rsidRPr="0022683A">
        <w:rPr>
          <w:rFonts w:asciiTheme="majorBidi" w:hAnsiTheme="majorBidi" w:cstheme="majorBidi"/>
          <w:sz w:val="24"/>
          <w:szCs w:val="24"/>
        </w:rPr>
        <w:t xml:space="preserve">He aprendido que la formación del ser humano no ocurre solo cuando esta en el vientre de la madre. Al nacer comienza otra formación o desarrollo que tiene que ver con las etapas mencionadas en esta clase. En mis nietos puedo ver cada característica descrita en las teorías, de acuerdo a las edades; y aunque la edad en que cada una se desarrolla puede varia algo, la realidad es que no es mucho. Resulta fascinante poder ver como el ser humano, en cada etapa, va desarrollando su físico al mismo tiempo que su intelecto, sus sentidos, y sus conocimientos llevándolo a formar su personalidad. </w:t>
      </w:r>
    </w:p>
    <w:p w14:paraId="676E00ED" w14:textId="1E805E78" w:rsidR="006E65EC" w:rsidRPr="0022683A" w:rsidRDefault="006E65EC">
      <w:pPr>
        <w:rPr>
          <w:rFonts w:asciiTheme="majorBidi" w:hAnsiTheme="majorBidi" w:cstheme="majorBidi"/>
          <w:sz w:val="24"/>
          <w:szCs w:val="24"/>
        </w:rPr>
      </w:pPr>
      <w:r w:rsidRPr="0022683A">
        <w:rPr>
          <w:rFonts w:asciiTheme="majorBidi" w:hAnsiTheme="majorBidi" w:cstheme="majorBidi"/>
          <w:sz w:val="24"/>
          <w:szCs w:val="24"/>
        </w:rPr>
        <w:t xml:space="preserve">3. </w:t>
      </w:r>
      <w:r w:rsidRPr="0014602F">
        <w:rPr>
          <w:rFonts w:asciiTheme="majorBidi" w:hAnsiTheme="majorBidi" w:cstheme="majorBidi"/>
          <w:i/>
          <w:iCs/>
          <w:sz w:val="24"/>
          <w:szCs w:val="24"/>
        </w:rPr>
        <w:t xml:space="preserve">¿Cómo </w:t>
      </w:r>
      <w:r w:rsidR="00304073" w:rsidRPr="0014602F">
        <w:rPr>
          <w:rFonts w:asciiTheme="majorBidi" w:hAnsiTheme="majorBidi" w:cstheme="majorBidi"/>
          <w:i/>
          <w:iCs/>
          <w:sz w:val="24"/>
          <w:szCs w:val="24"/>
        </w:rPr>
        <w:t>utilizarías</w:t>
      </w:r>
      <w:r w:rsidRPr="0014602F">
        <w:rPr>
          <w:rFonts w:asciiTheme="majorBidi" w:hAnsiTheme="majorBidi" w:cstheme="majorBidi"/>
          <w:i/>
          <w:iCs/>
          <w:sz w:val="24"/>
          <w:szCs w:val="24"/>
        </w:rPr>
        <w:t xml:space="preserve"> la </w:t>
      </w:r>
      <w:r w:rsidR="00304073" w:rsidRPr="0014602F">
        <w:rPr>
          <w:rFonts w:asciiTheme="majorBidi" w:hAnsiTheme="majorBidi" w:cstheme="majorBidi"/>
          <w:i/>
          <w:iCs/>
          <w:sz w:val="24"/>
          <w:szCs w:val="24"/>
        </w:rPr>
        <w:t>teoría</w:t>
      </w:r>
      <w:r w:rsidRPr="0014602F">
        <w:rPr>
          <w:rFonts w:asciiTheme="majorBidi" w:hAnsiTheme="majorBidi" w:cstheme="majorBidi"/>
          <w:i/>
          <w:iCs/>
          <w:sz w:val="24"/>
          <w:szCs w:val="24"/>
        </w:rPr>
        <w:t xml:space="preserve"> de Piaget para una clase de un grupo en la edad sensorial motora? </w:t>
      </w:r>
      <w:r w:rsidR="00063757" w:rsidRPr="0014602F">
        <w:rPr>
          <w:rFonts w:asciiTheme="majorBidi" w:hAnsiTheme="majorBidi" w:cstheme="majorBidi"/>
          <w:i/>
          <w:iCs/>
          <w:sz w:val="24"/>
          <w:szCs w:val="24"/>
        </w:rPr>
        <w:t>Explique y discuta</w:t>
      </w:r>
      <w:r w:rsidR="0014602F">
        <w:rPr>
          <w:rFonts w:asciiTheme="majorBidi" w:hAnsiTheme="majorBidi" w:cstheme="majorBidi"/>
          <w:sz w:val="24"/>
          <w:szCs w:val="24"/>
        </w:rPr>
        <w:t xml:space="preserve">. </w:t>
      </w:r>
      <w:r w:rsidR="006D0287">
        <w:rPr>
          <w:rFonts w:asciiTheme="majorBidi" w:hAnsiTheme="majorBidi" w:cstheme="majorBidi"/>
          <w:sz w:val="24"/>
          <w:szCs w:val="24"/>
        </w:rPr>
        <w:t>En esta etapa aplicaría el juego</w:t>
      </w:r>
      <w:r w:rsidR="006D7990">
        <w:rPr>
          <w:rFonts w:asciiTheme="majorBidi" w:hAnsiTheme="majorBidi" w:cstheme="majorBidi"/>
          <w:sz w:val="24"/>
          <w:szCs w:val="24"/>
        </w:rPr>
        <w:t>,</w:t>
      </w:r>
      <w:r w:rsidR="006D0287">
        <w:rPr>
          <w:rFonts w:asciiTheme="majorBidi" w:hAnsiTheme="majorBidi" w:cstheme="majorBidi"/>
          <w:sz w:val="24"/>
          <w:szCs w:val="24"/>
        </w:rPr>
        <w:t xml:space="preserve"> ya que en este grupo impera el egocentrismo. Utilizaría objetos que les gusten y que puedan alcanzar. Juguetes que emitan algún sonido o realizar sonidos yo misma buscando que ellos los imiten.  </w:t>
      </w:r>
      <w:r w:rsidR="00BE7A4A">
        <w:rPr>
          <w:rFonts w:asciiTheme="majorBidi" w:hAnsiTheme="majorBidi" w:cstheme="majorBidi"/>
          <w:sz w:val="24"/>
          <w:szCs w:val="24"/>
        </w:rPr>
        <w:t>La</w:t>
      </w:r>
      <w:r w:rsidR="006D0287">
        <w:rPr>
          <w:rFonts w:asciiTheme="majorBidi" w:hAnsiTheme="majorBidi" w:cstheme="majorBidi"/>
          <w:sz w:val="24"/>
          <w:szCs w:val="24"/>
        </w:rPr>
        <w:t xml:space="preserve"> música </w:t>
      </w:r>
      <w:r w:rsidR="00BE7A4A">
        <w:rPr>
          <w:rFonts w:asciiTheme="majorBidi" w:hAnsiTheme="majorBidi" w:cstheme="majorBidi"/>
          <w:sz w:val="24"/>
          <w:szCs w:val="24"/>
        </w:rPr>
        <w:t xml:space="preserve">sería buena en este grupo ya que los motiva a </w:t>
      </w:r>
      <w:r w:rsidR="006D0287">
        <w:rPr>
          <w:rFonts w:asciiTheme="majorBidi" w:hAnsiTheme="majorBidi" w:cstheme="majorBidi"/>
          <w:sz w:val="24"/>
          <w:szCs w:val="24"/>
        </w:rPr>
        <w:t xml:space="preserve">bailar o moverse al ritmo de </w:t>
      </w:r>
      <w:r w:rsidR="00BE7A4A">
        <w:rPr>
          <w:rFonts w:asciiTheme="majorBidi" w:hAnsiTheme="majorBidi" w:cstheme="majorBidi"/>
          <w:sz w:val="24"/>
          <w:szCs w:val="24"/>
        </w:rPr>
        <w:t>é</w:t>
      </w:r>
      <w:r w:rsidR="006D0287">
        <w:rPr>
          <w:rFonts w:asciiTheme="majorBidi" w:hAnsiTheme="majorBidi" w:cstheme="majorBidi"/>
          <w:sz w:val="24"/>
          <w:szCs w:val="24"/>
        </w:rPr>
        <w:t xml:space="preserve">sta. </w:t>
      </w:r>
      <w:r w:rsidR="00BE7A4A">
        <w:rPr>
          <w:rFonts w:asciiTheme="majorBidi" w:hAnsiTheme="majorBidi" w:cstheme="majorBidi"/>
          <w:sz w:val="24"/>
          <w:szCs w:val="24"/>
        </w:rPr>
        <w:t xml:space="preserve">También se pueden esconder objetos y permitir que ellos los busquen o algún juguete educativo que </w:t>
      </w:r>
      <w:r w:rsidR="006D0287">
        <w:rPr>
          <w:rFonts w:asciiTheme="majorBidi" w:hAnsiTheme="majorBidi" w:cstheme="majorBidi"/>
          <w:sz w:val="24"/>
          <w:szCs w:val="24"/>
        </w:rPr>
        <w:t xml:space="preserve">les permita colocar alguna pieza en un espacio predispuesto para ese propósito. </w:t>
      </w:r>
      <w:r w:rsidR="00BE7A4A">
        <w:rPr>
          <w:rFonts w:asciiTheme="majorBidi" w:hAnsiTheme="majorBidi" w:cstheme="majorBidi"/>
          <w:sz w:val="24"/>
          <w:szCs w:val="24"/>
        </w:rPr>
        <w:t>Algo que les gustaría es el</w:t>
      </w:r>
      <w:r w:rsidR="006D0287">
        <w:rPr>
          <w:rFonts w:asciiTheme="majorBidi" w:hAnsiTheme="majorBidi" w:cstheme="majorBidi"/>
          <w:sz w:val="24"/>
          <w:szCs w:val="24"/>
        </w:rPr>
        <w:t xml:space="preserve"> jugar a cocinar, o a realizar cualquier tarea hogareña que ellos hayan visto realizar en su hogar. </w:t>
      </w:r>
      <w:r w:rsidR="00BE7A4A">
        <w:rPr>
          <w:rFonts w:asciiTheme="majorBidi" w:hAnsiTheme="majorBidi" w:cstheme="majorBidi"/>
          <w:sz w:val="24"/>
          <w:szCs w:val="24"/>
        </w:rPr>
        <w:t>El juego a</w:t>
      </w:r>
      <w:r w:rsidR="006D0287">
        <w:rPr>
          <w:rFonts w:asciiTheme="majorBidi" w:hAnsiTheme="majorBidi" w:cstheme="majorBidi"/>
          <w:sz w:val="24"/>
          <w:szCs w:val="24"/>
        </w:rPr>
        <w:t xml:space="preserve"> las escondidas </w:t>
      </w:r>
      <w:r w:rsidR="00BE7A4A">
        <w:rPr>
          <w:rFonts w:asciiTheme="majorBidi" w:hAnsiTheme="majorBidi" w:cstheme="majorBidi"/>
          <w:sz w:val="24"/>
          <w:szCs w:val="24"/>
        </w:rPr>
        <w:t xml:space="preserve">también </w:t>
      </w:r>
      <w:r w:rsidR="006D7990">
        <w:rPr>
          <w:rFonts w:asciiTheme="majorBidi" w:hAnsiTheme="majorBidi" w:cstheme="majorBidi"/>
          <w:sz w:val="24"/>
          <w:szCs w:val="24"/>
        </w:rPr>
        <w:t>es algo que les divertiría</w:t>
      </w:r>
      <w:r w:rsidR="006D0287">
        <w:rPr>
          <w:rFonts w:asciiTheme="majorBidi" w:hAnsiTheme="majorBidi" w:cstheme="majorBidi"/>
          <w:sz w:val="24"/>
          <w:szCs w:val="24"/>
        </w:rPr>
        <w:t xml:space="preserve">. </w:t>
      </w:r>
    </w:p>
    <w:p w14:paraId="5D763E16" w14:textId="180F5104" w:rsidR="006E65EC" w:rsidRPr="008C1E88" w:rsidRDefault="006E65EC" w:rsidP="008C1E88">
      <w:pPr>
        <w:rPr>
          <w:rFonts w:asciiTheme="majorBidi" w:hAnsiTheme="majorBidi" w:cstheme="majorBidi"/>
          <w:sz w:val="24"/>
          <w:szCs w:val="24"/>
        </w:rPr>
      </w:pPr>
      <w:r w:rsidRPr="0022683A">
        <w:rPr>
          <w:rFonts w:asciiTheme="majorBidi" w:hAnsiTheme="majorBidi" w:cstheme="majorBidi"/>
          <w:sz w:val="24"/>
          <w:szCs w:val="24"/>
        </w:rPr>
        <w:t xml:space="preserve">4. </w:t>
      </w:r>
      <w:r w:rsidR="003956C4" w:rsidRPr="006D7990">
        <w:rPr>
          <w:rFonts w:asciiTheme="majorBidi" w:hAnsiTheme="majorBidi" w:cstheme="majorBidi"/>
          <w:i/>
          <w:iCs/>
          <w:sz w:val="24"/>
          <w:szCs w:val="24"/>
        </w:rPr>
        <w:t>¿</w:t>
      </w:r>
      <w:r w:rsidRPr="006D7990">
        <w:rPr>
          <w:rFonts w:asciiTheme="majorBidi" w:hAnsiTheme="majorBidi" w:cstheme="majorBidi"/>
          <w:i/>
          <w:iCs/>
          <w:sz w:val="24"/>
          <w:szCs w:val="24"/>
        </w:rPr>
        <w:t>C</w:t>
      </w:r>
      <w:r w:rsidR="003956C4" w:rsidRPr="006D7990">
        <w:rPr>
          <w:rFonts w:asciiTheme="majorBidi" w:hAnsiTheme="majorBidi" w:cstheme="majorBidi"/>
          <w:i/>
          <w:iCs/>
          <w:sz w:val="24"/>
          <w:szCs w:val="24"/>
        </w:rPr>
        <w:t>ó</w:t>
      </w:r>
      <w:r w:rsidRPr="006D7990">
        <w:rPr>
          <w:rFonts w:asciiTheme="majorBidi" w:hAnsiTheme="majorBidi" w:cstheme="majorBidi"/>
          <w:i/>
          <w:iCs/>
          <w:sz w:val="24"/>
          <w:szCs w:val="24"/>
        </w:rPr>
        <w:t xml:space="preserve">mo se puede educar a un adulto cuyas necesidades no han sido suplidas satisfactoriamente en alguna etapa de su vida? </w:t>
      </w:r>
      <w:r w:rsidR="006D7990" w:rsidRPr="008C1E88">
        <w:rPr>
          <w:rFonts w:asciiTheme="majorBidi" w:hAnsiTheme="majorBidi" w:cstheme="majorBidi"/>
          <w:sz w:val="24"/>
          <w:szCs w:val="24"/>
        </w:rPr>
        <w:t xml:space="preserve">Creo que comenzaría con la conversación de manera que pueda determinar que etapa de su vida es la </w:t>
      </w:r>
      <w:r w:rsidR="008C1E88" w:rsidRPr="008C1E88">
        <w:rPr>
          <w:rFonts w:asciiTheme="majorBidi" w:hAnsiTheme="majorBidi" w:cstheme="majorBidi"/>
          <w:sz w:val="24"/>
          <w:szCs w:val="24"/>
        </w:rPr>
        <w:t xml:space="preserve">afectada o que no se ha desarrollado de </w:t>
      </w:r>
      <w:r w:rsidR="008C1E88" w:rsidRPr="008C1E88">
        <w:rPr>
          <w:rFonts w:asciiTheme="majorBidi" w:hAnsiTheme="majorBidi" w:cstheme="majorBidi"/>
          <w:sz w:val="24"/>
          <w:szCs w:val="24"/>
        </w:rPr>
        <w:lastRenderedPageBreak/>
        <w:t xml:space="preserve">forma </w:t>
      </w:r>
      <w:r w:rsidR="006D7990" w:rsidRPr="008C1E88">
        <w:rPr>
          <w:rFonts w:asciiTheme="majorBidi" w:hAnsiTheme="majorBidi" w:cstheme="majorBidi"/>
          <w:color w:val="040C28"/>
          <w:sz w:val="24"/>
          <w:szCs w:val="24"/>
        </w:rPr>
        <w:t xml:space="preserve">satisfactoria. </w:t>
      </w:r>
      <w:r w:rsidR="008C1E88">
        <w:rPr>
          <w:rFonts w:asciiTheme="majorBidi" w:hAnsiTheme="majorBidi" w:cstheme="majorBidi"/>
          <w:color w:val="040C28"/>
          <w:sz w:val="24"/>
          <w:szCs w:val="24"/>
        </w:rPr>
        <w:t xml:space="preserve">Estimularía la socialización con otros, la lectura, las manualidades, los juegos, el compartir con otros de manera que se evite el aislamiento. </w:t>
      </w:r>
      <w:r w:rsidR="008C1E88" w:rsidRPr="008C1E88">
        <w:rPr>
          <w:rFonts w:asciiTheme="majorBidi" w:hAnsiTheme="majorBidi" w:cstheme="majorBidi"/>
          <w:color w:val="040C28"/>
          <w:sz w:val="24"/>
          <w:szCs w:val="24"/>
        </w:rPr>
        <w:t xml:space="preserve">La </w:t>
      </w:r>
      <w:r w:rsidR="008C1E88">
        <w:rPr>
          <w:rFonts w:asciiTheme="majorBidi" w:hAnsiTheme="majorBidi" w:cstheme="majorBidi"/>
          <w:color w:val="040C28"/>
          <w:sz w:val="24"/>
          <w:szCs w:val="24"/>
        </w:rPr>
        <w:t xml:space="preserve">comunicación verbal es de gran ayuda para que personas adultas puedan expresar sus vacíos y necesidades. </w:t>
      </w:r>
    </w:p>
    <w:p w14:paraId="1E9D5AB8" w14:textId="24F48582" w:rsidR="006E65EC" w:rsidRPr="0022683A" w:rsidRDefault="006E65EC">
      <w:pPr>
        <w:rPr>
          <w:rFonts w:asciiTheme="majorBidi" w:hAnsiTheme="majorBidi" w:cstheme="majorBidi"/>
          <w:sz w:val="24"/>
          <w:szCs w:val="24"/>
        </w:rPr>
      </w:pPr>
      <w:r w:rsidRPr="0022683A">
        <w:rPr>
          <w:rFonts w:asciiTheme="majorBidi" w:hAnsiTheme="majorBidi" w:cstheme="majorBidi"/>
          <w:sz w:val="24"/>
          <w:szCs w:val="24"/>
        </w:rPr>
        <w:t xml:space="preserve">5. </w:t>
      </w:r>
      <w:r w:rsidR="003956C4" w:rsidRPr="008C1E88">
        <w:rPr>
          <w:rFonts w:asciiTheme="majorBidi" w:hAnsiTheme="majorBidi" w:cstheme="majorBidi"/>
          <w:i/>
          <w:iCs/>
          <w:sz w:val="24"/>
          <w:szCs w:val="24"/>
        </w:rPr>
        <w:t>¿</w:t>
      </w:r>
      <w:r w:rsidRPr="008C1E88">
        <w:rPr>
          <w:rFonts w:asciiTheme="majorBidi" w:hAnsiTheme="majorBidi" w:cstheme="majorBidi"/>
          <w:i/>
          <w:iCs/>
          <w:sz w:val="24"/>
          <w:szCs w:val="24"/>
        </w:rPr>
        <w:t>Cu</w:t>
      </w:r>
      <w:r w:rsidR="003956C4" w:rsidRPr="008C1E88">
        <w:rPr>
          <w:rFonts w:asciiTheme="majorBidi" w:hAnsiTheme="majorBidi" w:cstheme="majorBidi"/>
          <w:i/>
          <w:iCs/>
          <w:sz w:val="24"/>
          <w:szCs w:val="24"/>
        </w:rPr>
        <w:t>á</w:t>
      </w:r>
      <w:r w:rsidRPr="008C1E88">
        <w:rPr>
          <w:rFonts w:asciiTheme="majorBidi" w:hAnsiTheme="majorBidi" w:cstheme="majorBidi"/>
          <w:i/>
          <w:iCs/>
          <w:sz w:val="24"/>
          <w:szCs w:val="24"/>
        </w:rPr>
        <w:t xml:space="preserve">l de </w:t>
      </w:r>
      <w:r w:rsidR="00304073" w:rsidRPr="008C1E88">
        <w:rPr>
          <w:rFonts w:asciiTheme="majorBidi" w:hAnsiTheme="majorBidi" w:cstheme="majorBidi"/>
          <w:i/>
          <w:iCs/>
          <w:sz w:val="24"/>
          <w:szCs w:val="24"/>
        </w:rPr>
        <w:t>los grupos seleccionarías</w:t>
      </w:r>
      <w:r w:rsidRPr="008C1E88">
        <w:rPr>
          <w:rFonts w:asciiTheme="majorBidi" w:hAnsiTheme="majorBidi" w:cstheme="majorBidi"/>
          <w:i/>
          <w:iCs/>
          <w:sz w:val="24"/>
          <w:szCs w:val="24"/>
        </w:rPr>
        <w:t xml:space="preserve"> para enseñar en tu iglesia? ¿</w:t>
      </w:r>
      <w:r w:rsidR="00304073" w:rsidRPr="008C1E88">
        <w:rPr>
          <w:rFonts w:asciiTheme="majorBidi" w:hAnsiTheme="majorBidi" w:cstheme="majorBidi"/>
          <w:i/>
          <w:iCs/>
          <w:sz w:val="24"/>
          <w:szCs w:val="24"/>
        </w:rPr>
        <w:t>Por qué</w:t>
      </w:r>
      <w:r w:rsidRPr="008C1E88">
        <w:rPr>
          <w:rFonts w:asciiTheme="majorBidi" w:hAnsiTheme="majorBidi" w:cstheme="majorBidi"/>
          <w:i/>
          <w:iCs/>
          <w:sz w:val="24"/>
          <w:szCs w:val="24"/>
        </w:rPr>
        <w:t>? ¿Qué actividades realizaría con ese grupo?</w:t>
      </w:r>
      <w:r w:rsidRPr="0022683A">
        <w:rPr>
          <w:rFonts w:asciiTheme="majorBidi" w:hAnsiTheme="majorBidi" w:cstheme="majorBidi"/>
          <w:sz w:val="24"/>
          <w:szCs w:val="24"/>
        </w:rPr>
        <w:t xml:space="preserve"> </w:t>
      </w:r>
      <w:r w:rsidR="008C1E88">
        <w:rPr>
          <w:rFonts w:asciiTheme="majorBidi" w:hAnsiTheme="majorBidi" w:cstheme="majorBidi"/>
          <w:sz w:val="24"/>
          <w:szCs w:val="24"/>
        </w:rPr>
        <w:t xml:space="preserve">Seleccionaría el grupo que nosotros denominamos “adultos solteros”. En las iglesias se dividen las personas entre </w:t>
      </w:r>
      <w:r w:rsidR="00A56918">
        <w:rPr>
          <w:rFonts w:asciiTheme="majorBidi" w:hAnsiTheme="majorBidi" w:cstheme="majorBidi"/>
          <w:sz w:val="24"/>
          <w:szCs w:val="24"/>
        </w:rPr>
        <w:t>niños</w:t>
      </w:r>
      <w:r w:rsidR="008C1E88">
        <w:rPr>
          <w:rFonts w:asciiTheme="majorBidi" w:hAnsiTheme="majorBidi" w:cstheme="majorBidi"/>
          <w:sz w:val="24"/>
          <w:szCs w:val="24"/>
        </w:rPr>
        <w:t>, adolescentes, jóvenes, adultos y ancianos. A estos se les llaman “párvulos” o “</w:t>
      </w:r>
      <w:proofErr w:type="spellStart"/>
      <w:r w:rsidR="008C1E88">
        <w:rPr>
          <w:rFonts w:asciiTheme="majorBidi" w:hAnsiTheme="majorBidi" w:cstheme="majorBidi"/>
          <w:sz w:val="24"/>
          <w:szCs w:val="24"/>
        </w:rPr>
        <w:t>pre-parvulos</w:t>
      </w:r>
      <w:proofErr w:type="spellEnd"/>
      <w:r w:rsidR="008C1E88">
        <w:rPr>
          <w:rFonts w:asciiTheme="majorBidi" w:hAnsiTheme="majorBidi" w:cstheme="majorBidi"/>
          <w:sz w:val="24"/>
          <w:szCs w:val="24"/>
        </w:rPr>
        <w:t xml:space="preserve">”, “intermedios”, “jóvenes”, “adultos” y “adultos mayores”. </w:t>
      </w:r>
      <w:r w:rsidR="00A56918">
        <w:rPr>
          <w:rFonts w:asciiTheme="majorBidi" w:hAnsiTheme="majorBidi" w:cstheme="majorBidi"/>
          <w:sz w:val="24"/>
          <w:szCs w:val="24"/>
        </w:rPr>
        <w:t>Estos grupos t</w:t>
      </w:r>
      <w:r w:rsidR="008C1E88">
        <w:rPr>
          <w:rFonts w:asciiTheme="majorBidi" w:hAnsiTheme="majorBidi" w:cstheme="majorBidi"/>
          <w:sz w:val="24"/>
          <w:szCs w:val="24"/>
        </w:rPr>
        <w:t xml:space="preserve">ienen su </w:t>
      </w:r>
      <w:r w:rsidR="00A56918">
        <w:rPr>
          <w:rFonts w:asciiTheme="majorBidi" w:hAnsiTheme="majorBidi" w:cstheme="majorBidi"/>
          <w:sz w:val="24"/>
          <w:szCs w:val="24"/>
        </w:rPr>
        <w:t xml:space="preserve">espacio en la iglesia y su escuela bíblica dominical. Los adultos solteros en la mayoría de las iglesias no encuentran un espacio que les de pertenencia. Al ser nunca casados, divorciados o viudos, no caen en ninguna de las categorías anteriores y muchas de sus necesidades no son suplidas. Realizaría reuniones de grupo con dinámicas específicas que trabajen las áreas de necesidad como los son el manejo de la soledad, la crianza de los hijos sola o solo, como manejar un presupuesto, la autoestima, etc. Esto les daría sentido de pertenencia en la iglesia, además de tomar en cuenta sus necesidades.   </w:t>
      </w:r>
      <w:r w:rsidR="008C1E88">
        <w:rPr>
          <w:rFonts w:asciiTheme="majorBidi" w:hAnsiTheme="majorBidi" w:cstheme="majorBidi"/>
          <w:sz w:val="24"/>
          <w:szCs w:val="24"/>
        </w:rPr>
        <w:t xml:space="preserve"> </w:t>
      </w:r>
    </w:p>
    <w:sectPr w:rsidR="006E65EC" w:rsidRPr="0022683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62F26" w14:textId="77777777" w:rsidR="00DC47FD" w:rsidRDefault="00DC47FD" w:rsidP="00060C6C">
      <w:pPr>
        <w:spacing w:after="0" w:line="240" w:lineRule="auto"/>
      </w:pPr>
      <w:r>
        <w:separator/>
      </w:r>
    </w:p>
  </w:endnote>
  <w:endnote w:type="continuationSeparator" w:id="0">
    <w:p w14:paraId="05A6E85D" w14:textId="77777777" w:rsidR="00DC47FD" w:rsidRDefault="00DC47FD" w:rsidP="00060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6840729"/>
      <w:docPartObj>
        <w:docPartGallery w:val="Page Numbers (Bottom of Page)"/>
        <w:docPartUnique/>
      </w:docPartObj>
    </w:sdtPr>
    <w:sdtEndPr>
      <w:rPr>
        <w:noProof/>
      </w:rPr>
    </w:sdtEndPr>
    <w:sdtContent>
      <w:p w14:paraId="695072E1" w14:textId="0CC96AAD" w:rsidR="00060C6C" w:rsidRDefault="00060C6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F6F1E7" w14:textId="77777777" w:rsidR="00060C6C" w:rsidRDefault="00060C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89CF0" w14:textId="77777777" w:rsidR="00DC47FD" w:rsidRDefault="00DC47FD" w:rsidP="00060C6C">
      <w:pPr>
        <w:spacing w:after="0" w:line="240" w:lineRule="auto"/>
      </w:pPr>
      <w:r>
        <w:separator/>
      </w:r>
    </w:p>
  </w:footnote>
  <w:footnote w:type="continuationSeparator" w:id="0">
    <w:p w14:paraId="4A7E2802" w14:textId="77777777" w:rsidR="00DC47FD" w:rsidRDefault="00DC47FD" w:rsidP="00060C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5EC"/>
    <w:rsid w:val="00041F00"/>
    <w:rsid w:val="00060C6C"/>
    <w:rsid w:val="00063757"/>
    <w:rsid w:val="0014602F"/>
    <w:rsid w:val="0022683A"/>
    <w:rsid w:val="00304073"/>
    <w:rsid w:val="003956C4"/>
    <w:rsid w:val="006D0287"/>
    <w:rsid w:val="006D7990"/>
    <w:rsid w:val="006E65EC"/>
    <w:rsid w:val="008A36F0"/>
    <w:rsid w:val="008C1E88"/>
    <w:rsid w:val="00A56918"/>
    <w:rsid w:val="00BE7A4A"/>
    <w:rsid w:val="00DC47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B86F"/>
  <w15:chartTrackingRefBased/>
  <w15:docId w15:val="{6F0ACDCC-497E-4FF1-95FA-DCC8B7E19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P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0C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C6C"/>
    <w:rPr>
      <w:lang w:val="es-PR"/>
    </w:rPr>
  </w:style>
  <w:style w:type="paragraph" w:styleId="Footer">
    <w:name w:val="footer"/>
    <w:basedOn w:val="Normal"/>
    <w:link w:val="FooterChar"/>
    <w:uiPriority w:val="99"/>
    <w:unhideWhenUsed/>
    <w:rsid w:val="00060C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C6C"/>
    <w:rPr>
      <w:lang w:val="es-P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636</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Graciela</dc:creator>
  <cp:keywords/>
  <dc:description/>
  <cp:lastModifiedBy>Linda</cp:lastModifiedBy>
  <cp:revision>5</cp:revision>
  <dcterms:created xsi:type="dcterms:W3CDTF">2023-10-25T22:36:00Z</dcterms:created>
  <dcterms:modified xsi:type="dcterms:W3CDTF">2023-10-26T21:02:00Z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623a7f-4aec-4980-abf7-42194908fdf7_Enabled">
    <vt:lpwstr>true</vt:lpwstr>
  </property>
  <property fmtid="{D5CDD505-2E9C-101B-9397-08002B2CF9AE}" pid="3" name="MSIP_Label_e8623a7f-4aec-4980-abf7-42194908fdf7_SetDate">
    <vt:lpwstr>2022-11-18T21:30:41Z</vt:lpwstr>
  </property>
  <property fmtid="{D5CDD505-2E9C-101B-9397-08002B2CF9AE}" pid="4" name="MSIP_Label_e8623a7f-4aec-4980-abf7-42194908fdf7_Method">
    <vt:lpwstr>Privileged</vt:lpwstr>
  </property>
  <property fmtid="{D5CDD505-2E9C-101B-9397-08002B2CF9AE}" pid="5" name="MSIP_Label_e8623a7f-4aec-4980-abf7-42194908fdf7_Name">
    <vt:lpwstr>e8623a7f-4aec-4980-abf7-42194908fdf7</vt:lpwstr>
  </property>
  <property fmtid="{D5CDD505-2E9C-101B-9397-08002B2CF9AE}" pid="6" name="MSIP_Label_e8623a7f-4aec-4980-abf7-42194908fdf7_SiteId">
    <vt:lpwstr>c82f2d55-67d0-4a4a-8820-2f84a18c1cdd</vt:lpwstr>
  </property>
  <property fmtid="{D5CDD505-2E9C-101B-9397-08002B2CF9AE}" pid="7" name="MSIP_Label_e8623a7f-4aec-4980-abf7-42194908fdf7_ActionId">
    <vt:lpwstr>60808513-9d1c-459e-9bff-d6ce39634cf9</vt:lpwstr>
  </property>
  <property fmtid="{D5CDD505-2E9C-101B-9397-08002B2CF9AE}" pid="8" name="MSIP_Label_e8623a7f-4aec-4980-abf7-42194908fdf7_ContentBits">
    <vt:lpwstr>0</vt:lpwstr>
  </property>
</Properties>
</file>