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A86BC" w14:textId="77777777" w:rsidR="00CC4AD9" w:rsidRDefault="00814B2B">
      <w:pPr>
        <w:rPr>
          <w:sz w:val="28"/>
          <w:szCs w:val="28"/>
        </w:rPr>
      </w:pPr>
      <w:r w:rsidRPr="00814B2B">
        <w:rPr>
          <w:sz w:val="28"/>
          <w:szCs w:val="28"/>
        </w:rPr>
        <w:t>Florentia S</w:t>
      </w:r>
      <w:r>
        <w:rPr>
          <w:sz w:val="28"/>
          <w:szCs w:val="28"/>
        </w:rPr>
        <w:t>pires</w:t>
      </w:r>
    </w:p>
    <w:p w14:paraId="2C9FA2E7" w14:textId="77777777" w:rsidR="00814B2B" w:rsidRDefault="00814B2B">
      <w:pPr>
        <w:rPr>
          <w:sz w:val="28"/>
          <w:szCs w:val="28"/>
        </w:rPr>
      </w:pPr>
      <w:r>
        <w:rPr>
          <w:sz w:val="28"/>
          <w:szCs w:val="28"/>
        </w:rPr>
        <w:t>Tracking Live Marine Animals</w:t>
      </w:r>
    </w:p>
    <w:p w14:paraId="03395223" w14:textId="77777777" w:rsidR="00814B2B" w:rsidRDefault="00814B2B">
      <w:pPr>
        <w:rPr>
          <w:sz w:val="28"/>
          <w:szCs w:val="28"/>
        </w:rPr>
      </w:pPr>
      <w:r>
        <w:rPr>
          <w:sz w:val="28"/>
          <w:szCs w:val="28"/>
        </w:rPr>
        <w:t>Instructor:  Meghan Merraro</w:t>
      </w:r>
    </w:p>
    <w:p w14:paraId="4910B080" w14:textId="77777777" w:rsidR="00814B2B" w:rsidRDefault="00814B2B">
      <w:pPr>
        <w:rPr>
          <w:sz w:val="28"/>
          <w:szCs w:val="28"/>
        </w:rPr>
      </w:pPr>
    </w:p>
    <w:p w14:paraId="205009A7" w14:textId="77777777" w:rsidR="00814B2B" w:rsidRPr="00504AAD" w:rsidRDefault="00814B2B">
      <w:pPr>
        <w:rPr>
          <w:b/>
          <w:sz w:val="28"/>
          <w:szCs w:val="28"/>
        </w:rPr>
      </w:pPr>
      <w:r w:rsidRPr="00504AAD">
        <w:rPr>
          <w:b/>
          <w:sz w:val="28"/>
          <w:szCs w:val="28"/>
        </w:rPr>
        <w:t>February 16, 2012: Absent due to Family Emergency</w:t>
      </w:r>
    </w:p>
    <w:p w14:paraId="398F0C68" w14:textId="77777777" w:rsidR="00814B2B" w:rsidRPr="00504AAD" w:rsidRDefault="00814B2B">
      <w:pPr>
        <w:rPr>
          <w:b/>
          <w:sz w:val="28"/>
          <w:szCs w:val="28"/>
        </w:rPr>
      </w:pPr>
    </w:p>
    <w:p w14:paraId="3FDBC939" w14:textId="77777777" w:rsidR="00814B2B" w:rsidRDefault="00814B2B">
      <w:pPr>
        <w:rPr>
          <w:sz w:val="28"/>
          <w:szCs w:val="28"/>
        </w:rPr>
      </w:pPr>
      <w:r>
        <w:rPr>
          <w:sz w:val="28"/>
          <w:szCs w:val="28"/>
        </w:rPr>
        <w:t>Session III</w:t>
      </w:r>
    </w:p>
    <w:p w14:paraId="6DC36892" w14:textId="77777777" w:rsidR="00814B2B" w:rsidRDefault="00814B2B">
      <w:pPr>
        <w:rPr>
          <w:sz w:val="28"/>
          <w:szCs w:val="28"/>
        </w:rPr>
      </w:pPr>
    </w:p>
    <w:p w14:paraId="7C8F9336" w14:textId="77777777" w:rsidR="00814B2B" w:rsidRDefault="00814B2B">
      <w:pPr>
        <w:rPr>
          <w:sz w:val="28"/>
          <w:szCs w:val="28"/>
        </w:rPr>
      </w:pPr>
      <w:r>
        <w:rPr>
          <w:sz w:val="28"/>
          <w:szCs w:val="28"/>
        </w:rPr>
        <w:t>Michelle Hester who works at Hawaii Pacific University lead the first half of the recording focusing</w:t>
      </w:r>
      <w:r w:rsidR="001D2BF1">
        <w:rPr>
          <w:sz w:val="28"/>
          <w:szCs w:val="28"/>
        </w:rPr>
        <w:t xml:space="preserve"> on</w:t>
      </w:r>
      <w:r>
        <w:rPr>
          <w:sz w:val="28"/>
          <w:szCs w:val="28"/>
        </w:rPr>
        <w:t xml:space="preserve"> important components of Tracking Live Marine Animals.  </w:t>
      </w:r>
    </w:p>
    <w:p w14:paraId="2B0F674B" w14:textId="77777777" w:rsidR="00814B2B" w:rsidRDefault="00814B2B">
      <w:pPr>
        <w:rPr>
          <w:sz w:val="28"/>
          <w:szCs w:val="28"/>
        </w:rPr>
      </w:pPr>
    </w:p>
    <w:p w14:paraId="08FA78A6" w14:textId="77777777" w:rsidR="00814B2B" w:rsidRDefault="00814B2B">
      <w:pPr>
        <w:rPr>
          <w:sz w:val="28"/>
          <w:szCs w:val="28"/>
        </w:rPr>
      </w:pPr>
      <w:r>
        <w:rPr>
          <w:sz w:val="28"/>
          <w:szCs w:val="28"/>
        </w:rPr>
        <w:t xml:space="preserve">I learned that another name for hotspots is “food court” where there is an abundance of predictable food availability with a diverse array of prey and predators.  It is also a location that has repeated visitation due to the reliability of the food source.  Michelle shared the importance of studying foraging </w:t>
      </w:r>
      <w:r w:rsidR="001D2BF1">
        <w:rPr>
          <w:sz w:val="28"/>
          <w:szCs w:val="28"/>
        </w:rPr>
        <w:t>hotspots is</w:t>
      </w:r>
      <w:r>
        <w:rPr>
          <w:sz w:val="28"/>
          <w:szCs w:val="28"/>
        </w:rPr>
        <w:t xml:space="preserve"> because organizations cannot protect the entire ocean</w:t>
      </w:r>
      <w:r w:rsidR="001D2BF1">
        <w:rPr>
          <w:sz w:val="28"/>
          <w:szCs w:val="28"/>
        </w:rPr>
        <w:t>, that</w:t>
      </w:r>
      <w:r>
        <w:rPr>
          <w:sz w:val="28"/>
          <w:szCs w:val="28"/>
        </w:rPr>
        <w:t xml:space="preserve"> it offers great benefits of protection for marine animals, and that it is easier to protect since it is a static region that will always be in the same location </w:t>
      </w:r>
      <w:r w:rsidR="001D2BF1">
        <w:rPr>
          <w:sz w:val="28"/>
          <w:szCs w:val="28"/>
        </w:rPr>
        <w:t>(seamounts</w:t>
      </w:r>
      <w:r>
        <w:rPr>
          <w:sz w:val="28"/>
          <w:szCs w:val="28"/>
        </w:rPr>
        <w:t xml:space="preserve"> and banks) opposed to dynamic hotspots that are mobile.</w:t>
      </w:r>
      <w:r w:rsidR="00504AAD">
        <w:rPr>
          <w:sz w:val="28"/>
          <w:szCs w:val="28"/>
        </w:rPr>
        <w:t xml:space="preserve">  She further stated that seamounts affect the movement of the ocean, current, nutrients, and animals moves.</w:t>
      </w:r>
    </w:p>
    <w:p w14:paraId="0BF327F6" w14:textId="77777777" w:rsidR="00504AAD" w:rsidRDefault="00504AAD">
      <w:pPr>
        <w:rPr>
          <w:sz w:val="28"/>
          <w:szCs w:val="28"/>
        </w:rPr>
      </w:pPr>
    </w:p>
    <w:p w14:paraId="0A50CFED" w14:textId="77777777" w:rsidR="00814B2B" w:rsidRDefault="00814B2B">
      <w:pPr>
        <w:rPr>
          <w:sz w:val="28"/>
          <w:szCs w:val="28"/>
        </w:rPr>
      </w:pPr>
      <w:r>
        <w:rPr>
          <w:sz w:val="28"/>
          <w:szCs w:val="28"/>
        </w:rPr>
        <w:t xml:space="preserve">It was great that she pointed out a front </w:t>
      </w:r>
      <w:r w:rsidR="00417906">
        <w:rPr>
          <w:sz w:val="28"/>
          <w:szCs w:val="28"/>
        </w:rPr>
        <w:t xml:space="preserve">on a sea surface map, </w:t>
      </w:r>
      <w:r>
        <w:rPr>
          <w:sz w:val="28"/>
          <w:szCs w:val="28"/>
        </w:rPr>
        <w:t>which displ</w:t>
      </w:r>
      <w:r w:rsidR="00417906">
        <w:rPr>
          <w:sz w:val="28"/>
          <w:szCs w:val="28"/>
        </w:rPr>
        <w:t xml:space="preserve">ays </w:t>
      </w:r>
      <w:r w:rsidR="001D2BF1">
        <w:rPr>
          <w:sz w:val="28"/>
          <w:szCs w:val="28"/>
        </w:rPr>
        <w:t>an</w:t>
      </w:r>
      <w:r w:rsidR="00417906">
        <w:rPr>
          <w:sz w:val="28"/>
          <w:szCs w:val="28"/>
        </w:rPr>
        <w:t xml:space="preserve"> observable change in color along an identifiable path</w:t>
      </w:r>
      <w:r>
        <w:rPr>
          <w:sz w:val="28"/>
          <w:szCs w:val="28"/>
        </w:rPr>
        <w:t>.</w:t>
      </w:r>
      <w:r w:rsidR="00417906">
        <w:rPr>
          <w:sz w:val="28"/>
          <w:szCs w:val="28"/>
        </w:rPr>
        <w:t xml:space="preserve">  She noted that hotspots are rated in order to direct funding and the efforts of marine </w:t>
      </w:r>
      <w:r w:rsidR="001D2BF1">
        <w:rPr>
          <w:sz w:val="28"/>
          <w:szCs w:val="28"/>
        </w:rPr>
        <w:t>focus</w:t>
      </w:r>
      <w:r w:rsidR="00417906">
        <w:rPr>
          <w:sz w:val="28"/>
          <w:szCs w:val="28"/>
        </w:rPr>
        <w:t xml:space="preserve"> that need to given priority.</w:t>
      </w:r>
    </w:p>
    <w:p w14:paraId="59457C7B" w14:textId="77777777" w:rsidR="00814B2B" w:rsidRDefault="00814B2B">
      <w:pPr>
        <w:rPr>
          <w:sz w:val="28"/>
          <w:szCs w:val="28"/>
        </w:rPr>
      </w:pPr>
    </w:p>
    <w:p w14:paraId="59C55C2A" w14:textId="77777777" w:rsidR="00814B2B" w:rsidRDefault="00814B2B">
      <w:pPr>
        <w:rPr>
          <w:sz w:val="28"/>
          <w:szCs w:val="28"/>
        </w:rPr>
      </w:pPr>
      <w:r>
        <w:rPr>
          <w:sz w:val="28"/>
          <w:szCs w:val="28"/>
        </w:rPr>
        <w:t>Michelle reinforced the method of capturing and tagging taking place on fur that mo</w:t>
      </w:r>
      <w:r w:rsidR="001D2BF1">
        <w:rPr>
          <w:sz w:val="28"/>
          <w:szCs w:val="28"/>
        </w:rPr>
        <w:t>lts in 4 months and on the foot of organisms</w:t>
      </w:r>
      <w:r w:rsidR="00504AAD">
        <w:rPr>
          <w:sz w:val="28"/>
          <w:szCs w:val="28"/>
        </w:rPr>
        <w:t>.  For a bird, she mentioned that the foot tag may indicate the age of the bird or the location where it started its’ journey.</w:t>
      </w:r>
    </w:p>
    <w:p w14:paraId="036D9D2A" w14:textId="77777777" w:rsidR="00417906" w:rsidRDefault="00417906">
      <w:pPr>
        <w:rPr>
          <w:sz w:val="28"/>
          <w:szCs w:val="28"/>
        </w:rPr>
      </w:pPr>
    </w:p>
    <w:p w14:paraId="1F3308EF" w14:textId="77777777" w:rsidR="00417906" w:rsidRDefault="00417906">
      <w:pPr>
        <w:rPr>
          <w:sz w:val="28"/>
          <w:szCs w:val="28"/>
        </w:rPr>
      </w:pPr>
      <w:r>
        <w:rPr>
          <w:sz w:val="28"/>
          <w:szCs w:val="28"/>
        </w:rPr>
        <w:t xml:space="preserve">I learned about the IMO and their job to monitor the water for safety, security of shipping, and prevention of pollution from marine ships in the waterways.  Also, there is a need to make adjustments to the North Pacific Traffic </w:t>
      </w:r>
      <w:proofErr w:type="gramStart"/>
      <w:r>
        <w:rPr>
          <w:sz w:val="28"/>
          <w:szCs w:val="28"/>
        </w:rPr>
        <w:t>Route</w:t>
      </w:r>
      <w:proofErr w:type="gramEnd"/>
      <w:r>
        <w:rPr>
          <w:sz w:val="28"/>
          <w:szCs w:val="28"/>
        </w:rPr>
        <w:t xml:space="preserve"> as it seems precarious with spacing but </w:t>
      </w:r>
      <w:r>
        <w:rPr>
          <w:sz w:val="28"/>
          <w:szCs w:val="28"/>
        </w:rPr>
        <w:lastRenderedPageBreak/>
        <w:t>implications that may partially be due to cost</w:t>
      </w:r>
      <w:r w:rsidR="001D2B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2BF1">
        <w:rPr>
          <w:sz w:val="28"/>
          <w:szCs w:val="28"/>
        </w:rPr>
        <w:t xml:space="preserve">which </w:t>
      </w:r>
      <w:r>
        <w:rPr>
          <w:sz w:val="28"/>
          <w:szCs w:val="28"/>
        </w:rPr>
        <w:t>is preventing this endeavor from occurring.</w:t>
      </w:r>
    </w:p>
    <w:p w14:paraId="03EA86E7" w14:textId="77777777" w:rsidR="00417906" w:rsidRDefault="00417906">
      <w:pPr>
        <w:rPr>
          <w:sz w:val="28"/>
          <w:szCs w:val="28"/>
        </w:rPr>
      </w:pPr>
    </w:p>
    <w:p w14:paraId="574609BC" w14:textId="77777777" w:rsidR="00417906" w:rsidRDefault="00417906">
      <w:pPr>
        <w:rPr>
          <w:sz w:val="28"/>
          <w:szCs w:val="28"/>
        </w:rPr>
      </w:pPr>
      <w:r>
        <w:rPr>
          <w:sz w:val="28"/>
          <w:szCs w:val="28"/>
        </w:rPr>
        <w:t xml:space="preserve">Meghan took over the session and made some </w:t>
      </w:r>
      <w:r w:rsidR="00DB099E">
        <w:rPr>
          <w:sz w:val="28"/>
          <w:szCs w:val="28"/>
        </w:rPr>
        <w:t xml:space="preserve">temperature </w:t>
      </w:r>
      <w:r>
        <w:rPr>
          <w:sz w:val="28"/>
          <w:szCs w:val="28"/>
        </w:rPr>
        <w:t xml:space="preserve">comparisons about the </w:t>
      </w:r>
      <w:r w:rsidR="00DB099E">
        <w:rPr>
          <w:sz w:val="28"/>
          <w:szCs w:val="28"/>
        </w:rPr>
        <w:t xml:space="preserve">difference between the Earth and the moon, which is due to the surface of the Earth being covered by 2/3 water therefore it has the ability to retain heat well contributing to the temperatures not being as extreme as it is recorded on the moon.  </w:t>
      </w:r>
    </w:p>
    <w:p w14:paraId="34F04584" w14:textId="77777777" w:rsidR="00DB099E" w:rsidRDefault="00DB099E">
      <w:pPr>
        <w:rPr>
          <w:sz w:val="28"/>
          <w:szCs w:val="28"/>
        </w:rPr>
      </w:pPr>
    </w:p>
    <w:p w14:paraId="00A7B917" w14:textId="77777777" w:rsidR="00DB099E" w:rsidRDefault="00DB099E">
      <w:pPr>
        <w:rPr>
          <w:sz w:val="28"/>
          <w:szCs w:val="28"/>
        </w:rPr>
      </w:pPr>
      <w:r>
        <w:rPr>
          <w:sz w:val="28"/>
          <w:szCs w:val="28"/>
        </w:rPr>
        <w:t>Also, the surface zone is a three dimensional living</w:t>
      </w:r>
      <w:r w:rsidR="001D2BF1">
        <w:rPr>
          <w:sz w:val="28"/>
          <w:szCs w:val="28"/>
        </w:rPr>
        <w:t xml:space="preserve"> space.  Emphasis</w:t>
      </w:r>
      <w:r>
        <w:rPr>
          <w:sz w:val="28"/>
          <w:szCs w:val="28"/>
        </w:rPr>
        <w:t xml:space="preserve"> of how the transitions affect the organisms that exist between each segment due to varying temperatures and pressure was highlighted. </w:t>
      </w:r>
    </w:p>
    <w:p w14:paraId="3D745C8E" w14:textId="77777777" w:rsidR="00DB099E" w:rsidRDefault="00DB099E">
      <w:pPr>
        <w:rPr>
          <w:sz w:val="28"/>
          <w:szCs w:val="28"/>
        </w:rPr>
      </w:pPr>
    </w:p>
    <w:p w14:paraId="340F8C14" w14:textId="77777777" w:rsidR="00DB099E" w:rsidRDefault="00DB099E">
      <w:pPr>
        <w:rPr>
          <w:sz w:val="28"/>
          <w:szCs w:val="28"/>
        </w:rPr>
      </w:pPr>
      <w:r>
        <w:rPr>
          <w:sz w:val="28"/>
          <w:szCs w:val="28"/>
        </w:rPr>
        <w:t>The importance of photosynthesis was reviewed from a marine perspective and the sources of the ingredients and the products were also identified in this medium.</w:t>
      </w:r>
    </w:p>
    <w:p w14:paraId="537DAE0F" w14:textId="77777777" w:rsidR="00DB099E" w:rsidRDefault="00DB099E">
      <w:pPr>
        <w:rPr>
          <w:sz w:val="28"/>
          <w:szCs w:val="28"/>
        </w:rPr>
      </w:pPr>
    </w:p>
    <w:p w14:paraId="178B6AA4" w14:textId="77777777" w:rsidR="00DB099E" w:rsidRDefault="00DB099E">
      <w:pPr>
        <w:rPr>
          <w:sz w:val="28"/>
          <w:szCs w:val="28"/>
        </w:rPr>
      </w:pPr>
      <w:r>
        <w:rPr>
          <w:sz w:val="28"/>
          <w:szCs w:val="28"/>
        </w:rPr>
        <w:t xml:space="preserve">This session was very informative </w:t>
      </w:r>
      <w:r w:rsidR="001D2BF1">
        <w:rPr>
          <w:sz w:val="28"/>
          <w:szCs w:val="28"/>
        </w:rPr>
        <w:t>as it brought clarity for a few questions I was</w:t>
      </w:r>
      <w:bookmarkStart w:id="0" w:name="_GoBack"/>
      <w:bookmarkEnd w:id="0"/>
      <w:r w:rsidR="001D2BF1">
        <w:rPr>
          <w:sz w:val="28"/>
          <w:szCs w:val="28"/>
        </w:rPr>
        <w:t xml:space="preserve"> mulling over in my mind</w:t>
      </w:r>
      <w:r w:rsidR="001D2BF1">
        <w:rPr>
          <w:sz w:val="28"/>
          <w:szCs w:val="28"/>
        </w:rPr>
        <w:t>.</w:t>
      </w:r>
      <w:r w:rsidR="001D2BF1">
        <w:rPr>
          <w:sz w:val="28"/>
          <w:szCs w:val="28"/>
        </w:rPr>
        <w:t xml:space="preserve"> </w:t>
      </w:r>
      <w:r w:rsidR="001D2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missed a treat </w:t>
      </w:r>
      <w:r w:rsidR="001D2BF1">
        <w:rPr>
          <w:sz w:val="28"/>
          <w:szCs w:val="28"/>
        </w:rPr>
        <w:t xml:space="preserve">not </w:t>
      </w:r>
      <w:r>
        <w:rPr>
          <w:sz w:val="28"/>
          <w:szCs w:val="28"/>
        </w:rPr>
        <w:t>being in the live cast but am g</w:t>
      </w:r>
      <w:r w:rsidR="001D2BF1">
        <w:rPr>
          <w:sz w:val="28"/>
          <w:szCs w:val="28"/>
        </w:rPr>
        <w:t>rateful to</w:t>
      </w:r>
      <w:r>
        <w:rPr>
          <w:sz w:val="28"/>
          <w:szCs w:val="28"/>
        </w:rPr>
        <w:t xml:space="preserve"> be informed via the recording.  I believe that the information is quite beneficial for the work </w:t>
      </w:r>
      <w:r w:rsidR="001D2BF1">
        <w:rPr>
          <w:sz w:val="28"/>
          <w:szCs w:val="28"/>
        </w:rPr>
        <w:t>that I will carry out with my students.</w:t>
      </w:r>
    </w:p>
    <w:p w14:paraId="5A86CC59" w14:textId="77777777" w:rsidR="00814B2B" w:rsidRDefault="00814B2B">
      <w:pPr>
        <w:rPr>
          <w:sz w:val="28"/>
          <w:szCs w:val="28"/>
        </w:rPr>
      </w:pPr>
    </w:p>
    <w:p w14:paraId="005A6A12" w14:textId="77777777" w:rsidR="00417906" w:rsidRDefault="00417906">
      <w:pPr>
        <w:rPr>
          <w:sz w:val="28"/>
          <w:szCs w:val="28"/>
        </w:rPr>
      </w:pPr>
    </w:p>
    <w:p w14:paraId="27A3F20F" w14:textId="77777777" w:rsidR="00814B2B" w:rsidRDefault="00814B2B">
      <w:pPr>
        <w:rPr>
          <w:sz w:val="28"/>
          <w:szCs w:val="28"/>
        </w:rPr>
      </w:pPr>
    </w:p>
    <w:p w14:paraId="5789E1CC" w14:textId="77777777" w:rsidR="00814B2B" w:rsidRDefault="00814B2B">
      <w:pPr>
        <w:rPr>
          <w:sz w:val="28"/>
          <w:szCs w:val="28"/>
        </w:rPr>
      </w:pPr>
    </w:p>
    <w:p w14:paraId="5FA827BF" w14:textId="77777777" w:rsidR="00814B2B" w:rsidRDefault="00814B2B">
      <w:pPr>
        <w:rPr>
          <w:sz w:val="28"/>
          <w:szCs w:val="28"/>
        </w:rPr>
      </w:pPr>
    </w:p>
    <w:p w14:paraId="5109C605" w14:textId="77777777" w:rsidR="00814B2B" w:rsidRDefault="00814B2B">
      <w:pPr>
        <w:rPr>
          <w:sz w:val="28"/>
          <w:szCs w:val="28"/>
        </w:rPr>
      </w:pPr>
    </w:p>
    <w:p w14:paraId="7EFE7C6A" w14:textId="77777777" w:rsidR="00814B2B" w:rsidRDefault="00814B2B">
      <w:pPr>
        <w:rPr>
          <w:sz w:val="28"/>
          <w:szCs w:val="28"/>
        </w:rPr>
      </w:pPr>
    </w:p>
    <w:p w14:paraId="03F7DD1B" w14:textId="77777777" w:rsidR="00814B2B" w:rsidRDefault="00814B2B">
      <w:pPr>
        <w:rPr>
          <w:sz w:val="28"/>
          <w:szCs w:val="28"/>
        </w:rPr>
      </w:pPr>
    </w:p>
    <w:p w14:paraId="56EA0C2E" w14:textId="77777777" w:rsidR="00814B2B" w:rsidRPr="00814B2B" w:rsidRDefault="00814B2B">
      <w:pPr>
        <w:rPr>
          <w:sz w:val="28"/>
          <w:szCs w:val="28"/>
        </w:rPr>
      </w:pPr>
    </w:p>
    <w:sectPr w:rsidR="00814B2B" w:rsidRPr="00814B2B" w:rsidSect="00376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2B"/>
    <w:rsid w:val="001D2BF1"/>
    <w:rsid w:val="00376FCC"/>
    <w:rsid w:val="00417906"/>
    <w:rsid w:val="00504AAD"/>
    <w:rsid w:val="00814B2B"/>
    <w:rsid w:val="00CC4AD9"/>
    <w:rsid w:val="00D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7775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435</Words>
  <Characters>2483</Characters>
  <Application>Microsoft Macintosh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Florentia Spires</dc:creator>
  <cp:keywords/>
  <dc:description/>
  <cp:lastModifiedBy>Florentia Spires</cp:lastModifiedBy>
  <cp:revision>2</cp:revision>
  <dcterms:created xsi:type="dcterms:W3CDTF">2012-03-14T05:09:00Z</dcterms:created>
  <dcterms:modified xsi:type="dcterms:W3CDTF">2012-03-15T01:39:00Z</dcterms:modified>
</cp:coreProperties>
</file>