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A3" w:rsidRPr="000D119A" w:rsidRDefault="00F70B7B" w:rsidP="00F70B7B">
      <w:pPr>
        <w:tabs>
          <w:tab w:val="left" w:pos="2568"/>
        </w:tabs>
        <w:rPr>
          <w:b/>
          <w:u w:val="single"/>
        </w:rPr>
      </w:pPr>
      <w:r w:rsidRPr="000D119A">
        <w:rPr>
          <w:b/>
          <w:u w:val="single"/>
        </w:rPr>
        <w:t>To the Moon and Beyond!</w:t>
      </w:r>
      <w:r w:rsidR="00897460">
        <w:rPr>
          <w:b/>
          <w:u w:val="single"/>
        </w:rPr>
        <w:t xml:space="preserve"> </w:t>
      </w:r>
      <w:r w:rsidR="00897460" w:rsidRPr="00897460">
        <w:rPr>
          <w:b/>
          <w:i/>
        </w:rPr>
        <w:t>(A multi-lesson study of the moon and our sun)</w:t>
      </w:r>
    </w:p>
    <w:p w:rsidR="00F70B7B" w:rsidRDefault="000D119A" w:rsidP="00F70B7B">
      <w:pPr>
        <w:tabs>
          <w:tab w:val="left" w:pos="2568"/>
        </w:tabs>
      </w:pPr>
      <w:r>
        <w:t>-</w:t>
      </w:r>
      <w:r w:rsidR="00F70B7B">
        <w:t>S</w:t>
      </w:r>
      <w:r w:rsidR="00897460">
        <w:t>tudents will examine</w:t>
      </w:r>
      <w:r w:rsidR="00F70B7B">
        <w:t xml:space="preserve"> the solar cycle a</w:t>
      </w:r>
      <w:r w:rsidR="00897460">
        <w:t>nd moon phases.</w:t>
      </w:r>
    </w:p>
    <w:p w:rsidR="00F70B7B" w:rsidRDefault="000D119A" w:rsidP="00F70B7B">
      <w:pPr>
        <w:tabs>
          <w:tab w:val="left" w:pos="2568"/>
        </w:tabs>
      </w:pPr>
      <w:r>
        <w:t>-</w:t>
      </w:r>
      <w:r w:rsidR="00F70B7B">
        <w:t>Students will observe the sun during the day and record observations.</w:t>
      </w:r>
    </w:p>
    <w:p w:rsidR="00F70B7B" w:rsidRDefault="000D119A" w:rsidP="00F70B7B">
      <w:pPr>
        <w:tabs>
          <w:tab w:val="left" w:pos="2568"/>
        </w:tabs>
      </w:pPr>
      <w:r>
        <w:t>-</w:t>
      </w:r>
      <w:r w:rsidR="00F70B7B">
        <w:t>Students will observe the moon at night and record observations.</w:t>
      </w:r>
    </w:p>
    <w:p w:rsidR="00F70B7B" w:rsidRDefault="000D119A" w:rsidP="00F70B7B">
      <w:pPr>
        <w:tabs>
          <w:tab w:val="left" w:pos="2568"/>
        </w:tabs>
      </w:pPr>
      <w:r>
        <w:t>-</w:t>
      </w:r>
      <w:r w:rsidR="00F70B7B">
        <w:t xml:space="preserve">Students will consider how the sun effects the phases of the moon based on changes in the </w:t>
      </w:r>
      <w:r>
        <w:t>angle defined</w:t>
      </w:r>
      <w:r w:rsidR="00F70B7B">
        <w:t xml:space="preserve"> by</w:t>
      </w:r>
      <w:r>
        <w:t>:</w:t>
      </w:r>
      <w:r w:rsidR="00F70B7B">
        <w:t xml:space="preserve"> the line between the sun and moon and the line defined by the earth and moon. </w:t>
      </w:r>
    </w:p>
    <w:p w:rsidR="00F70B7B" w:rsidRDefault="000D119A" w:rsidP="00F70B7B">
      <w:pPr>
        <w:tabs>
          <w:tab w:val="left" w:pos="2568"/>
        </w:tabs>
      </w:pPr>
      <w:r>
        <w:t>-</w:t>
      </w:r>
      <w:r w:rsidR="00F70B7B">
        <w:t>Students will use manual observation as well as satellite observation of the sun and moon.</w:t>
      </w:r>
    </w:p>
    <w:p w:rsidR="000D119A" w:rsidRPr="00897460" w:rsidRDefault="000D119A" w:rsidP="00F70B7B">
      <w:pPr>
        <w:tabs>
          <w:tab w:val="left" w:pos="2568"/>
        </w:tabs>
        <w:rPr>
          <w:b/>
          <w:i/>
        </w:rPr>
      </w:pPr>
      <w:r w:rsidRPr="00897460">
        <w:rPr>
          <w:b/>
          <w:i/>
        </w:rPr>
        <w:t>Technology Tie-In:</w:t>
      </w:r>
    </w:p>
    <w:p w:rsidR="000D119A" w:rsidRDefault="000D119A" w:rsidP="00F70B7B">
      <w:pPr>
        <w:tabs>
          <w:tab w:val="left" w:pos="2568"/>
        </w:tabs>
      </w:pPr>
      <w:r>
        <w:t xml:space="preserve">-Students will use the </w:t>
      </w:r>
      <w:r w:rsidRPr="00897460">
        <w:rPr>
          <w:highlight w:val="yellow"/>
        </w:rPr>
        <w:t>Space Weather Mobile Media Viewer App</w:t>
      </w:r>
      <w:r>
        <w:t xml:space="preserve"> on the </w:t>
      </w:r>
      <w:proofErr w:type="spellStart"/>
      <w:r>
        <w:t>iPad</w:t>
      </w:r>
      <w:proofErr w:type="spellEnd"/>
      <w:r>
        <w:t xml:space="preserve"> to view the sun every day.</w:t>
      </w:r>
    </w:p>
    <w:p w:rsidR="000D119A" w:rsidRDefault="000D119A" w:rsidP="00F70B7B">
      <w:pPr>
        <w:tabs>
          <w:tab w:val="left" w:pos="2568"/>
        </w:tabs>
      </w:pPr>
      <w:r>
        <w:t>-Students will use Google Moon to observe the moon every day.</w:t>
      </w:r>
    </w:p>
    <w:p w:rsidR="00897460" w:rsidRDefault="00897460" w:rsidP="00F70B7B">
      <w:pPr>
        <w:tabs>
          <w:tab w:val="left" w:pos="2568"/>
        </w:tabs>
      </w:pPr>
      <w:r>
        <w:t xml:space="preserve">-Students will use </w:t>
      </w:r>
      <w:hyperlink r:id="rId4" w:history="1">
        <w:r w:rsidRPr="00897460">
          <w:rPr>
            <w:rStyle w:val="Hyperlink"/>
            <w:highlight w:val="yellow"/>
          </w:rPr>
          <w:t>www.thesuntoday.org</w:t>
        </w:r>
      </w:hyperlink>
      <w:r>
        <w:t xml:space="preserve"> and the </w:t>
      </w:r>
      <w:r w:rsidRPr="00897460">
        <w:rPr>
          <w:highlight w:val="yellow"/>
        </w:rPr>
        <w:t>Space Weather Action Center -</w:t>
      </w:r>
      <w:hyperlink r:id="rId5" w:history="1">
        <w:r w:rsidRPr="00897460">
          <w:rPr>
            <w:rStyle w:val="Hyperlink"/>
            <w:highlight w:val="yellow"/>
          </w:rPr>
          <w:t>http://sunearthday.nasa.gov/swac/</w:t>
        </w:r>
      </w:hyperlink>
      <w:r>
        <w:t xml:space="preserve"> as research and data collection resources. </w:t>
      </w:r>
    </w:p>
    <w:p w:rsidR="00F70B7B" w:rsidRPr="00897460" w:rsidRDefault="00F70B7B" w:rsidP="00F70B7B">
      <w:pPr>
        <w:tabs>
          <w:tab w:val="left" w:pos="2568"/>
        </w:tabs>
        <w:rPr>
          <w:b/>
          <w:i/>
        </w:rPr>
      </w:pPr>
      <w:r w:rsidRPr="00897460">
        <w:rPr>
          <w:b/>
          <w:i/>
        </w:rPr>
        <w:t>Guiding Question</w:t>
      </w:r>
      <w:r w:rsidR="000D119A" w:rsidRPr="00897460">
        <w:rPr>
          <w:b/>
          <w:i/>
        </w:rPr>
        <w:t>s</w:t>
      </w:r>
      <w:r w:rsidRPr="00897460">
        <w:rPr>
          <w:b/>
          <w:i/>
        </w:rPr>
        <w:t xml:space="preserve">: </w:t>
      </w:r>
    </w:p>
    <w:p w:rsidR="000D119A" w:rsidRDefault="00F70B7B" w:rsidP="00F70B7B">
      <w:pPr>
        <w:tabs>
          <w:tab w:val="left" w:pos="2568"/>
        </w:tabs>
        <w:rPr>
          <w:i/>
        </w:rPr>
      </w:pPr>
      <w:r w:rsidRPr="000D119A">
        <w:rPr>
          <w:i/>
        </w:rPr>
        <w:t xml:space="preserve">What are the phases of </w:t>
      </w:r>
      <w:r w:rsidR="000D119A">
        <w:rPr>
          <w:i/>
        </w:rPr>
        <w:t>the solar cycle?</w:t>
      </w:r>
    </w:p>
    <w:p w:rsidR="000D119A" w:rsidRDefault="000D119A" w:rsidP="00F70B7B">
      <w:pPr>
        <w:tabs>
          <w:tab w:val="left" w:pos="2568"/>
        </w:tabs>
        <w:rPr>
          <w:i/>
        </w:rPr>
      </w:pPr>
      <w:r>
        <w:rPr>
          <w:i/>
        </w:rPr>
        <w:t>What are the phases of the moon?</w:t>
      </w:r>
    </w:p>
    <w:p w:rsidR="00F70B7B" w:rsidRPr="000D119A" w:rsidRDefault="00436492" w:rsidP="00F70B7B">
      <w:pPr>
        <w:tabs>
          <w:tab w:val="left" w:pos="2568"/>
        </w:tabs>
        <w:rPr>
          <w:i/>
        </w:rPr>
      </w:pPr>
      <w:r>
        <w:rPr>
          <w:i/>
        </w:rPr>
        <w:t>How do the sun and the moon relate to each other</w:t>
      </w:r>
      <w:r w:rsidR="000D119A" w:rsidRPr="000D119A">
        <w:rPr>
          <w:i/>
        </w:rPr>
        <w:t>?</w:t>
      </w:r>
    </w:p>
    <w:p w:rsidR="00897460" w:rsidRPr="007D475B" w:rsidRDefault="00897460" w:rsidP="00F70B7B">
      <w:pPr>
        <w:tabs>
          <w:tab w:val="left" w:pos="2568"/>
        </w:tabs>
        <w:rPr>
          <w:b/>
          <w:i/>
        </w:rPr>
      </w:pPr>
      <w:r w:rsidRPr="007D475B">
        <w:rPr>
          <w:b/>
          <w:i/>
        </w:rPr>
        <w:t>Description</w:t>
      </w:r>
      <w:r w:rsidR="007D475B" w:rsidRPr="007D475B">
        <w:rPr>
          <w:b/>
          <w:i/>
        </w:rPr>
        <w:t xml:space="preserve"> of 5E Lesson for the 1</w:t>
      </w:r>
      <w:r w:rsidR="007D475B" w:rsidRPr="007D475B">
        <w:rPr>
          <w:b/>
          <w:i/>
          <w:vertAlign w:val="superscript"/>
        </w:rPr>
        <w:t>st</w:t>
      </w:r>
      <w:r w:rsidR="007D475B" w:rsidRPr="007D475B">
        <w:rPr>
          <w:b/>
          <w:i/>
        </w:rPr>
        <w:t xml:space="preserve"> day</w:t>
      </w:r>
      <w:r w:rsidRPr="007D475B">
        <w:rPr>
          <w:b/>
          <w:i/>
        </w:rPr>
        <w:t>:</w:t>
      </w:r>
    </w:p>
    <w:p w:rsidR="00897460" w:rsidRDefault="00897460" w:rsidP="00F70B7B">
      <w:pPr>
        <w:tabs>
          <w:tab w:val="left" w:pos="2568"/>
        </w:tabs>
      </w:pPr>
      <w:r>
        <w:t xml:space="preserve">Students will embark on a multi-lesson study of the moon and sun and how they relate to each other. </w:t>
      </w:r>
      <w:r w:rsidR="007D475B">
        <w:t>On the first day students will be given the question “Does the sun change or is it always the same? Why” (Engage). Students will write to this prompt and then will share ideas when science congress takes place after all have finished writing. Students will then receive 11 pic</w:t>
      </w:r>
      <w:r w:rsidR="002E00ED">
        <w:t xml:space="preserve">tures of our sun that all show </w:t>
      </w:r>
      <w:r w:rsidR="007D475B">
        <w:t xml:space="preserve">one of the 11 phases in the solar cycle. Their task will be to put them in the order they think will make the most sense to them (Explore) and will then explain why they put them in the order they did as a group to the rest of the class (Explain). Students will then research on the </w:t>
      </w:r>
      <w:r w:rsidR="007D475B" w:rsidRPr="00BF17E8">
        <w:rPr>
          <w:highlight w:val="yellow"/>
        </w:rPr>
        <w:t>NASA resources provided</w:t>
      </w:r>
      <w:r w:rsidR="00BF17E8" w:rsidRPr="00BF17E8">
        <w:rPr>
          <w:highlight w:val="yellow"/>
        </w:rPr>
        <w:t xml:space="preserve"> above</w:t>
      </w:r>
      <w:r w:rsidR="007D475B">
        <w:t xml:space="preserve">, the solar cycle and what the phases of the sun look like (Extend). They will then re-evaluate their pictures and put them in the order they now feel is the most correct. They will be evaluated on their ability to put the solar cycle in order correctly as well as the process they went through to come to their conclusion (Evaluate). </w:t>
      </w:r>
    </w:p>
    <w:p w:rsidR="00BF17E8" w:rsidRDefault="00BF17E8" w:rsidP="00F70B7B">
      <w:pPr>
        <w:tabs>
          <w:tab w:val="left" w:pos="2568"/>
        </w:tabs>
      </w:pPr>
    </w:p>
    <w:p w:rsidR="00BF17E8" w:rsidRDefault="00BF17E8" w:rsidP="00F70B7B">
      <w:pPr>
        <w:tabs>
          <w:tab w:val="left" w:pos="2568"/>
        </w:tabs>
      </w:pPr>
    </w:p>
    <w:p w:rsidR="00BF17E8" w:rsidRPr="000D119A" w:rsidRDefault="00CE582A" w:rsidP="00F70B7B">
      <w:pPr>
        <w:tabs>
          <w:tab w:val="left" w:pos="2568"/>
        </w:tabs>
      </w:pPr>
      <w:r>
        <w:lastRenderedPageBreak/>
        <w:t>As I developed this lesson I realized that I could make this lesson part of a larger unit. While my first lesson is the background knowledge that students will need in order to progress to data collection later, I found that there research into the solar cycle will require them to look at and analyze data from previous solar cycles. The advantages of this lesson will be to give students the opportunity to see that just like our moon goes through phases, our sun does too! Once students are aware of the solar cycles they will then begin observing the sun using the “</w:t>
      </w:r>
      <w:r w:rsidRPr="00897460">
        <w:rPr>
          <w:highlight w:val="yellow"/>
        </w:rPr>
        <w:t>Space Weather Mobile Media Viewer App</w:t>
      </w:r>
      <w:r>
        <w:t xml:space="preserve">” for the </w:t>
      </w:r>
      <w:proofErr w:type="spellStart"/>
      <w:r>
        <w:t>iPad</w:t>
      </w:r>
      <w:proofErr w:type="spellEnd"/>
      <w:r>
        <w:t>. Students will document a daily log of observations as they continue to learn about the solar storm. Now that students are familiar with the phases of the sun we will then examine the phases of the moon and observe them by using Google Moon. They will document a daily log of observations and will be encouraged to look at the moon at night before they go to bed and record what they see. Students will continue to record their observations and collect t</w:t>
      </w:r>
      <w:r w:rsidR="00464D12">
        <w:t xml:space="preserve">heir data for a two week period. Now that students have knowledge of the sun and moon as separate entities we will begin a study on how they relate to each other. While we can’t go into too much detail, getting students to realize that the brighter the sun is the brighter the luminosity of the moon will be would be a great step in showing students how celestial bodies in our solar system relate to each other. Students will be assessed on their observation logs and their participation in the process. </w:t>
      </w:r>
    </w:p>
    <w:sectPr w:rsidR="00BF17E8" w:rsidRPr="000D119A" w:rsidSect="002708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70B7B"/>
    <w:rsid w:val="000D119A"/>
    <w:rsid w:val="002708A3"/>
    <w:rsid w:val="002E00ED"/>
    <w:rsid w:val="00436492"/>
    <w:rsid w:val="00464D12"/>
    <w:rsid w:val="007D475B"/>
    <w:rsid w:val="00897460"/>
    <w:rsid w:val="00974D9D"/>
    <w:rsid w:val="00BF17E8"/>
    <w:rsid w:val="00CE582A"/>
    <w:rsid w:val="00F70B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4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nearthday.nasa.gov/swac/" TargetMode="External"/><Relationship Id="rId4" Type="http://schemas.openxmlformats.org/officeDocument/2006/relationships/hyperlink" Target="http://www.thesunto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lbfbc</dc:creator>
  <cp:keywords/>
  <dc:description/>
  <cp:lastModifiedBy>lbfbc</cp:lastModifiedBy>
  <cp:revision>4</cp:revision>
  <dcterms:created xsi:type="dcterms:W3CDTF">2012-03-01T03:23:00Z</dcterms:created>
  <dcterms:modified xsi:type="dcterms:W3CDTF">2012-03-01T04:33:00Z</dcterms:modified>
</cp:coreProperties>
</file>