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E7C" w:rsidRDefault="00986662" w:rsidP="00C7015C">
      <w:pPr>
        <w:spacing w:line="480" w:lineRule="auto"/>
        <w:rPr>
          <w:rFonts w:ascii="Times New Roman" w:hAnsi="Times New Roman" w:cs="Times New Roman"/>
          <w:sz w:val="24"/>
          <w:szCs w:val="24"/>
        </w:rPr>
      </w:pPr>
      <w:r>
        <w:rPr>
          <w:rFonts w:ascii="Times New Roman" w:hAnsi="Times New Roman" w:cs="Times New Roman"/>
          <w:sz w:val="24"/>
          <w:szCs w:val="24"/>
        </w:rPr>
        <w:t xml:space="preserve"> Science of</w:t>
      </w:r>
      <w:r w:rsidR="00BC61EF">
        <w:rPr>
          <w:rFonts w:ascii="Times New Roman" w:hAnsi="Times New Roman" w:cs="Times New Roman"/>
          <w:sz w:val="24"/>
          <w:szCs w:val="24"/>
        </w:rPr>
        <w:t xml:space="preserve"> Ocean</w:t>
      </w:r>
      <w:r>
        <w:rPr>
          <w:rFonts w:ascii="Times New Roman" w:hAnsi="Times New Roman" w:cs="Times New Roman"/>
          <w:sz w:val="24"/>
          <w:szCs w:val="24"/>
        </w:rPr>
        <w:t xml:space="preserve"> Pollution</w:t>
      </w:r>
      <w:r w:rsidR="00C7015C">
        <w:rPr>
          <w:rFonts w:ascii="Times New Roman" w:hAnsi="Times New Roman" w:cs="Times New Roman"/>
          <w:sz w:val="24"/>
          <w:szCs w:val="24"/>
        </w:rPr>
        <w:tab/>
      </w:r>
      <w:r w:rsidR="00C7015C">
        <w:rPr>
          <w:rFonts w:ascii="Times New Roman" w:hAnsi="Times New Roman" w:cs="Times New Roman"/>
          <w:sz w:val="24"/>
          <w:szCs w:val="24"/>
        </w:rPr>
        <w:tab/>
      </w:r>
      <w:r w:rsidR="00C7015C">
        <w:rPr>
          <w:rFonts w:ascii="Times New Roman" w:hAnsi="Times New Roman" w:cs="Times New Roman"/>
          <w:sz w:val="24"/>
          <w:szCs w:val="24"/>
        </w:rPr>
        <w:tab/>
      </w:r>
      <w:r w:rsidR="00C7015C">
        <w:rPr>
          <w:rFonts w:ascii="Times New Roman" w:hAnsi="Times New Roman" w:cs="Times New Roman"/>
          <w:sz w:val="24"/>
          <w:szCs w:val="24"/>
        </w:rPr>
        <w:tab/>
      </w:r>
      <w:r w:rsidR="00C7015C">
        <w:rPr>
          <w:rFonts w:ascii="Times New Roman" w:hAnsi="Times New Roman" w:cs="Times New Roman"/>
          <w:sz w:val="24"/>
          <w:szCs w:val="24"/>
        </w:rPr>
        <w:tab/>
      </w:r>
      <w:r w:rsidR="00C7015C">
        <w:rPr>
          <w:rFonts w:ascii="Times New Roman" w:hAnsi="Times New Roman" w:cs="Times New Roman"/>
          <w:sz w:val="24"/>
          <w:szCs w:val="24"/>
        </w:rPr>
        <w:tab/>
      </w:r>
      <w:r w:rsidR="00C7015C">
        <w:rPr>
          <w:rFonts w:ascii="Times New Roman" w:hAnsi="Times New Roman" w:cs="Times New Roman"/>
          <w:sz w:val="24"/>
          <w:szCs w:val="24"/>
        </w:rPr>
        <w:tab/>
      </w:r>
      <w:r w:rsidR="00C7015C">
        <w:rPr>
          <w:rFonts w:ascii="Times New Roman" w:hAnsi="Times New Roman" w:cs="Times New Roman"/>
          <w:sz w:val="24"/>
          <w:szCs w:val="24"/>
        </w:rPr>
        <w:tab/>
      </w:r>
      <w:r w:rsidR="00C7015C">
        <w:rPr>
          <w:rFonts w:ascii="Times New Roman" w:hAnsi="Times New Roman" w:cs="Times New Roman"/>
          <w:sz w:val="24"/>
          <w:szCs w:val="24"/>
        </w:rPr>
        <w:tab/>
        <w:t>1</w:t>
      </w:r>
    </w:p>
    <w:p w:rsidR="0011373C" w:rsidRDefault="0011373C" w:rsidP="00C7015C">
      <w:pPr>
        <w:spacing w:line="480" w:lineRule="auto"/>
        <w:rPr>
          <w:rFonts w:ascii="Times New Roman" w:hAnsi="Times New Roman" w:cs="Times New Roman"/>
          <w:sz w:val="24"/>
          <w:szCs w:val="24"/>
        </w:rPr>
      </w:pPr>
    </w:p>
    <w:p w:rsidR="0011373C" w:rsidRDefault="0011373C" w:rsidP="00C7015C">
      <w:pPr>
        <w:spacing w:line="480" w:lineRule="auto"/>
        <w:rPr>
          <w:rFonts w:ascii="Times New Roman" w:hAnsi="Times New Roman" w:cs="Times New Roman"/>
          <w:sz w:val="24"/>
          <w:szCs w:val="24"/>
        </w:rPr>
      </w:pPr>
    </w:p>
    <w:p w:rsidR="0011373C" w:rsidRDefault="0011373C" w:rsidP="00C7015C">
      <w:pPr>
        <w:spacing w:line="480" w:lineRule="auto"/>
        <w:rPr>
          <w:rFonts w:ascii="Times New Roman" w:hAnsi="Times New Roman" w:cs="Times New Roman"/>
          <w:sz w:val="24"/>
          <w:szCs w:val="24"/>
        </w:rPr>
      </w:pPr>
    </w:p>
    <w:p w:rsidR="0011373C" w:rsidRDefault="0011373C" w:rsidP="00C7015C">
      <w:pPr>
        <w:spacing w:line="480" w:lineRule="auto"/>
        <w:rPr>
          <w:rFonts w:ascii="Times New Roman" w:hAnsi="Times New Roman" w:cs="Times New Roman"/>
          <w:sz w:val="24"/>
          <w:szCs w:val="24"/>
        </w:rPr>
      </w:pPr>
    </w:p>
    <w:p w:rsidR="0011373C" w:rsidRDefault="0011373C" w:rsidP="0011373C">
      <w:pPr>
        <w:spacing w:line="480" w:lineRule="auto"/>
        <w:jc w:val="center"/>
        <w:rPr>
          <w:rFonts w:ascii="Times New Roman" w:hAnsi="Times New Roman" w:cs="Times New Roman"/>
          <w:sz w:val="24"/>
          <w:szCs w:val="24"/>
        </w:rPr>
      </w:pPr>
      <w:r>
        <w:rPr>
          <w:rFonts w:ascii="Times New Roman" w:hAnsi="Times New Roman" w:cs="Times New Roman"/>
          <w:sz w:val="24"/>
          <w:szCs w:val="24"/>
        </w:rPr>
        <w:t>The</w:t>
      </w:r>
      <w:r w:rsidR="00523203">
        <w:rPr>
          <w:rFonts w:ascii="Times New Roman" w:hAnsi="Times New Roman" w:cs="Times New Roman"/>
          <w:sz w:val="24"/>
          <w:szCs w:val="24"/>
        </w:rPr>
        <w:t xml:space="preserve"> Science of Ocean Pollution</w:t>
      </w:r>
    </w:p>
    <w:p w:rsidR="00523203" w:rsidRDefault="00523203" w:rsidP="0011373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Mark J. </w:t>
      </w:r>
      <w:proofErr w:type="spellStart"/>
      <w:r>
        <w:rPr>
          <w:rFonts w:ascii="Times New Roman" w:hAnsi="Times New Roman" w:cs="Times New Roman"/>
          <w:sz w:val="24"/>
          <w:szCs w:val="24"/>
        </w:rPr>
        <w:t>Barone</w:t>
      </w:r>
      <w:proofErr w:type="spellEnd"/>
    </w:p>
    <w:p w:rsidR="00523203" w:rsidRDefault="00523203" w:rsidP="0011373C">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Prattsburgh</w:t>
      </w:r>
      <w:proofErr w:type="spellEnd"/>
      <w:r>
        <w:rPr>
          <w:rFonts w:ascii="Times New Roman" w:hAnsi="Times New Roman" w:cs="Times New Roman"/>
          <w:sz w:val="24"/>
          <w:szCs w:val="24"/>
        </w:rPr>
        <w:t xml:space="preserve"> Central School</w:t>
      </w:r>
    </w:p>
    <w:p w:rsidR="00523203" w:rsidRDefault="00523203" w:rsidP="0011373C">
      <w:pPr>
        <w:spacing w:line="480" w:lineRule="auto"/>
        <w:jc w:val="center"/>
        <w:rPr>
          <w:rFonts w:ascii="Times New Roman" w:hAnsi="Times New Roman" w:cs="Times New Roman"/>
          <w:sz w:val="24"/>
          <w:szCs w:val="24"/>
        </w:rPr>
      </w:pPr>
    </w:p>
    <w:p w:rsidR="00523203" w:rsidRDefault="00523203" w:rsidP="0011373C">
      <w:pPr>
        <w:spacing w:line="480" w:lineRule="auto"/>
        <w:jc w:val="center"/>
        <w:rPr>
          <w:rFonts w:ascii="Times New Roman" w:hAnsi="Times New Roman" w:cs="Times New Roman"/>
          <w:sz w:val="24"/>
          <w:szCs w:val="24"/>
        </w:rPr>
      </w:pPr>
    </w:p>
    <w:p w:rsidR="00523203" w:rsidRDefault="00523203" w:rsidP="0011373C">
      <w:pPr>
        <w:spacing w:line="480" w:lineRule="auto"/>
        <w:jc w:val="center"/>
        <w:rPr>
          <w:rFonts w:ascii="Times New Roman" w:hAnsi="Times New Roman" w:cs="Times New Roman"/>
          <w:sz w:val="24"/>
          <w:szCs w:val="24"/>
        </w:rPr>
      </w:pPr>
    </w:p>
    <w:p w:rsidR="00523203" w:rsidRDefault="00523203" w:rsidP="0011373C">
      <w:pPr>
        <w:spacing w:line="480" w:lineRule="auto"/>
        <w:jc w:val="center"/>
        <w:rPr>
          <w:rFonts w:ascii="Times New Roman" w:hAnsi="Times New Roman" w:cs="Times New Roman"/>
          <w:sz w:val="24"/>
          <w:szCs w:val="24"/>
        </w:rPr>
      </w:pPr>
    </w:p>
    <w:p w:rsidR="00523203" w:rsidRDefault="00523203" w:rsidP="0011373C">
      <w:pPr>
        <w:spacing w:line="480" w:lineRule="auto"/>
        <w:jc w:val="center"/>
        <w:rPr>
          <w:rFonts w:ascii="Times New Roman" w:hAnsi="Times New Roman" w:cs="Times New Roman"/>
          <w:sz w:val="24"/>
          <w:szCs w:val="24"/>
        </w:rPr>
      </w:pPr>
    </w:p>
    <w:p w:rsidR="00523203" w:rsidRDefault="00523203" w:rsidP="0011373C">
      <w:pPr>
        <w:spacing w:line="480" w:lineRule="auto"/>
        <w:jc w:val="center"/>
        <w:rPr>
          <w:rFonts w:ascii="Times New Roman" w:hAnsi="Times New Roman" w:cs="Times New Roman"/>
          <w:sz w:val="24"/>
          <w:szCs w:val="24"/>
        </w:rPr>
      </w:pPr>
    </w:p>
    <w:p w:rsidR="00523203" w:rsidRDefault="00523203" w:rsidP="0011373C">
      <w:pPr>
        <w:spacing w:line="480" w:lineRule="auto"/>
        <w:jc w:val="center"/>
        <w:rPr>
          <w:rFonts w:ascii="Times New Roman" w:hAnsi="Times New Roman" w:cs="Times New Roman"/>
          <w:sz w:val="24"/>
          <w:szCs w:val="24"/>
        </w:rPr>
      </w:pPr>
    </w:p>
    <w:p w:rsidR="00523203" w:rsidRDefault="00523203" w:rsidP="0011373C">
      <w:pPr>
        <w:spacing w:line="480" w:lineRule="auto"/>
        <w:jc w:val="center"/>
        <w:rPr>
          <w:rFonts w:ascii="Times New Roman" w:hAnsi="Times New Roman" w:cs="Times New Roman"/>
          <w:sz w:val="24"/>
          <w:szCs w:val="24"/>
        </w:rPr>
      </w:pPr>
    </w:p>
    <w:p w:rsidR="00523203" w:rsidRDefault="00523203" w:rsidP="0011373C">
      <w:pPr>
        <w:spacing w:line="480" w:lineRule="auto"/>
        <w:jc w:val="center"/>
        <w:rPr>
          <w:rFonts w:ascii="Times New Roman" w:hAnsi="Times New Roman" w:cs="Times New Roman"/>
          <w:sz w:val="24"/>
          <w:szCs w:val="24"/>
        </w:rPr>
      </w:pPr>
    </w:p>
    <w:p w:rsidR="00C7015C" w:rsidRDefault="00C7015C" w:rsidP="00C7015C">
      <w:pPr>
        <w:spacing w:line="480" w:lineRule="auto"/>
        <w:jc w:val="right"/>
        <w:rPr>
          <w:rFonts w:ascii="Times New Roman" w:hAnsi="Times New Roman" w:cs="Times New Roman"/>
          <w:sz w:val="24"/>
          <w:szCs w:val="24"/>
        </w:rPr>
      </w:pPr>
    </w:p>
    <w:p w:rsidR="00523203" w:rsidRDefault="00523203" w:rsidP="009E6A90">
      <w:pPr>
        <w:spacing w:line="480" w:lineRule="auto"/>
        <w:rPr>
          <w:rFonts w:ascii="Times New Roman" w:hAnsi="Times New Roman" w:cs="Times New Roman"/>
          <w:sz w:val="24"/>
          <w:szCs w:val="24"/>
        </w:rPr>
      </w:pPr>
      <w:r>
        <w:rPr>
          <w:rFonts w:ascii="Times New Roman" w:hAnsi="Times New Roman" w:cs="Times New Roman"/>
          <w:sz w:val="24"/>
          <w:szCs w:val="24"/>
        </w:rPr>
        <w:t>Science of Ocean Pollution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986662">
        <w:rPr>
          <w:rFonts w:ascii="Times New Roman" w:hAnsi="Times New Roman" w:cs="Times New Roman"/>
          <w:sz w:val="24"/>
          <w:szCs w:val="24"/>
        </w:rPr>
        <w:t xml:space="preserve">  </w:t>
      </w:r>
    </w:p>
    <w:p w:rsidR="00986662" w:rsidRDefault="00986662" w:rsidP="009E6A90">
      <w:pPr>
        <w:spacing w:line="480" w:lineRule="auto"/>
        <w:rPr>
          <w:rFonts w:ascii="Times New Roman" w:hAnsi="Times New Roman" w:cs="Times New Roman"/>
          <w:sz w:val="24"/>
          <w:szCs w:val="24"/>
        </w:rPr>
      </w:pPr>
      <w:r>
        <w:rPr>
          <w:rFonts w:ascii="Times New Roman" w:hAnsi="Times New Roman" w:cs="Times New Roman"/>
          <w:sz w:val="24"/>
          <w:szCs w:val="24"/>
        </w:rPr>
        <w:t xml:space="preserve">   Oceans have amazed humans since the beginning of measured time.  The nature of Earth’s ocean basin has been impacted by the chemicals that humans have redistributed into waterways that eventually lead to major oceanic basins.  Scientists have recently shown an increased concern over the amount of chemicals that are being released into our waterways.  One such scientist is Dr. Penny Vlahos from the University of Connecticut.  Recently, on Wednesday, September 22</w:t>
      </w:r>
      <w:r w:rsidRPr="00986662">
        <w:rPr>
          <w:rFonts w:ascii="Times New Roman" w:hAnsi="Times New Roman" w:cs="Times New Roman"/>
          <w:sz w:val="24"/>
          <w:szCs w:val="24"/>
          <w:vertAlign w:val="superscript"/>
        </w:rPr>
        <w:t>nd</w:t>
      </w:r>
      <w:r>
        <w:rPr>
          <w:rFonts w:ascii="Times New Roman" w:hAnsi="Times New Roman" w:cs="Times New Roman"/>
          <w:sz w:val="24"/>
          <w:szCs w:val="24"/>
        </w:rPr>
        <w:t>, 2010 at 7 p.m. ET she was a guest speaker on a one hour webinar broadcast.  Dr</w:t>
      </w:r>
      <w:r w:rsidR="00D1756A">
        <w:rPr>
          <w:rFonts w:ascii="Times New Roman" w:hAnsi="Times New Roman" w:cs="Times New Roman"/>
          <w:sz w:val="24"/>
          <w:szCs w:val="24"/>
        </w:rPr>
        <w:t>.</w:t>
      </w:r>
      <w:r>
        <w:rPr>
          <w:rFonts w:ascii="Times New Roman" w:hAnsi="Times New Roman" w:cs="Times New Roman"/>
          <w:sz w:val="24"/>
          <w:szCs w:val="24"/>
        </w:rPr>
        <w:t xml:space="preserve"> Vlahos (</w:t>
      </w:r>
      <w:hyperlink r:id="rId9" w:history="1">
        <w:r w:rsidR="004272BC" w:rsidRPr="00CE047D">
          <w:rPr>
            <w:rStyle w:val="Hyperlink"/>
            <w:rFonts w:ascii="Times New Roman" w:hAnsi="Times New Roman" w:cs="Times New Roman"/>
            <w:sz w:val="24"/>
            <w:szCs w:val="24"/>
          </w:rPr>
          <w:t>http://cosee.umaine.edu/programs/webinars</w:t>
        </w:r>
      </w:hyperlink>
      <w:r w:rsidR="004272BC">
        <w:rPr>
          <w:rFonts w:ascii="Times New Roman" w:hAnsi="Times New Roman" w:cs="Times New Roman"/>
          <w:sz w:val="24"/>
          <w:szCs w:val="24"/>
        </w:rPr>
        <w:t>, 2010) presented her descriptive research about the way persistent organic pollutants move into coastal environments.  She used concept mapping to present a step-by-step analysis of the problems associated with persistent organic pollutants.  She was candid in her assessment of the long lasting effects of the summer 2010 Gulf of Mexico oil spill.  She linked scientific concepts from chemistry and biology into a meaningful and easy to follow format.  Her presentation helped me to organize</w:t>
      </w:r>
      <w:r w:rsidR="00CD6427">
        <w:rPr>
          <w:rFonts w:ascii="Times New Roman" w:hAnsi="Times New Roman" w:cs="Times New Roman"/>
          <w:sz w:val="24"/>
          <w:szCs w:val="24"/>
        </w:rPr>
        <w:t xml:space="preserve"> information about</w:t>
      </w:r>
      <w:r w:rsidR="004272BC">
        <w:rPr>
          <w:rFonts w:ascii="Times New Roman" w:hAnsi="Times New Roman" w:cs="Times New Roman"/>
          <w:sz w:val="24"/>
          <w:szCs w:val="24"/>
        </w:rPr>
        <w:t xml:space="preserve"> the mounting problem of ocean pollution.  </w:t>
      </w:r>
    </w:p>
    <w:p w:rsidR="00C7015C" w:rsidRDefault="004272BC" w:rsidP="009E6A90">
      <w:pPr>
        <w:spacing w:line="480" w:lineRule="auto"/>
        <w:rPr>
          <w:rFonts w:ascii="Times New Roman" w:hAnsi="Times New Roman" w:cs="Times New Roman"/>
          <w:sz w:val="24"/>
          <w:szCs w:val="24"/>
        </w:rPr>
      </w:pPr>
      <w:r>
        <w:rPr>
          <w:rFonts w:ascii="Times New Roman" w:hAnsi="Times New Roman" w:cs="Times New Roman"/>
          <w:sz w:val="24"/>
          <w:szCs w:val="24"/>
        </w:rPr>
        <w:t xml:space="preserve">      Why does the human population pollute the abundance of natural resources available on planet Earth?  Perhaps, part of the problem </w:t>
      </w:r>
      <w:r w:rsidR="007148B5">
        <w:rPr>
          <w:rFonts w:ascii="Times New Roman" w:hAnsi="Times New Roman" w:cs="Times New Roman"/>
          <w:sz w:val="24"/>
          <w:szCs w:val="24"/>
        </w:rPr>
        <w:t>could be attributed to the need for education of the general public on the concepts presented in the Ocean Literacy Principles (National Geographic, 2006).  For example, the 5</w:t>
      </w:r>
      <w:r w:rsidR="007148B5" w:rsidRPr="007148B5">
        <w:rPr>
          <w:rFonts w:ascii="Times New Roman" w:hAnsi="Times New Roman" w:cs="Times New Roman"/>
          <w:sz w:val="24"/>
          <w:szCs w:val="24"/>
          <w:vertAlign w:val="superscript"/>
        </w:rPr>
        <w:t>th</w:t>
      </w:r>
      <w:r w:rsidR="007148B5">
        <w:rPr>
          <w:rFonts w:ascii="Times New Roman" w:hAnsi="Times New Roman" w:cs="Times New Roman"/>
          <w:sz w:val="24"/>
          <w:szCs w:val="24"/>
        </w:rPr>
        <w:t xml:space="preserve"> essential principle focuses on the diversity of life found in the ocean.  Human beings could only marvel at the seemingly infinite array of beautiful composition in Earth’s Ocean.  Although there appears to be an overall interest in preserving the aesthetic quality of ocean life, a tremendous amount of damage has severely impacted sensitive marine </w:t>
      </w:r>
    </w:p>
    <w:p w:rsidR="00C7015C" w:rsidRDefault="00C7015C" w:rsidP="009E6A9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Scie</w:t>
      </w:r>
      <w:r w:rsidR="00523203">
        <w:rPr>
          <w:rFonts w:ascii="Times New Roman" w:hAnsi="Times New Roman" w:cs="Times New Roman"/>
          <w:sz w:val="24"/>
          <w:szCs w:val="24"/>
        </w:rPr>
        <w:t>nce of Ocean Pollution</w:t>
      </w:r>
      <w:r w:rsidR="00523203">
        <w:rPr>
          <w:rFonts w:ascii="Times New Roman" w:hAnsi="Times New Roman" w:cs="Times New Roman"/>
          <w:sz w:val="24"/>
          <w:szCs w:val="24"/>
        </w:rPr>
        <w:tab/>
      </w:r>
      <w:r w:rsidR="00523203">
        <w:rPr>
          <w:rFonts w:ascii="Times New Roman" w:hAnsi="Times New Roman" w:cs="Times New Roman"/>
          <w:sz w:val="24"/>
          <w:szCs w:val="24"/>
        </w:rPr>
        <w:tab/>
      </w:r>
      <w:r w:rsidR="00523203">
        <w:rPr>
          <w:rFonts w:ascii="Times New Roman" w:hAnsi="Times New Roman" w:cs="Times New Roman"/>
          <w:sz w:val="24"/>
          <w:szCs w:val="24"/>
        </w:rPr>
        <w:tab/>
      </w:r>
      <w:r w:rsidR="00523203">
        <w:rPr>
          <w:rFonts w:ascii="Times New Roman" w:hAnsi="Times New Roman" w:cs="Times New Roman"/>
          <w:sz w:val="24"/>
          <w:szCs w:val="24"/>
        </w:rPr>
        <w:tab/>
      </w:r>
      <w:r w:rsidR="00523203">
        <w:rPr>
          <w:rFonts w:ascii="Times New Roman" w:hAnsi="Times New Roman" w:cs="Times New Roman"/>
          <w:sz w:val="24"/>
          <w:szCs w:val="24"/>
        </w:rPr>
        <w:tab/>
      </w:r>
      <w:r w:rsidR="00523203">
        <w:rPr>
          <w:rFonts w:ascii="Times New Roman" w:hAnsi="Times New Roman" w:cs="Times New Roman"/>
          <w:sz w:val="24"/>
          <w:szCs w:val="24"/>
        </w:rPr>
        <w:tab/>
      </w:r>
      <w:r w:rsidR="00523203">
        <w:rPr>
          <w:rFonts w:ascii="Times New Roman" w:hAnsi="Times New Roman" w:cs="Times New Roman"/>
          <w:sz w:val="24"/>
          <w:szCs w:val="24"/>
        </w:rPr>
        <w:tab/>
      </w:r>
      <w:r w:rsidR="00523203">
        <w:rPr>
          <w:rFonts w:ascii="Times New Roman" w:hAnsi="Times New Roman" w:cs="Times New Roman"/>
          <w:sz w:val="24"/>
          <w:szCs w:val="24"/>
        </w:rPr>
        <w:tab/>
      </w:r>
      <w:r w:rsidR="00523203">
        <w:rPr>
          <w:rFonts w:ascii="Times New Roman" w:hAnsi="Times New Roman" w:cs="Times New Roman"/>
          <w:sz w:val="24"/>
          <w:szCs w:val="24"/>
        </w:rPr>
        <w:tab/>
        <w:t xml:space="preserve"> 3</w:t>
      </w:r>
    </w:p>
    <w:p w:rsidR="001A25C1" w:rsidRDefault="007148B5" w:rsidP="009E6A90">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organisms</w:t>
      </w:r>
      <w:proofErr w:type="gramEnd"/>
      <w:r>
        <w:rPr>
          <w:rFonts w:ascii="Times New Roman" w:hAnsi="Times New Roman" w:cs="Times New Roman"/>
          <w:sz w:val="24"/>
          <w:szCs w:val="24"/>
        </w:rPr>
        <w:t xml:space="preserve"> and their environments.  </w:t>
      </w:r>
      <w:r w:rsidR="006F718C">
        <w:rPr>
          <w:rFonts w:ascii="Times New Roman" w:hAnsi="Times New Roman" w:cs="Times New Roman"/>
          <w:sz w:val="24"/>
          <w:szCs w:val="24"/>
        </w:rPr>
        <w:t>Whether it is deliberate or accidental, the negligent loss and decreased populations of marine organisms continue to indicate the significant morbidity</w:t>
      </w:r>
      <w:r w:rsidR="00E4006A">
        <w:rPr>
          <w:rFonts w:ascii="Times New Roman" w:hAnsi="Times New Roman" w:cs="Times New Roman"/>
          <w:sz w:val="24"/>
          <w:szCs w:val="24"/>
        </w:rPr>
        <w:t xml:space="preserve"> rate</w:t>
      </w:r>
      <w:r w:rsidR="006F718C">
        <w:rPr>
          <w:rFonts w:ascii="Times New Roman" w:hAnsi="Times New Roman" w:cs="Times New Roman"/>
          <w:sz w:val="24"/>
          <w:szCs w:val="24"/>
        </w:rPr>
        <w:t xml:space="preserve"> relative to their ability to survive in a polluted aquatic environment.  According to Alanna Mitchell (2009) in her book </w:t>
      </w:r>
      <w:r w:rsidR="006F718C">
        <w:rPr>
          <w:rFonts w:ascii="Times New Roman" w:hAnsi="Times New Roman" w:cs="Times New Roman"/>
          <w:i/>
          <w:sz w:val="24"/>
          <w:szCs w:val="24"/>
          <w:u w:val="single"/>
        </w:rPr>
        <w:t>Seasick:  Ocean Change and the Extinction of Life on Earth</w:t>
      </w:r>
      <w:r w:rsidR="006F718C">
        <w:rPr>
          <w:rFonts w:ascii="Times New Roman" w:hAnsi="Times New Roman" w:cs="Times New Roman"/>
          <w:sz w:val="24"/>
          <w:szCs w:val="24"/>
        </w:rPr>
        <w:t xml:space="preserve">, we are headed toward some drastic repercussions unless we read oceanic vital signs and take decisive action.  Why then, if we understand what is at stake do we fail to act?  What I’ve found most often in informal discussions is a lack in an understanding of the scope of this global oceanic problem.  One can only </w:t>
      </w:r>
      <w:r w:rsidR="001A25C1">
        <w:rPr>
          <w:rFonts w:ascii="Times New Roman" w:hAnsi="Times New Roman" w:cs="Times New Roman"/>
          <w:sz w:val="24"/>
          <w:szCs w:val="24"/>
        </w:rPr>
        <w:t xml:space="preserve">assume that either the problem seems too big to solve, or </w:t>
      </w:r>
      <w:r w:rsidR="00FF66A2">
        <w:rPr>
          <w:rFonts w:ascii="Times New Roman" w:hAnsi="Times New Roman" w:cs="Times New Roman"/>
          <w:sz w:val="24"/>
          <w:szCs w:val="24"/>
        </w:rPr>
        <w:t xml:space="preserve">many uninformed people rely on </w:t>
      </w:r>
      <w:r w:rsidR="001A25C1">
        <w:rPr>
          <w:rFonts w:ascii="Times New Roman" w:hAnsi="Times New Roman" w:cs="Times New Roman"/>
          <w:sz w:val="24"/>
          <w:szCs w:val="24"/>
        </w:rPr>
        <w:t>an invasive apathetic response</w:t>
      </w:r>
      <w:r w:rsidR="00FF66A2">
        <w:rPr>
          <w:rFonts w:ascii="Times New Roman" w:hAnsi="Times New Roman" w:cs="Times New Roman"/>
          <w:sz w:val="24"/>
          <w:szCs w:val="24"/>
        </w:rPr>
        <w:t xml:space="preserve"> that</w:t>
      </w:r>
      <w:r w:rsidR="001A25C1">
        <w:rPr>
          <w:rFonts w:ascii="Times New Roman" w:hAnsi="Times New Roman" w:cs="Times New Roman"/>
          <w:sz w:val="24"/>
          <w:szCs w:val="24"/>
        </w:rPr>
        <w:t xml:space="preserve"> is easy to fall back on.  People who do not realize their connection to Earth’s Ocean seem to assume that Earth’s Ocean doesn’t have anything to do with their daily existence.  Consequently, it has a great global impact on each one of us. </w:t>
      </w:r>
    </w:p>
    <w:p w:rsidR="00C7015C" w:rsidRDefault="001A25C1" w:rsidP="009E6A90">
      <w:pPr>
        <w:spacing w:line="480" w:lineRule="auto"/>
        <w:rPr>
          <w:rFonts w:ascii="Times New Roman" w:hAnsi="Times New Roman" w:cs="Times New Roman"/>
          <w:sz w:val="24"/>
          <w:szCs w:val="24"/>
        </w:rPr>
      </w:pPr>
      <w:r>
        <w:rPr>
          <w:rFonts w:ascii="Times New Roman" w:hAnsi="Times New Roman" w:cs="Times New Roman"/>
          <w:sz w:val="24"/>
          <w:szCs w:val="24"/>
        </w:rPr>
        <w:t xml:space="preserve">     My plan is to demonstrate the connections between humanity and the use of water that eventually arrives from local watersheds to coastal environments.  According to NASA and SEDAC (2010), the impact of increased nutrient loads will lead to “eut</w:t>
      </w:r>
      <w:r w:rsidR="00FF66A2">
        <w:rPr>
          <w:rFonts w:ascii="Times New Roman" w:hAnsi="Times New Roman" w:cs="Times New Roman"/>
          <w:sz w:val="24"/>
          <w:szCs w:val="24"/>
        </w:rPr>
        <w:t>r</w:t>
      </w:r>
      <w:r>
        <w:rPr>
          <w:rFonts w:ascii="Times New Roman" w:hAnsi="Times New Roman" w:cs="Times New Roman"/>
          <w:sz w:val="24"/>
          <w:szCs w:val="24"/>
        </w:rPr>
        <w:t xml:space="preserve">ophication” and in excess to what has been referred to “dead zones” for sea life.  Where did all this junk food (nutrients) come from?  The answer is simple, it came from us.  In a race to satisfy our consumptive excesses, we have redistributed organic and inorganic chemicals leading to a disproportionately </w:t>
      </w:r>
      <w:r w:rsidR="00653C2F">
        <w:rPr>
          <w:rFonts w:ascii="Times New Roman" w:hAnsi="Times New Roman" w:cs="Times New Roman"/>
          <w:sz w:val="24"/>
          <w:szCs w:val="24"/>
        </w:rPr>
        <w:t>malignant condition on planet Earth.  Something is inherently wrong when Earth’s corals face a second major death (New York Times, 2010).</w:t>
      </w:r>
      <w:r w:rsidR="0036243C">
        <w:rPr>
          <w:rFonts w:ascii="Times New Roman" w:hAnsi="Times New Roman" w:cs="Times New Roman"/>
          <w:sz w:val="24"/>
          <w:szCs w:val="24"/>
        </w:rPr>
        <w:t xml:space="preserve">  Our excess in the burning of fossil fuels has led to increased levels of carbon dioxide in both the atmosphere and hydrosphere.  An increase in the amount of carbon dioxide in the atmosphere leads to atmospheric heating due to absorbed </w:t>
      </w:r>
    </w:p>
    <w:p w:rsidR="00C7015C" w:rsidRDefault="00C7015C" w:rsidP="009E6A9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Sci</w:t>
      </w:r>
      <w:r w:rsidR="00523203">
        <w:rPr>
          <w:rFonts w:ascii="Times New Roman" w:hAnsi="Times New Roman" w:cs="Times New Roman"/>
          <w:sz w:val="24"/>
          <w:szCs w:val="24"/>
        </w:rPr>
        <w:t>ence of Ocean Pollution</w:t>
      </w:r>
      <w:r w:rsidR="00523203">
        <w:rPr>
          <w:rFonts w:ascii="Times New Roman" w:hAnsi="Times New Roman" w:cs="Times New Roman"/>
          <w:sz w:val="24"/>
          <w:szCs w:val="24"/>
        </w:rPr>
        <w:tab/>
      </w:r>
      <w:r w:rsidR="00523203">
        <w:rPr>
          <w:rFonts w:ascii="Times New Roman" w:hAnsi="Times New Roman" w:cs="Times New Roman"/>
          <w:sz w:val="24"/>
          <w:szCs w:val="24"/>
        </w:rPr>
        <w:tab/>
      </w:r>
      <w:r w:rsidR="00523203">
        <w:rPr>
          <w:rFonts w:ascii="Times New Roman" w:hAnsi="Times New Roman" w:cs="Times New Roman"/>
          <w:sz w:val="24"/>
          <w:szCs w:val="24"/>
        </w:rPr>
        <w:tab/>
      </w:r>
      <w:r w:rsidR="00523203">
        <w:rPr>
          <w:rFonts w:ascii="Times New Roman" w:hAnsi="Times New Roman" w:cs="Times New Roman"/>
          <w:sz w:val="24"/>
          <w:szCs w:val="24"/>
        </w:rPr>
        <w:tab/>
      </w:r>
      <w:r w:rsidR="00523203">
        <w:rPr>
          <w:rFonts w:ascii="Times New Roman" w:hAnsi="Times New Roman" w:cs="Times New Roman"/>
          <w:sz w:val="24"/>
          <w:szCs w:val="24"/>
        </w:rPr>
        <w:tab/>
      </w:r>
      <w:r w:rsidR="00523203">
        <w:rPr>
          <w:rFonts w:ascii="Times New Roman" w:hAnsi="Times New Roman" w:cs="Times New Roman"/>
          <w:sz w:val="24"/>
          <w:szCs w:val="24"/>
        </w:rPr>
        <w:tab/>
      </w:r>
      <w:r w:rsidR="00523203">
        <w:rPr>
          <w:rFonts w:ascii="Times New Roman" w:hAnsi="Times New Roman" w:cs="Times New Roman"/>
          <w:sz w:val="24"/>
          <w:szCs w:val="24"/>
        </w:rPr>
        <w:tab/>
      </w:r>
      <w:r w:rsidR="00523203">
        <w:rPr>
          <w:rFonts w:ascii="Times New Roman" w:hAnsi="Times New Roman" w:cs="Times New Roman"/>
          <w:sz w:val="24"/>
          <w:szCs w:val="24"/>
        </w:rPr>
        <w:tab/>
        <w:t>4</w:t>
      </w:r>
    </w:p>
    <w:p w:rsidR="007004DC" w:rsidRDefault="0036243C" w:rsidP="009E6A90">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infrared</w:t>
      </w:r>
      <w:proofErr w:type="gramEnd"/>
      <w:r>
        <w:rPr>
          <w:rFonts w:ascii="Times New Roman" w:hAnsi="Times New Roman" w:cs="Times New Roman"/>
          <w:sz w:val="24"/>
          <w:szCs w:val="24"/>
        </w:rPr>
        <w:t xml:space="preserve"> heat energy.  A combination of factors associated with increased levels of carbon dioxide in the atmosphere </w:t>
      </w:r>
      <w:r w:rsidR="00DC4FA6">
        <w:rPr>
          <w:rFonts w:ascii="Times New Roman" w:hAnsi="Times New Roman" w:cs="Times New Roman"/>
          <w:sz w:val="24"/>
          <w:szCs w:val="24"/>
        </w:rPr>
        <w:t>and hydrosphere leads to increased stress on corals.  The corals manifest stress by a bleached appearance.  Eventually corals and other marine organisms fail to thrive due to changes in environmental variables as cited in the following source:</w:t>
      </w:r>
      <w:r w:rsidR="00D1756A">
        <w:rPr>
          <w:rFonts w:ascii="Times New Roman" w:hAnsi="Times New Roman" w:cs="Times New Roman"/>
          <w:sz w:val="24"/>
          <w:szCs w:val="24"/>
        </w:rPr>
        <w:t xml:space="preserve">  </w:t>
      </w:r>
      <w:hyperlink r:id="rId10" w:history="1">
        <w:r w:rsidR="00D1756A" w:rsidRPr="00A679A7">
          <w:rPr>
            <w:rStyle w:val="Hyperlink"/>
            <w:rFonts w:ascii="Times New Roman" w:hAnsi="Times New Roman" w:cs="Times New Roman"/>
            <w:sz w:val="24"/>
            <w:szCs w:val="24"/>
          </w:rPr>
          <w:t>http://www.eoearth.org/article/Ocean_acidification</w:t>
        </w:r>
      </w:hyperlink>
      <w:r w:rsidR="00D1756A">
        <w:rPr>
          <w:rFonts w:ascii="Times New Roman" w:hAnsi="Times New Roman" w:cs="Times New Roman"/>
          <w:sz w:val="24"/>
          <w:szCs w:val="24"/>
        </w:rPr>
        <w:t xml:space="preserve">.  </w:t>
      </w:r>
      <w:r w:rsidR="00DC4FA6">
        <w:rPr>
          <w:rFonts w:ascii="Times New Roman" w:hAnsi="Times New Roman" w:cs="Times New Roman"/>
          <w:sz w:val="24"/>
          <w:szCs w:val="24"/>
        </w:rPr>
        <w:t xml:space="preserve"> For further inquiry che</w:t>
      </w:r>
      <w:r w:rsidR="00D1756A">
        <w:rPr>
          <w:rFonts w:ascii="Times New Roman" w:hAnsi="Times New Roman" w:cs="Times New Roman"/>
          <w:sz w:val="24"/>
          <w:szCs w:val="24"/>
        </w:rPr>
        <w:t xml:space="preserve">ck the following web addresses:  </w:t>
      </w:r>
      <w:r w:rsidR="00DC4FA6">
        <w:rPr>
          <w:rFonts w:ascii="Times New Roman" w:hAnsi="Times New Roman" w:cs="Times New Roman"/>
          <w:sz w:val="24"/>
          <w:szCs w:val="24"/>
        </w:rPr>
        <w:t xml:space="preserve"> </w:t>
      </w:r>
      <w:r w:rsidR="00653C2F">
        <w:rPr>
          <w:rFonts w:ascii="Times New Roman" w:hAnsi="Times New Roman" w:cs="Times New Roman"/>
          <w:sz w:val="24"/>
          <w:szCs w:val="24"/>
        </w:rPr>
        <w:t xml:space="preserve">  </w:t>
      </w:r>
      <w:hyperlink r:id="rId11" w:history="1">
        <w:r w:rsidR="00D1756A" w:rsidRPr="00A679A7">
          <w:rPr>
            <w:rStyle w:val="Hyperlink"/>
            <w:rFonts w:ascii="Times New Roman" w:hAnsi="Times New Roman" w:cs="Times New Roman"/>
            <w:sz w:val="24"/>
            <w:szCs w:val="24"/>
          </w:rPr>
          <w:t>http://www.physorg.com/news155848204.html</w:t>
        </w:r>
      </w:hyperlink>
      <w:r w:rsidR="00D1756A">
        <w:rPr>
          <w:rFonts w:ascii="Times New Roman" w:hAnsi="Times New Roman" w:cs="Times New Roman"/>
          <w:sz w:val="24"/>
          <w:szCs w:val="24"/>
        </w:rPr>
        <w:t xml:space="preserve"> (2009), and</w:t>
      </w:r>
    </w:p>
    <w:p w:rsidR="007004DC" w:rsidRDefault="00C15CA5" w:rsidP="009E6A90">
      <w:pPr>
        <w:spacing w:line="480" w:lineRule="auto"/>
        <w:rPr>
          <w:rFonts w:ascii="Times New Roman" w:hAnsi="Times New Roman" w:cs="Times New Roman"/>
          <w:sz w:val="24"/>
          <w:szCs w:val="24"/>
        </w:rPr>
      </w:pPr>
      <w:hyperlink r:id="rId12" w:history="1">
        <w:r w:rsidR="00776AD8" w:rsidRPr="006D4D6A">
          <w:rPr>
            <w:rStyle w:val="Hyperlink"/>
            <w:rFonts w:ascii="Times New Roman" w:hAnsi="Times New Roman" w:cs="Times New Roman"/>
            <w:sz w:val="24"/>
            <w:szCs w:val="24"/>
          </w:rPr>
          <w:t>http://www.sciencedaily.com/releases/2009/03/090309162125.htm</w:t>
        </w:r>
      </w:hyperlink>
      <w:r w:rsidR="00776AD8">
        <w:rPr>
          <w:rFonts w:ascii="Times New Roman" w:hAnsi="Times New Roman" w:cs="Times New Roman"/>
          <w:sz w:val="24"/>
          <w:szCs w:val="24"/>
        </w:rPr>
        <w:t xml:space="preserve">. </w:t>
      </w:r>
    </w:p>
    <w:p w:rsidR="001A25C1" w:rsidRDefault="00653C2F" w:rsidP="009E6A90">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first step in solving this global problem is a thorough assessment of the chemical imbalance in oceanic ecology.  Tracking chemical redistribution through satellite images and remo</w:t>
      </w:r>
      <w:r w:rsidR="00E4006A">
        <w:rPr>
          <w:rFonts w:ascii="Times New Roman" w:hAnsi="Times New Roman" w:cs="Times New Roman"/>
          <w:sz w:val="24"/>
          <w:szCs w:val="24"/>
        </w:rPr>
        <w:t>tely monitored tracking devices is</w:t>
      </w:r>
      <w:r>
        <w:rPr>
          <w:rFonts w:ascii="Times New Roman" w:hAnsi="Times New Roman" w:cs="Times New Roman"/>
          <w:sz w:val="24"/>
          <w:szCs w:val="24"/>
        </w:rPr>
        <w:t xml:space="preserve"> useful in addition to consi</w:t>
      </w:r>
      <w:r w:rsidR="00E4006A">
        <w:rPr>
          <w:rFonts w:ascii="Times New Roman" w:hAnsi="Times New Roman" w:cs="Times New Roman"/>
          <w:sz w:val="24"/>
          <w:szCs w:val="24"/>
        </w:rPr>
        <w:t>stently monitoring standardized water samples</w:t>
      </w:r>
      <w:r>
        <w:rPr>
          <w:rFonts w:ascii="Times New Roman" w:hAnsi="Times New Roman" w:cs="Times New Roman"/>
          <w:sz w:val="24"/>
          <w:szCs w:val="24"/>
        </w:rPr>
        <w:t xml:space="preserve"> at strategic locations.  </w:t>
      </w:r>
      <w:r w:rsidR="001A25C1">
        <w:rPr>
          <w:rFonts w:ascii="Times New Roman" w:hAnsi="Times New Roman" w:cs="Times New Roman"/>
          <w:sz w:val="24"/>
          <w:szCs w:val="24"/>
        </w:rPr>
        <w:t xml:space="preserve"> </w:t>
      </w:r>
    </w:p>
    <w:p w:rsidR="009E6A90" w:rsidRDefault="009E6A90" w:rsidP="009E6A90">
      <w:pPr>
        <w:spacing w:line="480" w:lineRule="auto"/>
        <w:rPr>
          <w:rFonts w:ascii="Times New Roman" w:hAnsi="Times New Roman" w:cs="Times New Roman"/>
          <w:sz w:val="24"/>
          <w:szCs w:val="24"/>
        </w:rPr>
      </w:pPr>
      <w:r>
        <w:rPr>
          <w:rFonts w:ascii="Times New Roman" w:hAnsi="Times New Roman" w:cs="Times New Roman"/>
          <w:sz w:val="24"/>
          <w:szCs w:val="24"/>
        </w:rPr>
        <w:t xml:space="preserve">     According to the Environmental Pollution Centers (2010) at the following webpage:  </w:t>
      </w:r>
    </w:p>
    <w:p w:rsidR="004272BC" w:rsidRDefault="001A25C1" w:rsidP="009E6A9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hyperlink r:id="rId13" w:history="1">
        <w:r w:rsidR="009E6A90" w:rsidRPr="00A679A7">
          <w:rPr>
            <w:rStyle w:val="Hyperlink"/>
            <w:rFonts w:ascii="Times New Roman" w:hAnsi="Times New Roman" w:cs="Times New Roman"/>
            <w:sz w:val="24"/>
            <w:szCs w:val="24"/>
          </w:rPr>
          <w:t>http://www.environmentalpollutioncenters.org/chemical/pollutants/</w:t>
        </w:r>
      </w:hyperlink>
      <w:r w:rsidR="009E6A90">
        <w:rPr>
          <w:rFonts w:ascii="Times New Roman" w:hAnsi="Times New Roman" w:cs="Times New Roman"/>
          <w:sz w:val="24"/>
          <w:szCs w:val="24"/>
        </w:rPr>
        <w:t xml:space="preserve">.  </w:t>
      </w:r>
      <w:r>
        <w:rPr>
          <w:rFonts w:ascii="Times New Roman" w:hAnsi="Times New Roman" w:cs="Times New Roman"/>
          <w:sz w:val="24"/>
          <w:szCs w:val="24"/>
        </w:rPr>
        <w:t xml:space="preserve"> </w:t>
      </w:r>
      <w:r w:rsidR="009E6A90">
        <w:rPr>
          <w:rFonts w:ascii="Times New Roman" w:hAnsi="Times New Roman" w:cs="Times New Roman"/>
          <w:sz w:val="24"/>
          <w:szCs w:val="24"/>
        </w:rPr>
        <w:t xml:space="preserve">Chemical pollutants could be organized into two categories:  </w:t>
      </w:r>
      <w:r w:rsidR="00041145">
        <w:rPr>
          <w:rFonts w:ascii="Times New Roman" w:hAnsi="Times New Roman" w:cs="Times New Roman"/>
          <w:sz w:val="24"/>
          <w:szCs w:val="24"/>
        </w:rPr>
        <w:t xml:space="preserve">organic and inorganic.  The organic pollutants include:  crude oil as well as refined petroleum products, various solvents as well as chlorinated solvents, hydrocarbons and ethers, halogens, phenols, plastics, organic agricultural products, detergents, and organic-metallic compounds.  The inorganic pollutants are organized onto the following list:  metals and extracted salts, inorganic fertilizers that include nitrates and phosphates, sulfides, ammonia, nitrogen oxide and sulfur oxide, acidic and alkaline agents, and perchlorates.  </w:t>
      </w:r>
    </w:p>
    <w:p w:rsidR="00C7015C" w:rsidRDefault="00C7015C" w:rsidP="009E6A90">
      <w:pPr>
        <w:spacing w:line="480" w:lineRule="auto"/>
        <w:rPr>
          <w:rFonts w:ascii="Times New Roman" w:hAnsi="Times New Roman" w:cs="Times New Roman"/>
          <w:sz w:val="24"/>
          <w:szCs w:val="24"/>
        </w:rPr>
      </w:pPr>
    </w:p>
    <w:p w:rsidR="00C7015C" w:rsidRDefault="00C7015C" w:rsidP="009E6A9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Science of Ocean Pollution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23203">
        <w:rPr>
          <w:rFonts w:ascii="Times New Roman" w:hAnsi="Times New Roman" w:cs="Times New Roman"/>
          <w:sz w:val="24"/>
          <w:szCs w:val="24"/>
        </w:rPr>
        <w:t>5</w:t>
      </w:r>
    </w:p>
    <w:p w:rsidR="00041145" w:rsidRDefault="008038AA" w:rsidP="009E6A90">
      <w:pPr>
        <w:spacing w:line="480" w:lineRule="auto"/>
        <w:rPr>
          <w:rFonts w:ascii="Times New Roman" w:hAnsi="Times New Roman" w:cs="Times New Roman"/>
          <w:sz w:val="24"/>
          <w:szCs w:val="24"/>
        </w:rPr>
      </w:pPr>
      <w:r>
        <w:rPr>
          <w:rFonts w:ascii="Times New Roman" w:hAnsi="Times New Roman" w:cs="Times New Roman"/>
          <w:sz w:val="24"/>
          <w:szCs w:val="24"/>
        </w:rPr>
        <w:t xml:space="preserve">     Mark Tran and Agency (2010) in an article entitled “Hungary toxic sludge spill an ecological catastrophe” says government” describes in graphic detail the effects of a red manufacturing mud that has encroached into a once vital watershed.  This article identifies the chemical “bauxite” and presents information that could be easily understood.  It could be found at the following web address:  </w:t>
      </w:r>
      <w:hyperlink r:id="rId14" w:history="1">
        <w:r w:rsidRPr="00A679A7">
          <w:rPr>
            <w:rStyle w:val="Hyperlink"/>
            <w:rFonts w:ascii="Times New Roman" w:hAnsi="Times New Roman" w:cs="Times New Roman"/>
            <w:sz w:val="24"/>
            <w:szCs w:val="24"/>
          </w:rPr>
          <w:t>http://www.guardian.co.uk/world/2010/oct/05/hungary-toxic-sludge-spill</w:t>
        </w:r>
      </w:hyperlink>
      <w:r>
        <w:rPr>
          <w:rFonts w:ascii="Times New Roman" w:hAnsi="Times New Roman" w:cs="Times New Roman"/>
          <w:sz w:val="24"/>
          <w:szCs w:val="24"/>
        </w:rPr>
        <w:t xml:space="preserve">.  </w:t>
      </w:r>
    </w:p>
    <w:p w:rsidR="005E06CC" w:rsidRDefault="008038AA" w:rsidP="009E6A90">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movement of chemical pollutants from watersheds into the ocean has been well –documented.  The EPA has made information available </w:t>
      </w:r>
      <w:r w:rsidR="00490CE1">
        <w:rPr>
          <w:rFonts w:ascii="Times New Roman" w:hAnsi="Times New Roman" w:cs="Times New Roman"/>
          <w:sz w:val="24"/>
          <w:szCs w:val="24"/>
        </w:rPr>
        <w:t xml:space="preserve">about the linkage between American watersheds and their ocean basins at the following web addresses:  </w:t>
      </w:r>
      <w:hyperlink r:id="rId15" w:history="1">
        <w:r w:rsidR="00490CE1" w:rsidRPr="00A679A7">
          <w:rPr>
            <w:rStyle w:val="Hyperlink"/>
            <w:rFonts w:ascii="Times New Roman" w:hAnsi="Times New Roman" w:cs="Times New Roman"/>
            <w:sz w:val="24"/>
            <w:szCs w:val="24"/>
          </w:rPr>
          <w:t>http://water.epa.gov/type/watersheds/</w:t>
        </w:r>
      </w:hyperlink>
      <w:r w:rsidR="00490CE1">
        <w:rPr>
          <w:rFonts w:ascii="Times New Roman" w:hAnsi="Times New Roman" w:cs="Times New Roman"/>
          <w:sz w:val="24"/>
          <w:szCs w:val="24"/>
        </w:rPr>
        <w:t xml:space="preserve"> and </w:t>
      </w:r>
      <w:hyperlink r:id="rId16" w:history="1">
        <w:r w:rsidR="00490CE1" w:rsidRPr="00A679A7">
          <w:rPr>
            <w:rStyle w:val="Hyperlink"/>
            <w:rFonts w:ascii="Times New Roman" w:hAnsi="Times New Roman" w:cs="Times New Roman"/>
            <w:sz w:val="24"/>
            <w:szCs w:val="24"/>
          </w:rPr>
          <w:t>http://water.epa.gov/type/oceb/</w:t>
        </w:r>
      </w:hyperlink>
      <w:r w:rsidR="00490CE1">
        <w:rPr>
          <w:rFonts w:ascii="Times New Roman" w:hAnsi="Times New Roman" w:cs="Times New Roman"/>
          <w:sz w:val="24"/>
          <w:szCs w:val="24"/>
        </w:rPr>
        <w:t xml:space="preserve">.  However, as the Tran article (2010) about toxic sludge indicated, this is a global problem.  The magnitude of this problem requires a concerted effort from international governments to monitor and enforce statutes that protect our most valuable resource and that is water.  National Geographic Magazine devoted a special issue (April, 2010) of their well-recognized magazine to educate the public about the inevitable thirst for this once abundant natural resource in its purest form.  </w:t>
      </w:r>
      <w:r w:rsidR="005E06CC">
        <w:rPr>
          <w:rFonts w:ascii="Times New Roman" w:hAnsi="Times New Roman" w:cs="Times New Roman"/>
          <w:sz w:val="24"/>
          <w:szCs w:val="24"/>
        </w:rPr>
        <w:t xml:space="preserve">A strategic approach to this immense problem of chemical water pollution will certainly require an educational component.  </w:t>
      </w:r>
    </w:p>
    <w:p w:rsidR="008038AA" w:rsidRDefault="005E06CC" w:rsidP="009E6A90">
      <w:pPr>
        <w:spacing w:line="480" w:lineRule="auto"/>
        <w:rPr>
          <w:rFonts w:ascii="Times New Roman" w:hAnsi="Times New Roman" w:cs="Times New Roman"/>
          <w:sz w:val="24"/>
          <w:szCs w:val="24"/>
        </w:rPr>
      </w:pPr>
      <w:r>
        <w:rPr>
          <w:rFonts w:ascii="Times New Roman" w:hAnsi="Times New Roman" w:cs="Times New Roman"/>
          <w:sz w:val="24"/>
          <w:szCs w:val="24"/>
        </w:rPr>
        <w:t xml:space="preserve">     See the Sea.Org (2010) uses a historical method of public education.  Clear examples of “Toxic Pollution” are presented at the following web address: </w:t>
      </w:r>
      <w:r w:rsidR="00490CE1">
        <w:rPr>
          <w:rFonts w:ascii="Times New Roman" w:hAnsi="Times New Roman" w:cs="Times New Roman"/>
          <w:sz w:val="24"/>
          <w:szCs w:val="24"/>
        </w:rPr>
        <w:t xml:space="preserve"> </w:t>
      </w:r>
      <w:hyperlink r:id="rId17" w:history="1">
        <w:r w:rsidRPr="00A679A7">
          <w:rPr>
            <w:rStyle w:val="Hyperlink"/>
            <w:rFonts w:ascii="Times New Roman" w:hAnsi="Times New Roman" w:cs="Times New Roman"/>
            <w:sz w:val="24"/>
            <w:szCs w:val="24"/>
          </w:rPr>
          <w:t>http://see-the-sea.org/topics/pollution/toxic/ToxPol.htm</w:t>
        </w:r>
      </w:hyperlink>
      <w:r>
        <w:rPr>
          <w:rFonts w:ascii="Times New Roman" w:hAnsi="Times New Roman" w:cs="Times New Roman"/>
          <w:sz w:val="24"/>
          <w:szCs w:val="24"/>
        </w:rPr>
        <w:t xml:space="preserve">.  Understanding the ecology of the problem provides the reader with a clear view of the processes involved in toxic movement of chemical waste through waterways </w:t>
      </w:r>
      <w:r w:rsidR="00316427">
        <w:rPr>
          <w:rFonts w:ascii="Times New Roman" w:hAnsi="Times New Roman" w:cs="Times New Roman"/>
          <w:sz w:val="24"/>
          <w:szCs w:val="24"/>
        </w:rPr>
        <w:t xml:space="preserve">along with the corresponding results.  </w:t>
      </w:r>
    </w:p>
    <w:p w:rsidR="00C7015C" w:rsidRDefault="00C7015C" w:rsidP="009E6A9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Science of Ocean Pollution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23203">
        <w:rPr>
          <w:rFonts w:ascii="Times New Roman" w:hAnsi="Times New Roman" w:cs="Times New Roman"/>
          <w:sz w:val="24"/>
          <w:szCs w:val="24"/>
        </w:rPr>
        <w:t>6</w:t>
      </w:r>
      <w:r w:rsidR="00316427">
        <w:rPr>
          <w:rFonts w:ascii="Times New Roman" w:hAnsi="Times New Roman" w:cs="Times New Roman"/>
          <w:sz w:val="24"/>
          <w:szCs w:val="24"/>
        </w:rPr>
        <w:t xml:space="preserve">  </w:t>
      </w:r>
    </w:p>
    <w:p w:rsidR="00316427" w:rsidRDefault="00316427" w:rsidP="009E6A90">
      <w:pPr>
        <w:spacing w:line="480" w:lineRule="auto"/>
        <w:rPr>
          <w:rFonts w:ascii="Times New Roman" w:hAnsi="Times New Roman" w:cs="Times New Roman"/>
          <w:sz w:val="24"/>
          <w:szCs w:val="24"/>
        </w:rPr>
      </w:pPr>
      <w:r>
        <w:rPr>
          <w:rFonts w:ascii="Times New Roman" w:hAnsi="Times New Roman" w:cs="Times New Roman"/>
          <w:sz w:val="24"/>
          <w:szCs w:val="24"/>
        </w:rPr>
        <w:t xml:space="preserve">   Who is doing research on the degradation of chemical pollutants in marine environments?  One study, L.M. Rios et al. Marine Pollution Bulletin 54 (2007) 1230-1237 found that harmful chemical contaminants accumulated in plastic debris.  Lorena M. Rios, Charles Moore and Patrick R. Jones conducted a study entitled “Persistent organic pollutants carried by synthetic polymers in the ocean environment” and printed the results of their well-documented study of persistent chemical pollutants and the resulting ecological imbalance in a marine science bulletin.  Marine educators have a responsibility to access valuable information </w:t>
      </w:r>
      <w:r w:rsidR="00155A5F">
        <w:rPr>
          <w:rFonts w:ascii="Times New Roman" w:hAnsi="Times New Roman" w:cs="Times New Roman"/>
          <w:sz w:val="24"/>
          <w:szCs w:val="24"/>
        </w:rPr>
        <w:t xml:space="preserve">such as the study previously mentioned and to disseminate the information about environmental consequences through public presentations.  Further reading of this study is available online (10/26/10) at Science Direct and could be located at the following web address:  </w:t>
      </w:r>
      <w:hyperlink r:id="rId18" w:history="1">
        <w:r w:rsidR="00155A5F" w:rsidRPr="00A679A7">
          <w:rPr>
            <w:rStyle w:val="Hyperlink"/>
            <w:rFonts w:ascii="Times New Roman" w:hAnsi="Times New Roman" w:cs="Times New Roman"/>
            <w:sz w:val="24"/>
            <w:szCs w:val="24"/>
          </w:rPr>
          <w:t>http://www.algalita.org/documents/RiosPaper.pdf</w:t>
        </w:r>
      </w:hyperlink>
      <w:r w:rsidR="00155A5F">
        <w:rPr>
          <w:rFonts w:ascii="Times New Roman" w:hAnsi="Times New Roman" w:cs="Times New Roman"/>
          <w:sz w:val="24"/>
          <w:szCs w:val="24"/>
        </w:rPr>
        <w:t xml:space="preserve">. </w:t>
      </w:r>
    </w:p>
    <w:p w:rsidR="00155A5F" w:rsidRDefault="00155A5F" w:rsidP="009E6A90">
      <w:pPr>
        <w:spacing w:line="480" w:lineRule="auto"/>
        <w:rPr>
          <w:rFonts w:ascii="Times New Roman" w:hAnsi="Times New Roman" w:cs="Times New Roman"/>
          <w:sz w:val="24"/>
          <w:szCs w:val="24"/>
        </w:rPr>
      </w:pPr>
      <w:r>
        <w:rPr>
          <w:rFonts w:ascii="Times New Roman" w:hAnsi="Times New Roman" w:cs="Times New Roman"/>
          <w:sz w:val="24"/>
          <w:szCs w:val="24"/>
        </w:rPr>
        <w:t xml:space="preserve">     An educational article that uses simple language that is understandable to children is found at Oracles </w:t>
      </w:r>
      <w:r w:rsidR="00380E90">
        <w:rPr>
          <w:rFonts w:ascii="Times New Roman" w:hAnsi="Times New Roman" w:cs="Times New Roman"/>
          <w:sz w:val="24"/>
          <w:szCs w:val="24"/>
        </w:rPr>
        <w:t>Think Quest</w:t>
      </w:r>
      <w:r>
        <w:rPr>
          <w:rFonts w:ascii="Times New Roman" w:hAnsi="Times New Roman" w:cs="Times New Roman"/>
          <w:sz w:val="24"/>
          <w:szCs w:val="24"/>
        </w:rPr>
        <w:t xml:space="preserve"> (2002).  Several NASA resources are used in a brief article about the pollution of ocean waters.  The target audience gets clear details about the effect of chemical pollutants in ocean environments.  This ready-to-use teaching tool can be found at the following web address:  </w:t>
      </w:r>
      <w:hyperlink r:id="rId19" w:history="1">
        <w:r w:rsidR="00380E90" w:rsidRPr="00A679A7">
          <w:rPr>
            <w:rStyle w:val="Hyperlink"/>
            <w:rFonts w:ascii="Times New Roman" w:hAnsi="Times New Roman" w:cs="Times New Roman"/>
            <w:sz w:val="24"/>
            <w:szCs w:val="24"/>
          </w:rPr>
          <w:t>http://library.thinkquest.org/CR0215471/ocean_pollution.htm</w:t>
        </w:r>
      </w:hyperlink>
      <w:r w:rsidR="00380E90">
        <w:rPr>
          <w:rFonts w:ascii="Times New Roman" w:hAnsi="Times New Roman" w:cs="Times New Roman"/>
          <w:sz w:val="24"/>
          <w:szCs w:val="24"/>
        </w:rPr>
        <w:t xml:space="preserve">. </w:t>
      </w:r>
    </w:p>
    <w:p w:rsidR="00C7015C" w:rsidRDefault="00E91C9E" w:rsidP="009E6A90">
      <w:pPr>
        <w:spacing w:line="480" w:lineRule="auto"/>
        <w:rPr>
          <w:rFonts w:ascii="Times New Roman" w:hAnsi="Times New Roman" w:cs="Times New Roman"/>
          <w:sz w:val="24"/>
          <w:szCs w:val="24"/>
        </w:rPr>
      </w:pPr>
      <w:r>
        <w:rPr>
          <w:rFonts w:ascii="Times New Roman" w:hAnsi="Times New Roman" w:cs="Times New Roman"/>
          <w:sz w:val="24"/>
          <w:szCs w:val="24"/>
        </w:rPr>
        <w:t xml:space="preserve">     What is the second step in solving the problem of chemical ocean pollution?  Educational programming about each of the following:  chemical ocean pollution, its impact, and the necessary action that needs to be taken in order to save this valuable natural resource and all the life that it sustains is the second step in this problem-solving approach.  When each student becomes aware of the individual connection to this fluid environment that links all humanity </w:t>
      </w:r>
    </w:p>
    <w:p w:rsidR="00C7015C" w:rsidRDefault="0011373C" w:rsidP="009E6A9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Science of Ocean Pollution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23203">
        <w:rPr>
          <w:rFonts w:ascii="Times New Roman" w:hAnsi="Times New Roman" w:cs="Times New Roman"/>
          <w:sz w:val="24"/>
          <w:szCs w:val="24"/>
        </w:rPr>
        <w:t>7</w:t>
      </w:r>
    </w:p>
    <w:p w:rsidR="00E91C9E" w:rsidRDefault="00E91C9E" w:rsidP="009E6A90">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together</w:t>
      </w:r>
      <w:proofErr w:type="gramEnd"/>
      <w:r>
        <w:rPr>
          <w:rFonts w:ascii="Times New Roman" w:hAnsi="Times New Roman" w:cs="Times New Roman"/>
          <w:sz w:val="24"/>
          <w:szCs w:val="24"/>
        </w:rPr>
        <w:t xml:space="preserve">, the student body appears to respond with a synergistic motivational response to this problem.  Instruction in scientific studies of marine biology </w:t>
      </w:r>
      <w:r w:rsidR="006E28FA">
        <w:rPr>
          <w:rFonts w:ascii="Times New Roman" w:hAnsi="Times New Roman" w:cs="Times New Roman"/>
          <w:sz w:val="24"/>
          <w:szCs w:val="24"/>
        </w:rPr>
        <w:t xml:space="preserve">would be easily integrated with chemical analysis of the fluid environment where several fish species and aquatic organisms are found.  Inland local watersheds could be linked to oceanic basins through careful educational planning.  </w:t>
      </w:r>
    </w:p>
    <w:p w:rsidR="006E28FA" w:rsidRDefault="006E28FA" w:rsidP="009E6A90">
      <w:pPr>
        <w:spacing w:line="480" w:lineRule="auto"/>
        <w:rPr>
          <w:rFonts w:ascii="Times New Roman" w:hAnsi="Times New Roman" w:cs="Times New Roman"/>
          <w:sz w:val="24"/>
          <w:szCs w:val="24"/>
        </w:rPr>
      </w:pPr>
      <w:r>
        <w:rPr>
          <w:rFonts w:ascii="Times New Roman" w:hAnsi="Times New Roman" w:cs="Times New Roman"/>
          <w:sz w:val="24"/>
          <w:szCs w:val="24"/>
        </w:rPr>
        <w:t xml:space="preserve">     One such project that I’ve developed is the “Prattsburgh Project” of Central New York State.</w:t>
      </w:r>
    </w:p>
    <w:p w:rsidR="0011373C" w:rsidRDefault="006E28FA" w:rsidP="009E6A90">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carefully orchestrated project offers a unique study of the science of ocean pollution.  The project defines each component that is necessary in developing fundamental ocean literacy.  The following outline suggests an easily accessible model that could be used in schools throughout the United States.  The Prattsburgh </w:t>
      </w:r>
      <w:r w:rsidR="00040415">
        <w:rPr>
          <w:rFonts w:ascii="Times New Roman" w:hAnsi="Times New Roman" w:cs="Times New Roman"/>
          <w:sz w:val="24"/>
          <w:szCs w:val="24"/>
        </w:rPr>
        <w:t xml:space="preserve">Project in developing ocean literacy started as an offshoot of a NASA Endeavor course offering entitled S.P.R.I.N.T. </w:t>
      </w:r>
      <w:r w:rsidR="00E800CB">
        <w:rPr>
          <w:rFonts w:ascii="Times New Roman" w:hAnsi="Times New Roman" w:cs="Times New Roman"/>
          <w:sz w:val="24"/>
          <w:szCs w:val="24"/>
        </w:rPr>
        <w:t xml:space="preserve">(2010).  S.P.R.I.N.T. was funded through the National Science Foundation.  A core group of sixth grade S.P.R.I.N.T. enrichment students performed research on the impact of climate change through the eyes of indigenous people of planet Earth’s northern latitudes.  Each student in this grouping was able to investigate climate change data and conduct research.  S.P.R.I.N.T. served as a valuable resource that promoted a meaningful use of technology in the classroom.  The enrichment students were aware that their </w:t>
      </w:r>
      <w:r w:rsidR="00F9666A">
        <w:rPr>
          <w:rFonts w:ascii="Times New Roman" w:hAnsi="Times New Roman" w:cs="Times New Roman"/>
          <w:sz w:val="24"/>
          <w:szCs w:val="24"/>
        </w:rPr>
        <w:t xml:space="preserve">S.P.R.I.N.T. teacher had started to take a course entitled “Lessons </w:t>
      </w:r>
      <w:r w:rsidR="000B5C02">
        <w:rPr>
          <w:rFonts w:ascii="Times New Roman" w:hAnsi="Times New Roman" w:cs="Times New Roman"/>
          <w:sz w:val="24"/>
          <w:szCs w:val="24"/>
        </w:rPr>
        <w:t>from the</w:t>
      </w:r>
      <w:r w:rsidR="00F9666A">
        <w:rPr>
          <w:rFonts w:ascii="Times New Roman" w:hAnsi="Times New Roman" w:cs="Times New Roman"/>
          <w:sz w:val="24"/>
          <w:szCs w:val="24"/>
        </w:rPr>
        <w:t xml:space="preserve"> Ocean” through the Endeavor Teaching Certificate Program.  The S.P.R.I.N.T. students seemed intent on learning about the ocean.  They researched and studied watersheds.  In addition, they decided to share their wealth of knowledge with two groups of kindergarten students.  They prepared and presented a Power Point presentation about the flow of water from watersheds to ocean basins.  </w:t>
      </w:r>
    </w:p>
    <w:p w:rsidR="0011373C" w:rsidRDefault="0011373C" w:rsidP="009E6A9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Science of Ocean Pollution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23203">
        <w:rPr>
          <w:rFonts w:ascii="Times New Roman" w:hAnsi="Times New Roman" w:cs="Times New Roman"/>
          <w:sz w:val="24"/>
          <w:szCs w:val="24"/>
        </w:rPr>
        <w:t>8</w:t>
      </w:r>
    </w:p>
    <w:p w:rsidR="00772E5B" w:rsidRDefault="00F9666A" w:rsidP="009E6A90">
      <w:pPr>
        <w:spacing w:line="480" w:lineRule="auto"/>
        <w:rPr>
          <w:rFonts w:ascii="Times New Roman" w:hAnsi="Times New Roman" w:cs="Times New Roman"/>
          <w:sz w:val="24"/>
          <w:szCs w:val="24"/>
        </w:rPr>
      </w:pPr>
      <w:r>
        <w:rPr>
          <w:rFonts w:ascii="Times New Roman" w:hAnsi="Times New Roman" w:cs="Times New Roman"/>
          <w:sz w:val="24"/>
          <w:szCs w:val="24"/>
        </w:rPr>
        <w:t xml:space="preserve">Each well-received presentation used clear visual images and a hand built watershed model to demonstrate the flow of water.  The next step took place during the autumn of 2010.  The </w:t>
      </w:r>
      <w:r w:rsidR="000B5C02">
        <w:rPr>
          <w:rFonts w:ascii="Times New Roman" w:hAnsi="Times New Roman" w:cs="Times New Roman"/>
          <w:sz w:val="24"/>
          <w:szCs w:val="24"/>
        </w:rPr>
        <w:t>same students</w:t>
      </w:r>
      <w:r w:rsidR="008E0792">
        <w:rPr>
          <w:rFonts w:ascii="Times New Roman" w:hAnsi="Times New Roman" w:cs="Times New Roman"/>
          <w:sz w:val="24"/>
          <w:szCs w:val="24"/>
        </w:rPr>
        <w:t xml:space="preserve"> who</w:t>
      </w:r>
      <w:r w:rsidR="000B5C02">
        <w:rPr>
          <w:rFonts w:ascii="Times New Roman" w:hAnsi="Times New Roman" w:cs="Times New Roman"/>
          <w:sz w:val="24"/>
          <w:szCs w:val="24"/>
        </w:rPr>
        <w:t xml:space="preserve"> had completed S.P.R.I.N.T. research were interested in conducting an ocean study.  Our first meeting focused on learning about the basic chemistry of the ocean.  Next, this group of seventh grade enrichment students linked the changes in chemistry of the ocean to a decline in populations of marine organisms.  They probed to find out which species were either endangered or extinct based upon information from international wildlife experts.</w:t>
      </w:r>
    </w:p>
    <w:p w:rsidR="000E2B3A" w:rsidRDefault="00772E5B" w:rsidP="009E6A90">
      <w:pPr>
        <w:spacing w:line="480" w:lineRule="auto"/>
        <w:rPr>
          <w:rFonts w:ascii="Times New Roman" w:hAnsi="Times New Roman" w:cs="Times New Roman"/>
          <w:sz w:val="24"/>
          <w:szCs w:val="24"/>
        </w:rPr>
      </w:pPr>
      <w:r>
        <w:rPr>
          <w:rFonts w:ascii="Times New Roman" w:hAnsi="Times New Roman" w:cs="Times New Roman"/>
          <w:sz w:val="24"/>
          <w:szCs w:val="24"/>
        </w:rPr>
        <w:t xml:space="preserve">     On Tuesday, November 16</w:t>
      </w:r>
      <w:r w:rsidRPr="00772E5B">
        <w:rPr>
          <w:rFonts w:ascii="Times New Roman" w:hAnsi="Times New Roman" w:cs="Times New Roman"/>
          <w:sz w:val="24"/>
          <w:szCs w:val="24"/>
          <w:vertAlign w:val="superscript"/>
        </w:rPr>
        <w:t>th</w:t>
      </w:r>
      <w:r>
        <w:rPr>
          <w:rFonts w:ascii="Times New Roman" w:hAnsi="Times New Roman" w:cs="Times New Roman"/>
          <w:sz w:val="24"/>
          <w:szCs w:val="24"/>
        </w:rPr>
        <w:t xml:space="preserve">, 2010 a group of S.T.E.M. students took a field trip to a New York State regional fish hatchery located in Bath, New York.  They observed the life stages in the development of native species of fish.  The vitality of the fish through a clean aquatic environment amazed me.  The responsibility of keeping </w:t>
      </w:r>
      <w:r w:rsidR="002C271F">
        <w:rPr>
          <w:rFonts w:ascii="Times New Roman" w:hAnsi="Times New Roman" w:cs="Times New Roman"/>
          <w:sz w:val="24"/>
          <w:szCs w:val="24"/>
        </w:rPr>
        <w:t>ocean waters healthy in order to sustain aquatic organisms should be mad</w:t>
      </w:r>
      <w:r w:rsidR="000E2B3A">
        <w:rPr>
          <w:rFonts w:ascii="Times New Roman" w:hAnsi="Times New Roman" w:cs="Times New Roman"/>
          <w:sz w:val="24"/>
          <w:szCs w:val="24"/>
        </w:rPr>
        <w:t>e a number one public priority.  A decision</w:t>
      </w:r>
      <w:r w:rsidR="002C271F">
        <w:rPr>
          <w:rFonts w:ascii="Times New Roman" w:hAnsi="Times New Roman" w:cs="Times New Roman"/>
          <w:sz w:val="24"/>
          <w:szCs w:val="24"/>
        </w:rPr>
        <w:t xml:space="preserve"> about what is put into our waterways </w:t>
      </w:r>
      <w:r w:rsidR="000E2B3A">
        <w:rPr>
          <w:rFonts w:ascii="Times New Roman" w:hAnsi="Times New Roman" w:cs="Times New Roman"/>
          <w:sz w:val="24"/>
          <w:szCs w:val="24"/>
        </w:rPr>
        <w:t>has</w:t>
      </w:r>
      <w:r w:rsidR="002C271F">
        <w:rPr>
          <w:rFonts w:ascii="Times New Roman" w:hAnsi="Times New Roman" w:cs="Times New Roman"/>
          <w:sz w:val="24"/>
          <w:szCs w:val="24"/>
        </w:rPr>
        <w:t xml:space="preserve"> a tremendous impact on the quality of life for all living creatures.  Human beings who are good stewards of planet Earth need to use their ingenuity to solve an evident persistent pollution of Earth’s oceans.</w:t>
      </w:r>
      <w:r w:rsidR="00E800CB">
        <w:rPr>
          <w:rFonts w:ascii="Times New Roman" w:hAnsi="Times New Roman" w:cs="Times New Roman"/>
          <w:sz w:val="24"/>
          <w:szCs w:val="24"/>
        </w:rPr>
        <w:t xml:space="preserve"> </w:t>
      </w:r>
    </w:p>
    <w:p w:rsidR="0011373C" w:rsidRDefault="000E2B3A" w:rsidP="009E6A90">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New York State Department of Health (2010)</w:t>
      </w:r>
      <w:r w:rsidR="005A0B24">
        <w:rPr>
          <w:rFonts w:ascii="Times New Roman" w:hAnsi="Times New Roman" w:cs="Times New Roman"/>
          <w:sz w:val="24"/>
          <w:szCs w:val="24"/>
        </w:rPr>
        <w:t xml:space="preserve"> has compiled their </w:t>
      </w:r>
      <w:r w:rsidR="00F72FDF">
        <w:rPr>
          <w:rFonts w:ascii="Times New Roman" w:hAnsi="Times New Roman" w:cs="Times New Roman"/>
          <w:sz w:val="24"/>
          <w:szCs w:val="24"/>
        </w:rPr>
        <w:t>2010 to 2011 health advisories booklet entitled “</w:t>
      </w:r>
      <w:r w:rsidR="005A0B24">
        <w:rPr>
          <w:rFonts w:ascii="Times New Roman" w:hAnsi="Times New Roman" w:cs="Times New Roman"/>
          <w:sz w:val="24"/>
          <w:szCs w:val="24"/>
        </w:rPr>
        <w:t xml:space="preserve">Chemicals in Sport fish and Game.”  Health risks associated with chemical contamination are clearly noted.  Consumption of fish and other marine organisms has been analyzed.  As a result, specific advisories </w:t>
      </w:r>
      <w:r w:rsidR="009C6307">
        <w:rPr>
          <w:rFonts w:ascii="Times New Roman" w:hAnsi="Times New Roman" w:cs="Times New Roman"/>
          <w:sz w:val="24"/>
          <w:szCs w:val="24"/>
        </w:rPr>
        <w:t xml:space="preserve">and recommendations have been issued.  Human organ damage and reproductive problems have been associated with eating chemically contaminated aquatic organisms.  The human population needs to follow the N.Y.S.D.O.H. </w:t>
      </w:r>
    </w:p>
    <w:p w:rsidR="0011373C" w:rsidRDefault="0011373C" w:rsidP="009E6A9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Science of Ocean Pollution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23203">
        <w:rPr>
          <w:rFonts w:ascii="Times New Roman" w:hAnsi="Times New Roman" w:cs="Times New Roman"/>
          <w:sz w:val="24"/>
          <w:szCs w:val="24"/>
        </w:rPr>
        <w:t>9</w:t>
      </w:r>
    </w:p>
    <w:p w:rsidR="009C6307" w:rsidRDefault="009C6307" w:rsidP="009E6A90">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advisories</w:t>
      </w:r>
      <w:proofErr w:type="gramEnd"/>
      <w:r>
        <w:rPr>
          <w:rFonts w:ascii="Times New Roman" w:hAnsi="Times New Roman" w:cs="Times New Roman"/>
          <w:sz w:val="24"/>
          <w:szCs w:val="24"/>
        </w:rPr>
        <w:t xml:space="preserve"> and recommendations.  Specific guidelines have been written for individuals who are more vulnerable to the effects of the health hazards listed.</w:t>
      </w:r>
    </w:p>
    <w:p w:rsidR="00CD29E4" w:rsidRDefault="009C6307" w:rsidP="009E6A90">
      <w:pPr>
        <w:spacing w:line="480" w:lineRule="auto"/>
        <w:rPr>
          <w:rFonts w:ascii="Times New Roman" w:hAnsi="Times New Roman" w:cs="Times New Roman"/>
          <w:sz w:val="24"/>
          <w:szCs w:val="24"/>
        </w:rPr>
      </w:pPr>
      <w:r>
        <w:rPr>
          <w:rFonts w:ascii="Times New Roman" w:hAnsi="Times New Roman" w:cs="Times New Roman"/>
          <w:sz w:val="24"/>
          <w:szCs w:val="24"/>
        </w:rPr>
        <w:t xml:space="preserve">     The</w:t>
      </w:r>
      <w:r w:rsidR="00906161">
        <w:rPr>
          <w:rFonts w:ascii="Times New Roman" w:hAnsi="Times New Roman" w:cs="Times New Roman"/>
          <w:sz w:val="24"/>
          <w:szCs w:val="24"/>
        </w:rPr>
        <w:t xml:space="preserve"> students who are involved in the</w:t>
      </w:r>
      <w:r>
        <w:rPr>
          <w:rFonts w:ascii="Times New Roman" w:hAnsi="Times New Roman" w:cs="Times New Roman"/>
          <w:sz w:val="24"/>
          <w:szCs w:val="24"/>
        </w:rPr>
        <w:t xml:space="preserve"> Prattsburgh Project </w:t>
      </w:r>
      <w:r w:rsidR="00906161">
        <w:rPr>
          <w:rFonts w:ascii="Times New Roman" w:hAnsi="Times New Roman" w:cs="Times New Roman"/>
          <w:sz w:val="24"/>
          <w:szCs w:val="24"/>
        </w:rPr>
        <w:t>have taken the next step in solving the problem of chemical ocean pollution.  They have taken action by providing multimedia presentations for students who are at the novice level in learning the fundamentals of ocean literacy.  They have utilized their technical skills in motivating their audience about each of the following concepts:  developing ocean litera</w:t>
      </w:r>
      <w:r w:rsidR="00CC29AE">
        <w:rPr>
          <w:rFonts w:ascii="Times New Roman" w:hAnsi="Times New Roman" w:cs="Times New Roman"/>
          <w:sz w:val="24"/>
          <w:szCs w:val="24"/>
        </w:rPr>
        <w:t xml:space="preserve">cy, practicing corrective conservation techniques in aquatic environments, and clearly communicating the consequences of failing to act.  </w:t>
      </w:r>
      <w:r w:rsidR="005440D9">
        <w:rPr>
          <w:rFonts w:ascii="Times New Roman" w:hAnsi="Times New Roman" w:cs="Times New Roman"/>
          <w:sz w:val="24"/>
          <w:szCs w:val="24"/>
        </w:rPr>
        <w:t>Corrective conservation techniques refer</w:t>
      </w:r>
      <w:r w:rsidR="00CC29AE">
        <w:rPr>
          <w:rFonts w:ascii="Times New Roman" w:hAnsi="Times New Roman" w:cs="Times New Roman"/>
          <w:sz w:val="24"/>
          <w:szCs w:val="24"/>
        </w:rPr>
        <w:t xml:space="preserve"> to monitoring what and where chemicals are dumped into waterways and writing letters to government officials to urge their support in keeping our waterways clean.     Along the way we stopped at the Glenn Curtiss Museum.</w:t>
      </w:r>
      <w:r w:rsidR="005440D9">
        <w:rPr>
          <w:rFonts w:ascii="Times New Roman" w:hAnsi="Times New Roman" w:cs="Times New Roman"/>
          <w:sz w:val="24"/>
          <w:szCs w:val="24"/>
        </w:rPr>
        <w:t xml:space="preserve">  I wanted to give the “Prattsburgh Project” students a bird’s eye view of our beautiful waterways.  Early pioneers in naval aviation learned what it was like to soar gracefully above the water and then glide along the water’s surface.  Perhaps, ocean literacy students will raise their hopes in preserving our most valuable resource on this water planet.</w:t>
      </w:r>
      <w:r w:rsidR="00906161">
        <w:rPr>
          <w:rFonts w:ascii="Times New Roman" w:hAnsi="Times New Roman" w:cs="Times New Roman"/>
          <w:sz w:val="24"/>
          <w:szCs w:val="24"/>
        </w:rPr>
        <w:t xml:space="preserve"> </w:t>
      </w:r>
    </w:p>
    <w:p w:rsidR="0011373C" w:rsidRDefault="0011373C" w:rsidP="009E6A90">
      <w:pPr>
        <w:spacing w:line="480" w:lineRule="auto"/>
        <w:rPr>
          <w:rFonts w:ascii="Times New Roman" w:hAnsi="Times New Roman" w:cs="Times New Roman"/>
          <w:sz w:val="24"/>
          <w:szCs w:val="24"/>
        </w:rPr>
      </w:pPr>
    </w:p>
    <w:p w:rsidR="0011373C" w:rsidRDefault="0011373C" w:rsidP="009E6A90">
      <w:pPr>
        <w:spacing w:line="480" w:lineRule="auto"/>
        <w:rPr>
          <w:rFonts w:ascii="Times New Roman" w:hAnsi="Times New Roman" w:cs="Times New Roman"/>
          <w:sz w:val="24"/>
          <w:szCs w:val="24"/>
        </w:rPr>
      </w:pPr>
    </w:p>
    <w:p w:rsidR="0011373C" w:rsidRDefault="0011373C" w:rsidP="009E6A90">
      <w:pPr>
        <w:spacing w:line="480" w:lineRule="auto"/>
        <w:rPr>
          <w:rFonts w:ascii="Times New Roman" w:hAnsi="Times New Roman" w:cs="Times New Roman"/>
          <w:sz w:val="24"/>
          <w:szCs w:val="24"/>
        </w:rPr>
      </w:pPr>
    </w:p>
    <w:p w:rsidR="0011373C" w:rsidRDefault="0011373C" w:rsidP="009E6A90">
      <w:pPr>
        <w:spacing w:line="480" w:lineRule="auto"/>
        <w:rPr>
          <w:rFonts w:ascii="Times New Roman" w:hAnsi="Times New Roman" w:cs="Times New Roman"/>
          <w:sz w:val="24"/>
          <w:szCs w:val="24"/>
        </w:rPr>
      </w:pPr>
    </w:p>
    <w:p w:rsidR="003C03BD" w:rsidRDefault="003C03BD" w:rsidP="009E6A90">
      <w:pPr>
        <w:spacing w:line="480" w:lineRule="auto"/>
        <w:rPr>
          <w:rFonts w:ascii="Times New Roman" w:hAnsi="Times New Roman" w:cs="Times New Roman"/>
          <w:sz w:val="24"/>
          <w:szCs w:val="24"/>
        </w:rPr>
      </w:pPr>
    </w:p>
    <w:p w:rsidR="0011373C" w:rsidRDefault="0011373C" w:rsidP="0011373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Science of Ocean Pollution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23203">
        <w:rPr>
          <w:rFonts w:ascii="Times New Roman" w:hAnsi="Times New Roman" w:cs="Times New Roman"/>
          <w:sz w:val="24"/>
          <w:szCs w:val="24"/>
        </w:rPr>
        <w:t>10</w:t>
      </w:r>
    </w:p>
    <w:p w:rsidR="003C03BD" w:rsidRDefault="003C03BD" w:rsidP="00E4006A">
      <w:pPr>
        <w:spacing w:line="480" w:lineRule="auto"/>
        <w:jc w:val="center"/>
        <w:rPr>
          <w:rFonts w:ascii="Times New Roman" w:hAnsi="Times New Roman" w:cs="Times New Roman"/>
          <w:sz w:val="24"/>
          <w:szCs w:val="24"/>
        </w:rPr>
      </w:pPr>
      <w:r>
        <w:rPr>
          <w:rFonts w:ascii="Times New Roman" w:hAnsi="Times New Roman" w:cs="Times New Roman"/>
          <w:sz w:val="24"/>
          <w:szCs w:val="24"/>
        </w:rPr>
        <w:t>Works Cited</w:t>
      </w:r>
    </w:p>
    <w:p w:rsidR="003C03BD" w:rsidRDefault="003C03BD" w:rsidP="00965509">
      <w:pPr>
        <w:spacing w:line="480" w:lineRule="auto"/>
        <w:jc w:val="both"/>
        <w:rPr>
          <w:rFonts w:ascii="Times New Roman" w:hAnsi="Times New Roman" w:cs="Times New Roman"/>
          <w:color w:val="000000"/>
          <w:sz w:val="24"/>
          <w:szCs w:val="24"/>
        </w:rPr>
      </w:pPr>
      <w:r w:rsidRPr="00776AD8">
        <w:rPr>
          <w:rFonts w:ascii="Times New Roman" w:hAnsi="Times New Roman" w:cs="Times New Roman"/>
          <w:color w:val="000000"/>
          <w:sz w:val="24"/>
          <w:szCs w:val="24"/>
        </w:rPr>
        <w:t xml:space="preserve">Carnegie Institution (2009, March 10). Coral Reefs May Start Dissolving When Atmospheric </w:t>
      </w:r>
    </w:p>
    <w:p w:rsidR="003C03BD" w:rsidRPr="00776AD8" w:rsidRDefault="003C03BD" w:rsidP="00965509">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776AD8">
        <w:rPr>
          <w:rFonts w:ascii="Times New Roman" w:hAnsi="Times New Roman" w:cs="Times New Roman"/>
          <w:color w:val="000000"/>
          <w:sz w:val="24"/>
          <w:szCs w:val="24"/>
        </w:rPr>
        <w:t xml:space="preserve">Carbon Dioxide Doubles. </w:t>
      </w:r>
      <w:r w:rsidRPr="00776AD8">
        <w:rPr>
          <w:rStyle w:val="Emphasis"/>
          <w:rFonts w:ascii="Times New Roman" w:hAnsi="Times New Roman" w:cs="Times New Roman"/>
          <w:color w:val="000000"/>
          <w:sz w:val="24"/>
          <w:szCs w:val="24"/>
        </w:rPr>
        <w:t xml:space="preserve">Science Daily, Retrieved from:  </w:t>
      </w:r>
    </w:p>
    <w:p w:rsidR="003C03BD" w:rsidRDefault="003C03BD" w:rsidP="009655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hyperlink r:id="rId20" w:history="1">
        <w:r w:rsidRPr="00776AD8">
          <w:rPr>
            <w:rStyle w:val="Hyperlink"/>
            <w:rFonts w:ascii="Times New Roman" w:hAnsi="Times New Roman" w:cs="Times New Roman"/>
            <w:sz w:val="24"/>
            <w:szCs w:val="24"/>
          </w:rPr>
          <w:t>http://www.sciencedaily.com/releases/2009/03/090309162125.htm</w:t>
        </w:r>
      </w:hyperlink>
      <w:r>
        <w:rPr>
          <w:rFonts w:ascii="Times New Roman" w:hAnsi="Times New Roman" w:cs="Times New Roman"/>
          <w:sz w:val="24"/>
          <w:szCs w:val="24"/>
        </w:rPr>
        <w:t>, and</w:t>
      </w:r>
    </w:p>
    <w:p w:rsidR="003C03BD" w:rsidRDefault="003C03BD" w:rsidP="00965509">
      <w:pPr>
        <w:spacing w:line="480" w:lineRule="auto"/>
        <w:jc w:val="both"/>
        <w:rPr>
          <w:rFonts w:ascii="Times New Roman" w:hAnsi="Times New Roman" w:cs="Times New Roman"/>
          <w:sz w:val="24"/>
          <w:szCs w:val="24"/>
        </w:rPr>
      </w:pPr>
      <w:r>
        <w:t xml:space="preserve">      </w:t>
      </w:r>
      <w:hyperlink r:id="rId21" w:history="1">
        <w:r w:rsidRPr="00A679A7">
          <w:rPr>
            <w:rStyle w:val="Hyperlink"/>
            <w:rFonts w:ascii="Times New Roman" w:hAnsi="Times New Roman" w:cs="Times New Roman"/>
            <w:sz w:val="24"/>
            <w:szCs w:val="24"/>
          </w:rPr>
          <w:t>http://www.physorg.com/news155848204.html</w:t>
        </w:r>
      </w:hyperlink>
      <w:r>
        <w:rPr>
          <w:rFonts w:ascii="Times New Roman" w:hAnsi="Times New Roman" w:cs="Times New Roman"/>
          <w:sz w:val="24"/>
          <w:szCs w:val="24"/>
        </w:rPr>
        <w:t xml:space="preserve"> (2009) </w:t>
      </w:r>
    </w:p>
    <w:p w:rsidR="003C03BD" w:rsidRDefault="003C03BD" w:rsidP="00965509">
      <w:pPr>
        <w:spacing w:line="480" w:lineRule="auto"/>
        <w:jc w:val="both"/>
        <w:rPr>
          <w:rFonts w:ascii="Times New Roman" w:hAnsi="Times New Roman" w:cs="Times New Roman"/>
          <w:sz w:val="24"/>
          <w:szCs w:val="24"/>
        </w:rPr>
      </w:pPr>
      <w:r>
        <w:rPr>
          <w:rFonts w:ascii="Times New Roman" w:hAnsi="Times New Roman" w:cs="Times New Roman"/>
          <w:sz w:val="24"/>
          <w:szCs w:val="24"/>
        </w:rPr>
        <w:t>Dr. Vlahos (</w:t>
      </w:r>
      <w:hyperlink r:id="rId22" w:history="1">
        <w:r w:rsidRPr="00CE047D">
          <w:rPr>
            <w:rStyle w:val="Hyperlink"/>
            <w:rFonts w:ascii="Times New Roman" w:hAnsi="Times New Roman" w:cs="Times New Roman"/>
            <w:sz w:val="24"/>
            <w:szCs w:val="24"/>
          </w:rPr>
          <w:t>http://cosee.umaine.edu/programs/webinars</w:t>
        </w:r>
      </w:hyperlink>
      <w:r>
        <w:rPr>
          <w:rFonts w:ascii="Times New Roman" w:hAnsi="Times New Roman" w:cs="Times New Roman"/>
          <w:sz w:val="24"/>
          <w:szCs w:val="24"/>
        </w:rPr>
        <w:t xml:space="preserve">, Webinar dated </w:t>
      </w:r>
    </w:p>
    <w:p w:rsidR="00A4656F" w:rsidRDefault="003C03BD" w:rsidP="009655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(2010, September 22)</w:t>
      </w:r>
    </w:p>
    <w:p w:rsidR="009608FF" w:rsidRPr="00776AD8" w:rsidRDefault="009608FF" w:rsidP="00965509">
      <w:pPr>
        <w:spacing w:line="480" w:lineRule="auto"/>
        <w:jc w:val="both"/>
        <w:rPr>
          <w:rFonts w:ascii="Times New Roman" w:hAnsi="Times New Roman" w:cs="Times New Roman"/>
          <w:sz w:val="24"/>
          <w:szCs w:val="24"/>
        </w:rPr>
      </w:pPr>
      <w:r>
        <w:rPr>
          <w:rFonts w:ascii="Times New Roman" w:hAnsi="Times New Roman" w:cs="Times New Roman"/>
          <w:sz w:val="24"/>
          <w:szCs w:val="24"/>
        </w:rPr>
        <w:t>Environmental Pollution Center (2007). Retrieved from:</w:t>
      </w:r>
    </w:p>
    <w:p w:rsidR="009608FF" w:rsidRDefault="009608FF" w:rsidP="009655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hyperlink r:id="rId23" w:history="1">
        <w:r w:rsidRPr="006D4D6A">
          <w:rPr>
            <w:rStyle w:val="Hyperlink"/>
            <w:rFonts w:ascii="Times New Roman" w:hAnsi="Times New Roman" w:cs="Times New Roman"/>
            <w:sz w:val="24"/>
            <w:szCs w:val="24"/>
          </w:rPr>
          <w:t>http://www.environmentalpollutioncenters.org/chemical/pollutants/</w:t>
        </w:r>
      </w:hyperlink>
      <w:r>
        <w:rPr>
          <w:rStyle w:val="Hyperlink"/>
          <w:rFonts w:ascii="Times New Roman" w:hAnsi="Times New Roman" w:cs="Times New Roman"/>
          <w:sz w:val="24"/>
          <w:szCs w:val="24"/>
        </w:rPr>
        <w:t xml:space="preserve"> </w:t>
      </w:r>
    </w:p>
    <w:p w:rsidR="00A4656F" w:rsidRDefault="009608FF" w:rsidP="0096550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Gattuso, J.-P.</w:t>
      </w:r>
      <w:r w:rsidR="00A4656F">
        <w:rPr>
          <w:rFonts w:ascii="Times New Roman" w:eastAsia="Times New Roman" w:hAnsi="Times New Roman" w:cs="Times New Roman"/>
          <w:sz w:val="24"/>
          <w:szCs w:val="24"/>
        </w:rPr>
        <w:t xml:space="preserve"> (Lead Author); </w:t>
      </w:r>
      <w:r w:rsidR="00A4656F" w:rsidRPr="00E64C23">
        <w:rPr>
          <w:rFonts w:ascii="Times New Roman" w:eastAsia="Times New Roman" w:hAnsi="Times New Roman" w:cs="Times New Roman"/>
          <w:sz w:val="24"/>
          <w:szCs w:val="24"/>
        </w:rPr>
        <w:t>(Content Source);</w:t>
      </w:r>
      <w:r w:rsidR="00A4656F">
        <w:rPr>
          <w:rFonts w:ascii="Times New Roman" w:eastAsia="Times New Roman" w:hAnsi="Times New Roman" w:cs="Times New Roman"/>
          <w:sz w:val="24"/>
          <w:szCs w:val="24"/>
        </w:rPr>
        <w:t xml:space="preserve"> &amp; Duffy, J.E. </w:t>
      </w:r>
      <w:r w:rsidR="00A4656F" w:rsidRPr="00E64C23">
        <w:rPr>
          <w:rFonts w:ascii="Times New Roman" w:eastAsia="Times New Roman" w:hAnsi="Times New Roman" w:cs="Times New Roman"/>
          <w:sz w:val="24"/>
          <w:szCs w:val="24"/>
        </w:rPr>
        <w:t xml:space="preserve"> (Topic Editor)</w:t>
      </w:r>
      <w:r w:rsidR="00A4656F">
        <w:rPr>
          <w:rFonts w:ascii="Times New Roman" w:eastAsia="Times New Roman" w:hAnsi="Times New Roman" w:cs="Times New Roman"/>
          <w:sz w:val="24"/>
          <w:szCs w:val="24"/>
        </w:rPr>
        <w:t xml:space="preserve"> (2010)</w:t>
      </w:r>
    </w:p>
    <w:p w:rsidR="00A4656F" w:rsidRDefault="00A4656F" w:rsidP="0096550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64C23">
        <w:rPr>
          <w:rFonts w:ascii="Times New Roman" w:eastAsia="Times New Roman" w:hAnsi="Times New Roman" w:cs="Times New Roman"/>
          <w:sz w:val="24"/>
          <w:szCs w:val="24"/>
        </w:rPr>
        <w:t xml:space="preserve"> "Ocean acidification". In: Encyclopedia of Earth. Eds. Cutler J. Cleveland (Washington,</w:t>
      </w:r>
    </w:p>
    <w:p w:rsidR="00A4656F" w:rsidRDefault="00A4656F" w:rsidP="0096550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64C23">
        <w:rPr>
          <w:rFonts w:ascii="Times New Roman" w:eastAsia="Times New Roman" w:hAnsi="Times New Roman" w:cs="Times New Roman"/>
          <w:sz w:val="24"/>
          <w:szCs w:val="24"/>
        </w:rPr>
        <w:t>D.C.: Environmental Information Coalition, National Council for Science and the</w:t>
      </w:r>
    </w:p>
    <w:p w:rsidR="00A4656F" w:rsidRDefault="00A4656F" w:rsidP="0096550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64C23">
        <w:rPr>
          <w:rFonts w:ascii="Times New Roman" w:eastAsia="Times New Roman" w:hAnsi="Times New Roman" w:cs="Times New Roman"/>
          <w:sz w:val="24"/>
          <w:szCs w:val="24"/>
        </w:rPr>
        <w:t xml:space="preserve"> Environment). [First published in the Encyclopedia of Earth March 23, 2010; Last revised</w:t>
      </w:r>
      <w:r>
        <w:rPr>
          <w:rFonts w:ascii="Times New Roman" w:eastAsia="Times New Roman" w:hAnsi="Times New Roman" w:cs="Times New Roman"/>
          <w:sz w:val="24"/>
          <w:szCs w:val="24"/>
        </w:rPr>
        <w:t xml:space="preserve"> </w:t>
      </w:r>
    </w:p>
    <w:p w:rsidR="00A4656F" w:rsidRDefault="00A4656F" w:rsidP="0096550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64C23">
        <w:rPr>
          <w:rFonts w:ascii="Times New Roman" w:eastAsia="Times New Roman" w:hAnsi="Times New Roman" w:cs="Times New Roman"/>
          <w:sz w:val="24"/>
          <w:szCs w:val="24"/>
        </w:rPr>
        <w:t xml:space="preserve"> Date October 11, 2010; Retrieved November 15, 2010</w:t>
      </w:r>
      <w:r>
        <w:rPr>
          <w:rFonts w:ascii="Times New Roman" w:eastAsia="Times New Roman" w:hAnsi="Times New Roman" w:cs="Times New Roman"/>
          <w:sz w:val="24"/>
          <w:szCs w:val="24"/>
        </w:rPr>
        <w:t>, Retrieved from:</w:t>
      </w:r>
      <w:r w:rsidRPr="00E64C23">
        <w:rPr>
          <w:rFonts w:ascii="Times New Roman" w:eastAsia="Times New Roman" w:hAnsi="Times New Roman" w:cs="Times New Roman"/>
          <w:sz w:val="24"/>
          <w:szCs w:val="24"/>
        </w:rPr>
        <w:t xml:space="preserve"> </w:t>
      </w:r>
    </w:p>
    <w:p w:rsidR="003C03BD" w:rsidRDefault="00A4656F" w:rsidP="00965509">
      <w:pPr>
        <w:spacing w:before="100" w:beforeAutospacing="1" w:after="100" w:afterAutospacing="1"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hyperlink r:id="rId24" w:history="1">
        <w:r w:rsidRPr="00E64C23">
          <w:rPr>
            <w:rFonts w:ascii="Times New Roman" w:eastAsia="Times New Roman" w:hAnsi="Times New Roman" w:cs="Times New Roman"/>
            <w:color w:val="0000FF"/>
            <w:sz w:val="24"/>
            <w:szCs w:val="24"/>
            <w:u w:val="single"/>
          </w:rPr>
          <w:t>http://www.eoearth.org/article/Ocean_acidification</w:t>
        </w:r>
      </w:hyperlink>
      <w:r w:rsidRPr="00E64C23">
        <w:rPr>
          <w:rFonts w:ascii="Times New Roman" w:eastAsia="Times New Roman" w:hAnsi="Times New Roman" w:cs="Times New Roman"/>
          <w:sz w:val="24"/>
          <w:szCs w:val="24"/>
        </w:rPr>
        <w:t xml:space="preserve"> </w:t>
      </w:r>
    </w:p>
    <w:p w:rsidR="00B23838" w:rsidRDefault="00B23838" w:rsidP="00965509">
      <w:pPr>
        <w:spacing w:line="480" w:lineRule="auto"/>
        <w:jc w:val="both"/>
        <w:rPr>
          <w:rFonts w:ascii="Times New Roman" w:hAnsi="Times New Roman" w:cs="Times New Roman"/>
          <w:sz w:val="24"/>
          <w:szCs w:val="24"/>
        </w:rPr>
      </w:pPr>
      <w:r>
        <w:rPr>
          <w:rFonts w:ascii="Times New Roman" w:hAnsi="Times New Roman" w:cs="Times New Roman"/>
          <w:sz w:val="24"/>
          <w:szCs w:val="24"/>
        </w:rPr>
        <w:t>Glenn Curtiss Museum</w:t>
      </w:r>
      <w:r w:rsidR="00122CDF">
        <w:rPr>
          <w:rFonts w:ascii="Times New Roman" w:hAnsi="Times New Roman" w:cs="Times New Roman"/>
          <w:sz w:val="24"/>
          <w:szCs w:val="24"/>
        </w:rPr>
        <w:t>, (2010)</w:t>
      </w:r>
      <w:r>
        <w:rPr>
          <w:rFonts w:ascii="Times New Roman" w:hAnsi="Times New Roman" w:cs="Times New Roman"/>
          <w:sz w:val="24"/>
          <w:szCs w:val="24"/>
        </w:rPr>
        <w:t xml:space="preserve"> </w:t>
      </w:r>
    </w:p>
    <w:p w:rsidR="00A4656F" w:rsidRDefault="00A4656F" w:rsidP="00965509">
      <w:pPr>
        <w:spacing w:line="480" w:lineRule="auto"/>
        <w:jc w:val="both"/>
        <w:rPr>
          <w:rFonts w:ascii="Times New Roman" w:hAnsi="Times New Roman" w:cs="Times New Roman"/>
          <w:sz w:val="24"/>
          <w:szCs w:val="24"/>
        </w:rPr>
      </w:pPr>
      <w:r>
        <w:rPr>
          <w:rFonts w:ascii="Times New Roman" w:hAnsi="Times New Roman" w:cs="Times New Roman"/>
          <w:sz w:val="24"/>
          <w:szCs w:val="24"/>
        </w:rPr>
        <w:t>Marrero, Meghan, (2010)</w:t>
      </w:r>
      <w:r w:rsidR="005F6735">
        <w:rPr>
          <w:rFonts w:ascii="Times New Roman" w:hAnsi="Times New Roman" w:cs="Times New Roman"/>
          <w:sz w:val="24"/>
          <w:szCs w:val="24"/>
        </w:rPr>
        <w:t xml:space="preserve">.  </w:t>
      </w:r>
      <w:r>
        <w:rPr>
          <w:rFonts w:ascii="Times New Roman" w:hAnsi="Times New Roman" w:cs="Times New Roman"/>
          <w:sz w:val="24"/>
          <w:szCs w:val="24"/>
        </w:rPr>
        <w:t>Lessons from the Ocean, NASA Endeavor Teaching Certificate</w:t>
      </w:r>
    </w:p>
    <w:p w:rsidR="0011373C" w:rsidRDefault="0011373C" w:rsidP="00965509">
      <w:pPr>
        <w:spacing w:line="480" w:lineRule="auto"/>
        <w:jc w:val="both"/>
        <w:rPr>
          <w:rFonts w:ascii="Times New Roman" w:hAnsi="Times New Roman" w:cs="Times New Roman"/>
          <w:sz w:val="24"/>
          <w:szCs w:val="24"/>
        </w:rPr>
      </w:pPr>
    </w:p>
    <w:p w:rsidR="0011373C" w:rsidRDefault="0011373C" w:rsidP="0096550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Science of Ocean Pollution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23203">
        <w:rPr>
          <w:rFonts w:ascii="Times New Roman" w:hAnsi="Times New Roman" w:cs="Times New Roman"/>
          <w:sz w:val="24"/>
          <w:szCs w:val="24"/>
        </w:rPr>
        <w:t>11</w:t>
      </w:r>
    </w:p>
    <w:p w:rsidR="00965509" w:rsidRDefault="00A4656F" w:rsidP="00965509">
      <w:pPr>
        <w:spacing w:line="480" w:lineRule="auto"/>
        <w:jc w:val="both"/>
        <w:rPr>
          <w:rFonts w:ascii="Times New Roman" w:hAnsi="Times New Roman" w:cs="Times New Roman"/>
          <w:i/>
          <w:sz w:val="24"/>
          <w:szCs w:val="24"/>
          <w:u w:val="single"/>
        </w:rPr>
      </w:pPr>
      <w:r>
        <w:rPr>
          <w:rFonts w:ascii="Times New Roman" w:hAnsi="Times New Roman" w:cs="Times New Roman"/>
          <w:sz w:val="24"/>
          <w:szCs w:val="24"/>
        </w:rPr>
        <w:t xml:space="preserve"> Mitchell, Alanna (2009)</w:t>
      </w:r>
      <w:r w:rsidR="005F6735">
        <w:rPr>
          <w:rFonts w:ascii="Times New Roman" w:hAnsi="Times New Roman" w:cs="Times New Roman"/>
          <w:sz w:val="24"/>
          <w:szCs w:val="24"/>
        </w:rPr>
        <w:t xml:space="preserve">.  </w:t>
      </w:r>
      <w:r>
        <w:rPr>
          <w:rFonts w:ascii="Times New Roman" w:hAnsi="Times New Roman" w:cs="Times New Roman"/>
          <w:i/>
          <w:sz w:val="24"/>
          <w:szCs w:val="24"/>
          <w:u w:val="single"/>
        </w:rPr>
        <w:t>Seasick:  Ocean Change and the Extinction of Life on Earth</w:t>
      </w:r>
      <w:r w:rsidR="00965509">
        <w:rPr>
          <w:rFonts w:ascii="Times New Roman" w:hAnsi="Times New Roman" w:cs="Times New Roman"/>
          <w:i/>
          <w:sz w:val="24"/>
          <w:szCs w:val="24"/>
          <w:u w:val="single"/>
        </w:rPr>
        <w:t xml:space="preserve">, </w:t>
      </w:r>
    </w:p>
    <w:p w:rsidR="00A4656F" w:rsidRDefault="00965509" w:rsidP="00965509">
      <w:pPr>
        <w:spacing w:line="480" w:lineRule="auto"/>
        <w:jc w:val="both"/>
        <w:rPr>
          <w:rFonts w:ascii="Times New Roman" w:hAnsi="Times New Roman" w:cs="Times New Roman"/>
          <w:i/>
          <w:sz w:val="24"/>
          <w:szCs w:val="24"/>
          <w:u w:val="single"/>
        </w:rPr>
      </w:pPr>
      <w:r>
        <w:rPr>
          <w:rFonts w:ascii="Times New Roman" w:hAnsi="Times New Roman" w:cs="Times New Roman"/>
          <w:sz w:val="24"/>
          <w:szCs w:val="24"/>
        </w:rPr>
        <w:t xml:space="preserve">      The University of Chicago Press, Chicago, Illinois</w:t>
      </w:r>
      <w:r w:rsidR="00A4656F">
        <w:rPr>
          <w:rFonts w:ascii="Times New Roman" w:hAnsi="Times New Roman" w:cs="Times New Roman"/>
          <w:i/>
          <w:sz w:val="24"/>
          <w:szCs w:val="24"/>
          <w:u w:val="single"/>
        </w:rPr>
        <w:t xml:space="preserve"> </w:t>
      </w:r>
    </w:p>
    <w:p w:rsidR="005F6735" w:rsidRDefault="009608FF" w:rsidP="00965509">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NASA and SEDAC (2010)</w:t>
      </w:r>
      <w:r w:rsidR="00D60972">
        <w:rPr>
          <w:rFonts w:ascii="Times New Roman" w:hAnsi="Times New Roman" w:cs="Times New Roman"/>
          <w:sz w:val="24"/>
          <w:szCs w:val="24"/>
        </w:rPr>
        <w:t>.  Retrieved from:</w:t>
      </w:r>
      <w:r w:rsidR="005F6735">
        <w:rPr>
          <w:rFonts w:ascii="Times New Roman" w:eastAsia="Times New Roman" w:hAnsi="Times New Roman" w:cs="Times New Roman"/>
          <w:sz w:val="24"/>
          <w:szCs w:val="24"/>
        </w:rPr>
        <w:t xml:space="preserve">  </w:t>
      </w:r>
      <w:r w:rsidR="005F6735" w:rsidRPr="005F6735">
        <w:rPr>
          <w:rFonts w:ascii="Times New Roman" w:eastAsia="Times New Roman" w:hAnsi="Times New Roman" w:cs="Times New Roman"/>
          <w:sz w:val="24"/>
          <w:szCs w:val="24"/>
        </w:rPr>
        <w:t>Center for International Earth Science Information</w:t>
      </w:r>
    </w:p>
    <w:p w:rsidR="005F6735" w:rsidRDefault="005F6735" w:rsidP="00965509">
      <w:pPr>
        <w:spacing w:line="480" w:lineRule="auto"/>
        <w:jc w:val="both"/>
        <w:rPr>
          <w:rFonts w:ascii="Times New Roman" w:eastAsia="Times New Roman" w:hAnsi="Times New Roman" w:cs="Times New Roman"/>
          <w:sz w:val="24"/>
          <w:szCs w:val="24"/>
        </w:rPr>
      </w:pPr>
      <w:r w:rsidRPr="005F67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F6735">
        <w:rPr>
          <w:rFonts w:ascii="Times New Roman" w:eastAsia="Times New Roman" w:hAnsi="Times New Roman" w:cs="Times New Roman"/>
          <w:sz w:val="24"/>
          <w:szCs w:val="24"/>
        </w:rPr>
        <w:t xml:space="preserve">Network (CIESIN), Columbia University. 2009. Indicators of Coastal Water Quality: [Title </w:t>
      </w:r>
      <w:r>
        <w:rPr>
          <w:rFonts w:ascii="Times New Roman" w:eastAsia="Times New Roman" w:hAnsi="Times New Roman" w:cs="Times New Roman"/>
          <w:sz w:val="24"/>
          <w:szCs w:val="24"/>
        </w:rPr>
        <w:t xml:space="preserve">   </w:t>
      </w:r>
    </w:p>
    <w:p w:rsidR="005F6735" w:rsidRDefault="005F6735" w:rsidP="009655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F6735">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   </w:t>
      </w:r>
      <w:r w:rsidRPr="005F6735">
        <w:rPr>
          <w:rFonts w:ascii="Times New Roman" w:eastAsia="Times New Roman" w:hAnsi="Times New Roman" w:cs="Times New Roman"/>
          <w:sz w:val="24"/>
          <w:szCs w:val="24"/>
        </w:rPr>
        <w:t>Constituent Data Set]. Palisades, NY: Socioeconomic Data and Applications Center</w:t>
      </w:r>
    </w:p>
    <w:p w:rsidR="005F6735" w:rsidRDefault="005F6735" w:rsidP="00965509">
      <w:pPr>
        <w:spacing w:line="480" w:lineRule="auto"/>
        <w:jc w:val="both"/>
        <w:rPr>
          <w:rFonts w:ascii="Times New Roman" w:eastAsia="Times New Roman" w:hAnsi="Times New Roman" w:cs="Times New Roman"/>
          <w:sz w:val="24"/>
          <w:szCs w:val="24"/>
        </w:rPr>
      </w:pPr>
      <w:r w:rsidRPr="005F67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F6735">
        <w:rPr>
          <w:rFonts w:ascii="Times New Roman" w:eastAsia="Times New Roman" w:hAnsi="Times New Roman" w:cs="Times New Roman"/>
          <w:sz w:val="24"/>
          <w:szCs w:val="24"/>
        </w:rPr>
        <w:t>(SEDAC), Columbia University. Available at</w:t>
      </w:r>
      <w:r>
        <w:rPr>
          <w:rFonts w:ascii="Times New Roman" w:eastAsia="Times New Roman" w:hAnsi="Times New Roman" w:cs="Times New Roman"/>
          <w:sz w:val="24"/>
          <w:szCs w:val="24"/>
        </w:rPr>
        <w:t>:</w:t>
      </w:r>
    </w:p>
    <w:p w:rsidR="005F6735" w:rsidRDefault="005F6735" w:rsidP="00965509">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hyperlink r:id="rId25" w:history="1">
        <w:r w:rsidRPr="00AB06A3">
          <w:rPr>
            <w:rStyle w:val="Hyperlink"/>
            <w:rFonts w:ascii="Times New Roman" w:eastAsia="Times New Roman" w:hAnsi="Times New Roman" w:cs="Times New Roman"/>
            <w:sz w:val="24"/>
            <w:szCs w:val="24"/>
          </w:rPr>
          <w:t>http://sedac.ciesin.columbia.edu/es/seawifs.html</w:t>
        </w:r>
      </w:hyperlink>
      <w:r w:rsidRPr="005F67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F67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2010, November 17</w:t>
      </w:r>
      <w:r w:rsidRPr="005F673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9608FF" w:rsidRDefault="009608FF" w:rsidP="00965509">
      <w:pPr>
        <w:spacing w:line="480" w:lineRule="auto"/>
        <w:jc w:val="both"/>
        <w:rPr>
          <w:rFonts w:ascii="Times New Roman" w:hAnsi="Times New Roman" w:cs="Times New Roman"/>
          <w:sz w:val="24"/>
          <w:szCs w:val="24"/>
        </w:rPr>
      </w:pPr>
      <w:r>
        <w:rPr>
          <w:rFonts w:ascii="Times New Roman" w:hAnsi="Times New Roman" w:cs="Times New Roman"/>
          <w:sz w:val="24"/>
          <w:szCs w:val="24"/>
        </w:rPr>
        <w:t>National Geographic</w:t>
      </w:r>
      <w:r w:rsidR="00D60972">
        <w:rPr>
          <w:rFonts w:ascii="Times New Roman" w:hAnsi="Times New Roman" w:cs="Times New Roman"/>
          <w:sz w:val="24"/>
          <w:szCs w:val="24"/>
        </w:rPr>
        <w:t>, (</w:t>
      </w:r>
      <w:r>
        <w:rPr>
          <w:rFonts w:ascii="Times New Roman" w:hAnsi="Times New Roman" w:cs="Times New Roman"/>
          <w:sz w:val="24"/>
          <w:szCs w:val="24"/>
        </w:rPr>
        <w:t>2006).  Ocean Literacy Principles</w:t>
      </w:r>
    </w:p>
    <w:p w:rsidR="009608FF" w:rsidRDefault="009608FF" w:rsidP="00965509">
      <w:pPr>
        <w:spacing w:line="480" w:lineRule="auto"/>
        <w:jc w:val="both"/>
        <w:rPr>
          <w:rFonts w:ascii="Times New Roman" w:hAnsi="Times New Roman" w:cs="Times New Roman"/>
          <w:sz w:val="24"/>
          <w:szCs w:val="24"/>
        </w:rPr>
      </w:pPr>
      <w:r>
        <w:rPr>
          <w:rFonts w:ascii="Times New Roman" w:hAnsi="Times New Roman" w:cs="Times New Roman"/>
          <w:sz w:val="24"/>
          <w:szCs w:val="24"/>
        </w:rPr>
        <w:t>New York State regional fish hatchery located in Bath, New York (2010, November 16</w:t>
      </w:r>
      <w:r w:rsidRPr="006450AA">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9608FF" w:rsidRDefault="009608FF" w:rsidP="009655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60972">
        <w:rPr>
          <w:rFonts w:ascii="Times New Roman" w:hAnsi="Times New Roman" w:cs="Times New Roman"/>
          <w:sz w:val="24"/>
          <w:szCs w:val="24"/>
        </w:rPr>
        <w:t>Field</w:t>
      </w:r>
      <w:r>
        <w:rPr>
          <w:rFonts w:ascii="Times New Roman" w:hAnsi="Times New Roman" w:cs="Times New Roman"/>
          <w:sz w:val="24"/>
          <w:szCs w:val="24"/>
        </w:rPr>
        <w:t xml:space="preserve"> trip  </w:t>
      </w:r>
    </w:p>
    <w:p w:rsidR="00776AD8" w:rsidRDefault="00B23838" w:rsidP="009655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2CDF">
        <w:rPr>
          <w:rFonts w:ascii="Times New Roman" w:hAnsi="Times New Roman" w:cs="Times New Roman"/>
          <w:sz w:val="24"/>
          <w:szCs w:val="24"/>
        </w:rPr>
        <w:t xml:space="preserve">Novi Meadows Elementary (2002) Protecting the Home We </w:t>
      </w:r>
      <w:r w:rsidR="00423915">
        <w:rPr>
          <w:rFonts w:ascii="Times New Roman" w:hAnsi="Times New Roman" w:cs="Times New Roman"/>
          <w:sz w:val="24"/>
          <w:szCs w:val="24"/>
        </w:rPr>
        <w:t>live</w:t>
      </w:r>
      <w:r w:rsidR="00122CDF">
        <w:rPr>
          <w:rFonts w:ascii="Times New Roman" w:hAnsi="Times New Roman" w:cs="Times New Roman"/>
          <w:sz w:val="24"/>
          <w:szCs w:val="24"/>
        </w:rPr>
        <w:t xml:space="preserve"> in:  Environmental Issues </w:t>
      </w:r>
      <w:r w:rsidR="00776AD8">
        <w:rPr>
          <w:rFonts w:ascii="Times New Roman" w:hAnsi="Times New Roman" w:cs="Times New Roman"/>
          <w:sz w:val="24"/>
          <w:szCs w:val="24"/>
        </w:rPr>
        <w:t xml:space="preserve">   </w:t>
      </w:r>
    </w:p>
    <w:p w:rsidR="00CD29E4" w:rsidRDefault="00776AD8" w:rsidP="009655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R</w:t>
      </w:r>
      <w:r w:rsidR="00122CDF">
        <w:rPr>
          <w:rFonts w:ascii="Times New Roman" w:hAnsi="Times New Roman" w:cs="Times New Roman"/>
          <w:sz w:val="24"/>
          <w:szCs w:val="24"/>
        </w:rPr>
        <w:t xml:space="preserve">etrieved from:  </w:t>
      </w:r>
      <w:hyperlink r:id="rId26" w:history="1">
        <w:r w:rsidR="00B23838" w:rsidRPr="00A679A7">
          <w:rPr>
            <w:rStyle w:val="Hyperlink"/>
            <w:rFonts w:ascii="Times New Roman" w:hAnsi="Times New Roman" w:cs="Times New Roman"/>
            <w:sz w:val="24"/>
            <w:szCs w:val="24"/>
          </w:rPr>
          <w:t>http://library.thinkquest.org/CR0215471/ocean_pollution.htm</w:t>
        </w:r>
      </w:hyperlink>
    </w:p>
    <w:p w:rsidR="00776AD8" w:rsidRDefault="00A91173" w:rsidP="00965509">
      <w:pPr>
        <w:spacing w:line="480" w:lineRule="auto"/>
        <w:jc w:val="both"/>
        <w:rPr>
          <w:rFonts w:ascii="Times New Roman" w:eastAsia="AdvEPSTIM" w:hAnsi="Times New Roman" w:cs="Times New Roman"/>
          <w:sz w:val="24"/>
          <w:szCs w:val="24"/>
        </w:rPr>
      </w:pPr>
      <w:r w:rsidRPr="00A91173">
        <w:rPr>
          <w:rFonts w:ascii="Times New Roman" w:eastAsia="AdvEPSTIM" w:hAnsi="Times New Roman" w:cs="Times New Roman"/>
          <w:sz w:val="24"/>
          <w:szCs w:val="24"/>
        </w:rPr>
        <w:t>Rios,</w:t>
      </w:r>
      <w:r>
        <w:rPr>
          <w:rFonts w:ascii="Times New Roman" w:eastAsia="AdvEPSTIM" w:hAnsi="Times New Roman" w:cs="Times New Roman"/>
          <w:sz w:val="24"/>
          <w:szCs w:val="24"/>
        </w:rPr>
        <w:t xml:space="preserve"> </w:t>
      </w:r>
      <w:r w:rsidRPr="00A91173">
        <w:rPr>
          <w:rFonts w:ascii="Times New Roman" w:eastAsia="AdvEPSTIM" w:hAnsi="Times New Roman" w:cs="Times New Roman"/>
          <w:sz w:val="24"/>
          <w:szCs w:val="24"/>
        </w:rPr>
        <w:t>L.</w:t>
      </w:r>
      <w:r>
        <w:rPr>
          <w:rFonts w:ascii="Times New Roman" w:eastAsia="AdvEPSTIM" w:hAnsi="Times New Roman" w:cs="Times New Roman"/>
          <w:sz w:val="24"/>
          <w:szCs w:val="24"/>
        </w:rPr>
        <w:t xml:space="preserve"> </w:t>
      </w:r>
      <w:r w:rsidRPr="00A91173">
        <w:rPr>
          <w:rFonts w:ascii="Times New Roman" w:eastAsia="AdvEPSTIM" w:hAnsi="Times New Roman" w:cs="Times New Roman"/>
          <w:sz w:val="24"/>
          <w:szCs w:val="24"/>
        </w:rPr>
        <w:t>M.,</w:t>
      </w:r>
      <w:r>
        <w:rPr>
          <w:rFonts w:ascii="Times New Roman" w:eastAsia="AdvEPSTIM" w:hAnsi="Times New Roman" w:cs="Times New Roman"/>
          <w:sz w:val="24"/>
          <w:szCs w:val="24"/>
        </w:rPr>
        <w:t xml:space="preserve"> </w:t>
      </w:r>
      <w:r w:rsidRPr="00A91173">
        <w:rPr>
          <w:rFonts w:ascii="Times New Roman" w:eastAsia="AdvEPSTIM" w:hAnsi="Times New Roman" w:cs="Times New Roman"/>
          <w:sz w:val="24"/>
          <w:szCs w:val="24"/>
        </w:rPr>
        <w:t>Moore</w:t>
      </w:r>
      <w:r>
        <w:rPr>
          <w:rFonts w:ascii="Times New Roman" w:eastAsia="AdvEPSTIM" w:hAnsi="Times New Roman" w:cs="Times New Roman"/>
          <w:sz w:val="24"/>
          <w:szCs w:val="24"/>
        </w:rPr>
        <w:t xml:space="preserve">, C. </w:t>
      </w:r>
      <w:r w:rsidRPr="00A91173">
        <w:rPr>
          <w:rFonts w:ascii="Times New Roman" w:eastAsia="AdvEPSTIM" w:hAnsi="Times New Roman" w:cs="Times New Roman"/>
          <w:sz w:val="24"/>
          <w:szCs w:val="24"/>
        </w:rPr>
        <w:t>&amp; Jones, P.R.</w:t>
      </w:r>
      <w:r>
        <w:rPr>
          <w:rFonts w:ascii="Times New Roman" w:eastAsia="AdvEPSTIM" w:hAnsi="Times New Roman" w:cs="Times New Roman"/>
          <w:sz w:val="24"/>
          <w:szCs w:val="24"/>
        </w:rPr>
        <w:t xml:space="preserve">  (2007)</w:t>
      </w:r>
      <w:r w:rsidRPr="00A91173">
        <w:rPr>
          <w:rFonts w:ascii="Times New Roman" w:eastAsia="AdvEPSTIM" w:hAnsi="Times New Roman" w:cs="Times New Roman"/>
          <w:sz w:val="24"/>
          <w:szCs w:val="24"/>
        </w:rPr>
        <w:t xml:space="preserve"> Persistent Organic pollutants carried by synthetic</w:t>
      </w:r>
    </w:p>
    <w:p w:rsidR="00776AD8" w:rsidRDefault="00A91173" w:rsidP="00965509">
      <w:pPr>
        <w:spacing w:line="480" w:lineRule="auto"/>
        <w:jc w:val="both"/>
        <w:rPr>
          <w:rFonts w:ascii="Times New Roman" w:eastAsia="AdvEPSTIM" w:hAnsi="Times New Roman" w:cs="Times New Roman"/>
          <w:sz w:val="24"/>
          <w:szCs w:val="24"/>
        </w:rPr>
      </w:pPr>
      <w:r w:rsidRPr="00A91173">
        <w:rPr>
          <w:rFonts w:ascii="Times New Roman" w:eastAsia="AdvEPSTIM" w:hAnsi="Times New Roman" w:cs="Times New Roman"/>
          <w:sz w:val="24"/>
          <w:szCs w:val="24"/>
        </w:rPr>
        <w:t xml:space="preserve"> </w:t>
      </w:r>
      <w:r w:rsidR="00776AD8">
        <w:rPr>
          <w:rFonts w:ascii="Times New Roman" w:eastAsia="AdvEPSTIM" w:hAnsi="Times New Roman" w:cs="Times New Roman"/>
          <w:sz w:val="24"/>
          <w:szCs w:val="24"/>
        </w:rPr>
        <w:t xml:space="preserve">      </w:t>
      </w:r>
      <w:r w:rsidRPr="00A91173">
        <w:rPr>
          <w:rFonts w:ascii="Times New Roman" w:eastAsia="AdvEPSTIM" w:hAnsi="Times New Roman" w:cs="Times New Roman"/>
          <w:sz w:val="24"/>
          <w:szCs w:val="24"/>
        </w:rPr>
        <w:t>polymers in the oce</w:t>
      </w:r>
      <w:r>
        <w:rPr>
          <w:rFonts w:ascii="Times New Roman" w:eastAsia="AdvEPSTIM" w:hAnsi="Times New Roman" w:cs="Times New Roman"/>
          <w:sz w:val="24"/>
          <w:szCs w:val="24"/>
        </w:rPr>
        <w:t xml:space="preserve">an environment, </w:t>
      </w:r>
      <w:r w:rsidRPr="007004DC">
        <w:rPr>
          <w:rFonts w:ascii="Times New Roman" w:eastAsia="AdvEPSTIM" w:hAnsi="Times New Roman" w:cs="Times New Roman"/>
          <w:sz w:val="24"/>
          <w:szCs w:val="24"/>
        </w:rPr>
        <w:t>Marine Pollution Bulletin 54</w:t>
      </w:r>
      <w:r w:rsidR="007004DC" w:rsidRPr="007004DC">
        <w:rPr>
          <w:rFonts w:ascii="Times New Roman" w:eastAsia="AdvEPSTIM" w:hAnsi="Times New Roman" w:cs="Times New Roman"/>
          <w:sz w:val="24"/>
          <w:szCs w:val="24"/>
        </w:rPr>
        <w:t xml:space="preserve">, </w:t>
      </w:r>
      <w:r w:rsidRPr="007004DC">
        <w:rPr>
          <w:rFonts w:ascii="Times New Roman" w:eastAsia="AdvEPSTIM" w:hAnsi="Times New Roman" w:cs="Times New Roman"/>
          <w:sz w:val="24"/>
          <w:szCs w:val="24"/>
        </w:rPr>
        <w:t>1230–1237</w:t>
      </w:r>
      <w:r w:rsidR="007004DC">
        <w:rPr>
          <w:rFonts w:ascii="Times New Roman" w:eastAsia="AdvEPSTIM" w:hAnsi="Times New Roman" w:cs="Times New Roman"/>
          <w:sz w:val="24"/>
          <w:szCs w:val="24"/>
        </w:rPr>
        <w:t>,</w:t>
      </w:r>
    </w:p>
    <w:p w:rsidR="006450AA" w:rsidRDefault="00776AD8" w:rsidP="00965509">
      <w:pPr>
        <w:spacing w:line="480" w:lineRule="auto"/>
        <w:jc w:val="both"/>
        <w:rPr>
          <w:rFonts w:ascii="Times New Roman" w:hAnsi="Times New Roman" w:cs="Times New Roman"/>
          <w:sz w:val="24"/>
          <w:szCs w:val="24"/>
        </w:rPr>
      </w:pPr>
      <w:r>
        <w:rPr>
          <w:rFonts w:ascii="Times New Roman" w:eastAsia="AdvEPSTIM" w:hAnsi="Times New Roman" w:cs="Times New Roman"/>
          <w:sz w:val="24"/>
          <w:szCs w:val="24"/>
        </w:rPr>
        <w:t xml:space="preserve">     </w:t>
      </w:r>
      <w:r w:rsidR="007004DC">
        <w:rPr>
          <w:rFonts w:ascii="Times New Roman" w:eastAsia="AdvEPSTIM" w:hAnsi="Times New Roman" w:cs="Times New Roman"/>
          <w:sz w:val="24"/>
          <w:szCs w:val="24"/>
        </w:rPr>
        <w:t xml:space="preserve"> </w:t>
      </w:r>
      <w:proofErr w:type="gramStart"/>
      <w:r w:rsidR="007004DC">
        <w:rPr>
          <w:rFonts w:ascii="Times New Roman" w:eastAsia="AdvEPSTIM" w:hAnsi="Times New Roman" w:cs="Times New Roman"/>
          <w:sz w:val="24"/>
          <w:szCs w:val="24"/>
        </w:rPr>
        <w:t xml:space="preserve">Retrieved </w:t>
      </w:r>
      <w:r>
        <w:rPr>
          <w:rFonts w:ascii="Times New Roman" w:eastAsia="AdvEPSTIM" w:hAnsi="Times New Roman" w:cs="Times New Roman"/>
          <w:sz w:val="24"/>
          <w:szCs w:val="24"/>
        </w:rPr>
        <w:t xml:space="preserve">   </w:t>
      </w:r>
      <w:r w:rsidR="007004DC">
        <w:rPr>
          <w:rFonts w:ascii="Times New Roman" w:eastAsia="AdvEPSTIM" w:hAnsi="Times New Roman" w:cs="Times New Roman"/>
          <w:sz w:val="24"/>
          <w:szCs w:val="24"/>
        </w:rPr>
        <w:t>from:</w:t>
      </w:r>
      <w:r>
        <w:rPr>
          <w:rFonts w:ascii="Times New Roman" w:eastAsia="AdvEPSTIM" w:hAnsi="Times New Roman" w:cs="Times New Roman"/>
          <w:sz w:val="24"/>
          <w:szCs w:val="24"/>
        </w:rPr>
        <w:t xml:space="preserve">  </w:t>
      </w:r>
      <w:r>
        <w:t xml:space="preserve">   </w:t>
      </w:r>
      <w:hyperlink r:id="rId27" w:history="1">
        <w:r w:rsidR="00CD29E4" w:rsidRPr="00A679A7">
          <w:rPr>
            <w:rStyle w:val="Hyperlink"/>
            <w:rFonts w:ascii="Times New Roman" w:hAnsi="Times New Roman" w:cs="Times New Roman"/>
            <w:sz w:val="24"/>
            <w:szCs w:val="24"/>
          </w:rPr>
          <w:t>http://www.algalita.org/documents/RiosPaper.pdf</w:t>
        </w:r>
      </w:hyperlink>
      <w:r w:rsidR="00CD29E4">
        <w:rPr>
          <w:rFonts w:ascii="Times New Roman" w:hAnsi="Times New Roman" w:cs="Times New Roman"/>
          <w:sz w:val="24"/>
          <w:szCs w:val="24"/>
        </w:rPr>
        <w:t>.</w:t>
      </w:r>
      <w:proofErr w:type="gramEnd"/>
      <w:r w:rsidR="00CD29E4">
        <w:rPr>
          <w:rFonts w:ascii="Times New Roman" w:hAnsi="Times New Roman" w:cs="Times New Roman"/>
          <w:sz w:val="24"/>
          <w:szCs w:val="24"/>
        </w:rPr>
        <w:t xml:space="preserve"> </w:t>
      </w:r>
    </w:p>
    <w:p w:rsidR="0011373C" w:rsidRDefault="0011373C" w:rsidP="00965509">
      <w:pPr>
        <w:spacing w:line="480" w:lineRule="auto"/>
        <w:jc w:val="both"/>
        <w:rPr>
          <w:rFonts w:ascii="Times New Roman" w:hAnsi="Times New Roman" w:cs="Times New Roman"/>
          <w:sz w:val="24"/>
          <w:szCs w:val="24"/>
        </w:rPr>
      </w:pPr>
    </w:p>
    <w:p w:rsidR="0011373C" w:rsidRDefault="0011373C" w:rsidP="0096550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Science of Ocean Pollution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23203">
        <w:rPr>
          <w:rFonts w:ascii="Times New Roman" w:hAnsi="Times New Roman" w:cs="Times New Roman"/>
          <w:sz w:val="24"/>
          <w:szCs w:val="24"/>
        </w:rPr>
        <w:t>12</w:t>
      </w:r>
      <w:bookmarkStart w:id="0" w:name="_GoBack"/>
      <w:bookmarkEnd w:id="0"/>
    </w:p>
    <w:p w:rsidR="00965509" w:rsidRDefault="00BA683C" w:rsidP="00965509">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Schuster, G., Taylor, K., Marrero, M., Alvarez, T., Hart, G., Woodruff, K., </w:t>
      </w:r>
      <w:proofErr w:type="spellStart"/>
      <w:r>
        <w:rPr>
          <w:rFonts w:ascii="Times New Roman" w:hAnsi="Times New Roman" w:cs="Times New Roman"/>
          <w:sz w:val="24"/>
          <w:szCs w:val="24"/>
        </w:rPr>
        <w:t>Bido</w:t>
      </w:r>
      <w:proofErr w:type="spellEnd"/>
      <w:r>
        <w:rPr>
          <w:rFonts w:ascii="Times New Roman" w:hAnsi="Times New Roman" w:cs="Times New Roman"/>
          <w:sz w:val="24"/>
          <w:szCs w:val="24"/>
        </w:rPr>
        <w:t>, C.,</w:t>
      </w:r>
      <w:proofErr w:type="gramEnd"/>
    </w:p>
    <w:p w:rsidR="00BA683C" w:rsidRDefault="00965509" w:rsidP="009655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683C">
        <w:rPr>
          <w:rFonts w:ascii="Times New Roman" w:hAnsi="Times New Roman" w:cs="Times New Roman"/>
          <w:sz w:val="24"/>
          <w:szCs w:val="24"/>
        </w:rPr>
        <w:t>&amp; Knight, L. (2010) S.P.R.I.N.T., N.A.S.A. U.S. Satellite Laboratory, Inc.</w:t>
      </w:r>
      <w:r w:rsidR="00E4006A">
        <w:rPr>
          <w:rFonts w:ascii="Times New Roman" w:hAnsi="Times New Roman" w:cs="Times New Roman"/>
          <w:sz w:val="24"/>
          <w:szCs w:val="24"/>
        </w:rPr>
        <w:t>, Rye, NY</w:t>
      </w:r>
    </w:p>
    <w:p w:rsidR="00BA683C" w:rsidRDefault="00BA683C" w:rsidP="00965509">
      <w:pPr>
        <w:spacing w:line="480" w:lineRule="auto"/>
        <w:jc w:val="both"/>
        <w:rPr>
          <w:rFonts w:ascii="Times New Roman" w:hAnsi="Times New Roman" w:cs="Times New Roman"/>
          <w:sz w:val="24"/>
          <w:szCs w:val="24"/>
        </w:rPr>
      </w:pPr>
      <w:r>
        <w:rPr>
          <w:rFonts w:ascii="Times New Roman" w:hAnsi="Times New Roman" w:cs="Times New Roman"/>
          <w:sz w:val="24"/>
          <w:szCs w:val="24"/>
        </w:rPr>
        <w:t>Sea the Sea.org (2004-2010) Retrieved from:</w:t>
      </w:r>
    </w:p>
    <w:p w:rsidR="00965509" w:rsidRDefault="00BA683C" w:rsidP="00965509">
      <w:pPr>
        <w:spacing w:line="480" w:lineRule="auto"/>
        <w:jc w:val="both"/>
        <w:rPr>
          <w:rStyle w:val="Hyperlink"/>
          <w:rFonts w:ascii="Times New Roman" w:hAnsi="Times New Roman" w:cs="Times New Roman"/>
          <w:sz w:val="24"/>
          <w:szCs w:val="24"/>
        </w:rPr>
      </w:pPr>
      <w:r>
        <w:rPr>
          <w:rFonts w:ascii="Times New Roman" w:hAnsi="Times New Roman" w:cs="Times New Roman"/>
          <w:sz w:val="24"/>
          <w:szCs w:val="24"/>
        </w:rPr>
        <w:t xml:space="preserve">      </w:t>
      </w:r>
      <w:hyperlink w:history="1">
        <w:r w:rsidRPr="006D4D6A">
          <w:rPr>
            <w:rStyle w:val="Hyperlink"/>
            <w:rFonts w:ascii="Times New Roman" w:hAnsi="Times New Roman" w:cs="Times New Roman"/>
            <w:sz w:val="24"/>
            <w:szCs w:val="24"/>
          </w:rPr>
          <w:t>http://see-the-  sea.org/topics/pollution/toxic/ToxPol.htm</w:t>
        </w:r>
      </w:hyperlink>
    </w:p>
    <w:p w:rsidR="00965509" w:rsidRDefault="00052A5F" w:rsidP="00965509">
      <w:pPr>
        <w:spacing w:line="480" w:lineRule="auto"/>
        <w:jc w:val="both"/>
        <w:rPr>
          <w:rFonts w:ascii="Times New Roman" w:eastAsia="Times New Roman" w:hAnsi="Times New Roman" w:cs="Times New Roman"/>
          <w:kern w:val="36"/>
          <w:sz w:val="24"/>
          <w:szCs w:val="24"/>
          <w:lang w:val="en"/>
        </w:rPr>
      </w:pPr>
      <w:proofErr w:type="gramStart"/>
      <w:r w:rsidRPr="00052A5F">
        <w:rPr>
          <w:rFonts w:ascii="Times New Roman" w:eastAsia="Times New Roman" w:hAnsi="Times New Roman" w:cs="Times New Roman"/>
          <w:sz w:val="24"/>
          <w:szCs w:val="24"/>
          <w:lang w:val="en"/>
        </w:rPr>
        <w:t>Tran, M., and agencies, (2010).</w:t>
      </w:r>
      <w:proofErr w:type="gramEnd"/>
      <w:r w:rsidRPr="00052A5F">
        <w:rPr>
          <w:rFonts w:ascii="Times New Roman" w:eastAsia="Times New Roman" w:hAnsi="Times New Roman" w:cs="Times New Roman"/>
          <w:sz w:val="24"/>
          <w:szCs w:val="24"/>
          <w:lang w:val="en"/>
        </w:rPr>
        <w:t xml:space="preserve">  </w:t>
      </w:r>
      <w:r w:rsidRPr="00052A5F">
        <w:rPr>
          <w:rFonts w:ascii="Times New Roman" w:eastAsia="Times New Roman" w:hAnsi="Times New Roman" w:cs="Times New Roman"/>
          <w:kern w:val="36"/>
          <w:sz w:val="24"/>
          <w:szCs w:val="24"/>
          <w:lang w:val="en"/>
        </w:rPr>
        <w:t>Hungary toxic sludge spill an 'ecological catastrophe' says</w:t>
      </w:r>
    </w:p>
    <w:p w:rsidR="00E64C23" w:rsidRPr="00052A5F" w:rsidRDefault="00965509" w:rsidP="00965509">
      <w:pPr>
        <w:spacing w:line="480" w:lineRule="auto"/>
        <w:jc w:val="both"/>
        <w:rPr>
          <w:rFonts w:ascii="Times New Roman" w:hAnsi="Times New Roman" w:cs="Times New Roman"/>
          <w:sz w:val="24"/>
          <w:szCs w:val="24"/>
        </w:rPr>
      </w:pPr>
      <w:r>
        <w:rPr>
          <w:rFonts w:ascii="Times New Roman" w:eastAsia="Times New Roman" w:hAnsi="Times New Roman" w:cs="Times New Roman"/>
          <w:kern w:val="36"/>
          <w:sz w:val="24"/>
          <w:szCs w:val="24"/>
          <w:lang w:val="en"/>
        </w:rPr>
        <w:t xml:space="preserve">       </w:t>
      </w:r>
      <w:proofErr w:type="gramStart"/>
      <w:r w:rsidR="00052A5F" w:rsidRPr="00052A5F">
        <w:rPr>
          <w:rFonts w:ascii="Times New Roman" w:eastAsia="Times New Roman" w:hAnsi="Times New Roman" w:cs="Times New Roman"/>
          <w:kern w:val="36"/>
          <w:sz w:val="24"/>
          <w:szCs w:val="24"/>
          <w:lang w:val="en"/>
        </w:rPr>
        <w:t>government</w:t>
      </w:r>
      <w:proofErr w:type="gramEnd"/>
      <w:r w:rsidR="00052A5F" w:rsidRPr="00052A5F">
        <w:rPr>
          <w:rFonts w:ascii="Times New Roman" w:eastAsia="Times New Roman" w:hAnsi="Times New Roman" w:cs="Times New Roman"/>
          <w:kern w:val="36"/>
          <w:sz w:val="24"/>
          <w:szCs w:val="24"/>
          <w:lang w:val="en"/>
        </w:rPr>
        <w:t>,</w:t>
      </w:r>
      <w:r w:rsidR="00052A5F" w:rsidRPr="00052A5F">
        <w:rPr>
          <w:rFonts w:ascii="Times New Roman" w:eastAsia="Times New Roman" w:hAnsi="Times New Roman" w:cs="Times New Roman"/>
          <w:sz w:val="24"/>
          <w:szCs w:val="24"/>
          <w:lang w:val="en"/>
        </w:rPr>
        <w:t xml:space="preserve"> </w:t>
      </w:r>
      <w:hyperlink r:id="rId28" w:history="1">
        <w:r w:rsidR="00052A5F" w:rsidRPr="00052A5F">
          <w:rPr>
            <w:rFonts w:ascii="Times New Roman" w:eastAsia="Times New Roman" w:hAnsi="Times New Roman" w:cs="Times New Roman"/>
            <w:color w:val="0000FF"/>
            <w:sz w:val="24"/>
            <w:szCs w:val="24"/>
            <w:u w:val="single"/>
            <w:lang w:val="en"/>
          </w:rPr>
          <w:t>guardian.co.uk</w:t>
        </w:r>
      </w:hyperlink>
      <w:r w:rsidR="00052A5F" w:rsidRPr="00052A5F">
        <w:rPr>
          <w:rFonts w:ascii="Times New Roman" w:eastAsia="Times New Roman" w:hAnsi="Times New Roman" w:cs="Times New Roman"/>
          <w:sz w:val="24"/>
          <w:szCs w:val="24"/>
          <w:lang w:val="en"/>
        </w:rPr>
        <w:t>, Tuesday 5 October 2010 19.27 BST, Retrieved from:</w:t>
      </w:r>
    </w:p>
    <w:p w:rsidR="006450AA" w:rsidRDefault="00052A5F" w:rsidP="009655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15CA5">
        <w:fldChar w:fldCharType="begin"/>
      </w:r>
      <w:r w:rsidR="00C15CA5">
        <w:instrText xml:space="preserve"> HYPERLINK "http://www.guardian.co.uk/world/2010/oct/05/hungary-toxic-sludge-spill" </w:instrText>
      </w:r>
      <w:r w:rsidR="00C15CA5">
        <w:fldChar w:fldCharType="separate"/>
      </w:r>
      <w:r w:rsidR="00CD29E4" w:rsidRPr="00052A5F">
        <w:rPr>
          <w:rStyle w:val="Hyperlink"/>
          <w:rFonts w:ascii="Times New Roman" w:hAnsi="Times New Roman" w:cs="Times New Roman"/>
          <w:sz w:val="24"/>
          <w:szCs w:val="24"/>
        </w:rPr>
        <w:t>http://www.guardian.co.uk/world/2010/oct/05/hungary-toxic-sludge-spill</w:t>
      </w:r>
      <w:r w:rsidR="00C15CA5">
        <w:rPr>
          <w:rStyle w:val="Hyperlink"/>
          <w:rFonts w:ascii="Times New Roman" w:hAnsi="Times New Roman" w:cs="Times New Roman"/>
          <w:sz w:val="24"/>
          <w:szCs w:val="24"/>
        </w:rPr>
        <w:fldChar w:fldCharType="end"/>
      </w:r>
    </w:p>
    <w:p w:rsidR="006450AA" w:rsidRDefault="006450AA" w:rsidP="00965509">
      <w:pPr>
        <w:spacing w:line="480" w:lineRule="auto"/>
        <w:jc w:val="both"/>
        <w:rPr>
          <w:rFonts w:ascii="Times New Roman" w:hAnsi="Times New Roman" w:cs="Times New Roman"/>
          <w:sz w:val="24"/>
          <w:szCs w:val="24"/>
        </w:rPr>
      </w:pPr>
      <w:r>
        <w:rPr>
          <w:rFonts w:ascii="Times New Roman" w:hAnsi="Times New Roman" w:cs="Times New Roman"/>
          <w:sz w:val="24"/>
          <w:szCs w:val="24"/>
        </w:rPr>
        <w:t>United States of America Environmental Protection Agency, (2010)</w:t>
      </w:r>
    </w:p>
    <w:p w:rsidR="00CD29E4" w:rsidRDefault="006450AA" w:rsidP="00965509">
      <w:pPr>
        <w:spacing w:line="480" w:lineRule="auto"/>
        <w:jc w:val="both"/>
        <w:rPr>
          <w:rStyle w:val="Hyperlink"/>
          <w:rFonts w:ascii="Times New Roman" w:hAnsi="Times New Roman" w:cs="Times New Roman"/>
          <w:sz w:val="24"/>
          <w:szCs w:val="24"/>
        </w:rPr>
      </w:pPr>
      <w:r>
        <w:rPr>
          <w:rFonts w:ascii="Times New Roman" w:hAnsi="Times New Roman" w:cs="Times New Roman"/>
          <w:sz w:val="24"/>
          <w:szCs w:val="24"/>
        </w:rPr>
        <w:t xml:space="preserve">     Retrieved from:  </w:t>
      </w:r>
      <w:hyperlink r:id="rId29" w:history="1">
        <w:r w:rsidRPr="006D4D6A">
          <w:rPr>
            <w:rStyle w:val="Hyperlink"/>
            <w:rFonts w:ascii="Times New Roman" w:hAnsi="Times New Roman" w:cs="Times New Roman"/>
            <w:sz w:val="24"/>
            <w:szCs w:val="24"/>
          </w:rPr>
          <w:t>http://water.epa.gov/type/oceb/</w:t>
        </w:r>
      </w:hyperlink>
      <w:r>
        <w:rPr>
          <w:rFonts w:ascii="Times New Roman" w:hAnsi="Times New Roman" w:cs="Times New Roman"/>
          <w:sz w:val="24"/>
          <w:szCs w:val="24"/>
        </w:rPr>
        <w:t xml:space="preserve">, and </w:t>
      </w:r>
      <w:hyperlink r:id="rId30" w:history="1">
        <w:r w:rsidR="00CD29E4" w:rsidRPr="00A679A7">
          <w:rPr>
            <w:rStyle w:val="Hyperlink"/>
            <w:rFonts w:ascii="Times New Roman" w:hAnsi="Times New Roman" w:cs="Times New Roman"/>
            <w:sz w:val="24"/>
            <w:szCs w:val="24"/>
          </w:rPr>
          <w:t>http://water.epa.gov/type/watersheds/</w:t>
        </w:r>
      </w:hyperlink>
      <w:r>
        <w:rPr>
          <w:rStyle w:val="Hyperlink"/>
          <w:rFonts w:ascii="Times New Roman" w:hAnsi="Times New Roman" w:cs="Times New Roman"/>
          <w:sz w:val="24"/>
          <w:szCs w:val="24"/>
        </w:rPr>
        <w:t>.</w:t>
      </w:r>
    </w:p>
    <w:p w:rsidR="000C53A3" w:rsidRDefault="000C53A3" w:rsidP="00965509">
      <w:pPr>
        <w:spacing w:line="480" w:lineRule="auto"/>
        <w:jc w:val="both"/>
        <w:rPr>
          <w:rFonts w:ascii="Times New Roman" w:hAnsi="Times New Roman" w:cs="Times New Roman"/>
          <w:sz w:val="24"/>
          <w:szCs w:val="24"/>
        </w:rPr>
      </w:pPr>
    </w:p>
    <w:p w:rsidR="00482F83" w:rsidRPr="006F718C" w:rsidRDefault="00482F83" w:rsidP="00965509">
      <w:pPr>
        <w:spacing w:line="480" w:lineRule="auto"/>
        <w:jc w:val="both"/>
        <w:rPr>
          <w:rFonts w:ascii="Times New Roman" w:hAnsi="Times New Roman" w:cs="Times New Roman"/>
          <w:sz w:val="24"/>
          <w:szCs w:val="24"/>
        </w:rPr>
      </w:pPr>
    </w:p>
    <w:sectPr w:rsidR="00482F83" w:rsidRPr="006F718C" w:rsidSect="00182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vEPSTIM">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12E4B"/>
    <w:multiLevelType w:val="multilevel"/>
    <w:tmpl w:val="6346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A86760"/>
    <w:multiLevelType w:val="multilevel"/>
    <w:tmpl w:val="219C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62"/>
    <w:rsid w:val="00040415"/>
    <w:rsid w:val="00041145"/>
    <w:rsid w:val="00052A5F"/>
    <w:rsid w:val="000931FA"/>
    <w:rsid w:val="000B5C02"/>
    <w:rsid w:val="000C53A3"/>
    <w:rsid w:val="000E2B3A"/>
    <w:rsid w:val="0011373C"/>
    <w:rsid w:val="00122CDF"/>
    <w:rsid w:val="00155A5F"/>
    <w:rsid w:val="00182E7C"/>
    <w:rsid w:val="001A25C1"/>
    <w:rsid w:val="00231B83"/>
    <w:rsid w:val="002363D7"/>
    <w:rsid w:val="002C271F"/>
    <w:rsid w:val="00316427"/>
    <w:rsid w:val="0036243C"/>
    <w:rsid w:val="00366B74"/>
    <w:rsid w:val="00380E90"/>
    <w:rsid w:val="00391327"/>
    <w:rsid w:val="003C03BD"/>
    <w:rsid w:val="00423915"/>
    <w:rsid w:val="004272BC"/>
    <w:rsid w:val="00482F83"/>
    <w:rsid w:val="00490CE1"/>
    <w:rsid w:val="00523203"/>
    <w:rsid w:val="005440D9"/>
    <w:rsid w:val="005A0B24"/>
    <w:rsid w:val="005E06CC"/>
    <w:rsid w:val="005F6735"/>
    <w:rsid w:val="006450AA"/>
    <w:rsid w:val="00653C2F"/>
    <w:rsid w:val="006E28FA"/>
    <w:rsid w:val="006F718C"/>
    <w:rsid w:val="007004DC"/>
    <w:rsid w:val="007148B5"/>
    <w:rsid w:val="00772E5B"/>
    <w:rsid w:val="00776AD8"/>
    <w:rsid w:val="008038AA"/>
    <w:rsid w:val="008E0792"/>
    <w:rsid w:val="00906161"/>
    <w:rsid w:val="009608FF"/>
    <w:rsid w:val="00965509"/>
    <w:rsid w:val="00986662"/>
    <w:rsid w:val="009C6307"/>
    <w:rsid w:val="009E6A90"/>
    <w:rsid w:val="00A04585"/>
    <w:rsid w:val="00A2518A"/>
    <w:rsid w:val="00A34A37"/>
    <w:rsid w:val="00A4656F"/>
    <w:rsid w:val="00A91173"/>
    <w:rsid w:val="00B23838"/>
    <w:rsid w:val="00BA683C"/>
    <w:rsid w:val="00BC61EF"/>
    <w:rsid w:val="00C15CA5"/>
    <w:rsid w:val="00C7015C"/>
    <w:rsid w:val="00CC29AE"/>
    <w:rsid w:val="00CD29E4"/>
    <w:rsid w:val="00CD6427"/>
    <w:rsid w:val="00D1756A"/>
    <w:rsid w:val="00D60972"/>
    <w:rsid w:val="00DC4FA6"/>
    <w:rsid w:val="00DF1BD1"/>
    <w:rsid w:val="00E4006A"/>
    <w:rsid w:val="00E64C23"/>
    <w:rsid w:val="00E800CB"/>
    <w:rsid w:val="00E91C9E"/>
    <w:rsid w:val="00F509AB"/>
    <w:rsid w:val="00F72FDF"/>
    <w:rsid w:val="00F9666A"/>
    <w:rsid w:val="00FB06A2"/>
    <w:rsid w:val="00FF6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2A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2BC"/>
    <w:rPr>
      <w:color w:val="0000FF" w:themeColor="hyperlink"/>
      <w:u w:val="single"/>
    </w:rPr>
  </w:style>
  <w:style w:type="character" w:styleId="FollowedHyperlink">
    <w:name w:val="FollowedHyperlink"/>
    <w:basedOn w:val="DefaultParagraphFont"/>
    <w:uiPriority w:val="99"/>
    <w:semiHidden/>
    <w:unhideWhenUsed/>
    <w:rsid w:val="00122CDF"/>
    <w:rPr>
      <w:color w:val="800080" w:themeColor="followedHyperlink"/>
      <w:u w:val="single"/>
    </w:rPr>
  </w:style>
  <w:style w:type="character" w:styleId="Emphasis">
    <w:name w:val="Emphasis"/>
    <w:basedOn w:val="DefaultParagraphFont"/>
    <w:uiPriority w:val="20"/>
    <w:qFormat/>
    <w:rsid w:val="00776AD8"/>
    <w:rPr>
      <w:i/>
      <w:iCs/>
    </w:rPr>
  </w:style>
  <w:style w:type="character" w:customStyle="1" w:styleId="Heading1Char">
    <w:name w:val="Heading 1 Char"/>
    <w:basedOn w:val="DefaultParagraphFont"/>
    <w:link w:val="Heading1"/>
    <w:uiPriority w:val="9"/>
    <w:rsid w:val="00052A5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C5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3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2A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2BC"/>
    <w:rPr>
      <w:color w:val="0000FF" w:themeColor="hyperlink"/>
      <w:u w:val="single"/>
    </w:rPr>
  </w:style>
  <w:style w:type="character" w:styleId="FollowedHyperlink">
    <w:name w:val="FollowedHyperlink"/>
    <w:basedOn w:val="DefaultParagraphFont"/>
    <w:uiPriority w:val="99"/>
    <w:semiHidden/>
    <w:unhideWhenUsed/>
    <w:rsid w:val="00122CDF"/>
    <w:rPr>
      <w:color w:val="800080" w:themeColor="followedHyperlink"/>
      <w:u w:val="single"/>
    </w:rPr>
  </w:style>
  <w:style w:type="character" w:styleId="Emphasis">
    <w:name w:val="Emphasis"/>
    <w:basedOn w:val="DefaultParagraphFont"/>
    <w:uiPriority w:val="20"/>
    <w:qFormat/>
    <w:rsid w:val="00776AD8"/>
    <w:rPr>
      <w:i/>
      <w:iCs/>
    </w:rPr>
  </w:style>
  <w:style w:type="character" w:customStyle="1" w:styleId="Heading1Char">
    <w:name w:val="Heading 1 Char"/>
    <w:basedOn w:val="DefaultParagraphFont"/>
    <w:link w:val="Heading1"/>
    <w:uiPriority w:val="9"/>
    <w:rsid w:val="00052A5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C5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3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90175">
      <w:bodyDiv w:val="1"/>
      <w:marLeft w:val="0"/>
      <w:marRight w:val="0"/>
      <w:marTop w:val="0"/>
      <w:marBottom w:val="0"/>
      <w:divBdr>
        <w:top w:val="none" w:sz="0" w:space="0" w:color="auto"/>
        <w:left w:val="none" w:sz="0" w:space="0" w:color="auto"/>
        <w:bottom w:val="none" w:sz="0" w:space="0" w:color="auto"/>
        <w:right w:val="none" w:sz="0" w:space="0" w:color="auto"/>
      </w:divBdr>
      <w:divsChild>
        <w:div w:id="1592927335">
          <w:marLeft w:val="0"/>
          <w:marRight w:val="0"/>
          <w:marTop w:val="0"/>
          <w:marBottom w:val="0"/>
          <w:divBdr>
            <w:top w:val="none" w:sz="0" w:space="0" w:color="auto"/>
            <w:left w:val="none" w:sz="0" w:space="0" w:color="auto"/>
            <w:bottom w:val="none" w:sz="0" w:space="0" w:color="auto"/>
            <w:right w:val="none" w:sz="0" w:space="0" w:color="auto"/>
          </w:divBdr>
          <w:divsChild>
            <w:div w:id="612595643">
              <w:marLeft w:val="0"/>
              <w:marRight w:val="0"/>
              <w:marTop w:val="0"/>
              <w:marBottom w:val="0"/>
              <w:divBdr>
                <w:top w:val="none" w:sz="0" w:space="0" w:color="auto"/>
                <w:left w:val="none" w:sz="0" w:space="0" w:color="auto"/>
                <w:bottom w:val="none" w:sz="0" w:space="0" w:color="auto"/>
                <w:right w:val="none" w:sz="0" w:space="0" w:color="auto"/>
              </w:divBdr>
              <w:divsChild>
                <w:div w:id="1074280489">
                  <w:marLeft w:val="0"/>
                  <w:marRight w:val="0"/>
                  <w:marTop w:val="0"/>
                  <w:marBottom w:val="0"/>
                  <w:divBdr>
                    <w:top w:val="none" w:sz="0" w:space="0" w:color="auto"/>
                    <w:left w:val="none" w:sz="0" w:space="0" w:color="auto"/>
                    <w:bottom w:val="none" w:sz="0" w:space="0" w:color="auto"/>
                    <w:right w:val="none" w:sz="0" w:space="0" w:color="auto"/>
                  </w:divBdr>
                  <w:divsChild>
                    <w:div w:id="17329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777561">
      <w:bodyDiv w:val="1"/>
      <w:marLeft w:val="0"/>
      <w:marRight w:val="0"/>
      <w:marTop w:val="0"/>
      <w:marBottom w:val="0"/>
      <w:divBdr>
        <w:top w:val="none" w:sz="0" w:space="0" w:color="auto"/>
        <w:left w:val="none" w:sz="0" w:space="0" w:color="auto"/>
        <w:bottom w:val="none" w:sz="0" w:space="0" w:color="auto"/>
        <w:right w:val="none" w:sz="0" w:space="0" w:color="auto"/>
      </w:divBdr>
      <w:divsChild>
        <w:div w:id="834685801">
          <w:marLeft w:val="0"/>
          <w:marRight w:val="0"/>
          <w:marTop w:val="0"/>
          <w:marBottom w:val="0"/>
          <w:divBdr>
            <w:top w:val="none" w:sz="0" w:space="0" w:color="auto"/>
            <w:left w:val="none" w:sz="0" w:space="0" w:color="auto"/>
            <w:bottom w:val="none" w:sz="0" w:space="0" w:color="auto"/>
            <w:right w:val="none" w:sz="0" w:space="0" w:color="auto"/>
          </w:divBdr>
          <w:divsChild>
            <w:div w:id="228735245">
              <w:marLeft w:val="0"/>
              <w:marRight w:val="0"/>
              <w:marTop w:val="0"/>
              <w:marBottom w:val="0"/>
              <w:divBdr>
                <w:top w:val="none" w:sz="0" w:space="0" w:color="auto"/>
                <w:left w:val="none" w:sz="0" w:space="0" w:color="auto"/>
                <w:bottom w:val="none" w:sz="0" w:space="0" w:color="auto"/>
                <w:right w:val="none" w:sz="0" w:space="0" w:color="auto"/>
              </w:divBdr>
              <w:divsChild>
                <w:div w:id="2056077126">
                  <w:marLeft w:val="0"/>
                  <w:marRight w:val="0"/>
                  <w:marTop w:val="0"/>
                  <w:marBottom w:val="0"/>
                  <w:divBdr>
                    <w:top w:val="none" w:sz="0" w:space="0" w:color="auto"/>
                    <w:left w:val="none" w:sz="0" w:space="0" w:color="auto"/>
                    <w:bottom w:val="none" w:sz="0" w:space="0" w:color="auto"/>
                    <w:right w:val="none" w:sz="0" w:space="0" w:color="auto"/>
                  </w:divBdr>
                  <w:divsChild>
                    <w:div w:id="11419242">
                      <w:marLeft w:val="0"/>
                      <w:marRight w:val="0"/>
                      <w:marTop w:val="0"/>
                      <w:marBottom w:val="0"/>
                      <w:divBdr>
                        <w:top w:val="none" w:sz="0" w:space="0" w:color="auto"/>
                        <w:left w:val="none" w:sz="0" w:space="0" w:color="auto"/>
                        <w:bottom w:val="none" w:sz="0" w:space="0" w:color="auto"/>
                        <w:right w:val="none" w:sz="0" w:space="0" w:color="auto"/>
                      </w:divBdr>
                      <w:divsChild>
                        <w:div w:id="124101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532108">
      <w:bodyDiv w:val="1"/>
      <w:marLeft w:val="0"/>
      <w:marRight w:val="0"/>
      <w:marTop w:val="0"/>
      <w:marBottom w:val="0"/>
      <w:divBdr>
        <w:top w:val="none" w:sz="0" w:space="0" w:color="auto"/>
        <w:left w:val="none" w:sz="0" w:space="0" w:color="auto"/>
        <w:bottom w:val="none" w:sz="0" w:space="0" w:color="auto"/>
        <w:right w:val="none" w:sz="0" w:space="0" w:color="auto"/>
      </w:divBdr>
      <w:divsChild>
        <w:div w:id="1564372570">
          <w:marLeft w:val="0"/>
          <w:marRight w:val="0"/>
          <w:marTop w:val="0"/>
          <w:marBottom w:val="0"/>
          <w:divBdr>
            <w:top w:val="none" w:sz="0" w:space="0" w:color="auto"/>
            <w:left w:val="none" w:sz="0" w:space="0" w:color="auto"/>
            <w:bottom w:val="none" w:sz="0" w:space="0" w:color="auto"/>
            <w:right w:val="none" w:sz="0" w:space="0" w:color="auto"/>
          </w:divBdr>
          <w:divsChild>
            <w:div w:id="1532035575">
              <w:marLeft w:val="0"/>
              <w:marRight w:val="0"/>
              <w:marTop w:val="0"/>
              <w:marBottom w:val="0"/>
              <w:divBdr>
                <w:top w:val="none" w:sz="0" w:space="0" w:color="auto"/>
                <w:left w:val="none" w:sz="0" w:space="0" w:color="auto"/>
                <w:bottom w:val="none" w:sz="0" w:space="0" w:color="auto"/>
                <w:right w:val="none" w:sz="0" w:space="0" w:color="auto"/>
              </w:divBdr>
              <w:divsChild>
                <w:div w:id="19027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147180">
      <w:bodyDiv w:val="1"/>
      <w:marLeft w:val="0"/>
      <w:marRight w:val="0"/>
      <w:marTop w:val="0"/>
      <w:marBottom w:val="0"/>
      <w:divBdr>
        <w:top w:val="none" w:sz="0" w:space="0" w:color="auto"/>
        <w:left w:val="none" w:sz="0" w:space="0" w:color="auto"/>
        <w:bottom w:val="none" w:sz="0" w:space="0" w:color="auto"/>
        <w:right w:val="none" w:sz="0" w:space="0" w:color="auto"/>
      </w:divBdr>
      <w:divsChild>
        <w:div w:id="737900924">
          <w:marLeft w:val="0"/>
          <w:marRight w:val="0"/>
          <w:marTop w:val="0"/>
          <w:marBottom w:val="0"/>
          <w:divBdr>
            <w:top w:val="none" w:sz="0" w:space="0" w:color="auto"/>
            <w:left w:val="single" w:sz="6" w:space="0" w:color="CCCCCC"/>
            <w:bottom w:val="none" w:sz="0" w:space="0" w:color="auto"/>
            <w:right w:val="single" w:sz="6" w:space="0" w:color="CCCCCC"/>
          </w:divBdr>
        </w:div>
      </w:divsChild>
    </w:div>
    <w:div w:id="1992100968">
      <w:bodyDiv w:val="1"/>
      <w:marLeft w:val="0"/>
      <w:marRight w:val="0"/>
      <w:marTop w:val="0"/>
      <w:marBottom w:val="0"/>
      <w:divBdr>
        <w:top w:val="none" w:sz="0" w:space="0" w:color="auto"/>
        <w:left w:val="none" w:sz="0" w:space="0" w:color="auto"/>
        <w:bottom w:val="none" w:sz="0" w:space="0" w:color="auto"/>
        <w:right w:val="none" w:sz="0" w:space="0" w:color="auto"/>
      </w:divBdr>
      <w:divsChild>
        <w:div w:id="2064985441">
          <w:marLeft w:val="0"/>
          <w:marRight w:val="0"/>
          <w:marTop w:val="0"/>
          <w:marBottom w:val="0"/>
          <w:divBdr>
            <w:top w:val="single" w:sz="6" w:space="0" w:color="999999"/>
            <w:left w:val="single" w:sz="6" w:space="0" w:color="999999"/>
            <w:bottom w:val="single" w:sz="6" w:space="0" w:color="999999"/>
            <w:right w:val="single" w:sz="6" w:space="0" w:color="999999"/>
          </w:divBdr>
          <w:divsChild>
            <w:div w:id="135223609">
              <w:marLeft w:val="0"/>
              <w:marRight w:val="0"/>
              <w:marTop w:val="225"/>
              <w:marBottom w:val="0"/>
              <w:divBdr>
                <w:top w:val="single" w:sz="6" w:space="0" w:color="FFFFFF"/>
                <w:left w:val="none" w:sz="0" w:space="0" w:color="auto"/>
                <w:bottom w:val="none" w:sz="0" w:space="0" w:color="auto"/>
                <w:right w:val="none" w:sz="0" w:space="0" w:color="auto"/>
              </w:divBdr>
              <w:divsChild>
                <w:div w:id="2088189439">
                  <w:marLeft w:val="0"/>
                  <w:marRight w:val="0"/>
                  <w:marTop w:val="0"/>
                  <w:marBottom w:val="0"/>
                  <w:divBdr>
                    <w:top w:val="none" w:sz="0" w:space="0" w:color="auto"/>
                    <w:left w:val="none" w:sz="0" w:space="0" w:color="auto"/>
                    <w:bottom w:val="none" w:sz="0" w:space="0" w:color="auto"/>
                    <w:right w:val="none" w:sz="0" w:space="0" w:color="auto"/>
                  </w:divBdr>
                  <w:divsChild>
                    <w:div w:id="827600172">
                      <w:marLeft w:val="0"/>
                      <w:marRight w:val="15"/>
                      <w:marTop w:val="0"/>
                      <w:marBottom w:val="0"/>
                      <w:divBdr>
                        <w:top w:val="none" w:sz="0" w:space="0" w:color="auto"/>
                        <w:left w:val="none" w:sz="0" w:space="0" w:color="auto"/>
                        <w:bottom w:val="none" w:sz="0" w:space="0" w:color="auto"/>
                        <w:right w:val="none" w:sz="0" w:space="0" w:color="auto"/>
                      </w:divBdr>
                      <w:divsChild>
                        <w:div w:id="489565662">
                          <w:marLeft w:val="0"/>
                          <w:marRight w:val="0"/>
                          <w:marTop w:val="0"/>
                          <w:marBottom w:val="0"/>
                          <w:divBdr>
                            <w:top w:val="none" w:sz="0" w:space="0" w:color="auto"/>
                            <w:left w:val="none" w:sz="0" w:space="0" w:color="auto"/>
                            <w:bottom w:val="none" w:sz="0" w:space="0" w:color="auto"/>
                            <w:right w:val="none" w:sz="0" w:space="0" w:color="auto"/>
                          </w:divBdr>
                          <w:divsChild>
                            <w:div w:id="1867021478">
                              <w:marLeft w:val="150"/>
                              <w:marRight w:val="105"/>
                              <w:marTop w:val="0"/>
                              <w:marBottom w:val="180"/>
                              <w:divBdr>
                                <w:top w:val="none" w:sz="0" w:space="0" w:color="auto"/>
                                <w:left w:val="none" w:sz="0" w:space="0" w:color="auto"/>
                                <w:bottom w:val="none" w:sz="0" w:space="0" w:color="auto"/>
                                <w:right w:val="none" w:sz="0" w:space="0" w:color="auto"/>
                              </w:divBdr>
                              <w:divsChild>
                                <w:div w:id="3298711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vironmentalpollutioncenters.org/chemical/pollutants/" TargetMode="External"/><Relationship Id="rId18" Type="http://schemas.openxmlformats.org/officeDocument/2006/relationships/hyperlink" Target="http://www.algalita.org/documents/RiosPaper.pdf" TargetMode="External"/><Relationship Id="rId26" Type="http://schemas.openxmlformats.org/officeDocument/2006/relationships/hyperlink" Target="http://library.thinkquest.org/CR0215471/ocean_pollution.htm" TargetMode="External"/><Relationship Id="rId3" Type="http://schemas.openxmlformats.org/officeDocument/2006/relationships/customXml" Target="../customXml/item3.xml"/><Relationship Id="rId21" Type="http://schemas.openxmlformats.org/officeDocument/2006/relationships/hyperlink" Target="http://www.physorg.com/news155848204.html" TargetMode="External"/><Relationship Id="rId7" Type="http://schemas.openxmlformats.org/officeDocument/2006/relationships/settings" Target="settings.xml"/><Relationship Id="rId12" Type="http://schemas.openxmlformats.org/officeDocument/2006/relationships/hyperlink" Target="http://www.sciencedaily.com/releases/2009/03/090309162125.htm" TargetMode="External"/><Relationship Id="rId17" Type="http://schemas.openxmlformats.org/officeDocument/2006/relationships/hyperlink" Target="http://see-the-sea.org/topics/pollution/toxic/ToxPol.htm" TargetMode="External"/><Relationship Id="rId25" Type="http://schemas.openxmlformats.org/officeDocument/2006/relationships/hyperlink" Target="http://sedac.ciesin.columbia.edu/es/seawifs.html" TargetMode="External"/><Relationship Id="rId2" Type="http://schemas.openxmlformats.org/officeDocument/2006/relationships/customXml" Target="../customXml/item2.xml"/><Relationship Id="rId16" Type="http://schemas.openxmlformats.org/officeDocument/2006/relationships/hyperlink" Target="http://water.epa.gov/type/oceb/" TargetMode="External"/><Relationship Id="rId20" Type="http://schemas.openxmlformats.org/officeDocument/2006/relationships/hyperlink" Target="http://www.sciencedaily.com/releases/2009/03/090309162125.htm" TargetMode="External"/><Relationship Id="rId29" Type="http://schemas.openxmlformats.org/officeDocument/2006/relationships/hyperlink" Target="http://water.epa.gov/type/oceb/"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hysorg.com/news155848204.html" TargetMode="External"/><Relationship Id="rId24" Type="http://schemas.openxmlformats.org/officeDocument/2006/relationships/hyperlink" Target="http://www.eoearth.org/article/Ocean_acidification"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ater.epa.gov/type/watersheds/" TargetMode="External"/><Relationship Id="rId23" Type="http://schemas.openxmlformats.org/officeDocument/2006/relationships/hyperlink" Target="http://www.environmentalpollutioncenters.org/chemical/pollutants/" TargetMode="External"/><Relationship Id="rId28" Type="http://schemas.openxmlformats.org/officeDocument/2006/relationships/hyperlink" Target="http://www.guardian.co.uk" TargetMode="External"/><Relationship Id="rId10" Type="http://schemas.openxmlformats.org/officeDocument/2006/relationships/hyperlink" Target="http://www.eoearth.org/article/Ocean_acidification" TargetMode="External"/><Relationship Id="rId19" Type="http://schemas.openxmlformats.org/officeDocument/2006/relationships/hyperlink" Target="http://library.thinkquest.org/CR0215471/ocean_pollution.htm"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osee.umaine.edu/programs/webinars" TargetMode="External"/><Relationship Id="rId14" Type="http://schemas.openxmlformats.org/officeDocument/2006/relationships/hyperlink" Target="http://www.guardian.co.uk/world/2010/oct/05/hungary-toxic-sludge-spill" TargetMode="External"/><Relationship Id="rId22" Type="http://schemas.openxmlformats.org/officeDocument/2006/relationships/hyperlink" Target="http://cosee.umaine.edu/programs/webinars" TargetMode="External"/><Relationship Id="rId27" Type="http://schemas.openxmlformats.org/officeDocument/2006/relationships/hyperlink" Target="http://www.algalita.org/documents/RiosPaper.pdf" TargetMode="External"/><Relationship Id="rId30" Type="http://schemas.openxmlformats.org/officeDocument/2006/relationships/hyperlink" Target="http://water.epa.gov/type/watersh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634738C9FBF45995173C9CA56EF77" ma:contentTypeVersion="0" ma:contentTypeDescription="Create a new document." ma:contentTypeScope="" ma:versionID="a4576029027d1eb7932373f82c0f7d3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EFD27E-A85F-4431-8C21-6E498EB98BBD}">
  <ds:schemaRefs>
    <ds:schemaRef ds:uri="http://schemas.microsoft.com/office/2006/metadata/properties"/>
  </ds:schemaRefs>
</ds:datastoreItem>
</file>

<file path=customXml/itemProps2.xml><?xml version="1.0" encoding="utf-8"?>
<ds:datastoreItem xmlns:ds="http://schemas.openxmlformats.org/officeDocument/2006/customXml" ds:itemID="{DC53FA54-9743-4DD1-82C9-279E4F723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6FCAF85-BB1F-4B32-8B0B-11257D44E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2893</Words>
  <Characters>16493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baronem</dc:creator>
  <cp:lastModifiedBy>Mark</cp:lastModifiedBy>
  <cp:revision>2</cp:revision>
  <dcterms:created xsi:type="dcterms:W3CDTF">2010-11-18T03:08:00Z</dcterms:created>
  <dcterms:modified xsi:type="dcterms:W3CDTF">2010-11-18T03:08:00Z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0x010100F71634738C9FBF45995173C9CA56EF77</vt:lpwstr>
  </property>
</Properties>
</file>