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00" w:rsidRPr="003747D8" w:rsidRDefault="000D7E00" w:rsidP="000D7E00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Sun and Stars </w:t>
      </w:r>
    </w:p>
    <w:p w:rsidR="000D7E00" w:rsidRPr="003747D8" w:rsidRDefault="000D7E00" w:rsidP="000D7E00">
      <w:pPr>
        <w:pStyle w:val="Title"/>
        <w:rPr>
          <w:rFonts w:ascii="Arial" w:hAnsi="Arial" w:cs="Arial"/>
        </w:rPr>
      </w:pPr>
    </w:p>
    <w:p w:rsidR="000D7E00" w:rsidRPr="000C11D6" w:rsidRDefault="000D7E00" w:rsidP="000D7E00">
      <w:pPr>
        <w:pStyle w:val="Title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NoSpacing"/>
        <w:rPr>
          <w:rFonts w:cstheme="minorHAnsi"/>
        </w:rPr>
      </w:pPr>
      <w:r w:rsidRPr="000C11D6">
        <w:rPr>
          <w:rFonts w:cstheme="minorHAnsi"/>
        </w:rPr>
        <w:t xml:space="preserve">Component:  </w:t>
      </w:r>
    </w:p>
    <w:p w:rsidR="000D7E00" w:rsidRPr="000C11D6" w:rsidRDefault="000D7E00" w:rsidP="000D7E00">
      <w:pPr>
        <w:pStyle w:val="NoSpacing"/>
        <w:rPr>
          <w:rFonts w:cstheme="minorHAnsi"/>
          <w:b/>
        </w:rPr>
      </w:pPr>
      <w:r w:rsidRPr="000C11D6">
        <w:rPr>
          <w:rFonts w:cstheme="minorHAnsi"/>
          <w:b/>
        </w:rPr>
        <w:t>Standard:</w:t>
      </w:r>
      <w:r w:rsidRPr="000C11D6">
        <w:rPr>
          <w:rFonts w:cstheme="minorHAnsi"/>
          <w:b/>
        </w:rPr>
        <w:tab/>
        <w:t>8Sd:</w:t>
      </w:r>
      <w:r w:rsidRPr="000C11D6">
        <w:rPr>
          <w:rFonts w:cstheme="minorHAnsi"/>
          <w:b/>
        </w:rPr>
        <w:tab/>
        <w:t xml:space="preserve">The student will demonstrate an understanding of the characteristics, </w:t>
      </w:r>
    </w:p>
    <w:p w:rsidR="000D7E00" w:rsidRPr="000C11D6" w:rsidRDefault="000D7E00" w:rsidP="000D7E00">
      <w:pPr>
        <w:pStyle w:val="NoSpacing"/>
        <w:rPr>
          <w:rFonts w:cstheme="minorHAnsi"/>
        </w:rPr>
      </w:pPr>
      <w:r w:rsidRPr="000C11D6">
        <w:rPr>
          <w:rFonts w:cstheme="minorHAnsi"/>
          <w:b/>
        </w:rPr>
        <w:tab/>
      </w:r>
      <w:r w:rsidRPr="000C11D6">
        <w:rPr>
          <w:rFonts w:cstheme="minorHAnsi"/>
          <w:b/>
        </w:rPr>
        <w:tab/>
      </w:r>
      <w:r w:rsidRPr="000C11D6">
        <w:rPr>
          <w:rFonts w:cstheme="minorHAnsi"/>
          <w:b/>
        </w:rPr>
        <w:tab/>
      </w:r>
      <w:proofErr w:type="gramStart"/>
      <w:r w:rsidRPr="000C11D6">
        <w:rPr>
          <w:rFonts w:cstheme="minorHAnsi"/>
          <w:b/>
        </w:rPr>
        <w:t>structure</w:t>
      </w:r>
      <w:proofErr w:type="gramEnd"/>
      <w:r w:rsidRPr="000C11D6">
        <w:rPr>
          <w:rFonts w:cstheme="minorHAnsi"/>
          <w:b/>
        </w:rPr>
        <w:t xml:space="preserve"> and predictable nature of celestial bodies.</w:t>
      </w:r>
    </w:p>
    <w:p w:rsidR="000D7E00" w:rsidRPr="000C11D6" w:rsidRDefault="000D7E00" w:rsidP="000D7E00">
      <w:pPr>
        <w:pStyle w:val="NoSpacing"/>
        <w:rPr>
          <w:rFonts w:cstheme="minorHAnsi"/>
        </w:rPr>
      </w:pPr>
    </w:p>
    <w:p w:rsidR="000D7E00" w:rsidRPr="000C11D6" w:rsidRDefault="000D7E00" w:rsidP="000D7E00">
      <w:pPr>
        <w:pStyle w:val="NoSpacing"/>
        <w:rPr>
          <w:rFonts w:cstheme="minorHAnsi"/>
        </w:rPr>
      </w:pPr>
      <w:r w:rsidRPr="000C11D6">
        <w:rPr>
          <w:rFonts w:cstheme="minorHAnsi"/>
        </w:rPr>
        <w:t>Indicators:</w:t>
      </w:r>
      <w:r w:rsidRPr="000C11D6">
        <w:rPr>
          <w:rFonts w:cstheme="minorHAnsi"/>
        </w:rPr>
        <w:tab/>
        <w:t>8Sd.2</w:t>
      </w:r>
      <w:r w:rsidRPr="000C11D6">
        <w:rPr>
          <w:rFonts w:cstheme="minorHAnsi"/>
        </w:rPr>
        <w:tab/>
        <w:t xml:space="preserve">Summarize the characteristics of the surface features of the Sun:  photosphere, </w:t>
      </w:r>
    </w:p>
    <w:p w:rsidR="000D7E00" w:rsidRPr="000C11D6" w:rsidRDefault="000D7E00" w:rsidP="000D7E00">
      <w:pPr>
        <w:pStyle w:val="NoSpacing"/>
        <w:rPr>
          <w:rFonts w:cstheme="minorHAnsi"/>
        </w:rPr>
      </w:pPr>
      <w:r w:rsidRPr="000C11D6">
        <w:rPr>
          <w:rFonts w:cstheme="minorHAnsi"/>
        </w:rPr>
        <w:tab/>
      </w:r>
      <w:r w:rsidRPr="000C11D6">
        <w:rPr>
          <w:rFonts w:cstheme="minorHAnsi"/>
        </w:rPr>
        <w:tab/>
      </w:r>
      <w:r w:rsidRPr="000C11D6">
        <w:rPr>
          <w:rFonts w:cstheme="minorHAnsi"/>
        </w:rPr>
        <w:tab/>
      </w:r>
      <w:proofErr w:type="gramStart"/>
      <w:r w:rsidRPr="000C11D6">
        <w:rPr>
          <w:rFonts w:cstheme="minorHAnsi"/>
        </w:rPr>
        <w:t>corona</w:t>
      </w:r>
      <w:proofErr w:type="gramEnd"/>
      <w:r w:rsidRPr="000C11D6">
        <w:rPr>
          <w:rFonts w:cstheme="minorHAnsi"/>
        </w:rPr>
        <w:t>, sunspots, prominences and solar flares.</w:t>
      </w:r>
    </w:p>
    <w:p w:rsidR="000D7E00" w:rsidRPr="000C11D6" w:rsidRDefault="000D7E00" w:rsidP="000D7E00">
      <w:pPr>
        <w:pStyle w:val="NoSpacing"/>
        <w:rPr>
          <w:rFonts w:cstheme="minorHAnsi"/>
        </w:rPr>
      </w:pPr>
    </w:p>
    <w:p w:rsidR="000D7E00" w:rsidRPr="000C11D6" w:rsidRDefault="000D7E00" w:rsidP="000D7E00">
      <w:pPr>
        <w:pStyle w:val="NoSpacing"/>
        <w:rPr>
          <w:rFonts w:cstheme="minorHAnsi"/>
        </w:rPr>
      </w:pPr>
      <w:r w:rsidRPr="000C11D6">
        <w:rPr>
          <w:rFonts w:cstheme="minorHAnsi"/>
        </w:rPr>
        <w:tab/>
      </w:r>
      <w:r w:rsidRPr="000C11D6">
        <w:rPr>
          <w:rFonts w:cstheme="minorHAnsi"/>
        </w:rPr>
        <w:tab/>
        <w:t>8Sd.3</w:t>
      </w:r>
      <w:r w:rsidRPr="000C11D6">
        <w:rPr>
          <w:rFonts w:cstheme="minorHAnsi"/>
        </w:rPr>
        <w:tab/>
        <w:t>Explain how the surface features of the Sun may affect the Earth.</w:t>
      </w:r>
    </w:p>
    <w:p w:rsidR="000D7E00" w:rsidRPr="000C11D6" w:rsidRDefault="000D7E00" w:rsidP="000D7E00">
      <w:pPr>
        <w:pStyle w:val="NoSpacing"/>
        <w:rPr>
          <w:rFonts w:cstheme="minorHAnsi"/>
        </w:rPr>
      </w:pPr>
    </w:p>
    <w:p w:rsidR="000D7E00" w:rsidRPr="000C11D6" w:rsidRDefault="000D7E00" w:rsidP="000D7E00">
      <w:pPr>
        <w:pStyle w:val="NoSpacing"/>
        <w:rPr>
          <w:rFonts w:cstheme="minorHAnsi"/>
        </w:rPr>
      </w:pPr>
      <w:r w:rsidRPr="000C11D6">
        <w:rPr>
          <w:rFonts w:cstheme="minorHAnsi"/>
        </w:rPr>
        <w:tab/>
      </w:r>
      <w:r w:rsidRPr="000C11D6">
        <w:rPr>
          <w:rFonts w:cstheme="minorHAnsi"/>
        </w:rPr>
        <w:tab/>
        <w:t>8Sd.9</w:t>
      </w:r>
      <w:r w:rsidRPr="000C11D6">
        <w:rPr>
          <w:rFonts w:cstheme="minorHAnsi"/>
        </w:rPr>
        <w:tab/>
        <w:t>Recall the Sun’s position in the universe, the shapes and composition of</w:t>
      </w:r>
    </w:p>
    <w:p w:rsidR="000D7E00" w:rsidRPr="000C11D6" w:rsidRDefault="000D7E00" w:rsidP="000D7E00">
      <w:pPr>
        <w:pStyle w:val="NoSpacing"/>
        <w:ind w:left="1440" w:firstLine="720"/>
        <w:rPr>
          <w:rFonts w:cstheme="minorHAnsi"/>
        </w:rPr>
      </w:pPr>
      <w:proofErr w:type="gramStart"/>
      <w:r w:rsidRPr="000C11D6">
        <w:rPr>
          <w:rFonts w:cstheme="minorHAnsi"/>
        </w:rPr>
        <w:t>galaxies</w:t>
      </w:r>
      <w:proofErr w:type="gramEnd"/>
      <w:r w:rsidRPr="000C11D6">
        <w:rPr>
          <w:rFonts w:cstheme="minorHAnsi"/>
        </w:rPr>
        <w:t xml:space="preserve">, and the distance measurement unit (light year) needed to identify star </w:t>
      </w:r>
    </w:p>
    <w:p w:rsidR="000D7E00" w:rsidRPr="000C11D6" w:rsidRDefault="000D7E00" w:rsidP="000D7E00">
      <w:pPr>
        <w:pStyle w:val="NoSpacing"/>
        <w:ind w:left="1440" w:firstLine="720"/>
        <w:rPr>
          <w:rFonts w:cstheme="minorHAnsi"/>
        </w:rPr>
      </w:pPr>
      <w:proofErr w:type="gramStart"/>
      <w:r w:rsidRPr="000C11D6">
        <w:rPr>
          <w:rFonts w:cstheme="minorHAnsi"/>
        </w:rPr>
        <w:t>and</w:t>
      </w:r>
      <w:proofErr w:type="gramEnd"/>
      <w:r w:rsidRPr="000C11D6">
        <w:rPr>
          <w:rFonts w:cstheme="minorHAnsi"/>
        </w:rPr>
        <w:t xml:space="preserve"> galaxy locations.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  <w:b w:val="0"/>
        </w:rPr>
        <w:t xml:space="preserve"> </w:t>
      </w:r>
      <w:r w:rsidRPr="000C11D6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</w:rPr>
        <w:t xml:space="preserve">Design Team Members:  </w:t>
      </w:r>
      <w:r w:rsidRPr="000C11D6">
        <w:rPr>
          <w:rFonts w:asciiTheme="minorHAnsi" w:hAnsiTheme="minorHAnsi" w:cstheme="minorHAnsi"/>
          <w:b w:val="0"/>
        </w:rPr>
        <w:t>Ginger Hamilton, Sarah Slater, M. Elaine Young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</w:rPr>
        <w:t xml:space="preserve">Length of Time:  </w:t>
      </w:r>
      <w:r w:rsidRPr="000C11D6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Multiple days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</w:rPr>
        <w:t xml:space="preserve">Essential Question:   </w:t>
      </w:r>
      <w:r w:rsidRPr="000C11D6">
        <w:rPr>
          <w:rFonts w:asciiTheme="minorHAnsi" w:hAnsiTheme="minorHAnsi" w:cstheme="minorHAnsi"/>
          <w:b w:val="0"/>
        </w:rPr>
        <w:t xml:space="preserve"> </w:t>
      </w:r>
      <w:r w:rsidRPr="000C11D6">
        <w:rPr>
          <w:rFonts w:asciiTheme="minorHAnsi" w:hAnsiTheme="minorHAnsi" w:cstheme="minorHAnsi"/>
          <w:b w:val="0"/>
          <w:bCs w:val="0"/>
        </w:rPr>
        <w:t xml:space="preserve">How </w:t>
      </w:r>
      <w:proofErr w:type="gramStart"/>
      <w:r w:rsidRPr="000C11D6">
        <w:rPr>
          <w:rFonts w:asciiTheme="minorHAnsi" w:hAnsiTheme="minorHAnsi" w:cstheme="minorHAnsi"/>
          <w:b w:val="0"/>
          <w:bCs w:val="0"/>
        </w:rPr>
        <w:t>does</w:t>
      </w:r>
      <w:proofErr w:type="gramEnd"/>
      <w:r w:rsidRPr="000C11D6">
        <w:rPr>
          <w:rFonts w:asciiTheme="minorHAnsi" w:hAnsiTheme="minorHAnsi" w:cstheme="minorHAnsi"/>
          <w:b w:val="0"/>
          <w:bCs w:val="0"/>
        </w:rPr>
        <w:t xml:space="preserve"> the Sun, a star, and its features affect the Earth?  Or </w:t>
      </w:r>
      <w:proofErr w:type="gramStart"/>
      <w:r w:rsidRPr="000C11D6">
        <w:rPr>
          <w:rFonts w:asciiTheme="minorHAnsi" w:hAnsiTheme="minorHAnsi" w:cstheme="minorHAnsi"/>
          <w:b w:val="0"/>
          <w:iCs/>
        </w:rPr>
        <w:t>What</w:t>
      </w:r>
      <w:proofErr w:type="gramEnd"/>
      <w:r w:rsidRPr="000C11D6">
        <w:rPr>
          <w:rFonts w:asciiTheme="minorHAnsi" w:hAnsiTheme="minorHAnsi" w:cstheme="minorHAnsi"/>
          <w:b w:val="0"/>
          <w:iCs/>
        </w:rPr>
        <w:t xml:space="preserve"> is the Universe?</w:t>
      </w:r>
      <w:r w:rsidRPr="000C11D6">
        <w:rPr>
          <w:rFonts w:asciiTheme="minorHAnsi" w:hAnsiTheme="minorHAnsi" w:cstheme="minorHAnsi"/>
          <w:b w:val="0"/>
        </w:rPr>
        <w:t>  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  <w:r w:rsidRPr="000C11D6">
        <w:rPr>
          <w:rFonts w:asciiTheme="minorHAnsi" w:hAnsiTheme="minorHAnsi" w:cstheme="minorHAnsi"/>
        </w:rPr>
        <w:t xml:space="preserve">Students will </w:t>
      </w:r>
      <w:proofErr w:type="gramStart"/>
      <w:r w:rsidRPr="000C11D6">
        <w:rPr>
          <w:rFonts w:asciiTheme="minorHAnsi" w:hAnsiTheme="minorHAnsi" w:cstheme="minorHAnsi"/>
          <w:u w:val="single"/>
        </w:rPr>
        <w:t>Know</w:t>
      </w:r>
      <w:proofErr w:type="gramEnd"/>
      <w:r w:rsidRPr="000C11D6">
        <w:rPr>
          <w:rFonts w:asciiTheme="minorHAnsi" w:hAnsiTheme="minorHAnsi" w:cstheme="minorHAnsi"/>
        </w:rPr>
        <w:t xml:space="preserve">: 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  <w:iCs/>
        </w:rPr>
      </w:pPr>
      <w:r w:rsidRPr="000C11D6">
        <w:rPr>
          <w:rFonts w:asciiTheme="minorHAnsi" w:hAnsiTheme="minorHAnsi" w:cstheme="minorHAnsi"/>
          <w:b w:val="0"/>
          <w:iCs/>
        </w:rPr>
        <w:t>Vocabulary:  photosphere, corona, prominence, solar flare, sunspot, light year, galaxy, star, luminosity, apparent magnitude, absolute magnitude</w:t>
      </w:r>
      <w:r>
        <w:rPr>
          <w:rFonts w:asciiTheme="minorHAnsi" w:hAnsiTheme="minorHAnsi" w:cstheme="minorHAnsi"/>
          <w:b w:val="0"/>
          <w:iCs/>
        </w:rPr>
        <w:t>, core, radiation zone, convection zone, chromosphere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  <w:b w:val="0"/>
          <w:iCs/>
        </w:rPr>
        <w:t>Facts:  light year measurement, types of galaxies, life cycle of a star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  <w:r w:rsidRPr="000C11D6">
        <w:rPr>
          <w:rFonts w:asciiTheme="minorHAnsi" w:hAnsiTheme="minorHAnsi" w:cstheme="minorHAnsi"/>
        </w:rPr>
        <w:t xml:space="preserve">Students will </w:t>
      </w:r>
      <w:proofErr w:type="gramStart"/>
      <w:r w:rsidRPr="000C11D6">
        <w:rPr>
          <w:rFonts w:asciiTheme="minorHAnsi" w:hAnsiTheme="minorHAnsi" w:cstheme="minorHAnsi"/>
          <w:u w:val="single"/>
        </w:rPr>
        <w:t>Understand</w:t>
      </w:r>
      <w:proofErr w:type="gramEnd"/>
      <w:r w:rsidRPr="000C11D6">
        <w:rPr>
          <w:rFonts w:asciiTheme="minorHAnsi" w:hAnsiTheme="minorHAnsi" w:cstheme="minorHAnsi"/>
          <w:u w:val="single"/>
        </w:rPr>
        <w:t>:</w:t>
      </w:r>
      <w:r w:rsidRPr="000C11D6">
        <w:rPr>
          <w:rFonts w:asciiTheme="minorHAnsi" w:hAnsiTheme="minorHAnsi" w:cstheme="minorHAnsi"/>
        </w:rPr>
        <w:t xml:space="preserve"> 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  <w:b w:val="0"/>
        </w:rPr>
        <w:t>All stars have certain characteristics and follow similar patterns of “birth, life and death”.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  <w:b w:val="0"/>
        </w:rPr>
        <w:t>The distance to other stars and galaxies make travel to and or from those stars and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  <w:b w:val="0"/>
        </w:rPr>
        <w:tab/>
      </w:r>
      <w:proofErr w:type="gramStart"/>
      <w:r w:rsidRPr="000C11D6">
        <w:rPr>
          <w:rFonts w:asciiTheme="minorHAnsi" w:hAnsiTheme="minorHAnsi" w:cstheme="minorHAnsi"/>
          <w:b w:val="0"/>
        </w:rPr>
        <w:t>galaxies</w:t>
      </w:r>
      <w:proofErr w:type="gramEnd"/>
      <w:r w:rsidRPr="000C11D6">
        <w:rPr>
          <w:rFonts w:asciiTheme="minorHAnsi" w:hAnsiTheme="minorHAnsi" w:cstheme="minorHAnsi"/>
          <w:b w:val="0"/>
        </w:rPr>
        <w:t xml:space="preserve"> difficult.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  <w:b w:val="0"/>
        </w:rPr>
        <w:t xml:space="preserve">Solar flares and sunspots are important phenomena on the Sun and can affect life on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  <w:b w:val="0"/>
        </w:rPr>
        <w:tab/>
      </w:r>
      <w:proofErr w:type="gramStart"/>
      <w:r w:rsidRPr="000C11D6">
        <w:rPr>
          <w:rFonts w:asciiTheme="minorHAnsi" w:hAnsiTheme="minorHAnsi" w:cstheme="minorHAnsi"/>
          <w:b w:val="0"/>
        </w:rPr>
        <w:t>the</w:t>
      </w:r>
      <w:proofErr w:type="gramEnd"/>
      <w:r w:rsidRPr="000C11D6">
        <w:rPr>
          <w:rFonts w:asciiTheme="minorHAnsi" w:hAnsiTheme="minorHAnsi" w:cstheme="minorHAnsi"/>
          <w:b w:val="0"/>
        </w:rPr>
        <w:t xml:space="preserve"> Earth.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  <w:r w:rsidRPr="000C11D6">
        <w:rPr>
          <w:rFonts w:asciiTheme="minorHAnsi" w:hAnsiTheme="minorHAnsi" w:cstheme="minorHAnsi"/>
        </w:rPr>
        <w:t xml:space="preserve">Students will be able to </w:t>
      </w:r>
      <w:proofErr w:type="gramStart"/>
      <w:r w:rsidRPr="000C11D6">
        <w:rPr>
          <w:rFonts w:asciiTheme="minorHAnsi" w:hAnsiTheme="minorHAnsi" w:cstheme="minorHAnsi"/>
          <w:u w:val="single"/>
        </w:rPr>
        <w:t>Do</w:t>
      </w:r>
      <w:proofErr w:type="gramEnd"/>
      <w:r w:rsidRPr="000C11D6">
        <w:rPr>
          <w:rFonts w:asciiTheme="minorHAnsi" w:hAnsiTheme="minorHAnsi" w:cstheme="minorHAnsi"/>
          <w:u w:val="single"/>
        </w:rPr>
        <w:t xml:space="preserve"> </w:t>
      </w:r>
      <w:r w:rsidRPr="000C11D6">
        <w:rPr>
          <w:rFonts w:asciiTheme="minorHAnsi" w:hAnsiTheme="minorHAnsi" w:cstheme="minorHAnsi"/>
        </w:rPr>
        <w:t xml:space="preserve">(Skills):  </w:t>
      </w:r>
    </w:p>
    <w:p w:rsidR="000D7E00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Describe the different stages of life of a star.</w:t>
      </w:r>
    </w:p>
    <w:p w:rsidR="000D7E00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Work collaboratively in a group.</w:t>
      </w:r>
    </w:p>
    <w:p w:rsidR="000D7E00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Use the light year for measurement.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Explain the surface features of the Sun.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  <w:r w:rsidRPr="000C11D6">
        <w:rPr>
          <w:rFonts w:asciiTheme="minorHAnsi" w:hAnsiTheme="minorHAnsi" w:cstheme="minorHAnsi"/>
        </w:rPr>
        <w:t xml:space="preserve">Activating Prior Knowledge:  </w:t>
      </w:r>
    </w:p>
    <w:p w:rsidR="000D7E00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Activity 1:  What do we know about the Sun?</w:t>
      </w:r>
    </w:p>
    <w:p w:rsidR="000D7E00" w:rsidRPr="00DC077F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5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http://www.nasa.gov/audience/foreducators/topnav/materials/listbytype/Sun_As_a_Star_Educator_Guide.html</w:t>
        </w:r>
      </w:hyperlink>
    </w:p>
    <w:p w:rsidR="00297B6C" w:rsidRDefault="00297B6C" w:rsidP="000D7E00">
      <w:pPr>
        <w:pStyle w:val="NoSpacing"/>
      </w:pPr>
    </w:p>
    <w:p w:rsidR="000D7E00" w:rsidRDefault="000D7E00" w:rsidP="000D7E00">
      <w:pPr>
        <w:pStyle w:val="Title"/>
        <w:jc w:val="left"/>
        <w:rPr>
          <w:rFonts w:asciiTheme="minorHAnsi" w:hAnsiTheme="minorHAnsi" w:cstheme="minorHAnsi"/>
        </w:rPr>
      </w:pPr>
      <w:r w:rsidRPr="000C11D6">
        <w:rPr>
          <w:rFonts w:asciiTheme="minorHAnsi" w:hAnsiTheme="minorHAnsi" w:cstheme="minorHAnsi"/>
        </w:rPr>
        <w:t xml:space="preserve">Active Learning: </w:t>
      </w: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1.  Students identify the features of the Sun:</w:t>
      </w: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6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http://www.spaceweathercenter.org/education/02/02_02.html</w:t>
        </w:r>
      </w:hyperlink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lastRenderedPageBreak/>
        <w:t>2.  Students classify stars:</w:t>
      </w: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7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http://www.middleschoolscience.com/starclassification.pdf</w:t>
        </w:r>
      </w:hyperlink>
    </w:p>
    <w:p w:rsidR="000D7E00" w:rsidRDefault="000D7E00" w:rsidP="000D7E00">
      <w:pPr>
        <w:pStyle w:val="Title"/>
        <w:jc w:val="left"/>
        <w:rPr>
          <w:sz w:val="20"/>
          <w:szCs w:val="20"/>
        </w:rPr>
      </w:pPr>
      <w:hyperlink r:id="rId8" w:history="1">
        <w:r w:rsidRPr="001C7221">
          <w:rPr>
            <w:rStyle w:val="Hyperlink"/>
            <w:sz w:val="20"/>
            <w:szCs w:val="20"/>
          </w:rPr>
          <w:t>http://www.scienceteacherprogram.org/astronomy/DeMizio02.html</w:t>
        </w:r>
      </w:hyperlink>
    </w:p>
    <w:p w:rsidR="000D7E00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proofErr w:type="gramStart"/>
      <w:r>
        <w:rPr>
          <w:rFonts w:asciiTheme="minorHAnsi" w:hAnsiTheme="minorHAnsi" w:cstheme="minorHAnsi"/>
          <w:b w:val="0"/>
        </w:rPr>
        <w:t>or</w:t>
      </w:r>
      <w:proofErr w:type="gramEnd"/>
    </w:p>
    <w:p w:rsidR="000D7E00" w:rsidRPr="0047444F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9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http://www.spaceweathercenter.org/education/02/02_02.html</w:t>
        </w:r>
      </w:hyperlink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u w:val="single"/>
        </w:rPr>
        <w:t xml:space="preserve">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  <w:u w:val="single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</w:rPr>
        <w:t xml:space="preserve">Reflection:  </w:t>
      </w:r>
      <w:r>
        <w:rPr>
          <w:rFonts w:asciiTheme="minorHAnsi" w:hAnsiTheme="minorHAnsi" w:cstheme="minorHAnsi"/>
          <w:b w:val="0"/>
        </w:rPr>
        <w:t xml:space="preserve">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  <w:r w:rsidRPr="000C11D6">
        <w:rPr>
          <w:rFonts w:asciiTheme="minorHAnsi" w:hAnsiTheme="minorHAnsi" w:cstheme="minorHAnsi"/>
        </w:rPr>
        <w:t xml:space="preserve">Next Steps:  </w:t>
      </w:r>
      <w:r>
        <w:rPr>
          <w:rFonts w:asciiTheme="minorHAnsi" w:hAnsiTheme="minorHAnsi" w:cstheme="minorHAnsi"/>
          <w:b w:val="0"/>
        </w:rPr>
        <w:t xml:space="preserve">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Materials/Resources Needed</w:t>
      </w:r>
      <w:r w:rsidRPr="000C11D6">
        <w:rPr>
          <w:rFonts w:asciiTheme="minorHAnsi" w:hAnsiTheme="minorHAnsi" w:cstheme="minorHAnsi"/>
        </w:rPr>
        <w:t>: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ind w:left="720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</w:t>
      </w: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  <w:b w:val="0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Pr="000C11D6" w:rsidRDefault="000D7E00" w:rsidP="000D7E00">
      <w:pPr>
        <w:pStyle w:val="Title"/>
        <w:jc w:val="left"/>
        <w:rPr>
          <w:rFonts w:asciiTheme="minorHAnsi" w:hAnsiTheme="minorHAnsi" w:cstheme="minorHAnsi"/>
        </w:rPr>
      </w:pP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10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http://www.nasa.gov/audience/foreducators/topnav/materials/listbytype/Sun_As_a_Star_Educator_Guide.html</w:t>
        </w:r>
      </w:hyperlink>
    </w:p>
    <w:p w:rsidR="000D7E00" w:rsidRDefault="000D7E00" w:rsidP="000D7E00">
      <w:pPr>
        <w:pStyle w:val="Title"/>
        <w:jc w:val="left"/>
        <w:rPr>
          <w:sz w:val="20"/>
          <w:szCs w:val="20"/>
        </w:rPr>
      </w:pP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11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http://astrobio.terc.edu/samples</w:t>
        </w:r>
        <w:r w:rsidRPr="001C7221">
          <w:rPr>
            <w:rStyle w:val="Hyperlink"/>
            <w:rFonts w:ascii="Calibri" w:hAnsi="Calibri" w:cs="Calibri"/>
            <w:b w:val="0"/>
            <w:bCs w:val="0"/>
          </w:rPr>
          <w:t>/</w:t>
        </w:r>
        <w:r w:rsidRPr="001C7221">
          <w:rPr>
            <w:rStyle w:val="Hyperlink"/>
            <w:rFonts w:ascii="Calibri" w:hAnsi="Calibri" w:cs="Calibri"/>
            <w:b w:val="0"/>
            <w:bCs w:val="0"/>
          </w:rPr>
          <w:t>chpt2_act3.html</w:t>
        </w:r>
      </w:hyperlink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12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http://www.middleschoolscience.com/starclassification.pdf</w:t>
        </w:r>
      </w:hyperlink>
    </w:p>
    <w:p w:rsidR="000D7E00" w:rsidRDefault="000D7E00" w:rsidP="000D7E00">
      <w:pPr>
        <w:pStyle w:val="Title"/>
        <w:jc w:val="left"/>
        <w:rPr>
          <w:sz w:val="20"/>
          <w:szCs w:val="20"/>
        </w:rPr>
      </w:pPr>
      <w:hyperlink r:id="rId13" w:history="1">
        <w:r w:rsidRPr="001C7221">
          <w:rPr>
            <w:rStyle w:val="Hyperlink"/>
            <w:sz w:val="20"/>
            <w:szCs w:val="20"/>
          </w:rPr>
          <w:t>http://www.scienceteacherprogram.org/astronomy/DeMizio02.html</w:t>
        </w:r>
      </w:hyperlink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</w:p>
    <w:p w:rsidR="000D7E00" w:rsidRDefault="000D7E00" w:rsidP="000D7E00">
      <w:pPr>
        <w:pStyle w:val="Title"/>
        <w:jc w:val="left"/>
        <w:rPr>
          <w:rFonts w:ascii="Calibri" w:hAnsi="Calibri" w:cs="Calibri"/>
          <w:b w:val="0"/>
          <w:bCs w:val="0"/>
        </w:rPr>
      </w:pPr>
      <w:hyperlink r:id="rId14" w:history="1">
        <w:r w:rsidRPr="001C7221">
          <w:rPr>
            <w:rStyle w:val="Hyperlink"/>
            <w:rFonts w:ascii="Calibri" w:hAnsi="Calibri" w:cs="Calibri"/>
            <w:b w:val="0"/>
            <w:bCs w:val="0"/>
          </w:rPr>
          <w:t>http://www.spaceweathercenter.org/education/02/02_02.html</w:t>
        </w:r>
      </w:hyperlink>
    </w:p>
    <w:p w:rsidR="000D7E00" w:rsidRDefault="000D7E00" w:rsidP="000D7E00">
      <w:pPr>
        <w:pStyle w:val="NoSpacing"/>
      </w:pPr>
      <w:bookmarkStart w:id="0" w:name="_GoBack"/>
      <w:bookmarkEnd w:id="0"/>
    </w:p>
    <w:sectPr w:rsidR="000D7E00" w:rsidSect="000D7E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00"/>
    <w:rsid w:val="000D7E00"/>
    <w:rsid w:val="002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E00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D7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D7E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E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E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E00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D7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D7E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E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teacherprogram.org/astronomy/DeMizio02.html" TargetMode="External"/><Relationship Id="rId13" Type="http://schemas.openxmlformats.org/officeDocument/2006/relationships/hyperlink" Target="http://www.scienceteacherprogram.org/astronomy/DeMizio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ddleschoolscience.com/starclassification.pdf" TargetMode="External"/><Relationship Id="rId12" Type="http://schemas.openxmlformats.org/officeDocument/2006/relationships/hyperlink" Target="http://www.middleschoolscience.com/starclassification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paceweathercenter.org/education/02/02_02.html" TargetMode="External"/><Relationship Id="rId11" Type="http://schemas.openxmlformats.org/officeDocument/2006/relationships/hyperlink" Target="http://astrobio.terc.edu/samples/chpt2_act3.html" TargetMode="External"/><Relationship Id="rId5" Type="http://schemas.openxmlformats.org/officeDocument/2006/relationships/hyperlink" Target="http://www.nasa.gov/audience/foreducators/topnav/materials/listbytype/Sun_As_a_Star_Educator_Guide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asa.gov/audience/foreducators/topnav/materials/listbytype/Sun_As_a_Star_Educator_Gui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aceweathercenter.org/education/02/02_02.html" TargetMode="External"/><Relationship Id="rId14" Type="http://schemas.openxmlformats.org/officeDocument/2006/relationships/hyperlink" Target="http://www.spaceweathercenter.org/education/02/02_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Young</dc:creator>
  <cp:keywords/>
  <dc:description/>
  <cp:lastModifiedBy>Elaine Young</cp:lastModifiedBy>
  <cp:revision>1</cp:revision>
  <dcterms:created xsi:type="dcterms:W3CDTF">2012-03-18T12:38:00Z</dcterms:created>
  <dcterms:modified xsi:type="dcterms:W3CDTF">2012-03-18T12:39:00Z</dcterms:modified>
</cp:coreProperties>
</file>