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49A" w:rsidRDefault="007E276F" w:rsidP="007E276F">
      <w:pPr>
        <w:spacing w:after="0" w:line="240" w:lineRule="auto"/>
      </w:pPr>
      <w:r>
        <w:tab/>
      </w:r>
      <w:r>
        <w:tab/>
      </w:r>
      <w:r>
        <w:tab/>
      </w:r>
      <w:r>
        <w:tab/>
      </w:r>
      <w:r>
        <w:tab/>
      </w:r>
      <w:r>
        <w:tab/>
      </w:r>
      <w:r>
        <w:tab/>
      </w:r>
      <w:r>
        <w:tab/>
      </w:r>
      <w:r>
        <w:tab/>
      </w:r>
      <w:r>
        <w:tab/>
        <w:t>Cynthia Townsend</w:t>
      </w:r>
    </w:p>
    <w:p w:rsidR="007E276F" w:rsidRDefault="007E276F" w:rsidP="007E276F">
      <w:pPr>
        <w:spacing w:after="0" w:line="240" w:lineRule="auto"/>
      </w:pPr>
      <w:r>
        <w:tab/>
      </w:r>
      <w:r>
        <w:tab/>
      </w:r>
      <w:r>
        <w:tab/>
      </w:r>
      <w:r>
        <w:tab/>
      </w:r>
      <w:r>
        <w:tab/>
      </w:r>
      <w:r>
        <w:tab/>
      </w:r>
      <w:r>
        <w:tab/>
      </w:r>
      <w:r>
        <w:tab/>
      </w:r>
      <w:r>
        <w:tab/>
      </w:r>
      <w:r>
        <w:tab/>
        <w:t>September 23, 2012</w:t>
      </w:r>
    </w:p>
    <w:p w:rsidR="007E276F" w:rsidRDefault="007E276F" w:rsidP="007E276F">
      <w:pPr>
        <w:spacing w:after="0" w:line="240" w:lineRule="auto"/>
      </w:pPr>
      <w:r>
        <w:tab/>
      </w:r>
      <w:r>
        <w:tab/>
      </w:r>
      <w:r>
        <w:tab/>
      </w:r>
      <w:r>
        <w:tab/>
      </w:r>
      <w:r>
        <w:tab/>
      </w:r>
      <w:r>
        <w:tab/>
      </w:r>
      <w:r>
        <w:tab/>
      </w:r>
      <w:r>
        <w:tab/>
      </w:r>
      <w:r>
        <w:tab/>
      </w:r>
      <w:r>
        <w:tab/>
        <w:t>SPRINTT</w:t>
      </w:r>
    </w:p>
    <w:p w:rsidR="007E276F" w:rsidRPr="007E276F" w:rsidRDefault="007E276F" w:rsidP="007E276F">
      <w:pPr>
        <w:spacing w:after="0" w:line="240" w:lineRule="auto"/>
        <w:jc w:val="center"/>
        <w:rPr>
          <w:b/>
        </w:rPr>
      </w:pPr>
      <w:r w:rsidRPr="007E276F">
        <w:rPr>
          <w:b/>
        </w:rPr>
        <w:t>Summary of class on September 18, 2012</w:t>
      </w:r>
    </w:p>
    <w:p w:rsidR="007E276F" w:rsidRDefault="007E276F" w:rsidP="007E276F">
      <w:pPr>
        <w:spacing w:after="0" w:line="240" w:lineRule="auto"/>
        <w:jc w:val="center"/>
      </w:pPr>
    </w:p>
    <w:p w:rsidR="007E276F" w:rsidRDefault="007E276F" w:rsidP="007E276F">
      <w:pPr>
        <w:spacing w:after="0" w:line="240" w:lineRule="auto"/>
        <w:jc w:val="center"/>
      </w:pPr>
    </w:p>
    <w:p w:rsidR="007E276F" w:rsidRDefault="007E276F" w:rsidP="007E276F">
      <w:pPr>
        <w:spacing w:after="0" w:line="480" w:lineRule="auto"/>
      </w:pPr>
      <w:r>
        <w:tab/>
        <w:t>After watching the recorded video of the class on September 18</w:t>
      </w:r>
      <w:r w:rsidRPr="007E276F">
        <w:rPr>
          <w:vertAlign w:val="superscript"/>
        </w:rPr>
        <w:t>th</w:t>
      </w:r>
      <w:r>
        <w:t>, I have a better understanding of many aspects of the arctic due to the SPRINTT program.  I’m excited to start learning the program more in depth and figuring out how it might work within the content of my 8</w:t>
      </w:r>
      <w:r w:rsidRPr="007E276F">
        <w:rPr>
          <w:vertAlign w:val="superscript"/>
        </w:rPr>
        <w:t>th</w:t>
      </w:r>
      <w:r>
        <w:t xml:space="preserve"> grade mathematics classroom.  The first thing that was discussed on the video was the differences between sea ice and glaciers.  I thought that sea ice was ice floating on top of sea water and is primarily made up of salt water.  Glaciers are attached to land and are made of fresh water.  These seem to be the correct differences, however, I have much still to learn.  </w:t>
      </w:r>
    </w:p>
    <w:p w:rsidR="007E276F" w:rsidRDefault="007E276F" w:rsidP="007E276F">
      <w:pPr>
        <w:spacing w:after="0" w:line="480" w:lineRule="auto"/>
      </w:pPr>
      <w:r>
        <w:tab/>
        <w:t xml:space="preserve">The class than discussed the differences between the arctic and the Antarctic, which I had never thought about.  From the two pictures side by side, my first thought was that the arctic was sea (or sea ice) surrounded by land, where the Antarctic is land surrounded by water or ice.  The lab that was shown demonstrating how sea level changes when glaciers melt versus sea ice melts was simple, yet meaningful.  My favorite </w:t>
      </w:r>
      <w:r w:rsidR="00DD7B47">
        <w:t>part of the SPRINTT program so far is</w:t>
      </w:r>
      <w:r>
        <w:t xml:space="preserve"> the connections to the people.  The video explaining how the hunting access and fishing of the Inuit people are being affected by the melting glaciers was eye opening and made me think about climate change in new ways.  </w:t>
      </w:r>
    </w:p>
    <w:p w:rsidR="00DD7B47" w:rsidRDefault="007E276F" w:rsidP="007E276F">
      <w:pPr>
        <w:spacing w:after="0" w:line="480" w:lineRule="auto"/>
      </w:pPr>
      <w:r>
        <w:tab/>
        <w:t xml:space="preserve">Next the class discussed the differences between tundra and taiga.  I remember doing a pretty lengthy and interesting unit on biomes my freshman year of high school, so I actually had these two well differentiated.  The tundra is more northerly, colder, and has permafrost.  Some things that were added to the list from the class discussion were that it is windy, has little rain and no trees.  Taiga, on the other hand, is a forest, with more rain and less frozen land.  When the class discussed that the taiga is increasing and the tundra is decreasing, I didn’t think that it would be a big problem.  Why wouldn’t we want more vegetation and more trees giving on carbon dioxide?  Wouldn’t it provide more homes for </w:t>
      </w:r>
      <w:r>
        <w:lastRenderedPageBreak/>
        <w:t xml:space="preserve">wildlife, more resources and food for humans?  This is where the videos from the native peoples of these lands really </w:t>
      </w:r>
      <w:proofErr w:type="gramStart"/>
      <w:r>
        <w:t>speaks</w:t>
      </w:r>
      <w:proofErr w:type="gramEnd"/>
      <w:r>
        <w:t xml:space="preserve">.  </w:t>
      </w:r>
      <w:r w:rsidR="00DD7B47">
        <w:t xml:space="preserve">The permafrost and deserted type landscape of the tundra is really important for these people to access fishing and hunting for their survival.  The lab showing what will happen if, or when, permafrost melts was really important to.  I think sometimes kids don’t really understand environmental issues until they see how it could affect humans. </w:t>
      </w:r>
    </w:p>
    <w:p w:rsidR="00DD7B47" w:rsidRDefault="00DD7B47" w:rsidP="007E276F">
      <w:pPr>
        <w:spacing w:after="0" w:line="480" w:lineRule="auto"/>
      </w:pPr>
      <w:r>
        <w:tab/>
        <w:t xml:space="preserve">I learned a lot when the class discussed the types of greenhouse gasses.  I never thought of water vapor as a greenhouse gas and I never thought of greenhouse gasses as being important for our survival.  I was intrigued to learn about the </w:t>
      </w:r>
      <w:proofErr w:type="spellStart"/>
      <w:r>
        <w:t>Thermokarst</w:t>
      </w:r>
      <w:proofErr w:type="spellEnd"/>
      <w:r>
        <w:t xml:space="preserve"> lakes and how the release of increased methane from those lakes is contributing to global warming, now that I know that methane traps more heat than carbon dioxide and therefore increases the global temperature to a higher degree.</w:t>
      </w:r>
    </w:p>
    <w:p w:rsidR="00DD7B47" w:rsidRDefault="00DD7B47" w:rsidP="007E276F">
      <w:pPr>
        <w:spacing w:after="0" w:line="480" w:lineRule="auto"/>
      </w:pPr>
      <w:r>
        <w:tab/>
        <w:t>When the question was posed as to how scientists learn about climate change, I thought of fossils and sediment cores first.  Probably due to the fact that I live within a couple of house of the John Day Fossil Beds in Oregon.  After visiting this national monument, I gained an appreciation of how much can be gained from fossils, sediment cores and observations of canyons, cliffs and other land forms.</w:t>
      </w:r>
    </w:p>
    <w:p w:rsidR="007E276F" w:rsidRDefault="00DD7B47" w:rsidP="007E276F">
      <w:pPr>
        <w:spacing w:after="0" w:line="480" w:lineRule="auto"/>
      </w:pPr>
      <w:r>
        <w:tab/>
        <w:t xml:space="preserve">I’m excited to begin the process of going through the SPRINTT program myself to learn about the changes happening in the arctic and how it affects the land, animals and people in the area, as well as around the world.  I’m planning on incorporating these lessons into my unit on linear systems, so I’m hoping that I can make some great connections using the SPRINTT program as well as give my students the skills they need to solve linear systems.  Thank you for allowing me to make up my missed class with this summary. </w:t>
      </w:r>
    </w:p>
    <w:sectPr w:rsidR="007E276F" w:rsidSect="001174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7E276F"/>
    <w:rsid w:val="0011749A"/>
    <w:rsid w:val="007E276F"/>
    <w:rsid w:val="00DD7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4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Townsend</dc:creator>
  <cp:keywords/>
  <dc:description/>
  <cp:lastModifiedBy>Eric Townsend</cp:lastModifiedBy>
  <cp:revision>1</cp:revision>
  <dcterms:created xsi:type="dcterms:W3CDTF">2012-09-23T20:08:00Z</dcterms:created>
  <dcterms:modified xsi:type="dcterms:W3CDTF">2012-09-23T20:28:00Z</dcterms:modified>
</cp:coreProperties>
</file>