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E5" w:rsidRPr="005E268F" w:rsidRDefault="009C05E2">
      <w:pPr>
        <w:rPr>
          <w:rFonts w:ascii="Times New Roman" w:hAnsi="Times New Roman" w:cs="Times New Roman"/>
          <w:b/>
          <w:sz w:val="32"/>
          <w:szCs w:val="32"/>
        </w:rPr>
      </w:pPr>
      <w:r w:rsidRPr="005E268F">
        <w:rPr>
          <w:rFonts w:ascii="Times New Roman" w:hAnsi="Times New Roman" w:cs="Times New Roman"/>
          <w:b/>
          <w:sz w:val="32"/>
          <w:szCs w:val="32"/>
        </w:rPr>
        <w:t>Investigating Plate Tectonics</w:t>
      </w:r>
      <w:r w:rsidR="00DC3206">
        <w:rPr>
          <w:rFonts w:ascii="Times New Roman" w:hAnsi="Times New Roman" w:cs="Times New Roman"/>
          <w:b/>
          <w:sz w:val="32"/>
          <w:szCs w:val="32"/>
        </w:rPr>
        <w:tab/>
      </w:r>
      <w:r w:rsidR="00DC3206">
        <w:rPr>
          <w:rFonts w:ascii="Times New Roman" w:hAnsi="Times New Roman" w:cs="Times New Roman"/>
          <w:b/>
          <w:sz w:val="32"/>
          <w:szCs w:val="32"/>
        </w:rPr>
        <w:tab/>
      </w:r>
      <w:r w:rsidR="00DC3206">
        <w:rPr>
          <w:rFonts w:ascii="Times New Roman" w:hAnsi="Times New Roman" w:cs="Times New Roman"/>
          <w:b/>
          <w:sz w:val="32"/>
          <w:szCs w:val="32"/>
        </w:rPr>
        <w:tab/>
      </w:r>
      <w:r w:rsidR="00DC3206">
        <w:rPr>
          <w:rFonts w:ascii="Times New Roman" w:hAnsi="Times New Roman" w:cs="Times New Roman"/>
          <w:b/>
          <w:sz w:val="32"/>
          <w:szCs w:val="32"/>
        </w:rPr>
        <w:tab/>
      </w:r>
      <w:proofErr w:type="spellStart"/>
      <w:r w:rsidR="00DC3206">
        <w:rPr>
          <w:rFonts w:ascii="Times New Roman" w:hAnsi="Times New Roman" w:cs="Times New Roman"/>
          <w:b/>
          <w:sz w:val="32"/>
          <w:szCs w:val="32"/>
        </w:rPr>
        <w:t>Cappi</w:t>
      </w:r>
      <w:proofErr w:type="spellEnd"/>
      <w:r w:rsidR="00DC3206">
        <w:rPr>
          <w:rFonts w:ascii="Times New Roman" w:hAnsi="Times New Roman" w:cs="Times New Roman"/>
          <w:b/>
          <w:sz w:val="32"/>
          <w:szCs w:val="32"/>
        </w:rPr>
        <w:t xml:space="preserve"> Coleman</w:t>
      </w:r>
      <w:bookmarkStart w:id="0" w:name="_GoBack"/>
      <w:bookmarkEnd w:id="0"/>
    </w:p>
    <w:p w:rsidR="009C05E2" w:rsidRPr="006C3490" w:rsidRDefault="009C05E2" w:rsidP="009C05E2">
      <w:pPr>
        <w:pBdr>
          <w:top w:val="single" w:sz="6" w:space="6" w:color="CCCCCC"/>
        </w:pBdr>
        <w:shd w:val="clear" w:color="auto" w:fill="FFFFFF"/>
        <w:spacing w:before="180" w:after="60" w:line="240" w:lineRule="auto"/>
        <w:outlineLvl w:val="3"/>
        <w:rPr>
          <w:rFonts w:ascii="Times New Roman" w:eastAsia="Times New Roman" w:hAnsi="Times New Roman" w:cs="Times New Roman"/>
          <w:b/>
          <w:bCs/>
          <w:sz w:val="24"/>
          <w:szCs w:val="24"/>
          <w:lang w:val="en"/>
        </w:rPr>
      </w:pPr>
      <w:r w:rsidRPr="009C05E2">
        <w:rPr>
          <w:rFonts w:ascii="Times New Roman" w:eastAsia="Times New Roman" w:hAnsi="Times New Roman" w:cs="Times New Roman"/>
          <w:b/>
          <w:bCs/>
          <w:sz w:val="24"/>
          <w:szCs w:val="24"/>
          <w:lang w:val="en"/>
        </w:rPr>
        <w:t>Overview</w:t>
      </w:r>
    </w:p>
    <w:p w:rsidR="009C05E2" w:rsidRPr="006C3490" w:rsidRDefault="009C05E2" w:rsidP="009C05E2">
      <w:pPr>
        <w:shd w:val="clear" w:color="auto" w:fill="FFFFFF"/>
        <w:spacing w:before="100" w:beforeAutospacing="1" w:after="120" w:line="312" w:lineRule="auto"/>
        <w:rPr>
          <w:rFonts w:ascii="Times New Roman" w:eastAsia="Times New Roman" w:hAnsi="Times New Roman" w:cs="Times New Roman"/>
          <w:sz w:val="24"/>
          <w:szCs w:val="24"/>
          <w:lang w:val="en"/>
        </w:rPr>
      </w:pPr>
      <w:r w:rsidRPr="00F85BB1">
        <w:rPr>
          <w:rFonts w:ascii="Times New Roman" w:eastAsia="Times New Roman" w:hAnsi="Times New Roman" w:cs="Times New Roman"/>
          <w:bCs/>
          <w:sz w:val="24"/>
          <w:szCs w:val="24"/>
          <w:lang w:val="en"/>
        </w:rPr>
        <w:t xml:space="preserve">Students will investigate the 3 basic types of plate boundaries and where they occur on the globe.  They will explore the supporting evidence for the theory of plate tectonics.  Using class discussion, activities, animations, videos, and </w:t>
      </w:r>
      <w:proofErr w:type="spellStart"/>
      <w:r w:rsidRPr="00F85BB1">
        <w:rPr>
          <w:rFonts w:ascii="Times New Roman" w:eastAsia="Times New Roman" w:hAnsi="Times New Roman" w:cs="Times New Roman"/>
          <w:bCs/>
          <w:sz w:val="24"/>
          <w:szCs w:val="24"/>
          <w:lang w:val="en"/>
        </w:rPr>
        <w:t>interactives</w:t>
      </w:r>
      <w:proofErr w:type="spellEnd"/>
      <w:r w:rsidRPr="00F85BB1">
        <w:rPr>
          <w:rFonts w:ascii="Times New Roman" w:eastAsia="Times New Roman" w:hAnsi="Times New Roman" w:cs="Times New Roman"/>
          <w:bCs/>
          <w:sz w:val="24"/>
          <w:szCs w:val="24"/>
          <w:lang w:val="en"/>
        </w:rPr>
        <w:t xml:space="preserve"> from 3D-View, Teacher’s Domain (teachersdomain.org), and the </w:t>
      </w:r>
      <w:r w:rsidRPr="00F85BB1">
        <w:rPr>
          <w:rFonts w:ascii="Times New Roman" w:hAnsi="Times New Roman" w:cs="Times New Roman"/>
          <w:sz w:val="24"/>
          <w:szCs w:val="24"/>
        </w:rPr>
        <w:t>Holt, Rinehart and Winston</w:t>
      </w:r>
      <w:r w:rsidRPr="00F85BB1">
        <w:rPr>
          <w:rFonts w:ascii="Times New Roman" w:eastAsia="Times New Roman" w:hAnsi="Times New Roman" w:cs="Times New Roman"/>
          <w:bCs/>
          <w:sz w:val="24"/>
          <w:szCs w:val="24"/>
          <w:lang w:val="en"/>
        </w:rPr>
        <w:t xml:space="preserve"> textbook, students will investigate</w:t>
      </w:r>
      <w:r w:rsidRPr="006C3490">
        <w:rPr>
          <w:rFonts w:ascii="Times New Roman" w:eastAsia="Times New Roman" w:hAnsi="Times New Roman" w:cs="Times New Roman"/>
          <w:sz w:val="24"/>
          <w:szCs w:val="24"/>
          <w:lang w:val="en"/>
        </w:rPr>
        <w:t xml:space="preserve"> the movement of tectonic plates of the earth and the results of that movement. Students will seek connections between the plate movement and geologic features.</w:t>
      </w:r>
    </w:p>
    <w:p w:rsidR="009C05E2" w:rsidRPr="009C05E2" w:rsidRDefault="009C05E2" w:rsidP="009C05E2">
      <w:pPr>
        <w:pBdr>
          <w:top w:val="single" w:sz="6" w:space="6" w:color="CCCCCC"/>
        </w:pBdr>
        <w:shd w:val="clear" w:color="auto" w:fill="FFFFFF"/>
        <w:spacing w:before="180" w:after="60" w:line="240" w:lineRule="auto"/>
        <w:outlineLvl w:val="3"/>
        <w:rPr>
          <w:rFonts w:ascii="Times New Roman" w:eastAsia="Times New Roman" w:hAnsi="Times New Roman" w:cs="Times New Roman"/>
          <w:b/>
          <w:bCs/>
          <w:sz w:val="24"/>
          <w:szCs w:val="24"/>
          <w:lang w:val="en"/>
        </w:rPr>
      </w:pPr>
    </w:p>
    <w:p w:rsidR="009C05E2" w:rsidRPr="005E268F" w:rsidRDefault="009C05E2">
      <w:pPr>
        <w:rPr>
          <w:rFonts w:ascii="Times New Roman" w:hAnsi="Times New Roman" w:cs="Times New Roman"/>
          <w:b/>
          <w:sz w:val="24"/>
          <w:szCs w:val="24"/>
        </w:rPr>
      </w:pPr>
      <w:r w:rsidRPr="005E268F">
        <w:rPr>
          <w:rFonts w:ascii="Times New Roman" w:hAnsi="Times New Roman" w:cs="Times New Roman"/>
          <w:b/>
          <w:sz w:val="24"/>
          <w:szCs w:val="24"/>
        </w:rPr>
        <w:t>Oklahoma PASS Objectives:</w:t>
      </w:r>
    </w:p>
    <w:p w:rsidR="009C05E2" w:rsidRPr="006C3490" w:rsidRDefault="009C05E2" w:rsidP="009C05E2">
      <w:pPr>
        <w:pStyle w:val="Default"/>
        <w:rPr>
          <w:color w:val="auto"/>
        </w:rPr>
      </w:pPr>
      <w:r w:rsidRPr="006C3490">
        <w:rPr>
          <w:b/>
          <w:bCs/>
          <w:color w:val="auto"/>
        </w:rPr>
        <w:t xml:space="preserve">Standard 4: Structures and Forces of the Earth and Solar System - The earth is mostly rock, three-fourths of its surface is covered by a relatively thin layer of water, and the entire planet is surrounded by a relatively thin blanket of air, and is able to support life. The student will engage in investigations that integrate the process standards and lead to the discovery of the following objectives: </w:t>
      </w:r>
    </w:p>
    <w:p w:rsidR="009C05E2" w:rsidRPr="006C3490" w:rsidRDefault="009C05E2" w:rsidP="009C05E2">
      <w:pPr>
        <w:pStyle w:val="ListParagraph"/>
        <w:numPr>
          <w:ilvl w:val="1"/>
          <w:numId w:val="23"/>
        </w:numPr>
        <w:rPr>
          <w:rFonts w:ascii="Times New Roman" w:hAnsi="Times New Roman" w:cs="Times New Roman"/>
          <w:sz w:val="24"/>
          <w:szCs w:val="24"/>
        </w:rPr>
      </w:pPr>
      <w:r w:rsidRPr="006C3490">
        <w:rPr>
          <w:rFonts w:ascii="Times New Roman" w:hAnsi="Times New Roman" w:cs="Times New Roman"/>
          <w:sz w:val="24"/>
          <w:szCs w:val="24"/>
        </w:rPr>
        <w:t>Landforms result from constructive forces such as crustal deformation, volcanic eruption, and deposition of sediment and destructive forces such as weathering and erosion.</w:t>
      </w:r>
    </w:p>
    <w:p w:rsidR="009C05E2" w:rsidRPr="006C3490" w:rsidRDefault="009C05E2" w:rsidP="009C05E2">
      <w:pPr>
        <w:pStyle w:val="Default"/>
        <w:rPr>
          <w:color w:val="auto"/>
        </w:rPr>
      </w:pPr>
      <w:r w:rsidRPr="006C3490">
        <w:rPr>
          <w:b/>
          <w:bCs/>
          <w:color w:val="auto"/>
        </w:rPr>
        <w:t xml:space="preserve">Standard 5: Earth’s History - The Earth’s history involves periodic changes in the structures of the earth over time. The student will engage in investigations that integrate the process standards and lead to the discovery of the following objectives: </w:t>
      </w:r>
    </w:p>
    <w:p w:rsidR="009C05E2" w:rsidRPr="006C3490" w:rsidRDefault="009C05E2" w:rsidP="009C05E2">
      <w:pPr>
        <w:pStyle w:val="Default"/>
        <w:ind w:left="720"/>
        <w:rPr>
          <w:color w:val="auto"/>
        </w:rPr>
      </w:pPr>
      <w:r w:rsidRPr="006C3490">
        <w:rPr>
          <w:color w:val="auto"/>
        </w:rPr>
        <w:t xml:space="preserve">1. Earth’s history has been punctuated by occasional catastrophic events (e.g., the impact of asteroids or comets, enormous volcanic eruptions, periods of continental glaciation, and the rise and fall of sea level). </w:t>
      </w:r>
    </w:p>
    <w:p w:rsidR="009C05E2" w:rsidRPr="006C3490" w:rsidRDefault="009C05E2" w:rsidP="009C05E2">
      <w:pPr>
        <w:pStyle w:val="ListParagraph"/>
        <w:rPr>
          <w:rFonts w:ascii="Times New Roman" w:hAnsi="Times New Roman" w:cs="Times New Roman"/>
          <w:sz w:val="24"/>
          <w:szCs w:val="24"/>
        </w:rPr>
      </w:pPr>
      <w:r w:rsidRPr="006C3490">
        <w:rPr>
          <w:rFonts w:ascii="Times New Roman" w:hAnsi="Times New Roman" w:cs="Times New Roman"/>
          <w:sz w:val="24"/>
          <w:szCs w:val="24"/>
        </w:rPr>
        <w:t>2. Fossils provide important evidence of how life and environmental conditions have changed (e.g., Law of Superposition, index fossil, geologic time period, extinction).</w:t>
      </w:r>
    </w:p>
    <w:p w:rsidR="009C05E2" w:rsidRPr="005E268F" w:rsidRDefault="009C05E2">
      <w:pPr>
        <w:rPr>
          <w:rFonts w:ascii="Times New Roman" w:hAnsi="Times New Roman" w:cs="Times New Roman"/>
          <w:b/>
          <w:sz w:val="24"/>
          <w:szCs w:val="24"/>
        </w:rPr>
      </w:pPr>
      <w:r w:rsidRPr="005E268F">
        <w:rPr>
          <w:rFonts w:ascii="Times New Roman" w:hAnsi="Times New Roman" w:cs="Times New Roman"/>
          <w:b/>
          <w:sz w:val="24"/>
          <w:szCs w:val="24"/>
        </w:rPr>
        <w:t>Resources:</w:t>
      </w:r>
    </w:p>
    <w:p w:rsidR="009C05E2" w:rsidRPr="009C05E2" w:rsidRDefault="009C05E2" w:rsidP="009D3C2D">
      <w:pPr>
        <w:numPr>
          <w:ilvl w:val="0"/>
          <w:numId w:val="16"/>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fldChar w:fldCharType="begin"/>
      </w:r>
      <w:r w:rsidRPr="009C05E2">
        <w:rPr>
          <w:rFonts w:ascii="Times New Roman" w:eastAsia="Times New Roman" w:hAnsi="Times New Roman" w:cs="Times New Roman"/>
          <w:sz w:val="24"/>
          <w:szCs w:val="24"/>
          <w:lang w:val="en"/>
        </w:rPr>
        <w:instrText xml:space="preserve"> HYPERLINK "http://www.teachersdomain.org/resource/ess05.sci.ess.earthsys.tectonic/" </w:instrText>
      </w:r>
      <w:r w:rsidRPr="009C05E2">
        <w:rPr>
          <w:rFonts w:ascii="Times New Roman" w:eastAsia="Times New Roman" w:hAnsi="Times New Roman" w:cs="Times New Roman"/>
          <w:sz w:val="24"/>
          <w:szCs w:val="24"/>
          <w:lang w:val="en"/>
        </w:rPr>
        <w:fldChar w:fldCharType="separate"/>
      </w:r>
      <w:r w:rsidRPr="006C3490">
        <w:rPr>
          <w:rFonts w:ascii="Times New Roman" w:eastAsia="Times New Roman" w:hAnsi="Times New Roman" w:cs="Times New Roman"/>
          <w:sz w:val="24"/>
          <w:szCs w:val="24"/>
          <w:u w:val="single"/>
          <w:lang w:val="en"/>
        </w:rPr>
        <w:t>Tectonic Plates, Earthquakes, and Volcanoes</w:t>
      </w:r>
      <w:r w:rsidRPr="009C05E2">
        <w:rPr>
          <w:rFonts w:ascii="Times New Roman" w:eastAsia="Times New Roman" w:hAnsi="Times New Roman" w:cs="Times New Roman"/>
          <w:sz w:val="24"/>
          <w:szCs w:val="24"/>
          <w:lang w:val="en"/>
        </w:rPr>
        <w:fldChar w:fldCharType="end"/>
      </w:r>
      <w:r w:rsidRPr="009C05E2">
        <w:rPr>
          <w:rFonts w:ascii="Times New Roman" w:eastAsia="Times New Roman" w:hAnsi="Times New Roman" w:cs="Times New Roman"/>
          <w:sz w:val="24"/>
          <w:szCs w:val="24"/>
          <w:lang w:val="en"/>
        </w:rPr>
        <w:t xml:space="preserve"> Flash Interactive</w:t>
      </w:r>
      <w:r w:rsidR="009D3C2D" w:rsidRPr="006C3490">
        <w:rPr>
          <w:rFonts w:ascii="Times New Roman" w:eastAsia="Times New Roman" w:hAnsi="Times New Roman" w:cs="Times New Roman"/>
          <w:sz w:val="24"/>
          <w:szCs w:val="24"/>
          <w:lang w:val="en"/>
        </w:rPr>
        <w:t>, http://www.teachersdomain.org/resource/ess05.sci.ess.earthsys.tectonic/</w:t>
      </w:r>
    </w:p>
    <w:p w:rsidR="009C05E2" w:rsidRPr="009C05E2" w:rsidRDefault="009C05E2" w:rsidP="009D3C2D">
      <w:pPr>
        <w:numPr>
          <w:ilvl w:val="0"/>
          <w:numId w:val="16"/>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6" w:history="1">
        <w:r w:rsidRPr="006C3490">
          <w:rPr>
            <w:rFonts w:ascii="Times New Roman" w:eastAsia="Times New Roman" w:hAnsi="Times New Roman" w:cs="Times New Roman"/>
            <w:sz w:val="24"/>
            <w:szCs w:val="24"/>
            <w:u w:val="single"/>
            <w:lang w:val="en"/>
          </w:rPr>
          <w:t>Plate Tectonics: The Scientist Behi</w:t>
        </w:r>
        <w:r w:rsidRPr="006C3490">
          <w:rPr>
            <w:rFonts w:ascii="Times New Roman" w:eastAsia="Times New Roman" w:hAnsi="Times New Roman" w:cs="Times New Roman"/>
            <w:sz w:val="24"/>
            <w:szCs w:val="24"/>
            <w:u w:val="single"/>
            <w:lang w:val="en"/>
          </w:rPr>
          <w:t>n</w:t>
        </w:r>
        <w:r w:rsidRPr="006C3490">
          <w:rPr>
            <w:rFonts w:ascii="Times New Roman" w:eastAsia="Times New Roman" w:hAnsi="Times New Roman" w:cs="Times New Roman"/>
            <w:sz w:val="24"/>
            <w:szCs w:val="24"/>
            <w:u w:val="single"/>
            <w:lang w:val="en"/>
          </w:rPr>
          <w:t>d the Theory</w:t>
        </w:r>
      </w:hyperlink>
      <w:r w:rsidRPr="009C05E2">
        <w:rPr>
          <w:rFonts w:ascii="Times New Roman" w:eastAsia="Times New Roman" w:hAnsi="Times New Roman" w:cs="Times New Roman"/>
          <w:sz w:val="24"/>
          <w:szCs w:val="24"/>
          <w:lang w:val="en"/>
        </w:rPr>
        <w:t xml:space="preserve"> QuickTime Video</w:t>
      </w:r>
      <w:r w:rsidR="009D3C2D" w:rsidRPr="006C3490">
        <w:rPr>
          <w:rFonts w:ascii="Times New Roman" w:eastAsia="Times New Roman" w:hAnsi="Times New Roman" w:cs="Times New Roman"/>
          <w:sz w:val="24"/>
          <w:szCs w:val="24"/>
          <w:lang w:val="en"/>
        </w:rPr>
        <w:t>, http://www.teachersdomain.org/resource/ess05.sci.ess.earthsys.wegener1/</w:t>
      </w:r>
    </w:p>
    <w:p w:rsidR="009C05E2" w:rsidRPr="009C05E2" w:rsidRDefault="009C05E2" w:rsidP="009D3C2D">
      <w:pPr>
        <w:numPr>
          <w:ilvl w:val="0"/>
          <w:numId w:val="16"/>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7" w:history="1">
        <w:r w:rsidRPr="006C3490">
          <w:rPr>
            <w:rFonts w:ascii="Times New Roman" w:eastAsia="Times New Roman" w:hAnsi="Times New Roman" w:cs="Times New Roman"/>
            <w:sz w:val="24"/>
            <w:szCs w:val="24"/>
            <w:u w:val="single"/>
            <w:lang w:val="en"/>
          </w:rPr>
          <w:t>Plate Tectonics: Further Ev</w:t>
        </w:r>
        <w:r w:rsidRPr="006C3490">
          <w:rPr>
            <w:rFonts w:ascii="Times New Roman" w:eastAsia="Times New Roman" w:hAnsi="Times New Roman" w:cs="Times New Roman"/>
            <w:sz w:val="24"/>
            <w:szCs w:val="24"/>
            <w:u w:val="single"/>
            <w:lang w:val="en"/>
          </w:rPr>
          <w:t>i</w:t>
        </w:r>
        <w:r w:rsidRPr="006C3490">
          <w:rPr>
            <w:rFonts w:ascii="Times New Roman" w:eastAsia="Times New Roman" w:hAnsi="Times New Roman" w:cs="Times New Roman"/>
            <w:sz w:val="24"/>
            <w:szCs w:val="24"/>
            <w:u w:val="single"/>
            <w:lang w:val="en"/>
          </w:rPr>
          <w:t>dence</w:t>
        </w:r>
      </w:hyperlink>
      <w:r w:rsidRPr="009C05E2">
        <w:rPr>
          <w:rFonts w:ascii="Times New Roman" w:eastAsia="Times New Roman" w:hAnsi="Times New Roman" w:cs="Times New Roman"/>
          <w:sz w:val="24"/>
          <w:szCs w:val="24"/>
          <w:lang w:val="en"/>
        </w:rPr>
        <w:t xml:space="preserve"> QuickTime Video</w:t>
      </w:r>
      <w:r w:rsidR="009D3C2D" w:rsidRPr="006C3490">
        <w:rPr>
          <w:rFonts w:ascii="Times New Roman" w:eastAsia="Times New Roman" w:hAnsi="Times New Roman" w:cs="Times New Roman"/>
          <w:sz w:val="24"/>
          <w:szCs w:val="24"/>
          <w:lang w:val="en"/>
        </w:rPr>
        <w:t>, http://www.teachersdomain.org/resource/ess05.sci.ess.earthsys.wegener2/</w:t>
      </w:r>
    </w:p>
    <w:p w:rsidR="009C05E2" w:rsidRPr="009C05E2" w:rsidRDefault="009C05E2" w:rsidP="009D3C2D">
      <w:pPr>
        <w:numPr>
          <w:ilvl w:val="0"/>
          <w:numId w:val="16"/>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8" w:history="1">
        <w:r w:rsidRPr="006C3490">
          <w:rPr>
            <w:rFonts w:ascii="Times New Roman" w:eastAsia="Times New Roman" w:hAnsi="Times New Roman" w:cs="Times New Roman"/>
            <w:sz w:val="24"/>
            <w:szCs w:val="24"/>
            <w:u w:val="single"/>
            <w:lang w:val="en"/>
          </w:rPr>
          <w:t xml:space="preserve">Plate Tectonics: Lake Mead, </w:t>
        </w:r>
        <w:r w:rsidRPr="006C3490">
          <w:rPr>
            <w:rFonts w:ascii="Times New Roman" w:eastAsia="Times New Roman" w:hAnsi="Times New Roman" w:cs="Times New Roman"/>
            <w:sz w:val="24"/>
            <w:szCs w:val="24"/>
            <w:u w:val="single"/>
            <w:lang w:val="en"/>
          </w:rPr>
          <w:t>N</w:t>
        </w:r>
        <w:r w:rsidRPr="006C3490">
          <w:rPr>
            <w:rFonts w:ascii="Times New Roman" w:eastAsia="Times New Roman" w:hAnsi="Times New Roman" w:cs="Times New Roman"/>
            <w:sz w:val="24"/>
            <w:szCs w:val="24"/>
            <w:u w:val="single"/>
            <w:lang w:val="en"/>
          </w:rPr>
          <w:t>evada</w:t>
        </w:r>
      </w:hyperlink>
      <w:r w:rsidRPr="009C05E2">
        <w:rPr>
          <w:rFonts w:ascii="Times New Roman" w:eastAsia="Times New Roman" w:hAnsi="Times New Roman" w:cs="Times New Roman"/>
          <w:sz w:val="24"/>
          <w:szCs w:val="24"/>
          <w:lang w:val="en"/>
        </w:rPr>
        <w:t xml:space="preserve"> QuickTime Video</w:t>
      </w:r>
      <w:r w:rsidR="009D3C2D" w:rsidRPr="006C3490">
        <w:rPr>
          <w:rFonts w:ascii="Times New Roman" w:eastAsia="Times New Roman" w:hAnsi="Times New Roman" w:cs="Times New Roman"/>
          <w:sz w:val="24"/>
          <w:szCs w:val="24"/>
          <w:lang w:val="en"/>
        </w:rPr>
        <w:t>, http://www.teachersdomain.org/resource/ess05.sci.ess.earthsys.meadnv/</w:t>
      </w:r>
    </w:p>
    <w:p w:rsidR="009C05E2" w:rsidRPr="006C3490" w:rsidRDefault="009C05E2" w:rsidP="009D3C2D">
      <w:pPr>
        <w:numPr>
          <w:ilvl w:val="0"/>
          <w:numId w:val="16"/>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9" w:history="1">
        <w:r w:rsidRPr="006C3490">
          <w:rPr>
            <w:rFonts w:ascii="Times New Roman" w:eastAsia="Times New Roman" w:hAnsi="Times New Roman" w:cs="Times New Roman"/>
            <w:sz w:val="24"/>
            <w:szCs w:val="24"/>
            <w:u w:val="single"/>
            <w:lang w:val="en"/>
          </w:rPr>
          <w:t>Plate Tectonics: The Hawaiian Archip</w:t>
        </w:r>
        <w:r w:rsidRPr="006C3490">
          <w:rPr>
            <w:rFonts w:ascii="Times New Roman" w:eastAsia="Times New Roman" w:hAnsi="Times New Roman" w:cs="Times New Roman"/>
            <w:sz w:val="24"/>
            <w:szCs w:val="24"/>
            <w:u w:val="single"/>
            <w:lang w:val="en"/>
          </w:rPr>
          <w:t>e</w:t>
        </w:r>
        <w:r w:rsidRPr="006C3490">
          <w:rPr>
            <w:rFonts w:ascii="Times New Roman" w:eastAsia="Times New Roman" w:hAnsi="Times New Roman" w:cs="Times New Roman"/>
            <w:sz w:val="24"/>
            <w:szCs w:val="24"/>
            <w:u w:val="single"/>
            <w:lang w:val="en"/>
          </w:rPr>
          <w:t>lago</w:t>
        </w:r>
      </w:hyperlink>
      <w:r w:rsidRPr="009C05E2">
        <w:rPr>
          <w:rFonts w:ascii="Times New Roman" w:eastAsia="Times New Roman" w:hAnsi="Times New Roman" w:cs="Times New Roman"/>
          <w:sz w:val="24"/>
          <w:szCs w:val="24"/>
          <w:lang w:val="en"/>
        </w:rPr>
        <w:t xml:space="preserve"> QuickTime Video</w:t>
      </w:r>
      <w:r w:rsidR="009D3C2D" w:rsidRPr="006C3490">
        <w:rPr>
          <w:rFonts w:ascii="Times New Roman" w:eastAsia="Times New Roman" w:hAnsi="Times New Roman" w:cs="Times New Roman"/>
          <w:sz w:val="24"/>
          <w:szCs w:val="24"/>
          <w:lang w:val="en"/>
        </w:rPr>
        <w:t>, http://www.teachersdomain.org/resource/ess05.sci.ess.earthsys.hawaii/</w:t>
      </w:r>
    </w:p>
    <w:p w:rsidR="009C05E2" w:rsidRPr="009C05E2" w:rsidRDefault="009C05E2" w:rsidP="009C05E2">
      <w:pPr>
        <w:numPr>
          <w:ilvl w:val="0"/>
          <w:numId w:val="2"/>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10" w:history="1">
        <w:r w:rsidRPr="006C3490">
          <w:rPr>
            <w:rFonts w:ascii="Times New Roman" w:eastAsia="Times New Roman" w:hAnsi="Times New Roman" w:cs="Times New Roman"/>
            <w:sz w:val="24"/>
            <w:szCs w:val="24"/>
            <w:u w:val="single"/>
            <w:lang w:val="en"/>
          </w:rPr>
          <w:t>Plate Tectonics: An I</w:t>
        </w:r>
        <w:r w:rsidRPr="006C3490">
          <w:rPr>
            <w:rFonts w:ascii="Times New Roman" w:eastAsia="Times New Roman" w:hAnsi="Times New Roman" w:cs="Times New Roman"/>
            <w:sz w:val="24"/>
            <w:szCs w:val="24"/>
            <w:u w:val="single"/>
            <w:lang w:val="en"/>
          </w:rPr>
          <w:t>n</w:t>
        </w:r>
        <w:r w:rsidRPr="006C3490">
          <w:rPr>
            <w:rFonts w:ascii="Times New Roman" w:eastAsia="Times New Roman" w:hAnsi="Times New Roman" w:cs="Times New Roman"/>
            <w:sz w:val="24"/>
            <w:szCs w:val="24"/>
            <w:u w:val="single"/>
            <w:lang w:val="en"/>
          </w:rPr>
          <w:t>t</w:t>
        </w:r>
        <w:r w:rsidRPr="006C3490">
          <w:rPr>
            <w:rFonts w:ascii="Times New Roman" w:eastAsia="Times New Roman" w:hAnsi="Times New Roman" w:cs="Times New Roman"/>
            <w:sz w:val="24"/>
            <w:szCs w:val="24"/>
            <w:u w:val="single"/>
            <w:lang w:val="en"/>
          </w:rPr>
          <w:t>r</w:t>
        </w:r>
        <w:r w:rsidRPr="006C3490">
          <w:rPr>
            <w:rFonts w:ascii="Times New Roman" w:eastAsia="Times New Roman" w:hAnsi="Times New Roman" w:cs="Times New Roman"/>
            <w:sz w:val="24"/>
            <w:szCs w:val="24"/>
            <w:u w:val="single"/>
            <w:lang w:val="en"/>
          </w:rPr>
          <w:t>oduction</w:t>
        </w:r>
      </w:hyperlink>
      <w:r w:rsidRPr="009C05E2">
        <w:rPr>
          <w:rFonts w:ascii="Times New Roman" w:eastAsia="Times New Roman" w:hAnsi="Times New Roman" w:cs="Times New Roman"/>
          <w:sz w:val="24"/>
          <w:szCs w:val="24"/>
          <w:lang w:val="en"/>
        </w:rPr>
        <w:t xml:space="preserve"> QuickTime Video</w:t>
      </w:r>
      <w:r w:rsidRPr="006C3490">
        <w:rPr>
          <w:rFonts w:ascii="Times New Roman" w:eastAsia="Times New Roman" w:hAnsi="Times New Roman" w:cs="Times New Roman"/>
          <w:sz w:val="24"/>
          <w:szCs w:val="24"/>
          <w:lang w:val="en"/>
        </w:rPr>
        <w:t>, http://www.teachersdomain.org/resource/ess05.sci.ess.earthsys.plateintro/</w:t>
      </w:r>
    </w:p>
    <w:p w:rsidR="009C05E2" w:rsidRPr="009C05E2" w:rsidRDefault="009C05E2" w:rsidP="009C05E2">
      <w:pPr>
        <w:numPr>
          <w:ilvl w:val="0"/>
          <w:numId w:val="2"/>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11" w:history="1">
        <w:r w:rsidRPr="006C3490">
          <w:rPr>
            <w:rFonts w:ascii="Times New Roman" w:eastAsia="Times New Roman" w:hAnsi="Times New Roman" w:cs="Times New Roman"/>
            <w:sz w:val="24"/>
            <w:szCs w:val="24"/>
            <w:u w:val="single"/>
            <w:lang w:val="en"/>
          </w:rPr>
          <w:t>Tectonic Plates and Plate B</w:t>
        </w:r>
        <w:r w:rsidRPr="006C3490">
          <w:rPr>
            <w:rFonts w:ascii="Times New Roman" w:eastAsia="Times New Roman" w:hAnsi="Times New Roman" w:cs="Times New Roman"/>
            <w:sz w:val="24"/>
            <w:szCs w:val="24"/>
            <w:u w:val="single"/>
            <w:lang w:val="en"/>
          </w:rPr>
          <w:t>o</w:t>
        </w:r>
        <w:r w:rsidRPr="006C3490">
          <w:rPr>
            <w:rFonts w:ascii="Times New Roman" w:eastAsia="Times New Roman" w:hAnsi="Times New Roman" w:cs="Times New Roman"/>
            <w:sz w:val="24"/>
            <w:szCs w:val="24"/>
            <w:u w:val="single"/>
            <w:lang w:val="en"/>
          </w:rPr>
          <w:t>undaries</w:t>
        </w:r>
      </w:hyperlink>
      <w:r w:rsidRPr="009C05E2">
        <w:rPr>
          <w:rFonts w:ascii="Times New Roman" w:eastAsia="Times New Roman" w:hAnsi="Times New Roman" w:cs="Times New Roman"/>
          <w:sz w:val="24"/>
          <w:szCs w:val="24"/>
          <w:lang w:val="en"/>
        </w:rPr>
        <w:t xml:space="preserve"> Flash Interactive</w:t>
      </w:r>
      <w:r w:rsidRPr="006C3490">
        <w:rPr>
          <w:rFonts w:ascii="Times New Roman" w:eastAsia="Times New Roman" w:hAnsi="Times New Roman" w:cs="Times New Roman"/>
          <w:sz w:val="24"/>
          <w:szCs w:val="24"/>
          <w:lang w:val="en"/>
        </w:rPr>
        <w:t>, http://www.teachersdomain.org/resource/ess05.sci.ess.earthsys.boundaries/</w:t>
      </w:r>
    </w:p>
    <w:p w:rsidR="009C05E2" w:rsidRPr="006C3490" w:rsidRDefault="009C05E2" w:rsidP="009C05E2">
      <w:pPr>
        <w:pStyle w:val="ListParagraph"/>
        <w:numPr>
          <w:ilvl w:val="0"/>
          <w:numId w:val="2"/>
        </w:numPr>
        <w:shd w:val="clear" w:color="auto" w:fill="FFFFFF"/>
        <w:spacing w:before="100" w:beforeAutospacing="1" w:after="60" w:line="312" w:lineRule="auto"/>
        <w:rPr>
          <w:rFonts w:ascii="Times New Roman" w:eastAsia="Times New Roman" w:hAnsi="Times New Roman" w:cs="Times New Roman"/>
          <w:sz w:val="24"/>
          <w:szCs w:val="24"/>
          <w:lang w:val="en"/>
        </w:rPr>
      </w:pPr>
      <w:hyperlink r:id="rId12" w:history="1">
        <w:r w:rsidRPr="006C3490">
          <w:rPr>
            <w:rFonts w:ascii="Times New Roman" w:eastAsia="Times New Roman" w:hAnsi="Times New Roman" w:cs="Times New Roman"/>
            <w:sz w:val="24"/>
            <w:szCs w:val="24"/>
            <w:u w:val="single"/>
            <w:lang w:val="en"/>
          </w:rPr>
          <w:t>Mountain Maker, Eart</w:t>
        </w:r>
        <w:r w:rsidRPr="006C3490">
          <w:rPr>
            <w:rFonts w:ascii="Times New Roman" w:eastAsia="Times New Roman" w:hAnsi="Times New Roman" w:cs="Times New Roman"/>
            <w:sz w:val="24"/>
            <w:szCs w:val="24"/>
            <w:u w:val="single"/>
            <w:lang w:val="en"/>
          </w:rPr>
          <w:t>h</w:t>
        </w:r>
        <w:r w:rsidRPr="006C3490">
          <w:rPr>
            <w:rFonts w:ascii="Times New Roman" w:eastAsia="Times New Roman" w:hAnsi="Times New Roman" w:cs="Times New Roman"/>
            <w:sz w:val="24"/>
            <w:szCs w:val="24"/>
            <w:u w:val="single"/>
            <w:lang w:val="en"/>
          </w:rPr>
          <w:t xml:space="preserve"> Shaker</w:t>
        </w:r>
      </w:hyperlink>
      <w:r w:rsidRPr="006C3490">
        <w:rPr>
          <w:rFonts w:ascii="Times New Roman" w:eastAsia="Times New Roman" w:hAnsi="Times New Roman" w:cs="Times New Roman"/>
          <w:sz w:val="24"/>
          <w:szCs w:val="24"/>
          <w:lang w:val="en"/>
        </w:rPr>
        <w:t xml:space="preserve"> Flash Interactive</w:t>
      </w:r>
      <w:r w:rsidRPr="006C3490">
        <w:rPr>
          <w:rFonts w:ascii="Times New Roman" w:eastAsia="Times New Roman" w:hAnsi="Times New Roman" w:cs="Times New Roman"/>
          <w:sz w:val="24"/>
          <w:szCs w:val="24"/>
          <w:lang w:val="en"/>
        </w:rPr>
        <w:t>, http://www.teachersdomain.org/resource/ess05.sci.ess.earthsys.shake/</w:t>
      </w:r>
    </w:p>
    <w:p w:rsidR="009C05E2" w:rsidRPr="006C3490" w:rsidRDefault="009C05E2" w:rsidP="009C05E2">
      <w:pPr>
        <w:pStyle w:val="ListParagraph"/>
        <w:numPr>
          <w:ilvl w:val="0"/>
          <w:numId w:val="2"/>
        </w:numPr>
        <w:rPr>
          <w:rFonts w:ascii="Times New Roman" w:hAnsi="Times New Roman" w:cs="Times New Roman"/>
          <w:sz w:val="24"/>
          <w:szCs w:val="24"/>
        </w:rPr>
      </w:pPr>
      <w:r w:rsidRPr="006C3490">
        <w:rPr>
          <w:rFonts w:ascii="Times New Roman" w:hAnsi="Times New Roman" w:cs="Times New Roman"/>
          <w:sz w:val="24"/>
          <w:szCs w:val="24"/>
        </w:rPr>
        <w:t>3D-View; 3D Boundary Type Animations</w:t>
      </w:r>
    </w:p>
    <w:p w:rsidR="009C05E2" w:rsidRPr="00933C3A" w:rsidRDefault="00933C3A" w:rsidP="00933C3A">
      <w:pPr>
        <w:pStyle w:val="ListParagraph"/>
        <w:numPr>
          <w:ilvl w:val="0"/>
          <w:numId w:val="2"/>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33C3A">
        <w:rPr>
          <w:rFonts w:ascii="Times New Roman" w:eastAsia="Times New Roman" w:hAnsi="Times New Roman" w:cs="Times New Roman"/>
          <w:sz w:val="24"/>
          <w:szCs w:val="24"/>
          <w:u w:val="single"/>
          <w:lang w:val="en"/>
        </w:rPr>
        <w:t>Earth on the move</w:t>
      </w:r>
      <w:r w:rsidR="009C05E2" w:rsidRPr="00933C3A">
        <w:rPr>
          <w:rStyle w:val="Strong"/>
          <w:rFonts w:ascii="Times New Roman" w:hAnsi="Times New Roman" w:cs="Times New Roman"/>
          <w:b w:val="0"/>
          <w:sz w:val="24"/>
          <w:szCs w:val="24"/>
        </w:rPr>
        <w:t xml:space="preserve">, from the Jason project at Jason.org.  </w:t>
      </w:r>
      <w:r w:rsidRPr="00933C3A">
        <w:rPr>
          <w:rFonts w:ascii="Times New Roman" w:eastAsia="Times New Roman" w:hAnsi="Times New Roman" w:cs="Times New Roman"/>
          <w:sz w:val="24"/>
          <w:szCs w:val="24"/>
          <w:lang w:val="en"/>
        </w:rPr>
        <w:t>http://www.jason.org/gated/digital_library/pages/DigitalLibraryResourceView.aspx?h=1&amp;rpid=9620.</w:t>
      </w:r>
    </w:p>
    <w:p w:rsidR="009C05E2" w:rsidRPr="006C3490" w:rsidRDefault="009C05E2" w:rsidP="009C05E2">
      <w:pPr>
        <w:pStyle w:val="ListParagraph"/>
        <w:numPr>
          <w:ilvl w:val="0"/>
          <w:numId w:val="2"/>
        </w:numPr>
        <w:rPr>
          <w:rFonts w:ascii="Times New Roman" w:hAnsi="Times New Roman" w:cs="Times New Roman"/>
          <w:sz w:val="24"/>
          <w:szCs w:val="24"/>
        </w:rPr>
      </w:pPr>
      <w:r w:rsidRPr="006C3490">
        <w:rPr>
          <w:rFonts w:ascii="Times New Roman" w:hAnsi="Times New Roman" w:cs="Times New Roman"/>
          <w:sz w:val="24"/>
          <w:szCs w:val="24"/>
        </w:rPr>
        <w:t>Lesson 3, 3D-View</w:t>
      </w:r>
    </w:p>
    <w:p w:rsidR="009C05E2" w:rsidRPr="006C3490" w:rsidRDefault="009C05E2" w:rsidP="009C05E2">
      <w:pPr>
        <w:pStyle w:val="ListParagraph"/>
        <w:numPr>
          <w:ilvl w:val="0"/>
          <w:numId w:val="2"/>
        </w:numPr>
        <w:rPr>
          <w:rFonts w:ascii="Times New Roman" w:hAnsi="Times New Roman" w:cs="Times New Roman"/>
          <w:sz w:val="24"/>
          <w:szCs w:val="24"/>
        </w:rPr>
      </w:pPr>
      <w:r w:rsidRPr="006C3490">
        <w:rPr>
          <w:rFonts w:ascii="Times New Roman" w:hAnsi="Times New Roman" w:cs="Times New Roman"/>
          <w:sz w:val="24"/>
          <w:szCs w:val="24"/>
        </w:rPr>
        <w:t>Section 3 of Chapter 7, Plate Tectonics, Holt Science &amp; Technology Earth Science, Holt, Rinehart and Winston, 2005.</w:t>
      </w:r>
    </w:p>
    <w:p w:rsidR="009C05E2" w:rsidRPr="006C3490" w:rsidRDefault="009C05E2" w:rsidP="009C05E2">
      <w:pPr>
        <w:rPr>
          <w:rFonts w:ascii="Times New Roman" w:hAnsi="Times New Roman" w:cs="Times New Roman"/>
          <w:sz w:val="24"/>
          <w:szCs w:val="24"/>
        </w:rPr>
      </w:pPr>
    </w:p>
    <w:p w:rsidR="009C05E2" w:rsidRPr="00F85BB1" w:rsidRDefault="009C05E2">
      <w:pPr>
        <w:rPr>
          <w:rFonts w:ascii="Times New Roman" w:hAnsi="Times New Roman" w:cs="Times New Roman"/>
          <w:b/>
          <w:sz w:val="24"/>
          <w:szCs w:val="24"/>
        </w:rPr>
      </w:pPr>
      <w:r w:rsidRPr="00F85BB1">
        <w:rPr>
          <w:rFonts w:ascii="Times New Roman" w:hAnsi="Times New Roman" w:cs="Times New Roman"/>
          <w:b/>
          <w:sz w:val="24"/>
          <w:szCs w:val="24"/>
        </w:rPr>
        <w:t>Activities:</w:t>
      </w:r>
    </w:p>
    <w:p w:rsidR="009C05E2" w:rsidRPr="006C3490" w:rsidRDefault="009C05E2">
      <w:pPr>
        <w:rPr>
          <w:rFonts w:ascii="Times New Roman" w:hAnsi="Times New Roman" w:cs="Times New Roman"/>
          <w:sz w:val="24"/>
          <w:szCs w:val="24"/>
        </w:rPr>
      </w:pPr>
      <w:r w:rsidRPr="006C3490">
        <w:rPr>
          <w:rFonts w:ascii="Times New Roman" w:hAnsi="Times New Roman" w:cs="Times New Roman"/>
          <w:sz w:val="24"/>
          <w:szCs w:val="24"/>
        </w:rPr>
        <w:t>Divergent Boundary activity</w:t>
      </w:r>
    </w:p>
    <w:p w:rsidR="006C3490" w:rsidRPr="006C3490" w:rsidRDefault="009C05E2">
      <w:pPr>
        <w:rPr>
          <w:rFonts w:ascii="Times New Roman" w:hAnsi="Times New Roman" w:cs="Times New Roman"/>
          <w:sz w:val="24"/>
          <w:szCs w:val="24"/>
        </w:rPr>
      </w:pPr>
      <w:r w:rsidRPr="006C3490">
        <w:rPr>
          <w:rFonts w:ascii="Times New Roman" w:hAnsi="Times New Roman" w:cs="Times New Roman"/>
          <w:sz w:val="24"/>
          <w:szCs w:val="24"/>
        </w:rPr>
        <w:t>3D-View Lab: Construct a model of Earth’s plates</w:t>
      </w:r>
    </w:p>
    <w:p w:rsidR="006C3490" w:rsidRPr="00F85BB1" w:rsidRDefault="006C3490" w:rsidP="006C3490">
      <w:pPr>
        <w:rPr>
          <w:rFonts w:ascii="Times New Roman" w:hAnsi="Times New Roman" w:cs="Times New Roman"/>
          <w:b/>
          <w:sz w:val="24"/>
          <w:szCs w:val="24"/>
        </w:rPr>
      </w:pPr>
      <w:r w:rsidRPr="00F85BB1">
        <w:rPr>
          <w:rFonts w:ascii="Times New Roman" w:hAnsi="Times New Roman" w:cs="Times New Roman"/>
          <w:b/>
          <w:sz w:val="24"/>
          <w:szCs w:val="24"/>
        </w:rPr>
        <w:t>The Lesson:</w:t>
      </w:r>
    </w:p>
    <w:p w:rsidR="008C5BD7" w:rsidRDefault="006C3490" w:rsidP="008C5BD7">
      <w:pPr>
        <w:pStyle w:val="ListParagraph"/>
        <w:numPr>
          <w:ilvl w:val="1"/>
          <w:numId w:val="26"/>
        </w:numPr>
        <w:shd w:val="clear" w:color="auto" w:fill="FFFFFF"/>
        <w:spacing w:before="100" w:beforeAutospacing="1" w:after="120" w:line="312" w:lineRule="auto"/>
        <w:ind w:left="720"/>
        <w:rPr>
          <w:rFonts w:ascii="Times New Roman" w:eastAsia="Times New Roman" w:hAnsi="Times New Roman" w:cs="Times New Roman"/>
          <w:sz w:val="24"/>
          <w:szCs w:val="24"/>
          <w:lang w:val="en"/>
        </w:rPr>
      </w:pPr>
      <w:r w:rsidRPr="008C5BD7">
        <w:rPr>
          <w:rFonts w:ascii="Times New Roman" w:hAnsi="Times New Roman" w:cs="Times New Roman"/>
          <w:sz w:val="24"/>
          <w:szCs w:val="24"/>
        </w:rPr>
        <w:t xml:space="preserve">Review vocabulary from the </w:t>
      </w:r>
      <w:r w:rsidRPr="008C5BD7">
        <w:rPr>
          <w:rFonts w:ascii="Times New Roman" w:hAnsi="Times New Roman" w:cs="Times New Roman"/>
          <w:sz w:val="24"/>
          <w:szCs w:val="24"/>
        </w:rPr>
        <w:t>previous</w:t>
      </w:r>
      <w:r w:rsidRPr="008C5BD7">
        <w:rPr>
          <w:rFonts w:ascii="Times New Roman" w:hAnsi="Times New Roman" w:cs="Times New Roman"/>
          <w:sz w:val="24"/>
          <w:szCs w:val="24"/>
        </w:rPr>
        <w:t xml:space="preserve"> chapter; convergent, divergent, and transform boundaries.  Watch </w:t>
      </w:r>
      <w:hyperlink r:id="rId13" w:history="1">
        <w:r w:rsidRPr="008C5BD7">
          <w:rPr>
            <w:rFonts w:ascii="Times New Roman" w:eastAsia="Times New Roman" w:hAnsi="Times New Roman" w:cs="Times New Roman"/>
            <w:sz w:val="24"/>
            <w:szCs w:val="24"/>
            <w:u w:val="single"/>
            <w:lang w:val="en"/>
          </w:rPr>
          <w:t>Plate Tectonics: An Introduction</w:t>
        </w:r>
      </w:hyperlink>
      <w:r w:rsidRPr="008C5BD7">
        <w:rPr>
          <w:rFonts w:ascii="Times New Roman" w:eastAsia="Times New Roman" w:hAnsi="Times New Roman" w:cs="Times New Roman"/>
          <w:sz w:val="24"/>
          <w:szCs w:val="24"/>
          <w:lang w:val="en"/>
        </w:rPr>
        <w:t xml:space="preserve">, </w:t>
      </w:r>
      <w:hyperlink r:id="rId14" w:history="1">
        <w:r w:rsidRPr="008C5BD7">
          <w:rPr>
            <w:rStyle w:val="Hyperlink"/>
            <w:rFonts w:ascii="Times New Roman" w:eastAsia="Times New Roman" w:hAnsi="Times New Roman" w:cs="Times New Roman"/>
            <w:sz w:val="24"/>
            <w:szCs w:val="24"/>
            <w:lang w:val="en"/>
          </w:rPr>
          <w:t>http://www.teachersdomain.org/resource/ess05.sci.ess.earthsys.plateintro/</w:t>
        </w:r>
      </w:hyperlink>
      <w:r w:rsidRPr="008C5BD7">
        <w:rPr>
          <w:rFonts w:ascii="Times New Roman" w:eastAsia="Times New Roman" w:hAnsi="Times New Roman" w:cs="Times New Roman"/>
          <w:sz w:val="24"/>
          <w:szCs w:val="24"/>
          <w:lang w:val="en"/>
        </w:rPr>
        <w:t xml:space="preserve">.  Compare different types of boundaries at </w:t>
      </w:r>
      <w:hyperlink r:id="rId15" w:history="1">
        <w:r w:rsidRPr="008C5BD7">
          <w:rPr>
            <w:rFonts w:ascii="Times New Roman" w:eastAsia="Times New Roman" w:hAnsi="Times New Roman" w:cs="Times New Roman"/>
            <w:sz w:val="24"/>
            <w:szCs w:val="24"/>
            <w:u w:val="single"/>
            <w:lang w:val="en"/>
          </w:rPr>
          <w:t>Tectonic Plates, Earthquakes, and Volcanoes</w:t>
        </w:r>
      </w:hyperlink>
      <w:r w:rsidRPr="008C5BD7">
        <w:rPr>
          <w:rFonts w:ascii="Times New Roman" w:eastAsia="Times New Roman" w:hAnsi="Times New Roman" w:cs="Times New Roman"/>
          <w:sz w:val="24"/>
          <w:szCs w:val="24"/>
          <w:lang w:val="en"/>
        </w:rPr>
        <w:t xml:space="preserve"> </w:t>
      </w:r>
      <w:hyperlink r:id="rId16" w:history="1">
        <w:r w:rsidRPr="008C5BD7">
          <w:rPr>
            <w:rStyle w:val="Hyperlink"/>
            <w:rFonts w:ascii="Times New Roman" w:eastAsia="Times New Roman" w:hAnsi="Times New Roman" w:cs="Times New Roman"/>
            <w:sz w:val="24"/>
            <w:szCs w:val="24"/>
            <w:lang w:val="en"/>
          </w:rPr>
          <w:t>http://www.teachersdomain.org/resource/ess05.sci.ess.earthsys.tectonic/</w:t>
        </w:r>
      </w:hyperlink>
      <w:r w:rsidRPr="008C5BD7">
        <w:rPr>
          <w:rFonts w:ascii="Times New Roman" w:eastAsia="Times New Roman" w:hAnsi="Times New Roman" w:cs="Times New Roman"/>
          <w:sz w:val="24"/>
          <w:szCs w:val="24"/>
          <w:lang w:val="en"/>
        </w:rPr>
        <w:t xml:space="preserve">.  </w:t>
      </w:r>
    </w:p>
    <w:p w:rsidR="008C5BD7" w:rsidRPr="008C5BD7" w:rsidRDefault="008C5BD7" w:rsidP="008C5BD7">
      <w:pPr>
        <w:pStyle w:val="ListParagraph"/>
        <w:shd w:val="clear" w:color="auto" w:fill="FFFFFF"/>
        <w:spacing w:before="100" w:beforeAutospacing="1" w:after="120" w:line="312" w:lineRule="auto"/>
        <w:rPr>
          <w:rFonts w:ascii="Times New Roman" w:eastAsia="Times New Roman" w:hAnsi="Times New Roman" w:cs="Times New Roman"/>
          <w:sz w:val="24"/>
          <w:szCs w:val="24"/>
          <w:lang w:val="en"/>
        </w:rPr>
      </w:pPr>
      <w:r w:rsidRPr="008C5BD7">
        <w:rPr>
          <w:rFonts w:ascii="Times New Roman" w:eastAsia="Times New Roman" w:hAnsi="Times New Roman" w:cs="Times New Roman"/>
          <w:sz w:val="24"/>
          <w:szCs w:val="24"/>
          <w:lang w:val="en"/>
        </w:rPr>
        <w:t>Then ask:</w:t>
      </w:r>
    </w:p>
    <w:p w:rsidR="008C5BD7" w:rsidRPr="009C05E2" w:rsidRDefault="008C5BD7" w:rsidP="008C5BD7">
      <w:pPr>
        <w:numPr>
          <w:ilvl w:val="0"/>
          <w:numId w:val="28"/>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do you notice about the distribution of earthquakes?</w:t>
      </w:r>
    </w:p>
    <w:p w:rsidR="008C5BD7" w:rsidRPr="009C05E2" w:rsidRDefault="008C5BD7" w:rsidP="008C5BD7">
      <w:pPr>
        <w:numPr>
          <w:ilvl w:val="0"/>
          <w:numId w:val="28"/>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do you notice about the distribution of volcanoes?</w:t>
      </w:r>
    </w:p>
    <w:p w:rsidR="008C5BD7" w:rsidRPr="009C05E2" w:rsidRDefault="008C5BD7" w:rsidP="008C5BD7">
      <w:pPr>
        <w:numPr>
          <w:ilvl w:val="0"/>
          <w:numId w:val="28"/>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Do you see any correlations or patterns?</w:t>
      </w:r>
    </w:p>
    <w:p w:rsidR="008C5BD7" w:rsidRDefault="008C5BD7" w:rsidP="008C5BD7">
      <w:pPr>
        <w:numPr>
          <w:ilvl w:val="0"/>
          <w:numId w:val="28"/>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lastRenderedPageBreak/>
        <w:t>Can you think of a possible explanation for the patterns you see?</w:t>
      </w:r>
    </w:p>
    <w:p w:rsidR="00955D3C" w:rsidRPr="00955D3C" w:rsidRDefault="00955D3C" w:rsidP="00955D3C">
      <w:pPr>
        <w:pStyle w:val="ListParagraph"/>
        <w:numPr>
          <w:ilvl w:val="0"/>
          <w:numId w:val="28"/>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55D3C">
        <w:rPr>
          <w:rFonts w:ascii="Times New Roman" w:eastAsia="Times New Roman" w:hAnsi="Times New Roman" w:cs="Times New Roman"/>
          <w:sz w:val="24"/>
          <w:szCs w:val="24"/>
          <w:lang w:val="en"/>
        </w:rPr>
        <w:t>Point out the ring of fire.</w:t>
      </w:r>
    </w:p>
    <w:p w:rsidR="006C3490" w:rsidRPr="006C3490" w:rsidRDefault="006C3490" w:rsidP="008C5BD7">
      <w:pPr>
        <w:pStyle w:val="ListParagraph"/>
        <w:shd w:val="clear" w:color="auto" w:fill="FFFFFF"/>
        <w:spacing w:before="100" w:beforeAutospacing="1" w:after="60" w:line="312" w:lineRule="auto"/>
        <w:ind w:left="1440"/>
        <w:rPr>
          <w:rFonts w:ascii="Times New Roman" w:eastAsia="Times New Roman" w:hAnsi="Times New Roman" w:cs="Times New Roman"/>
          <w:sz w:val="24"/>
          <w:szCs w:val="24"/>
          <w:lang w:val="en"/>
        </w:rPr>
      </w:pPr>
    </w:p>
    <w:p w:rsidR="006C3490" w:rsidRPr="008C5BD7" w:rsidRDefault="006C3490" w:rsidP="008C5BD7">
      <w:pPr>
        <w:pStyle w:val="ListParagraph"/>
        <w:numPr>
          <w:ilvl w:val="1"/>
          <w:numId w:val="26"/>
        </w:numPr>
        <w:ind w:left="720"/>
        <w:rPr>
          <w:rFonts w:ascii="Times New Roman" w:hAnsi="Times New Roman" w:cs="Times New Roman"/>
          <w:sz w:val="24"/>
          <w:szCs w:val="24"/>
        </w:rPr>
      </w:pPr>
      <w:r w:rsidRPr="008C5BD7">
        <w:rPr>
          <w:rFonts w:ascii="Times New Roman" w:hAnsi="Times New Roman" w:cs="Times New Roman"/>
          <w:sz w:val="24"/>
          <w:szCs w:val="24"/>
        </w:rPr>
        <w:t>Begin working through 3D-View, Lithosphere, Investigating Plate tectonics Lesson 3 by Engaging students with “Building the Model” of plate tectonics.  Once completed have students due the accompanying lab pages S_Litho-12-13</w:t>
      </w:r>
      <w:r w:rsidR="005B31BD" w:rsidRPr="008C5BD7">
        <w:rPr>
          <w:rFonts w:ascii="Times New Roman" w:hAnsi="Times New Roman" w:cs="Times New Roman"/>
          <w:sz w:val="24"/>
          <w:szCs w:val="24"/>
        </w:rPr>
        <w:t>.</w:t>
      </w:r>
    </w:p>
    <w:p w:rsidR="005B31BD" w:rsidRPr="00F85BB1" w:rsidRDefault="008C5BD7" w:rsidP="008C5BD7">
      <w:pPr>
        <w:pStyle w:val="ListParagraph"/>
        <w:numPr>
          <w:ilvl w:val="1"/>
          <w:numId w:val="26"/>
        </w:numPr>
        <w:ind w:left="720"/>
        <w:rPr>
          <w:rFonts w:ascii="Times New Roman" w:hAnsi="Times New Roman" w:cs="Times New Roman"/>
          <w:sz w:val="24"/>
          <w:szCs w:val="24"/>
        </w:rPr>
      </w:pPr>
      <w:r>
        <w:rPr>
          <w:rFonts w:ascii="Times New Roman" w:eastAsia="Times New Roman" w:hAnsi="Times New Roman" w:cs="Times New Roman"/>
          <w:sz w:val="24"/>
          <w:szCs w:val="24"/>
          <w:lang w:val="en"/>
        </w:rPr>
        <w:t>H</w:t>
      </w:r>
      <w:r w:rsidR="005B31BD" w:rsidRPr="008C5BD7">
        <w:rPr>
          <w:rFonts w:ascii="Times New Roman" w:eastAsia="Times New Roman" w:hAnsi="Times New Roman" w:cs="Times New Roman"/>
          <w:sz w:val="24"/>
          <w:szCs w:val="24"/>
          <w:lang w:val="en"/>
        </w:rPr>
        <w:t xml:space="preserve">ave students work with the </w:t>
      </w:r>
      <w:hyperlink r:id="rId17" w:history="1">
        <w:r w:rsidR="005B31BD" w:rsidRPr="008C5BD7">
          <w:rPr>
            <w:rFonts w:ascii="Times New Roman" w:eastAsia="Times New Roman" w:hAnsi="Times New Roman" w:cs="Times New Roman"/>
            <w:sz w:val="24"/>
            <w:szCs w:val="24"/>
            <w:u w:val="single"/>
            <w:lang w:val="en"/>
          </w:rPr>
          <w:t>Mountain Maker, Earth Shaker</w:t>
        </w:r>
      </w:hyperlink>
      <w:r w:rsidR="005B31BD" w:rsidRPr="008C5BD7">
        <w:rPr>
          <w:rFonts w:ascii="Times New Roman" w:eastAsia="Times New Roman" w:hAnsi="Times New Roman" w:cs="Times New Roman"/>
          <w:sz w:val="24"/>
          <w:szCs w:val="24"/>
          <w:lang w:val="en"/>
        </w:rPr>
        <w:t xml:space="preserve"> </w:t>
      </w:r>
      <w:hyperlink r:id="rId18" w:history="1">
        <w:r w:rsidR="005B31BD" w:rsidRPr="008C5BD7">
          <w:rPr>
            <w:rStyle w:val="Hyperlink"/>
            <w:rFonts w:ascii="Times New Roman" w:eastAsia="Times New Roman" w:hAnsi="Times New Roman" w:cs="Times New Roman"/>
            <w:sz w:val="24"/>
            <w:szCs w:val="24"/>
            <w:lang w:val="en"/>
          </w:rPr>
          <w:t>http://www.teachersdomain.org/resource/ess05.sci.ess.earthsys.shake/</w:t>
        </w:r>
      </w:hyperlink>
      <w:r w:rsidR="005B31BD" w:rsidRPr="008C5BD7">
        <w:rPr>
          <w:rFonts w:ascii="Times New Roman" w:eastAsia="Times New Roman" w:hAnsi="Times New Roman" w:cs="Times New Roman"/>
          <w:sz w:val="24"/>
          <w:szCs w:val="24"/>
          <w:lang w:val="en"/>
        </w:rPr>
        <w:t xml:space="preserve"> </w:t>
      </w:r>
      <w:r w:rsidR="005B31BD" w:rsidRPr="008C5BD7">
        <w:rPr>
          <w:rFonts w:ascii="Times New Roman" w:eastAsia="Times New Roman" w:hAnsi="Times New Roman" w:cs="Times New Roman"/>
          <w:sz w:val="24"/>
          <w:szCs w:val="24"/>
          <w:lang w:val="en"/>
        </w:rPr>
        <w:t xml:space="preserve">to </w:t>
      </w:r>
      <w:r w:rsidRPr="008C5BD7">
        <w:rPr>
          <w:rFonts w:ascii="Times New Roman" w:eastAsia="Times New Roman" w:hAnsi="Times New Roman" w:cs="Times New Roman"/>
          <w:sz w:val="24"/>
          <w:szCs w:val="24"/>
          <w:lang w:val="en"/>
        </w:rPr>
        <w:t>further</w:t>
      </w:r>
      <w:r w:rsidR="005B31BD" w:rsidRPr="008C5BD7">
        <w:rPr>
          <w:rFonts w:ascii="Times New Roman" w:eastAsia="Times New Roman" w:hAnsi="Times New Roman" w:cs="Times New Roman"/>
          <w:sz w:val="24"/>
          <w:szCs w:val="24"/>
          <w:lang w:val="en"/>
        </w:rPr>
        <w:t xml:space="preserve"> reinforce </w:t>
      </w:r>
      <w:r w:rsidR="005B31BD" w:rsidRPr="008C5BD7">
        <w:rPr>
          <w:rFonts w:ascii="Times New Roman" w:eastAsia="Times New Roman" w:hAnsi="Times New Roman" w:cs="Times New Roman"/>
          <w:sz w:val="24"/>
          <w:szCs w:val="24"/>
          <w:lang w:val="en"/>
        </w:rPr>
        <w:t>the different types of boundaries.</w:t>
      </w:r>
    </w:p>
    <w:p w:rsidR="00F85BB1" w:rsidRPr="00F85BB1" w:rsidRDefault="00F85BB1" w:rsidP="00F85BB1">
      <w:pPr>
        <w:pStyle w:val="ListParagraph"/>
        <w:numPr>
          <w:ilvl w:val="1"/>
          <w:numId w:val="26"/>
        </w:numPr>
        <w:shd w:val="clear" w:color="auto" w:fill="FFFFFF"/>
        <w:spacing w:before="100" w:beforeAutospacing="1" w:after="120" w:line="312" w:lineRule="auto"/>
        <w:ind w:left="720"/>
        <w:rPr>
          <w:rFonts w:ascii="Times New Roman" w:eastAsia="Times New Roman" w:hAnsi="Times New Roman" w:cs="Times New Roman"/>
          <w:sz w:val="24"/>
          <w:szCs w:val="24"/>
          <w:lang w:val="en"/>
        </w:rPr>
      </w:pPr>
      <w:r w:rsidRPr="00F85BB1">
        <w:rPr>
          <w:rFonts w:ascii="Times New Roman" w:eastAsia="Times New Roman" w:hAnsi="Times New Roman" w:cs="Times New Roman"/>
          <w:sz w:val="24"/>
          <w:szCs w:val="24"/>
          <w:lang w:val="en"/>
        </w:rPr>
        <w:t xml:space="preserve">The following </w:t>
      </w:r>
      <w:r w:rsidRPr="00F85BB1">
        <w:rPr>
          <w:rFonts w:ascii="Times New Roman" w:eastAsia="Times New Roman" w:hAnsi="Times New Roman" w:cs="Times New Roman"/>
          <w:b/>
          <w:sz w:val="24"/>
          <w:szCs w:val="24"/>
          <w:lang w:val="en"/>
        </w:rPr>
        <w:t>Divergent Boundary activity</w:t>
      </w:r>
      <w:r w:rsidRPr="00F85BB1">
        <w:rPr>
          <w:rFonts w:ascii="Times New Roman" w:eastAsia="Times New Roman" w:hAnsi="Times New Roman" w:cs="Times New Roman"/>
          <w:sz w:val="24"/>
          <w:szCs w:val="24"/>
          <w:lang w:val="en"/>
        </w:rPr>
        <w:t xml:space="preserve"> was used from Teacher’sDomain.org.  “The discovery that the ocean floor has a massive ridge running down the middle, that the oldest rocks are farthest from the ridge, and that the banded rock has preserved a record of periodic magnetic reversals are key pieces of evidence for plate tectonics. Have students work in groups to devise a demonstration of how the Atlantic Ocean was formed by sea-floor spreading. You may want to help students get started by discussing ways to represent the spreading apart of the ocean floor and the resulting appearance of the new sea floor. After the students have shown their demos, you may wish to show this effective demonstration:</w:t>
      </w:r>
    </w:p>
    <w:p w:rsidR="00F85BB1" w:rsidRPr="009C05E2" w:rsidRDefault="00F85BB1" w:rsidP="00F85BB1">
      <w:pPr>
        <w:numPr>
          <w:ilvl w:val="0"/>
          <w:numId w:val="31"/>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Align two desks with their edges just touching — the gap is your mid-ocean ridge.</w:t>
      </w:r>
    </w:p>
    <w:p w:rsidR="00F85BB1" w:rsidRPr="009C05E2" w:rsidRDefault="00F85BB1" w:rsidP="00F85BB1">
      <w:pPr>
        <w:numPr>
          <w:ilvl w:val="0"/>
          <w:numId w:val="31"/>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Place two pieces of paper vertically into the gap between the desks. Leave just enough of the papers sticking out so that there is something to hold onto.</w:t>
      </w:r>
    </w:p>
    <w:p w:rsidR="00F85BB1" w:rsidRPr="009C05E2" w:rsidRDefault="00F85BB1" w:rsidP="00F85BB1">
      <w:pPr>
        <w:numPr>
          <w:ilvl w:val="0"/>
          <w:numId w:val="31"/>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Slowly pull the papers out from the gap, spreading the papers apart onto the desks as you go. Make sure that both papers are pulled at the same rate.</w:t>
      </w:r>
    </w:p>
    <w:p w:rsidR="00F85BB1" w:rsidRPr="009C05E2" w:rsidRDefault="00F85BB1" w:rsidP="00F85BB1">
      <w:pPr>
        <w:numPr>
          <w:ilvl w:val="0"/>
          <w:numId w:val="31"/>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Have a student use a marker to draw a stripe of color on both pieces of paper at the ridge. This stripe of color represents the new rock that is formed at the ridge. As you continue to pull the papers, have the student draw more stripes in alternating colors to represent subsequent time periods. Just make sure each new stripe extends on both sides of the ridge (on both pieces of paper).</w:t>
      </w:r>
    </w:p>
    <w:p w:rsidR="00F85BB1" w:rsidRPr="009C05E2" w:rsidRDefault="00F85BB1" w:rsidP="00F85BB1">
      <w:pPr>
        <w:numPr>
          <w:ilvl w:val="0"/>
          <w:numId w:val="31"/>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The result should be a mirror-image set of colored stripes, representing how the new ocean floor spreads from the ridge. The discovery of symmetrical rock formations on the Atlantic floor provided strong evidence for the sea-floor spreading theory - the identical patterns showed younger rock near the ridge and contained a record of Earth's changing magnetic polarity through time.</w:t>
      </w:r>
      <w:r w:rsidRPr="006C3490">
        <w:rPr>
          <w:rFonts w:ascii="Times New Roman" w:eastAsia="Times New Roman" w:hAnsi="Times New Roman" w:cs="Times New Roman"/>
          <w:sz w:val="24"/>
          <w:szCs w:val="24"/>
          <w:lang w:val="en"/>
        </w:rPr>
        <w:t>”</w:t>
      </w:r>
    </w:p>
    <w:p w:rsidR="00F85BB1" w:rsidRPr="006C3490" w:rsidRDefault="00F85BB1" w:rsidP="00F85BB1">
      <w:pPr>
        <w:ind w:left="720"/>
        <w:rPr>
          <w:rFonts w:ascii="Times New Roman" w:hAnsi="Times New Roman" w:cs="Times New Roman"/>
          <w:sz w:val="24"/>
          <w:szCs w:val="24"/>
        </w:rPr>
      </w:pPr>
      <w:r w:rsidRPr="006C3490">
        <w:rPr>
          <w:rFonts w:ascii="Times New Roman" w:hAnsi="Times New Roman" w:cs="Times New Roman"/>
          <w:sz w:val="24"/>
          <w:szCs w:val="24"/>
        </w:rPr>
        <w:t xml:space="preserve">Activity retrieved from </w:t>
      </w:r>
      <w:hyperlink r:id="rId19" w:history="1">
        <w:r w:rsidRPr="006C3490">
          <w:rPr>
            <w:rStyle w:val="Hyperlink"/>
            <w:rFonts w:ascii="Times New Roman" w:hAnsi="Times New Roman" w:cs="Times New Roman"/>
            <w:color w:val="auto"/>
            <w:sz w:val="24"/>
            <w:szCs w:val="24"/>
          </w:rPr>
          <w:t>http://www.teachersdomain.org/resource/ess05.sci.ess.earthsys.lp_platetectonics/</w:t>
        </w:r>
      </w:hyperlink>
      <w:r w:rsidRPr="006C3490">
        <w:rPr>
          <w:rFonts w:ascii="Times New Roman" w:hAnsi="Times New Roman" w:cs="Times New Roman"/>
          <w:sz w:val="24"/>
          <w:szCs w:val="24"/>
        </w:rPr>
        <w:t>.</w:t>
      </w:r>
    </w:p>
    <w:p w:rsidR="00F85BB1" w:rsidRPr="006C3490" w:rsidRDefault="00F85BB1" w:rsidP="00F85BB1">
      <w:pPr>
        <w:pStyle w:val="ListParagraph"/>
        <w:numPr>
          <w:ilvl w:val="0"/>
          <w:numId w:val="31"/>
        </w:numPr>
        <w:rPr>
          <w:rFonts w:ascii="Times New Roman" w:hAnsi="Times New Roman" w:cs="Times New Roman"/>
          <w:sz w:val="24"/>
          <w:szCs w:val="24"/>
        </w:rPr>
      </w:pPr>
      <w:r w:rsidRPr="006C3490">
        <w:rPr>
          <w:rFonts w:ascii="Times New Roman" w:hAnsi="Times New Roman" w:cs="Times New Roman"/>
          <w:sz w:val="24"/>
          <w:szCs w:val="24"/>
        </w:rPr>
        <w:lastRenderedPageBreak/>
        <w:t xml:space="preserve">After completing the teacher’s domain activity, use the same steps except use a page with arrows indicating the changing of magnetic poles throughout the history of the earth (open the file </w:t>
      </w:r>
      <w:r w:rsidRPr="00F85BB1">
        <w:rPr>
          <w:rFonts w:ascii="Times New Roman" w:hAnsi="Times New Roman" w:cs="Times New Roman"/>
          <w:sz w:val="24"/>
          <w:szCs w:val="24"/>
          <w:u w:val="single"/>
        </w:rPr>
        <w:t>magnetic shift-arrow</w:t>
      </w:r>
      <w:r w:rsidRPr="006C3490">
        <w:rPr>
          <w:rFonts w:ascii="Times New Roman" w:hAnsi="Times New Roman" w:cs="Times New Roman"/>
          <w:sz w:val="24"/>
          <w:szCs w:val="24"/>
        </w:rPr>
        <w:t xml:space="preserve"> file).  The arrow paper would be folded in half and pulled through the two desks.  Continue using markers in the same manner as with the first plain piece of paper.  Discuss with students how over time the magnetic poles have shifted and how this shift has been recorded in the rock at divergent boundaries.  </w:t>
      </w:r>
    </w:p>
    <w:p w:rsidR="00F85BB1" w:rsidRPr="008C5BD7" w:rsidRDefault="00F85BB1" w:rsidP="005E268F">
      <w:pPr>
        <w:pStyle w:val="ListParagraph"/>
        <w:rPr>
          <w:rFonts w:ascii="Times New Roman" w:hAnsi="Times New Roman" w:cs="Times New Roman"/>
          <w:sz w:val="24"/>
          <w:szCs w:val="24"/>
        </w:rPr>
      </w:pPr>
    </w:p>
    <w:p w:rsidR="00BD335E" w:rsidRPr="005E268F" w:rsidRDefault="006C3490" w:rsidP="005E268F">
      <w:pPr>
        <w:pStyle w:val="ListParagraph"/>
        <w:numPr>
          <w:ilvl w:val="1"/>
          <w:numId w:val="26"/>
        </w:numPr>
        <w:ind w:left="720"/>
        <w:rPr>
          <w:rFonts w:ascii="Times New Roman" w:hAnsi="Times New Roman" w:cs="Times New Roman"/>
          <w:sz w:val="24"/>
          <w:szCs w:val="24"/>
        </w:rPr>
      </w:pPr>
      <w:r w:rsidRPr="005E268F">
        <w:rPr>
          <w:rFonts w:ascii="Times New Roman" w:hAnsi="Times New Roman" w:cs="Times New Roman"/>
          <w:sz w:val="24"/>
          <w:szCs w:val="24"/>
        </w:rPr>
        <w:t xml:space="preserve">Show 3DBoundary Type Animations with arrows to determine which type of boundary is present as the students read through the lesson material (pages </w:t>
      </w:r>
      <w:proofErr w:type="spellStart"/>
      <w:r w:rsidRPr="005E268F">
        <w:rPr>
          <w:rFonts w:ascii="Times New Roman" w:hAnsi="Times New Roman" w:cs="Times New Roman"/>
          <w:sz w:val="24"/>
          <w:szCs w:val="24"/>
        </w:rPr>
        <w:t>S_Litho</w:t>
      </w:r>
      <w:proofErr w:type="spellEnd"/>
      <w:r w:rsidRPr="005E268F">
        <w:rPr>
          <w:rFonts w:ascii="Times New Roman" w:hAnsi="Times New Roman" w:cs="Times New Roman"/>
          <w:sz w:val="24"/>
          <w:szCs w:val="24"/>
        </w:rPr>
        <w:t xml:space="preserve"> 1</w:t>
      </w:r>
      <w:r w:rsidR="00BD335E" w:rsidRPr="005E268F">
        <w:rPr>
          <w:rFonts w:ascii="Times New Roman" w:hAnsi="Times New Roman" w:cs="Times New Roman"/>
          <w:sz w:val="24"/>
          <w:szCs w:val="24"/>
        </w:rPr>
        <w:t>4-25</w:t>
      </w:r>
      <w:r w:rsidRPr="005E268F">
        <w:rPr>
          <w:rFonts w:ascii="Times New Roman" w:hAnsi="Times New Roman" w:cs="Times New Roman"/>
          <w:sz w:val="24"/>
          <w:szCs w:val="24"/>
        </w:rPr>
        <w:t xml:space="preserve">.  </w:t>
      </w:r>
    </w:p>
    <w:p w:rsidR="00BD335E" w:rsidRPr="00BD335E" w:rsidRDefault="00BD335E" w:rsidP="005E268F">
      <w:pPr>
        <w:pStyle w:val="ListParagraph"/>
        <w:numPr>
          <w:ilvl w:val="1"/>
          <w:numId w:val="26"/>
        </w:numPr>
        <w:shd w:val="clear" w:color="auto" w:fill="FFFFFF"/>
        <w:spacing w:before="100" w:beforeAutospacing="1" w:after="120" w:line="312" w:lineRule="auto"/>
        <w:ind w:left="720"/>
        <w:rPr>
          <w:rFonts w:ascii="Times New Roman" w:eastAsia="Times New Roman" w:hAnsi="Times New Roman" w:cs="Times New Roman"/>
          <w:sz w:val="24"/>
          <w:szCs w:val="24"/>
          <w:lang w:val="en"/>
        </w:rPr>
      </w:pPr>
      <w:r w:rsidRPr="00BD335E">
        <w:rPr>
          <w:rFonts w:ascii="Times New Roman" w:eastAsia="Times New Roman" w:hAnsi="Times New Roman" w:cs="Times New Roman"/>
          <w:sz w:val="24"/>
          <w:szCs w:val="24"/>
          <w:lang w:val="en"/>
        </w:rPr>
        <w:t>After locating Hawaii on a map ask:</w:t>
      </w:r>
    </w:p>
    <w:p w:rsidR="00BD335E" w:rsidRPr="00BD335E" w:rsidRDefault="00BD335E" w:rsidP="00BD335E">
      <w:pPr>
        <w:pStyle w:val="ListParagraph"/>
        <w:numPr>
          <w:ilvl w:val="0"/>
          <w:numId w:val="30"/>
        </w:numPr>
        <w:shd w:val="clear" w:color="auto" w:fill="FFFFFF"/>
        <w:spacing w:before="100" w:beforeAutospacing="1" w:after="120" w:line="312" w:lineRule="auto"/>
        <w:rPr>
          <w:rFonts w:ascii="Times New Roman" w:eastAsia="Times New Roman" w:hAnsi="Times New Roman" w:cs="Times New Roman"/>
          <w:sz w:val="24"/>
          <w:szCs w:val="24"/>
          <w:lang w:val="en"/>
        </w:rPr>
      </w:pPr>
      <w:r w:rsidRPr="00BD335E">
        <w:rPr>
          <w:rFonts w:ascii="Times New Roman" w:eastAsia="Times New Roman" w:hAnsi="Times New Roman" w:cs="Times New Roman"/>
          <w:sz w:val="24"/>
          <w:szCs w:val="24"/>
          <w:lang w:val="en"/>
        </w:rPr>
        <w:t xml:space="preserve">Is Hawaii is at the edge of a plate?  </w:t>
      </w:r>
    </w:p>
    <w:p w:rsidR="00BD335E" w:rsidRPr="00BD335E" w:rsidRDefault="00BD335E" w:rsidP="00BD335E">
      <w:pPr>
        <w:pStyle w:val="ListParagraph"/>
        <w:numPr>
          <w:ilvl w:val="0"/>
          <w:numId w:val="30"/>
        </w:numPr>
        <w:shd w:val="clear" w:color="auto" w:fill="FFFFFF"/>
        <w:spacing w:before="100" w:beforeAutospacing="1" w:after="120" w:line="312" w:lineRule="auto"/>
        <w:rPr>
          <w:rFonts w:ascii="Times New Roman" w:eastAsia="Times New Roman" w:hAnsi="Times New Roman" w:cs="Times New Roman"/>
          <w:sz w:val="24"/>
          <w:szCs w:val="24"/>
          <w:lang w:val="en"/>
        </w:rPr>
      </w:pPr>
      <w:r w:rsidRPr="00BD335E">
        <w:rPr>
          <w:rFonts w:ascii="Times New Roman" w:eastAsia="Times New Roman" w:hAnsi="Times New Roman" w:cs="Times New Roman"/>
          <w:sz w:val="24"/>
          <w:szCs w:val="24"/>
          <w:lang w:val="en"/>
        </w:rPr>
        <w:t xml:space="preserve">Why are volcanoes in Hawaii if it is not on a plate boundary?  </w:t>
      </w:r>
    </w:p>
    <w:p w:rsidR="00BD335E" w:rsidRPr="009C05E2" w:rsidRDefault="00BD335E" w:rsidP="00BD335E">
      <w:pPr>
        <w:shd w:val="clear" w:color="auto" w:fill="FFFFFF"/>
        <w:spacing w:before="100" w:beforeAutospacing="1" w:after="120" w:line="312" w:lineRule="auto"/>
        <w:ind w:left="720"/>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 xml:space="preserve">Have students watch the </w:t>
      </w:r>
      <w:hyperlink r:id="rId20" w:history="1">
        <w:r w:rsidRPr="006C3490">
          <w:rPr>
            <w:rFonts w:ascii="Times New Roman" w:eastAsia="Times New Roman" w:hAnsi="Times New Roman" w:cs="Times New Roman"/>
            <w:sz w:val="24"/>
            <w:szCs w:val="24"/>
            <w:u w:val="single"/>
            <w:lang w:val="en"/>
          </w:rPr>
          <w:t>Plate Tectonics: The Hawaiian Archipelago</w:t>
        </w:r>
      </w:hyperlink>
      <w:r>
        <w:rPr>
          <w:rFonts w:ascii="Times New Roman" w:eastAsia="Times New Roman" w:hAnsi="Times New Roman" w:cs="Times New Roman"/>
          <w:sz w:val="24"/>
          <w:szCs w:val="24"/>
          <w:lang w:val="en"/>
        </w:rPr>
        <w:t xml:space="preserve"> </w:t>
      </w:r>
      <w:r w:rsidRPr="006C3490">
        <w:rPr>
          <w:rFonts w:ascii="Times New Roman" w:eastAsia="Times New Roman" w:hAnsi="Times New Roman" w:cs="Times New Roman"/>
          <w:sz w:val="24"/>
          <w:szCs w:val="24"/>
          <w:lang w:val="en"/>
        </w:rPr>
        <w:t>http://www.teachersdomain.org/resource/ess05.sci.ess.earthsys.hawaii/</w:t>
      </w:r>
      <w:r w:rsidRPr="009C05E2">
        <w:rPr>
          <w:rFonts w:ascii="Times New Roman" w:eastAsia="Times New Roman" w:hAnsi="Times New Roman" w:cs="Times New Roman"/>
          <w:sz w:val="24"/>
          <w:szCs w:val="24"/>
          <w:lang w:val="en"/>
        </w:rPr>
        <w:t>. Discuss the following:</w:t>
      </w:r>
    </w:p>
    <w:p w:rsidR="00BD335E" w:rsidRPr="009C05E2" w:rsidRDefault="00BD335E" w:rsidP="00BD335E">
      <w:pPr>
        <w:numPr>
          <w:ilvl w:val="0"/>
          <w:numId w:val="22"/>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is a hot spot?</w:t>
      </w:r>
    </w:p>
    <w:p w:rsidR="00BD335E" w:rsidRDefault="00BD335E" w:rsidP="00BD335E">
      <w:pPr>
        <w:numPr>
          <w:ilvl w:val="0"/>
          <w:numId w:val="22"/>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does it mean to say that a volcano is dormant?</w:t>
      </w:r>
    </w:p>
    <w:p w:rsidR="00BD335E" w:rsidRPr="00BD335E" w:rsidRDefault="00BD335E" w:rsidP="00BD335E">
      <w:pPr>
        <w:shd w:val="clear" w:color="auto" w:fill="FFFFFF"/>
        <w:spacing w:before="100" w:beforeAutospacing="1" w:after="60" w:line="312"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Complete page </w:t>
      </w:r>
      <w:proofErr w:type="spellStart"/>
      <w:r>
        <w:rPr>
          <w:rFonts w:ascii="Times New Roman" w:eastAsia="Times New Roman" w:hAnsi="Times New Roman" w:cs="Times New Roman"/>
          <w:sz w:val="24"/>
          <w:szCs w:val="24"/>
          <w:lang w:val="en"/>
        </w:rPr>
        <w:t>S_Litho</w:t>
      </w:r>
      <w:proofErr w:type="spellEnd"/>
      <w:r>
        <w:rPr>
          <w:rFonts w:ascii="Times New Roman" w:eastAsia="Times New Roman" w:hAnsi="Times New Roman" w:cs="Times New Roman"/>
          <w:sz w:val="24"/>
          <w:szCs w:val="24"/>
          <w:lang w:val="en"/>
        </w:rPr>
        <w:t xml:space="preserve"> 26.</w:t>
      </w:r>
    </w:p>
    <w:p w:rsidR="00BD335E" w:rsidRDefault="00BD335E" w:rsidP="00BD335E">
      <w:pPr>
        <w:pStyle w:val="ListParagraph"/>
        <w:rPr>
          <w:rFonts w:ascii="Times New Roman" w:hAnsi="Times New Roman" w:cs="Times New Roman"/>
          <w:sz w:val="24"/>
          <w:szCs w:val="24"/>
        </w:rPr>
      </w:pPr>
    </w:p>
    <w:p w:rsidR="006C3490" w:rsidRDefault="006C3490" w:rsidP="005E268F">
      <w:pPr>
        <w:pStyle w:val="ListParagraph"/>
        <w:numPr>
          <w:ilvl w:val="1"/>
          <w:numId w:val="26"/>
        </w:numPr>
        <w:ind w:left="720" w:hanging="270"/>
        <w:rPr>
          <w:rFonts w:ascii="Times New Roman" w:hAnsi="Times New Roman" w:cs="Times New Roman"/>
          <w:sz w:val="24"/>
          <w:szCs w:val="24"/>
        </w:rPr>
      </w:pPr>
      <w:r>
        <w:rPr>
          <w:rFonts w:ascii="Times New Roman" w:hAnsi="Times New Roman" w:cs="Times New Roman"/>
          <w:sz w:val="24"/>
          <w:szCs w:val="24"/>
        </w:rPr>
        <w:t xml:space="preserve">Do the evaluation (pages </w:t>
      </w:r>
      <w:proofErr w:type="spellStart"/>
      <w:r>
        <w:rPr>
          <w:rFonts w:ascii="Times New Roman" w:hAnsi="Times New Roman" w:cs="Times New Roman"/>
          <w:sz w:val="24"/>
          <w:szCs w:val="24"/>
        </w:rPr>
        <w:t>S_Litho</w:t>
      </w:r>
      <w:proofErr w:type="spellEnd"/>
      <w:r>
        <w:rPr>
          <w:rFonts w:ascii="Times New Roman" w:hAnsi="Times New Roman" w:cs="Times New Roman"/>
          <w:sz w:val="24"/>
          <w:szCs w:val="24"/>
        </w:rPr>
        <w:t xml:space="preserve"> 27-30).</w:t>
      </w:r>
    </w:p>
    <w:p w:rsidR="00955D3C" w:rsidRDefault="005E268F" w:rsidP="00BD335E">
      <w:pPr>
        <w:shd w:val="clear" w:color="auto" w:fill="FFFFFF"/>
        <w:spacing w:before="100" w:beforeAutospacing="1" w:after="60" w:line="312" w:lineRule="auto"/>
        <w:ind w:left="45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8</w:t>
      </w:r>
      <w:r w:rsidR="00955D3C">
        <w:rPr>
          <w:rFonts w:ascii="Times New Roman" w:eastAsia="Times New Roman" w:hAnsi="Times New Roman" w:cs="Times New Roman"/>
          <w:sz w:val="24"/>
          <w:szCs w:val="24"/>
          <w:lang w:val="en"/>
        </w:rPr>
        <w:t xml:space="preserve">. Begin working through 3D-View Lesson 4, a deeper look at Plate Movement by cutting out and putting together the continental drift puzzle with the help of the 3D continental drift animation.  </w:t>
      </w:r>
    </w:p>
    <w:p w:rsidR="00955D3C" w:rsidRPr="009C05E2" w:rsidRDefault="005E268F" w:rsidP="00955D3C">
      <w:pPr>
        <w:shd w:val="clear" w:color="auto" w:fill="FFFFFF"/>
        <w:spacing w:before="100" w:beforeAutospacing="1" w:after="120" w:line="312" w:lineRule="auto"/>
        <w:ind w:left="45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9</w:t>
      </w:r>
      <w:r w:rsidR="00955D3C">
        <w:rPr>
          <w:rFonts w:ascii="Times New Roman" w:eastAsia="Times New Roman" w:hAnsi="Times New Roman" w:cs="Times New Roman"/>
          <w:sz w:val="24"/>
          <w:szCs w:val="24"/>
          <w:lang w:val="en"/>
        </w:rPr>
        <w:t xml:space="preserve">. </w:t>
      </w:r>
      <w:r w:rsidR="00955D3C" w:rsidRPr="009C05E2">
        <w:rPr>
          <w:rFonts w:ascii="Times New Roman" w:eastAsia="Times New Roman" w:hAnsi="Times New Roman" w:cs="Times New Roman"/>
          <w:sz w:val="24"/>
          <w:szCs w:val="24"/>
          <w:lang w:val="en"/>
        </w:rPr>
        <w:t xml:space="preserve">Show the </w:t>
      </w:r>
      <w:hyperlink r:id="rId21" w:history="1">
        <w:r w:rsidR="00955D3C" w:rsidRPr="006C3490">
          <w:rPr>
            <w:rFonts w:ascii="Times New Roman" w:eastAsia="Times New Roman" w:hAnsi="Times New Roman" w:cs="Times New Roman"/>
            <w:sz w:val="24"/>
            <w:szCs w:val="24"/>
            <w:u w:val="single"/>
            <w:lang w:val="en"/>
          </w:rPr>
          <w:t>Plate Tectonics: The Scientist Behind the Theory</w:t>
        </w:r>
      </w:hyperlink>
      <w:r w:rsidR="00955D3C" w:rsidRPr="009C05E2">
        <w:rPr>
          <w:rFonts w:ascii="Times New Roman" w:eastAsia="Times New Roman" w:hAnsi="Times New Roman" w:cs="Times New Roman"/>
          <w:sz w:val="24"/>
          <w:szCs w:val="24"/>
          <w:lang w:val="en"/>
        </w:rPr>
        <w:t xml:space="preserve"> QuickTime Video. Ask:</w:t>
      </w:r>
    </w:p>
    <w:p w:rsidR="00955D3C" w:rsidRPr="009C05E2" w:rsidRDefault="00955D3C" w:rsidP="00955D3C">
      <w:pPr>
        <w:numPr>
          <w:ilvl w:val="0"/>
          <w:numId w:val="29"/>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Why was Wegener's original idea about continental drift referred to as intuition and not science?</w:t>
      </w:r>
    </w:p>
    <w:p w:rsidR="00955D3C" w:rsidRPr="009C05E2" w:rsidRDefault="00955D3C" w:rsidP="00955D3C">
      <w:pPr>
        <w:numPr>
          <w:ilvl w:val="0"/>
          <w:numId w:val="29"/>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did Wegener find that he believed was evidence to support his theory?</w:t>
      </w:r>
    </w:p>
    <w:p w:rsidR="00955D3C" w:rsidRDefault="00955D3C" w:rsidP="00955D3C">
      <w:pPr>
        <w:numPr>
          <w:ilvl w:val="0"/>
          <w:numId w:val="29"/>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Why didn't others think that his findings constituted evidence?</w:t>
      </w:r>
    </w:p>
    <w:p w:rsidR="00955D3C" w:rsidRPr="009C05E2" w:rsidRDefault="00955D3C" w:rsidP="00955D3C">
      <w:pPr>
        <w:shd w:val="clear" w:color="auto" w:fill="FFFFFF"/>
        <w:spacing w:before="100" w:beforeAutospacing="1" w:after="60" w:line="312" w:lineRule="auto"/>
        <w:ind w:left="72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Retrieved from teachersdomain.org</w:t>
      </w:r>
    </w:p>
    <w:p w:rsidR="00955D3C" w:rsidRPr="009C05E2" w:rsidRDefault="005E268F" w:rsidP="00955D3C">
      <w:pPr>
        <w:shd w:val="clear" w:color="auto" w:fill="FFFFFF"/>
        <w:spacing w:before="100" w:beforeAutospacing="1" w:after="120" w:line="312" w:lineRule="auto"/>
        <w:ind w:left="5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10</w:t>
      </w:r>
      <w:r w:rsidR="00955D3C" w:rsidRPr="009C05E2">
        <w:rPr>
          <w:rFonts w:ascii="Times New Roman" w:eastAsia="Times New Roman" w:hAnsi="Times New Roman" w:cs="Times New Roman"/>
          <w:sz w:val="24"/>
          <w:szCs w:val="24"/>
          <w:lang w:val="en"/>
        </w:rPr>
        <w:t xml:space="preserve">. Remind students about the scientific process and discuss the importance of evidence for a scientific theory. Show the </w:t>
      </w:r>
      <w:hyperlink r:id="rId22" w:history="1">
        <w:r w:rsidR="00955D3C" w:rsidRPr="006C3490">
          <w:rPr>
            <w:rFonts w:ascii="Times New Roman" w:eastAsia="Times New Roman" w:hAnsi="Times New Roman" w:cs="Times New Roman"/>
            <w:sz w:val="24"/>
            <w:szCs w:val="24"/>
            <w:u w:val="single"/>
            <w:lang w:val="en"/>
          </w:rPr>
          <w:t>Plate Tectonics: Further Evidence</w:t>
        </w:r>
      </w:hyperlink>
      <w:r w:rsidR="00955D3C" w:rsidRPr="009C05E2">
        <w:rPr>
          <w:rFonts w:ascii="Times New Roman" w:eastAsia="Times New Roman" w:hAnsi="Times New Roman" w:cs="Times New Roman"/>
          <w:sz w:val="24"/>
          <w:szCs w:val="24"/>
          <w:lang w:val="en"/>
        </w:rPr>
        <w:t xml:space="preserve"> QuickTime Video and the </w:t>
      </w:r>
      <w:hyperlink r:id="rId23" w:history="1">
        <w:r w:rsidR="00955D3C" w:rsidRPr="006C3490">
          <w:rPr>
            <w:rFonts w:ascii="Times New Roman" w:eastAsia="Times New Roman" w:hAnsi="Times New Roman" w:cs="Times New Roman"/>
            <w:sz w:val="24"/>
            <w:szCs w:val="24"/>
            <w:u w:val="single"/>
            <w:lang w:val="en"/>
          </w:rPr>
          <w:t>Plate Tectonics: Lake Mead, Nevada</w:t>
        </w:r>
      </w:hyperlink>
      <w:r w:rsidR="00955D3C" w:rsidRPr="009C05E2">
        <w:rPr>
          <w:rFonts w:ascii="Times New Roman" w:eastAsia="Times New Roman" w:hAnsi="Times New Roman" w:cs="Times New Roman"/>
          <w:sz w:val="24"/>
          <w:szCs w:val="24"/>
          <w:lang w:val="en"/>
        </w:rPr>
        <w:t xml:space="preserve"> QuickTime Video. Ask:</w:t>
      </w:r>
    </w:p>
    <w:p w:rsidR="00955D3C" w:rsidRPr="009C05E2" w:rsidRDefault="00955D3C" w:rsidP="00955D3C">
      <w:pPr>
        <w:numPr>
          <w:ilvl w:val="0"/>
          <w:numId w:val="20"/>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How did the new information about the ocean floor support Wegener's theory?</w:t>
      </w:r>
    </w:p>
    <w:p w:rsidR="00955D3C" w:rsidRPr="009C05E2" w:rsidRDefault="00955D3C" w:rsidP="00955D3C">
      <w:pPr>
        <w:numPr>
          <w:ilvl w:val="0"/>
          <w:numId w:val="20"/>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How do the rocks at Lake Mead support the theory of plate tectonics?</w:t>
      </w:r>
    </w:p>
    <w:p w:rsidR="00955D3C" w:rsidRPr="009C05E2" w:rsidRDefault="00955D3C" w:rsidP="00955D3C">
      <w:pPr>
        <w:numPr>
          <w:ilvl w:val="0"/>
          <w:numId w:val="20"/>
        </w:numPr>
        <w:shd w:val="clear" w:color="auto" w:fill="FFFFFF"/>
        <w:spacing w:before="100" w:beforeAutospacing="1" w:after="60" w:line="312" w:lineRule="auto"/>
        <w:rPr>
          <w:rFonts w:ascii="Times New Roman" w:eastAsia="Times New Roman" w:hAnsi="Times New Roman" w:cs="Times New Roman"/>
          <w:sz w:val="24"/>
          <w:szCs w:val="24"/>
          <w:lang w:val="en"/>
        </w:rPr>
      </w:pPr>
      <w:r w:rsidRPr="009C05E2">
        <w:rPr>
          <w:rFonts w:ascii="Times New Roman" w:eastAsia="Times New Roman" w:hAnsi="Times New Roman" w:cs="Times New Roman"/>
          <w:sz w:val="24"/>
          <w:szCs w:val="24"/>
          <w:lang w:val="en"/>
        </w:rPr>
        <w:t>What other evidence would help convince you that the theory of plate tectonics was real?</w:t>
      </w:r>
    </w:p>
    <w:p w:rsidR="00955D3C" w:rsidRDefault="00955D3C" w:rsidP="00955D3C">
      <w:pPr>
        <w:pStyle w:val="ListParagraph"/>
        <w:shd w:val="clear" w:color="auto" w:fill="FFFFFF"/>
        <w:spacing w:before="100" w:beforeAutospacing="1" w:after="60" w:line="312" w:lineRule="auto"/>
        <w:rPr>
          <w:rFonts w:ascii="Times New Roman" w:eastAsia="Times New Roman" w:hAnsi="Times New Roman" w:cs="Times New Roman"/>
          <w:sz w:val="24"/>
          <w:szCs w:val="24"/>
          <w:lang w:val="en"/>
        </w:rPr>
      </w:pPr>
      <w:r w:rsidRPr="00955D3C">
        <w:rPr>
          <w:rFonts w:ascii="Times New Roman" w:eastAsia="Times New Roman" w:hAnsi="Times New Roman" w:cs="Times New Roman"/>
          <w:sz w:val="24"/>
          <w:szCs w:val="24"/>
          <w:lang w:val="en"/>
        </w:rPr>
        <w:t>Retrieved from teachersdomain.org</w:t>
      </w:r>
    </w:p>
    <w:p w:rsidR="00955D3C" w:rsidRDefault="005E268F" w:rsidP="005E268F">
      <w:pPr>
        <w:shd w:val="clear" w:color="auto" w:fill="FFFFFF"/>
        <w:spacing w:before="100" w:beforeAutospacing="1" w:after="60" w:line="312" w:lineRule="auto"/>
        <w:ind w:left="5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11</w:t>
      </w:r>
      <w:r w:rsidR="00955D3C">
        <w:rPr>
          <w:rFonts w:ascii="Times New Roman" w:eastAsia="Times New Roman" w:hAnsi="Times New Roman" w:cs="Times New Roman"/>
          <w:sz w:val="24"/>
          <w:szCs w:val="24"/>
          <w:lang w:val="en"/>
        </w:rPr>
        <w:t>. Have students’ complete pages S_Litho34-36.  Students will glue small pictures showing different pieces of evidence that support the movement of the plates.</w:t>
      </w:r>
    </w:p>
    <w:p w:rsidR="000F0540" w:rsidRPr="00955D3C" w:rsidRDefault="005E268F" w:rsidP="005E268F">
      <w:pPr>
        <w:shd w:val="clear" w:color="auto" w:fill="FFFFFF"/>
        <w:spacing w:before="100" w:beforeAutospacing="1" w:after="60" w:line="312" w:lineRule="auto"/>
        <w:ind w:left="5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12</w:t>
      </w:r>
      <w:r w:rsidR="00933C3A">
        <w:rPr>
          <w:rFonts w:ascii="Times New Roman" w:eastAsia="Times New Roman" w:hAnsi="Times New Roman" w:cs="Times New Roman"/>
          <w:sz w:val="24"/>
          <w:szCs w:val="24"/>
          <w:lang w:val="en"/>
        </w:rPr>
        <w:t xml:space="preserve">. Watch Jason.org video over layers of the earth and convection, </w:t>
      </w:r>
      <w:r w:rsidR="00933C3A" w:rsidRPr="00933C3A">
        <w:rPr>
          <w:rFonts w:ascii="Times New Roman" w:eastAsia="Times New Roman" w:hAnsi="Times New Roman" w:cs="Times New Roman"/>
          <w:sz w:val="24"/>
          <w:szCs w:val="24"/>
          <w:u w:val="single"/>
          <w:lang w:val="en"/>
        </w:rPr>
        <w:t>Earth on the move</w:t>
      </w:r>
      <w:r w:rsidR="00933C3A">
        <w:rPr>
          <w:rFonts w:ascii="Times New Roman" w:eastAsia="Times New Roman" w:hAnsi="Times New Roman" w:cs="Times New Roman"/>
          <w:sz w:val="24"/>
          <w:szCs w:val="24"/>
          <w:lang w:val="en"/>
        </w:rPr>
        <w:t xml:space="preserve"> </w:t>
      </w:r>
      <w:r w:rsidR="00933C3A" w:rsidRPr="00933C3A">
        <w:rPr>
          <w:rFonts w:ascii="Times New Roman" w:eastAsia="Times New Roman" w:hAnsi="Times New Roman" w:cs="Times New Roman"/>
          <w:sz w:val="24"/>
          <w:szCs w:val="24"/>
          <w:lang w:val="en"/>
        </w:rPr>
        <w:t>http://www.jason.org/gated/digital_library/pages/DigitalLibraryResourceView.aspx?h=1&amp;rpid=9620</w:t>
      </w:r>
      <w:r w:rsidR="00933C3A">
        <w:rPr>
          <w:rFonts w:ascii="Times New Roman" w:eastAsia="Times New Roman" w:hAnsi="Times New Roman" w:cs="Times New Roman"/>
          <w:sz w:val="24"/>
          <w:szCs w:val="24"/>
          <w:lang w:val="en"/>
        </w:rPr>
        <w:t>.</w:t>
      </w:r>
    </w:p>
    <w:p w:rsidR="00955D3C" w:rsidRDefault="002402FC" w:rsidP="005E268F">
      <w:pPr>
        <w:shd w:val="clear" w:color="auto" w:fill="FFFFFF"/>
        <w:spacing w:before="100" w:beforeAutospacing="1" w:after="60" w:line="312" w:lineRule="auto"/>
        <w:ind w:left="54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I will supplement readings and worksheets from the textbook if I will be gone for any reason.</w:t>
      </w:r>
    </w:p>
    <w:p w:rsidR="005E268F" w:rsidRPr="005E268F" w:rsidRDefault="005E268F" w:rsidP="00955D3C">
      <w:pPr>
        <w:shd w:val="clear" w:color="auto" w:fill="FFFFFF"/>
        <w:spacing w:before="100" w:beforeAutospacing="1" w:after="60" w:line="312" w:lineRule="auto"/>
        <w:rPr>
          <w:rFonts w:ascii="Times New Roman" w:eastAsia="Times New Roman" w:hAnsi="Times New Roman" w:cs="Times New Roman"/>
          <w:b/>
          <w:sz w:val="24"/>
          <w:szCs w:val="24"/>
          <w:lang w:val="en"/>
        </w:rPr>
      </w:pPr>
      <w:r w:rsidRPr="005E268F">
        <w:rPr>
          <w:rFonts w:ascii="Times New Roman" w:eastAsia="Times New Roman" w:hAnsi="Times New Roman" w:cs="Times New Roman"/>
          <w:b/>
          <w:sz w:val="24"/>
          <w:szCs w:val="24"/>
          <w:lang w:val="en"/>
        </w:rPr>
        <w:t>References:</w:t>
      </w:r>
    </w:p>
    <w:p w:rsidR="005E268F" w:rsidRDefault="005E268F" w:rsidP="00955D3C">
      <w:pPr>
        <w:shd w:val="clear" w:color="auto" w:fill="FFFFFF"/>
        <w:spacing w:before="100" w:beforeAutospacing="1" w:after="60" w:line="312"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The Jason Project, jason.org</w:t>
      </w:r>
    </w:p>
    <w:p w:rsidR="005E268F" w:rsidRDefault="005E268F" w:rsidP="00955D3C">
      <w:pPr>
        <w:shd w:val="clear" w:color="auto" w:fill="FFFFFF"/>
        <w:spacing w:before="100" w:beforeAutospacing="1" w:after="60" w:line="312"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Teachers Domain, teachersdomain.org</w:t>
      </w:r>
    </w:p>
    <w:p w:rsidR="005E268F" w:rsidRPr="00955D3C" w:rsidRDefault="005E268F" w:rsidP="00955D3C">
      <w:pPr>
        <w:shd w:val="clear" w:color="auto" w:fill="FFFFFF"/>
        <w:spacing w:before="100" w:beforeAutospacing="1" w:after="60" w:line="312"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Project 3D-View, </w:t>
      </w:r>
      <w:r w:rsidRPr="005E268F">
        <w:rPr>
          <w:rFonts w:ascii="Times New Roman" w:eastAsia="Times New Roman" w:hAnsi="Times New Roman" w:cs="Times New Roman"/>
          <w:sz w:val="24"/>
          <w:szCs w:val="24"/>
          <w:lang w:val="en"/>
        </w:rPr>
        <w:t>file:///C:/3D-View/system/3dview.html</w:t>
      </w:r>
    </w:p>
    <w:p w:rsidR="006C3490" w:rsidRPr="00955D3C" w:rsidRDefault="006C3490" w:rsidP="00955D3C">
      <w:pPr>
        <w:rPr>
          <w:rFonts w:ascii="Times New Roman" w:hAnsi="Times New Roman" w:cs="Times New Roman"/>
          <w:sz w:val="24"/>
          <w:szCs w:val="24"/>
        </w:rPr>
      </w:pPr>
    </w:p>
    <w:sectPr w:rsidR="006C3490" w:rsidRPr="00955D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372"/>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B0B18"/>
    <w:multiLevelType w:val="hybridMultilevel"/>
    <w:tmpl w:val="852ED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0A5B35"/>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85010F"/>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216876"/>
    <w:multiLevelType w:val="multilevel"/>
    <w:tmpl w:val="AA983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02F1603"/>
    <w:multiLevelType w:val="multilevel"/>
    <w:tmpl w:val="450E9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FD24C0"/>
    <w:multiLevelType w:val="multilevel"/>
    <w:tmpl w:val="1D92BA5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eastAsiaTheme="minorHAnsi"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5DD7AEF"/>
    <w:multiLevelType w:val="multilevel"/>
    <w:tmpl w:val="0F2680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11B5069"/>
    <w:multiLevelType w:val="multilevel"/>
    <w:tmpl w:val="457E4B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53B74C9"/>
    <w:multiLevelType w:val="multilevel"/>
    <w:tmpl w:val="1CE01A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BD96DE7"/>
    <w:multiLevelType w:val="multilevel"/>
    <w:tmpl w:val="FEA2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0167F38"/>
    <w:multiLevelType w:val="multilevel"/>
    <w:tmpl w:val="ABFED3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D4C4B3B"/>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B92E68"/>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76366E"/>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8855D19"/>
    <w:multiLevelType w:val="hybridMultilevel"/>
    <w:tmpl w:val="241A5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62132"/>
    <w:multiLevelType w:val="multilevel"/>
    <w:tmpl w:val="64347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A2537BB"/>
    <w:multiLevelType w:val="multilevel"/>
    <w:tmpl w:val="90E88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50836C61"/>
    <w:multiLevelType w:val="multilevel"/>
    <w:tmpl w:val="09A088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2A715CB"/>
    <w:multiLevelType w:val="multilevel"/>
    <w:tmpl w:val="1D92BA5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ascii="Times New Roman" w:eastAsiaTheme="minorHAnsi" w:hAnsi="Times New Roman" w:cs="Times New Roman"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BE07831"/>
    <w:multiLevelType w:val="multilevel"/>
    <w:tmpl w:val="9FF4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7B1BD5"/>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973F08"/>
    <w:multiLevelType w:val="multilevel"/>
    <w:tmpl w:val="C840E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A2439DF"/>
    <w:multiLevelType w:val="multilevel"/>
    <w:tmpl w:val="A470F2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C3037E8"/>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673171"/>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37476EF"/>
    <w:multiLevelType w:val="multilevel"/>
    <w:tmpl w:val="FF5CF0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3FD144A"/>
    <w:multiLevelType w:val="multilevel"/>
    <w:tmpl w:val="2F40F8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76A44EE4"/>
    <w:multiLevelType w:val="multilevel"/>
    <w:tmpl w:val="6DC23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AB0490"/>
    <w:multiLevelType w:val="multilevel"/>
    <w:tmpl w:val="4F722CD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A060BAF"/>
    <w:multiLevelType w:val="multilevel"/>
    <w:tmpl w:val="C09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2"/>
  </w:num>
  <w:num w:numId="3">
    <w:abstractNumId w:val="20"/>
  </w:num>
  <w:num w:numId="4">
    <w:abstractNumId w:val="27"/>
  </w:num>
  <w:num w:numId="5">
    <w:abstractNumId w:val="8"/>
  </w:num>
  <w:num w:numId="6">
    <w:abstractNumId w:val="4"/>
  </w:num>
  <w:num w:numId="7">
    <w:abstractNumId w:val="18"/>
  </w:num>
  <w:num w:numId="8">
    <w:abstractNumId w:val="26"/>
  </w:num>
  <w:num w:numId="9">
    <w:abstractNumId w:val="9"/>
  </w:num>
  <w:num w:numId="10">
    <w:abstractNumId w:val="22"/>
  </w:num>
  <w:num w:numId="11">
    <w:abstractNumId w:val="5"/>
  </w:num>
  <w:num w:numId="12">
    <w:abstractNumId w:val="28"/>
  </w:num>
  <w:num w:numId="13">
    <w:abstractNumId w:val="1"/>
  </w:num>
  <w:num w:numId="14">
    <w:abstractNumId w:val="13"/>
  </w:num>
  <w:num w:numId="15">
    <w:abstractNumId w:val="3"/>
  </w:num>
  <w:num w:numId="16">
    <w:abstractNumId w:val="21"/>
  </w:num>
  <w:num w:numId="17">
    <w:abstractNumId w:val="25"/>
  </w:num>
  <w:num w:numId="18">
    <w:abstractNumId w:val="23"/>
  </w:num>
  <w:num w:numId="19">
    <w:abstractNumId w:val="11"/>
  </w:num>
  <w:num w:numId="20">
    <w:abstractNumId w:val="14"/>
  </w:num>
  <w:num w:numId="21">
    <w:abstractNumId w:val="17"/>
  </w:num>
  <w:num w:numId="22">
    <w:abstractNumId w:val="30"/>
  </w:num>
  <w:num w:numId="23">
    <w:abstractNumId w:val="29"/>
  </w:num>
  <w:num w:numId="24">
    <w:abstractNumId w:val="7"/>
  </w:num>
  <w:num w:numId="25">
    <w:abstractNumId w:val="16"/>
  </w:num>
  <w:num w:numId="26">
    <w:abstractNumId w:val="19"/>
  </w:num>
  <w:num w:numId="27">
    <w:abstractNumId w:val="15"/>
  </w:num>
  <w:num w:numId="28">
    <w:abstractNumId w:val="0"/>
  </w:num>
  <w:num w:numId="29">
    <w:abstractNumId w:val="2"/>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E2"/>
    <w:rsid w:val="000F0540"/>
    <w:rsid w:val="002402FC"/>
    <w:rsid w:val="005B31BD"/>
    <w:rsid w:val="005E268F"/>
    <w:rsid w:val="006136E5"/>
    <w:rsid w:val="006C3490"/>
    <w:rsid w:val="008C5BD7"/>
    <w:rsid w:val="00933C3A"/>
    <w:rsid w:val="00955D3C"/>
    <w:rsid w:val="009C05E2"/>
    <w:rsid w:val="009D3C2D"/>
    <w:rsid w:val="00BD335E"/>
    <w:rsid w:val="00DC3206"/>
    <w:rsid w:val="00E92B04"/>
    <w:rsid w:val="00F85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5E2"/>
    <w:rPr>
      <w:color w:val="0000FF"/>
      <w:u w:val="single"/>
    </w:rPr>
  </w:style>
  <w:style w:type="character" w:styleId="Strong">
    <w:name w:val="Strong"/>
    <w:basedOn w:val="DefaultParagraphFont"/>
    <w:uiPriority w:val="22"/>
    <w:qFormat/>
    <w:rsid w:val="009C05E2"/>
    <w:rPr>
      <w:b/>
      <w:bCs/>
    </w:rPr>
  </w:style>
  <w:style w:type="paragraph" w:styleId="ListParagraph">
    <w:name w:val="List Paragraph"/>
    <w:basedOn w:val="Normal"/>
    <w:uiPriority w:val="34"/>
    <w:qFormat/>
    <w:rsid w:val="009C05E2"/>
    <w:pPr>
      <w:ind w:left="720"/>
      <w:contextualSpacing/>
    </w:pPr>
  </w:style>
  <w:style w:type="paragraph" w:customStyle="1" w:styleId="Default">
    <w:name w:val="Default"/>
    <w:rsid w:val="009C05E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C5B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05E2"/>
    <w:rPr>
      <w:color w:val="0000FF"/>
      <w:u w:val="single"/>
    </w:rPr>
  </w:style>
  <w:style w:type="character" w:styleId="Strong">
    <w:name w:val="Strong"/>
    <w:basedOn w:val="DefaultParagraphFont"/>
    <w:uiPriority w:val="22"/>
    <w:qFormat/>
    <w:rsid w:val="009C05E2"/>
    <w:rPr>
      <w:b/>
      <w:bCs/>
    </w:rPr>
  </w:style>
  <w:style w:type="paragraph" w:styleId="ListParagraph">
    <w:name w:val="List Paragraph"/>
    <w:basedOn w:val="Normal"/>
    <w:uiPriority w:val="34"/>
    <w:qFormat/>
    <w:rsid w:val="009C05E2"/>
    <w:pPr>
      <w:ind w:left="720"/>
      <w:contextualSpacing/>
    </w:pPr>
  </w:style>
  <w:style w:type="paragraph" w:customStyle="1" w:styleId="Default">
    <w:name w:val="Default"/>
    <w:rsid w:val="009C05E2"/>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C5B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38041">
      <w:bodyDiv w:val="1"/>
      <w:marLeft w:val="0"/>
      <w:marRight w:val="0"/>
      <w:marTop w:val="0"/>
      <w:marBottom w:val="0"/>
      <w:divBdr>
        <w:top w:val="none" w:sz="0" w:space="0" w:color="auto"/>
        <w:left w:val="none" w:sz="0" w:space="0" w:color="auto"/>
        <w:bottom w:val="none" w:sz="0" w:space="0" w:color="auto"/>
        <w:right w:val="none" w:sz="0" w:space="0" w:color="auto"/>
      </w:divBdr>
      <w:divsChild>
        <w:div w:id="1995404513">
          <w:marLeft w:val="0"/>
          <w:marRight w:val="0"/>
          <w:marTop w:val="0"/>
          <w:marBottom w:val="0"/>
          <w:divBdr>
            <w:top w:val="none" w:sz="0" w:space="0" w:color="auto"/>
            <w:left w:val="none" w:sz="0" w:space="0" w:color="auto"/>
            <w:bottom w:val="none" w:sz="0" w:space="0" w:color="auto"/>
            <w:right w:val="none" w:sz="0" w:space="0" w:color="auto"/>
          </w:divBdr>
          <w:divsChild>
            <w:div w:id="1640305848">
              <w:marLeft w:val="0"/>
              <w:marRight w:val="0"/>
              <w:marTop w:val="0"/>
              <w:marBottom w:val="0"/>
              <w:divBdr>
                <w:top w:val="none" w:sz="0" w:space="0" w:color="auto"/>
                <w:left w:val="none" w:sz="0" w:space="0" w:color="auto"/>
                <w:bottom w:val="none" w:sz="0" w:space="0" w:color="auto"/>
                <w:right w:val="none" w:sz="0" w:space="0" w:color="auto"/>
              </w:divBdr>
              <w:divsChild>
                <w:div w:id="1820613654">
                  <w:marLeft w:val="0"/>
                  <w:marRight w:val="0"/>
                  <w:marTop w:val="0"/>
                  <w:marBottom w:val="0"/>
                  <w:divBdr>
                    <w:top w:val="none" w:sz="0" w:space="0" w:color="auto"/>
                    <w:left w:val="none" w:sz="0" w:space="0" w:color="auto"/>
                    <w:bottom w:val="none" w:sz="0" w:space="0" w:color="auto"/>
                    <w:right w:val="none" w:sz="0" w:space="0" w:color="auto"/>
                  </w:divBdr>
                  <w:divsChild>
                    <w:div w:id="361439567">
                      <w:marLeft w:val="0"/>
                      <w:marRight w:val="0"/>
                      <w:marTop w:val="0"/>
                      <w:marBottom w:val="0"/>
                      <w:divBdr>
                        <w:top w:val="none" w:sz="0" w:space="0" w:color="auto"/>
                        <w:left w:val="none" w:sz="0" w:space="0" w:color="auto"/>
                        <w:bottom w:val="none" w:sz="0" w:space="0" w:color="auto"/>
                        <w:right w:val="none" w:sz="0" w:space="0" w:color="auto"/>
                      </w:divBdr>
                      <w:divsChild>
                        <w:div w:id="1218400519">
                          <w:marLeft w:val="0"/>
                          <w:marRight w:val="0"/>
                          <w:marTop w:val="0"/>
                          <w:marBottom w:val="0"/>
                          <w:divBdr>
                            <w:top w:val="none" w:sz="0" w:space="0" w:color="auto"/>
                            <w:left w:val="none" w:sz="0" w:space="0" w:color="auto"/>
                            <w:bottom w:val="none" w:sz="0" w:space="0" w:color="auto"/>
                            <w:right w:val="none" w:sz="0" w:space="0" w:color="auto"/>
                          </w:divBdr>
                          <w:divsChild>
                            <w:div w:id="1350985774">
                              <w:marLeft w:val="0"/>
                              <w:marRight w:val="0"/>
                              <w:marTop w:val="0"/>
                              <w:marBottom w:val="0"/>
                              <w:divBdr>
                                <w:top w:val="none" w:sz="0" w:space="0" w:color="auto"/>
                                <w:left w:val="none" w:sz="0" w:space="0" w:color="auto"/>
                                <w:bottom w:val="none" w:sz="0" w:space="0" w:color="auto"/>
                                <w:right w:val="none" w:sz="0" w:space="0" w:color="auto"/>
                              </w:divBdr>
                              <w:divsChild>
                                <w:div w:id="1005211217">
                                  <w:marLeft w:val="0"/>
                                  <w:marRight w:val="0"/>
                                  <w:marTop w:val="0"/>
                                  <w:marBottom w:val="0"/>
                                  <w:divBdr>
                                    <w:top w:val="none" w:sz="0" w:space="0" w:color="auto"/>
                                    <w:left w:val="none" w:sz="0" w:space="0" w:color="auto"/>
                                    <w:bottom w:val="none" w:sz="0" w:space="0" w:color="auto"/>
                                    <w:right w:val="none" w:sz="0" w:space="0" w:color="auto"/>
                                  </w:divBdr>
                                </w:div>
                                <w:div w:id="1293487190">
                                  <w:marLeft w:val="0"/>
                                  <w:marRight w:val="0"/>
                                  <w:marTop w:val="0"/>
                                  <w:marBottom w:val="0"/>
                                  <w:divBdr>
                                    <w:top w:val="none" w:sz="0" w:space="0" w:color="auto"/>
                                    <w:left w:val="none" w:sz="0" w:space="0" w:color="auto"/>
                                    <w:bottom w:val="none" w:sz="0" w:space="0" w:color="auto"/>
                                    <w:right w:val="none" w:sz="0" w:space="0" w:color="auto"/>
                                  </w:divBdr>
                                </w:div>
                                <w:div w:id="2354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287293">
      <w:bodyDiv w:val="1"/>
      <w:marLeft w:val="0"/>
      <w:marRight w:val="0"/>
      <w:marTop w:val="0"/>
      <w:marBottom w:val="0"/>
      <w:divBdr>
        <w:top w:val="none" w:sz="0" w:space="0" w:color="auto"/>
        <w:left w:val="none" w:sz="0" w:space="0" w:color="auto"/>
        <w:bottom w:val="none" w:sz="0" w:space="0" w:color="auto"/>
        <w:right w:val="none" w:sz="0" w:space="0" w:color="auto"/>
      </w:divBdr>
      <w:divsChild>
        <w:div w:id="2063937545">
          <w:marLeft w:val="0"/>
          <w:marRight w:val="0"/>
          <w:marTop w:val="0"/>
          <w:marBottom w:val="0"/>
          <w:divBdr>
            <w:top w:val="none" w:sz="0" w:space="0" w:color="auto"/>
            <w:left w:val="none" w:sz="0" w:space="0" w:color="auto"/>
            <w:bottom w:val="none" w:sz="0" w:space="0" w:color="auto"/>
            <w:right w:val="none" w:sz="0" w:space="0" w:color="auto"/>
          </w:divBdr>
          <w:divsChild>
            <w:div w:id="1975795576">
              <w:marLeft w:val="0"/>
              <w:marRight w:val="0"/>
              <w:marTop w:val="0"/>
              <w:marBottom w:val="0"/>
              <w:divBdr>
                <w:top w:val="none" w:sz="0" w:space="0" w:color="auto"/>
                <w:left w:val="none" w:sz="0" w:space="0" w:color="auto"/>
                <w:bottom w:val="none" w:sz="0" w:space="0" w:color="auto"/>
                <w:right w:val="none" w:sz="0" w:space="0" w:color="auto"/>
              </w:divBdr>
              <w:divsChild>
                <w:div w:id="1540319793">
                  <w:marLeft w:val="0"/>
                  <w:marRight w:val="0"/>
                  <w:marTop w:val="0"/>
                  <w:marBottom w:val="0"/>
                  <w:divBdr>
                    <w:top w:val="none" w:sz="0" w:space="0" w:color="auto"/>
                    <w:left w:val="none" w:sz="0" w:space="0" w:color="auto"/>
                    <w:bottom w:val="none" w:sz="0" w:space="0" w:color="auto"/>
                    <w:right w:val="none" w:sz="0" w:space="0" w:color="auto"/>
                  </w:divBdr>
                  <w:divsChild>
                    <w:div w:id="394426909">
                      <w:marLeft w:val="0"/>
                      <w:marRight w:val="0"/>
                      <w:marTop w:val="0"/>
                      <w:marBottom w:val="0"/>
                      <w:divBdr>
                        <w:top w:val="none" w:sz="0" w:space="0" w:color="auto"/>
                        <w:left w:val="none" w:sz="0" w:space="0" w:color="auto"/>
                        <w:bottom w:val="none" w:sz="0" w:space="0" w:color="auto"/>
                        <w:right w:val="none" w:sz="0" w:space="0" w:color="auto"/>
                      </w:divBdr>
                      <w:divsChild>
                        <w:div w:id="2052338799">
                          <w:marLeft w:val="0"/>
                          <w:marRight w:val="0"/>
                          <w:marTop w:val="0"/>
                          <w:marBottom w:val="0"/>
                          <w:divBdr>
                            <w:top w:val="none" w:sz="0" w:space="0" w:color="auto"/>
                            <w:left w:val="none" w:sz="0" w:space="0" w:color="auto"/>
                            <w:bottom w:val="none" w:sz="0" w:space="0" w:color="auto"/>
                            <w:right w:val="none" w:sz="0" w:space="0" w:color="auto"/>
                          </w:divBdr>
                          <w:divsChild>
                            <w:div w:id="1292786317">
                              <w:marLeft w:val="0"/>
                              <w:marRight w:val="0"/>
                              <w:marTop w:val="0"/>
                              <w:marBottom w:val="0"/>
                              <w:divBdr>
                                <w:top w:val="none" w:sz="0" w:space="0" w:color="auto"/>
                                <w:left w:val="none" w:sz="0" w:space="0" w:color="auto"/>
                                <w:bottom w:val="none" w:sz="0" w:space="0" w:color="auto"/>
                                <w:right w:val="none" w:sz="0" w:space="0" w:color="auto"/>
                              </w:divBdr>
                              <w:divsChild>
                                <w:div w:id="374278310">
                                  <w:marLeft w:val="0"/>
                                  <w:marRight w:val="0"/>
                                  <w:marTop w:val="0"/>
                                  <w:marBottom w:val="0"/>
                                  <w:divBdr>
                                    <w:top w:val="none" w:sz="0" w:space="0" w:color="auto"/>
                                    <w:left w:val="none" w:sz="0" w:space="0" w:color="auto"/>
                                    <w:bottom w:val="none" w:sz="0" w:space="0" w:color="auto"/>
                                    <w:right w:val="none" w:sz="0" w:space="0" w:color="auto"/>
                                  </w:divBdr>
                                </w:div>
                                <w:div w:id="51177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ersdomain.org/resource/ess05.sci.ess.earthsys.meadnv/" TargetMode="External"/><Relationship Id="rId13" Type="http://schemas.openxmlformats.org/officeDocument/2006/relationships/hyperlink" Target="http://www.teachersdomain.org/resource/ess05.sci.ess.earthsys.plateintro/" TargetMode="External"/><Relationship Id="rId18" Type="http://schemas.openxmlformats.org/officeDocument/2006/relationships/hyperlink" Target="http://www.teachersdomain.org/resource/ess05.sci.ess.earthsys.shake/" TargetMode="External"/><Relationship Id="rId3" Type="http://schemas.microsoft.com/office/2007/relationships/stylesWithEffects" Target="stylesWithEffects.xml"/><Relationship Id="rId21" Type="http://schemas.openxmlformats.org/officeDocument/2006/relationships/hyperlink" Target="http://www.teachersdomain.org/resource/ess05.sci.ess.earthsys.wegener1/" TargetMode="External"/><Relationship Id="rId7" Type="http://schemas.openxmlformats.org/officeDocument/2006/relationships/hyperlink" Target="http://www.teachersdomain.org/resource/ess05.sci.ess.earthsys.wegener2/" TargetMode="External"/><Relationship Id="rId12" Type="http://schemas.openxmlformats.org/officeDocument/2006/relationships/hyperlink" Target="http://www.teachersdomain.org/resource/ess05.sci.ess.earthsys.shake/" TargetMode="External"/><Relationship Id="rId17" Type="http://schemas.openxmlformats.org/officeDocument/2006/relationships/hyperlink" Target="http://www.teachersdomain.org/resource/ess05.sci.ess.earthsys.shak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achersdomain.org/resource/ess05.sci.ess.earthsys.tectonic/" TargetMode="External"/><Relationship Id="rId20" Type="http://schemas.openxmlformats.org/officeDocument/2006/relationships/hyperlink" Target="http://www.teachersdomain.org/resource/ess05.sci.ess.earthsys.hawaii/" TargetMode="External"/><Relationship Id="rId1" Type="http://schemas.openxmlformats.org/officeDocument/2006/relationships/numbering" Target="numbering.xml"/><Relationship Id="rId6" Type="http://schemas.openxmlformats.org/officeDocument/2006/relationships/hyperlink" Target="http://www.teachersdomain.org/resource/ess05.sci.ess.earthsys.wegener1/" TargetMode="External"/><Relationship Id="rId11" Type="http://schemas.openxmlformats.org/officeDocument/2006/relationships/hyperlink" Target="http://www.teachersdomain.org/resource/ess05.sci.ess.earthsys.boundari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eachersdomain.org/resource/ess05.sci.ess.earthsys.tectonic/" TargetMode="External"/><Relationship Id="rId23" Type="http://schemas.openxmlformats.org/officeDocument/2006/relationships/hyperlink" Target="http://www.teachersdomain.org/resource/ess05.sci.ess.earthsys.meadnv/" TargetMode="External"/><Relationship Id="rId10" Type="http://schemas.openxmlformats.org/officeDocument/2006/relationships/hyperlink" Target="http://www.teachersdomain.org/resource/ess05.sci.ess.earthsys.plateintro/" TargetMode="External"/><Relationship Id="rId19" Type="http://schemas.openxmlformats.org/officeDocument/2006/relationships/hyperlink" Target="http://www.teachersdomain.org/resource/ess05.sci.ess.earthsys.lp_platetectonics/" TargetMode="External"/><Relationship Id="rId4" Type="http://schemas.openxmlformats.org/officeDocument/2006/relationships/settings" Target="settings.xml"/><Relationship Id="rId9" Type="http://schemas.openxmlformats.org/officeDocument/2006/relationships/hyperlink" Target="http://www.teachersdomain.org/resource/ess05.sci.ess.earthsys.hawaii/" TargetMode="External"/><Relationship Id="rId14" Type="http://schemas.openxmlformats.org/officeDocument/2006/relationships/hyperlink" Target="http://www.teachersdomain.org/resource/ess05.sci.ess.earthsys.plateintro/" TargetMode="External"/><Relationship Id="rId22" Type="http://schemas.openxmlformats.org/officeDocument/2006/relationships/hyperlink" Target="http://www.teachersdomain.org/resource/ess05.sci.ess.earthsys.wegen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5</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14</cp:revision>
  <dcterms:created xsi:type="dcterms:W3CDTF">2011-12-03T19:21:00Z</dcterms:created>
  <dcterms:modified xsi:type="dcterms:W3CDTF">2011-12-03T23:39:00Z</dcterms:modified>
</cp:coreProperties>
</file>