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D05" w:rsidRDefault="003D7725">
      <w:r>
        <w:rPr>
          <w:rFonts w:ascii="Calibri" w:hAnsi="Calibri" w:cs="Calibri"/>
          <w:b/>
          <w:bCs/>
          <w:color w:val="000000"/>
        </w:rPr>
        <w:t>Nominate an Outstanding High School Teacher – December 1st Deadline</w:t>
      </w:r>
      <w:r>
        <w:rPr>
          <w:rFonts w:ascii="Calibri" w:hAnsi="Calibri" w:cs="Calibri"/>
          <w:b/>
          <w:bCs/>
          <w:color w:val="000000"/>
        </w:rPr>
        <w:br/>
      </w:r>
      <w:r>
        <w:rPr>
          <w:rFonts w:ascii="Calibri" w:hAnsi="Calibri" w:cs="Calibri"/>
          <w:color w:val="000000"/>
        </w:rPr>
        <w:br/>
      </w:r>
      <w:r>
        <w:rPr>
          <w:color w:val="000000"/>
        </w:rPr>
        <w:t>The winner will receive, a grant of $1,500, travel expenses and accommodations to attend the Goddard Memorial Dinner in Washington, DC, a personal plaque of recognition, and a plaque for the teacher's school.  As a teacher who has actively participated in NASA space education programs, you are eligible for this award, to be presented at the Goddard Memorial Dinner in Washington, DC on March 22, 2013.</w:t>
      </w:r>
      <w:r>
        <w:rPr>
          <w:color w:val="000000"/>
        </w:rPr>
        <w:br/>
      </w:r>
      <w:r>
        <w:rPr>
          <w:rFonts w:ascii="Calibri" w:hAnsi="Calibri" w:cs="Calibri"/>
          <w:color w:val="000000"/>
        </w:rPr>
        <w:br/>
      </w:r>
      <w:r>
        <w:rPr>
          <w:color w:val="000000"/>
        </w:rPr>
        <w:t>The National Space Club “Space Educator Award” has been created to recognize the importance of the secondary school teacher in motivating and guiding high school students towards study and careers in space science and technology. The award is also designed to enhance and support Educator participants in NASA Educational Programs by honoring a teacher who has advised and helped students toward space careers through participation in competitions, and professional activities designed to teach and promote space education.  In 30 years there have been no repeat winners, but if you have been engaged in novel activities, you are still eligible.  Retired teachers are eligible to apply for the award.</w:t>
      </w:r>
      <w:r>
        <w:rPr>
          <w:color w:val="000000"/>
        </w:rPr>
        <w:br/>
      </w:r>
      <w:r>
        <w:rPr>
          <w:rFonts w:ascii="Calibri" w:hAnsi="Calibri" w:cs="Calibri"/>
          <w:color w:val="000000"/>
        </w:rPr>
        <w:br/>
        <w:t>The deadline for the application package is December 1, 2012.  </w:t>
      </w:r>
      <w:r>
        <w:rPr>
          <w:rFonts w:ascii="Calibri" w:hAnsi="Calibri" w:cs="Calibri"/>
          <w:color w:val="000000"/>
        </w:rPr>
        <w:br/>
      </w:r>
      <w:r>
        <w:rPr>
          <w:rFonts w:ascii="Calibri" w:hAnsi="Calibri" w:cs="Calibri"/>
          <w:color w:val="000000"/>
        </w:rPr>
        <w:br/>
      </w:r>
      <w:r>
        <w:rPr>
          <w:rFonts w:ascii="Calibri" w:hAnsi="Calibri" w:cs="Calibri"/>
          <w:color w:val="000000"/>
        </w:rPr>
        <w:br/>
        <w:t>More information from the organizers:</w:t>
      </w:r>
      <w:r>
        <w:rPr>
          <w:rFonts w:ascii="Calibri" w:hAnsi="Calibri" w:cs="Calibri"/>
          <w:color w:val="000000"/>
        </w:rPr>
        <w:br/>
      </w:r>
      <w:r>
        <w:rPr>
          <w:color w:val="000000"/>
        </w:rPr>
        <w:t>November 1, 2012</w:t>
      </w:r>
      <w:r>
        <w:rPr>
          <w:color w:val="000000"/>
        </w:rPr>
        <w:br/>
      </w:r>
      <w:r>
        <w:rPr>
          <w:rFonts w:ascii="Calibri" w:hAnsi="Calibri" w:cs="Calibri"/>
          <w:color w:val="000000"/>
        </w:rPr>
        <w:br/>
      </w:r>
      <w:r>
        <w:rPr>
          <w:color w:val="000000"/>
        </w:rPr>
        <w:t xml:space="preserve">Dear Award Candidate: </w:t>
      </w:r>
      <w:r>
        <w:rPr>
          <w:color w:val="000000"/>
        </w:rPr>
        <w:br/>
      </w:r>
      <w:r>
        <w:rPr>
          <w:rFonts w:ascii="Calibri" w:hAnsi="Calibri" w:cs="Calibri"/>
          <w:color w:val="000000"/>
        </w:rPr>
        <w:br/>
      </w:r>
      <w:r>
        <w:rPr>
          <w:color w:val="000000"/>
        </w:rPr>
        <w:t>The National Space Club has established, with the initial support of Glen P. Wilson and the National Space Society, the National Space Club Space Educator Award. The award has been created to recognize the importance of the secondary school teacher in motivating and guiding high school students towards study and careers in space science and technology. The award is also designed to enhance and support Educator participants in NASA Educational Programs by honoring a teacher who has advised and helped students toward space careers through participation in competitions, and professional activities designed to teach and promote space education. In 30 years there have been no repeat winners, but if you have been engaged in novel activities, you are still eligible. Retired teachers are eligible to apply for the award.</w:t>
      </w:r>
      <w:r>
        <w:rPr>
          <w:color w:val="000000"/>
        </w:rPr>
        <w:br/>
      </w:r>
      <w:r>
        <w:rPr>
          <w:rFonts w:ascii="Calibri" w:hAnsi="Calibri" w:cs="Calibri"/>
          <w:color w:val="000000"/>
        </w:rPr>
        <w:br/>
      </w:r>
      <w:r>
        <w:rPr>
          <w:color w:val="000000"/>
        </w:rPr>
        <w:t xml:space="preserve">The winner of the Space Educator Award will be selected by a committee of the National Space Club and will </w:t>
      </w:r>
      <w:proofErr w:type="gramStart"/>
      <w:r>
        <w:rPr>
          <w:color w:val="000000"/>
        </w:rPr>
        <w:t>receive,</w:t>
      </w:r>
      <w:proofErr w:type="gramEnd"/>
      <w:r>
        <w:rPr>
          <w:color w:val="000000"/>
        </w:rPr>
        <w:t xml:space="preserve"> a grant of $1,500, travel expenses and accommodations to attend the Goddard Memorial Dinner in Washington, DC, a personal plaque of recognition, and a plaque for the teacher's school.  As a teacher who has actively participated in NASA space education programs, you are eligible for this award, to be presented at the Goddard Memorial Dinner in Washington, DC on March 22, 2013.</w:t>
      </w:r>
      <w:r>
        <w:rPr>
          <w:color w:val="000000"/>
        </w:rPr>
        <w:br/>
      </w:r>
      <w:r>
        <w:rPr>
          <w:rFonts w:ascii="Calibri" w:hAnsi="Calibri" w:cs="Calibri"/>
          <w:color w:val="000000"/>
        </w:rPr>
        <w:br/>
      </w:r>
      <w:r>
        <w:rPr>
          <w:color w:val="000000"/>
        </w:rPr>
        <w:t>If you would like to be considered further, please supply the following</w:t>
      </w:r>
      <w:proofErr w:type="gramStart"/>
      <w:r>
        <w:rPr>
          <w:color w:val="000000"/>
        </w:rPr>
        <w:t>:</w:t>
      </w:r>
      <w:proofErr w:type="gramEnd"/>
      <w:r>
        <w:rPr>
          <w:color w:val="000000"/>
        </w:rPr>
        <w:br/>
      </w:r>
      <w:r>
        <w:rPr>
          <w:rFonts w:ascii="Calibri" w:hAnsi="Calibri" w:cs="Calibri"/>
          <w:color w:val="000000"/>
        </w:rPr>
        <w:br/>
      </w:r>
      <w:r>
        <w:rPr>
          <w:color w:val="000000"/>
        </w:rPr>
        <w:t xml:space="preserve">1. A brief biographical description showing your educational and </w:t>
      </w:r>
      <w:proofErr w:type="spellStart"/>
      <w:r>
        <w:rPr>
          <w:color w:val="000000"/>
        </w:rPr>
        <w:t>teacherexperience</w:t>
      </w:r>
      <w:proofErr w:type="spellEnd"/>
      <w:r>
        <w:rPr>
          <w:color w:val="000000"/>
        </w:rPr>
        <w:t xml:space="preserve">. Particular emphasis </w:t>
      </w:r>
      <w:r>
        <w:rPr>
          <w:color w:val="000000"/>
        </w:rPr>
        <w:lastRenderedPageBreak/>
        <w:t>should be placed on your involvement in science teaching both in and out of the classroom (e.g., community projects, science fairs, etc.)</w:t>
      </w:r>
      <w:r>
        <w:rPr>
          <w:color w:val="000000"/>
        </w:rPr>
        <w:br/>
      </w:r>
      <w:r>
        <w:rPr>
          <w:rFonts w:ascii="Calibri" w:hAnsi="Calibri" w:cs="Calibri"/>
          <w:color w:val="000000"/>
        </w:rPr>
        <w:br/>
      </w:r>
      <w:r>
        <w:rPr>
          <w:color w:val="000000"/>
        </w:rPr>
        <w:t>2. At least two and not more than four letters of recommendation from people who know of your work. This could include any school system official (school board, principal, science supervisor, etc.) community leader, etc. Please have them submit letters to the e-mail address below.</w:t>
      </w:r>
      <w:r>
        <w:rPr>
          <w:color w:val="000000"/>
        </w:rPr>
        <w:br/>
      </w:r>
      <w:r>
        <w:rPr>
          <w:rFonts w:ascii="Calibri" w:hAnsi="Calibri" w:cs="Calibri"/>
          <w:color w:val="000000"/>
        </w:rPr>
        <w:br/>
      </w:r>
      <w:r>
        <w:rPr>
          <w:color w:val="000000"/>
        </w:rPr>
        <w:t>3. A letter from a student whom you have helped and advised. Please have the student submit the letter to the e-mail address below.</w:t>
      </w:r>
      <w:r>
        <w:rPr>
          <w:color w:val="000000"/>
        </w:rPr>
        <w:br/>
      </w:r>
      <w:r>
        <w:rPr>
          <w:rFonts w:ascii="Calibri" w:hAnsi="Calibri" w:cs="Calibri"/>
          <w:color w:val="000000"/>
        </w:rPr>
        <w:br/>
      </w:r>
      <w:r>
        <w:rPr>
          <w:color w:val="000000"/>
        </w:rPr>
        <w:t>4. A short statement (not more than two type written, double-spaced pages) from you concerning your interest and involvement in science teaching.</w:t>
      </w:r>
      <w:r>
        <w:rPr>
          <w:color w:val="000000"/>
        </w:rPr>
        <w:br/>
      </w:r>
      <w:r>
        <w:rPr>
          <w:rFonts w:ascii="Calibri" w:hAnsi="Calibri" w:cs="Calibri"/>
          <w:color w:val="000000"/>
        </w:rPr>
        <w:br/>
      </w:r>
      <w:r>
        <w:rPr>
          <w:color w:val="000000"/>
        </w:rPr>
        <w:t>It is your responsibility to have the above items sent to me so that I will receive them not later than Friday, December 1, 2012. All submitted materials will be evaluated and the winner will be selected on the basis of the overall effectiveness of the applicant in the teaching and promotion of secondary school science. For active teachers, prospects of future activities in this area will also be considered. The winner will be selected and notified by December 31, 2012. Please note: The National Space Club has changed the awards eligibility calendar moving deadlines up to the dates listed.</w:t>
      </w:r>
      <w:r>
        <w:rPr>
          <w:color w:val="000000"/>
        </w:rPr>
        <w:br/>
      </w:r>
      <w:r>
        <w:rPr>
          <w:rFonts w:ascii="Calibri" w:hAnsi="Calibri" w:cs="Calibri"/>
          <w:color w:val="000000"/>
        </w:rPr>
        <w:br/>
      </w:r>
      <w:r>
        <w:rPr>
          <w:color w:val="000000"/>
        </w:rPr>
        <w:t xml:space="preserve">Please e-mail your material to </w:t>
      </w:r>
      <w:hyperlink r:id="rId4" w:tgtFrame="_blank" w:history="1">
        <w:r>
          <w:rPr>
            <w:rStyle w:val="Hyperlink"/>
          </w:rPr>
          <w:t>kjoels@gmail.com</w:t>
        </w:r>
      </w:hyperlink>
      <w:r>
        <w:rPr>
          <w:color w:val="000000"/>
        </w:rPr>
        <w:br/>
      </w:r>
      <w:r>
        <w:rPr>
          <w:color w:val="000000"/>
        </w:rPr>
        <w:br/>
        <w:t>Sincerely</w:t>
      </w:r>
      <w:proofErr w:type="gramStart"/>
      <w:r>
        <w:rPr>
          <w:color w:val="000000"/>
        </w:rPr>
        <w:t>,</w:t>
      </w:r>
      <w:proofErr w:type="gramEnd"/>
      <w:r>
        <w:rPr>
          <w:color w:val="000000"/>
        </w:rPr>
        <w:br/>
      </w:r>
      <w:r>
        <w:rPr>
          <w:color w:val="000000"/>
        </w:rPr>
        <w:br/>
        <w:t xml:space="preserve">Dr. Kerry M. </w:t>
      </w:r>
      <w:proofErr w:type="spellStart"/>
      <w:r>
        <w:rPr>
          <w:color w:val="000000"/>
        </w:rPr>
        <w:t>Joels</w:t>
      </w:r>
      <w:proofErr w:type="spellEnd"/>
      <w:r>
        <w:rPr>
          <w:color w:val="000000"/>
        </w:rPr>
        <w:br/>
        <w:t>Space Educator Award Chairman</w:t>
      </w:r>
    </w:p>
    <w:sectPr w:rsidR="004F2D05" w:rsidSect="004F2D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3D7725"/>
    <w:rsid w:val="003D7725"/>
    <w:rsid w:val="004F2D05"/>
    <w:rsid w:val="009245D0"/>
    <w:rsid w:val="00C119E1"/>
    <w:rsid w:val="00EB22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D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77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3634</Characters>
  <Application>Microsoft Office Word</Application>
  <DocSecurity>0</DocSecurity>
  <Lines>30</Lines>
  <Paragraphs>8</Paragraphs>
  <ScaleCrop>false</ScaleCrop>
  <Company>Acer</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1</cp:revision>
  <dcterms:created xsi:type="dcterms:W3CDTF">2012-11-20T18:46:00Z</dcterms:created>
  <dcterms:modified xsi:type="dcterms:W3CDTF">2012-11-20T18:47:00Z</dcterms:modified>
</cp:coreProperties>
</file>