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DA" w:rsidRPr="000A2CCE" w:rsidRDefault="000A2CCE" w:rsidP="00F10ADA">
      <w:pPr>
        <w:widowControl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3223" w:rsidRPr="000A2CCE">
        <w:rPr>
          <w:rFonts w:ascii="Times New Roman" w:hAnsi="Times New Roman" w:cs="Times New Roman"/>
          <w:sz w:val="24"/>
          <w:szCs w:val="24"/>
        </w:rPr>
        <w:t>NASA Endeavor SPRINTT Lesson Plan 2-23-12</w:t>
      </w:r>
    </w:p>
    <w:p w:rsidR="00084ACC" w:rsidRPr="000A2CCE" w:rsidRDefault="00084ACC" w:rsidP="00F10ADA">
      <w:pPr>
        <w:widowControl w:val="0"/>
        <w:overflowPunct w:val="0"/>
        <w:autoSpaceDE w:val="0"/>
        <w:autoSpaceDN w:val="0"/>
        <w:adjustRightInd w:val="0"/>
        <w:spacing w:after="0" w:line="240" w:lineRule="auto"/>
        <w:rPr>
          <w:rFonts w:ascii="Times New Roman" w:eastAsia="Times New Roman" w:hAnsi="Times New Roman" w:cs="Times New Roman"/>
          <w:color w:val="FF0000"/>
          <w:kern w:val="28"/>
          <w:sz w:val="24"/>
          <w:szCs w:val="24"/>
          <w:u w:val="single"/>
        </w:rPr>
      </w:pPr>
    </w:p>
    <w:p w:rsidR="004F05F6" w:rsidRPr="004F05F6" w:rsidRDefault="004F05F6" w:rsidP="004F05F6">
      <w:pPr>
        <w:pStyle w:val="NormalWeb"/>
        <w:spacing w:before="101" w:beforeAutospacing="0" w:after="0"/>
      </w:pPr>
      <w:r w:rsidRPr="004F05F6">
        <w:tab/>
      </w:r>
      <w:r w:rsidRPr="004F05F6">
        <w:tab/>
      </w:r>
      <w:r w:rsidRPr="004F05F6">
        <w:tab/>
        <w:t xml:space="preserve">Opt#7: </w:t>
      </w:r>
      <w:r w:rsidRPr="004F05F6">
        <w:rPr>
          <w:b/>
          <w:bCs/>
        </w:rPr>
        <w:t>Comprehensive Curriculum Plan</w:t>
      </w:r>
      <w:r w:rsidRPr="004F05F6">
        <w:t xml:space="preserve"> (15 points):</w:t>
      </w:r>
    </w:p>
    <w:p w:rsidR="004F05F6" w:rsidRPr="004F05F6" w:rsidRDefault="004F05F6" w:rsidP="004F05F6">
      <w:pPr>
        <w:pStyle w:val="NormalWeb"/>
        <w:spacing w:before="101" w:beforeAutospacing="0" w:after="0"/>
      </w:pPr>
      <w:r w:rsidRPr="004F05F6">
        <w:t>*Develop a</w:t>
      </w:r>
      <w:r w:rsidRPr="004F05F6">
        <w:rPr>
          <w:b/>
          <w:bCs/>
        </w:rPr>
        <w:t xml:space="preserve"> detailed</w:t>
      </w:r>
      <w:r w:rsidRPr="004F05F6">
        <w:t xml:space="preserve"> plan for your </w:t>
      </w:r>
      <w:r w:rsidRPr="004F05F6">
        <w:rPr>
          <w:b/>
          <w:bCs/>
        </w:rPr>
        <w:t>school year</w:t>
      </w:r>
      <w:r w:rsidRPr="004F05F6">
        <w:t xml:space="preserve"> which includes implementation of SPRINTT lessons and resources. </w:t>
      </w:r>
    </w:p>
    <w:p w:rsidR="004F05F6" w:rsidRPr="004F05F6" w:rsidRDefault="004F05F6" w:rsidP="004F05F6">
      <w:pPr>
        <w:pStyle w:val="NormalWeb"/>
        <w:spacing w:before="101" w:beforeAutospacing="0" w:after="0"/>
      </w:pPr>
      <w:r w:rsidRPr="004F05F6">
        <w:t xml:space="preserve">*Identify the benchmarks/standards met by SPRINTT and the specific connections to curriculum you currently use. </w:t>
      </w:r>
    </w:p>
    <w:p w:rsidR="004F05F6" w:rsidRPr="004F05F6" w:rsidRDefault="004F05F6" w:rsidP="004F05F6">
      <w:pPr>
        <w:pStyle w:val="NormalWeb"/>
        <w:spacing w:before="101" w:beforeAutospacing="0" w:after="0"/>
      </w:pPr>
      <w:r w:rsidRPr="005D5295">
        <w:t xml:space="preserve">*Describe places where SPRINTT will replace or enhance lessons or activities you already use </w:t>
      </w:r>
      <w:r w:rsidRPr="004F05F6">
        <w:t xml:space="preserve">with your students. </w:t>
      </w:r>
      <w:r w:rsidRPr="005D5295">
        <w:rPr>
          <w:b/>
        </w:rPr>
        <w:t>{LOOK UP AT SCHOOL 3/5}</w:t>
      </w:r>
    </w:p>
    <w:p w:rsidR="004F05F6" w:rsidRDefault="004F05F6" w:rsidP="004F05F6">
      <w:pPr>
        <w:pStyle w:val="NormalWeb"/>
        <w:spacing w:before="101" w:beforeAutospacing="0" w:after="0"/>
      </w:pPr>
      <w:r w:rsidRPr="004F05F6">
        <w:t>*Organize your curriculum plan in a clear format that will serve as a guide as you implement.</w:t>
      </w:r>
    </w:p>
    <w:p w:rsidR="00223223" w:rsidRPr="00A01079" w:rsidRDefault="00223223" w:rsidP="00223223">
      <w:pPr>
        <w:pStyle w:val="NormalWeb"/>
        <w:spacing w:before="101" w:beforeAutospacing="0" w:after="0"/>
      </w:pPr>
      <w:r w:rsidRPr="00A01079">
        <w:rPr>
          <w:bCs/>
          <w:color w:val="000000"/>
        </w:rPr>
        <w:t>===============Topic: A Brief History of Polar Climate Change=================</w:t>
      </w:r>
    </w:p>
    <w:p w:rsidR="00223223" w:rsidRDefault="00223223" w:rsidP="00223223">
      <w:pPr>
        <w:pStyle w:val="NormalWeb"/>
        <w:spacing w:before="101" w:beforeAutospacing="0" w:after="0"/>
      </w:pPr>
      <w:r>
        <w:t>My Integrated Lesson Plan inco</w:t>
      </w:r>
      <w:r w:rsidR="00254F1C">
        <w:t xml:space="preserve">rporates significant resources </w:t>
      </w:r>
      <w:r>
        <w:t>f</w:t>
      </w:r>
      <w:r w:rsidR="00254F1C">
        <w:t>rom</w:t>
      </w:r>
      <w:r>
        <w:t xml:space="preserve"> the NASA SPRINTT curriculum and </w:t>
      </w:r>
      <w:r w:rsidR="004756C5">
        <w:t>o</w:t>
      </w:r>
      <w:r>
        <w:t>the</w:t>
      </w:r>
      <w:r w:rsidR="004756C5">
        <w:t>r</w:t>
      </w:r>
      <w:r w:rsidR="00254F1C">
        <w:t>s</w:t>
      </w:r>
      <w:r>
        <w:t xml:space="preserve"> </w:t>
      </w:r>
      <w:r w:rsidR="00254F1C">
        <w:t>including media from TeachersD</w:t>
      </w:r>
      <w:r>
        <w:t>omain</w:t>
      </w:r>
      <w:r w:rsidR="00254F1C">
        <w:t>.org.</w:t>
      </w:r>
      <w:r>
        <w:t xml:space="preserve"> I would like to interest my students in a STEM career, and have developed a teacher resource that details </w:t>
      </w:r>
      <w:r>
        <w:rPr>
          <w:color w:val="000000"/>
        </w:rPr>
        <w:t>Polar Climate Change. This includes</w:t>
      </w:r>
      <w:r>
        <w:t xml:space="preserve"> the interconnected disciplines of Earth and Life Sciences, in addition to U.S. and World History with Politics, and Societal values. The focus here </w:t>
      </w:r>
      <w:r w:rsidR="00254F1C">
        <w:t xml:space="preserve">is to learn real-world practical knowledge </w:t>
      </w:r>
      <w:r>
        <w:t>us</w:t>
      </w:r>
      <w:r w:rsidR="00254F1C">
        <w:t>ing</w:t>
      </w:r>
      <w:r>
        <w:t xml:space="preserve"> science </w:t>
      </w:r>
      <w:r w:rsidR="00FE0EB4">
        <w:t>via "</w:t>
      </w:r>
      <w:r w:rsidR="00FE0EB4">
        <w:rPr>
          <w:color w:val="000000"/>
        </w:rPr>
        <w:t>The 5 E's Instructional Model"</w:t>
      </w:r>
      <w:r w:rsidR="00FE0EB4">
        <w:t xml:space="preserve"> </w:t>
      </w:r>
      <w:r>
        <w:t>and literat</w:t>
      </w:r>
      <w:r w:rsidR="00254F1C">
        <w:t>ure together in contex</w:t>
      </w:r>
      <w:r w:rsidR="00FE0EB4">
        <w:t>t to target higher order critical thinking skills.</w:t>
      </w:r>
      <w:r w:rsidR="00254F1C">
        <w:t xml:space="preserve"> </w:t>
      </w:r>
      <w:r>
        <w:t>It is rooted in increasing student content knowledge through scientifi</w:t>
      </w:r>
      <w:r w:rsidR="00FE0EB4">
        <w:t xml:space="preserve">c evidence using a multisensory </w:t>
      </w:r>
      <w:r>
        <w:t xml:space="preserve">instructional approach as described by Thomas Gardner to address all learners. Stoddard, Pinal, Latzke, and Canaday, (2002) stated that using integrated science and language arts was especially helpful to ELL students to learn the scientific vocabulary and language in context and not in isolation. Using process skills from math and science together in an authentic manner reinforces both subjects, while giving students a real-world connection and opportunities to be a scientist. This translates into the students actually believing that science is </w:t>
      </w:r>
      <w:r w:rsidR="00FE0EB4">
        <w:t xml:space="preserve">a possible, </w:t>
      </w:r>
      <w:r>
        <w:t xml:space="preserve">worthwhile profession they could personally consider for a career. </w:t>
      </w:r>
    </w:p>
    <w:p w:rsidR="00223223" w:rsidRDefault="00223223" w:rsidP="00223223">
      <w:pPr>
        <w:pStyle w:val="NormalWeb"/>
        <w:spacing w:before="101" w:beforeAutospacing="0" w:after="0"/>
      </w:pPr>
      <w:r>
        <w:rPr>
          <w:b/>
          <w:bCs/>
          <w:u w:val="single"/>
        </w:rPr>
        <w:t>Grade Level:</w:t>
      </w:r>
      <w:r>
        <w:t xml:space="preserve"> </w:t>
      </w:r>
    </w:p>
    <w:p w:rsidR="00223223" w:rsidRPr="003074D2" w:rsidRDefault="00223223" w:rsidP="003074D2">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3074D2">
        <w:rPr>
          <w:rFonts w:ascii="Times New Roman" w:hAnsi="Times New Roman" w:cs="Times New Roman"/>
          <w:sz w:val="24"/>
          <w:szCs w:val="24"/>
        </w:rPr>
        <w:t xml:space="preserve">In 7th-8th grades, depending on the inquiry and technology-based teaching strategies </w:t>
      </w:r>
      <w:r w:rsidR="00482033" w:rsidRPr="003074D2">
        <w:rPr>
          <w:rFonts w:ascii="Times New Roman" w:hAnsi="Times New Roman" w:cs="Times New Roman"/>
          <w:sz w:val="24"/>
          <w:szCs w:val="24"/>
        </w:rPr>
        <w:t xml:space="preserve">necessary to meet the learning styles of all students </w:t>
      </w:r>
      <w:r w:rsidR="003074D2">
        <w:rPr>
          <w:rFonts w:ascii="Times New Roman" w:hAnsi="Times New Roman" w:cs="Times New Roman"/>
          <w:sz w:val="24"/>
          <w:szCs w:val="24"/>
        </w:rPr>
        <w:t xml:space="preserve">and </w:t>
      </w:r>
      <w:r w:rsidRPr="003074D2">
        <w:rPr>
          <w:rFonts w:ascii="Times New Roman" w:hAnsi="Times New Roman" w:cs="Times New Roman"/>
          <w:sz w:val="24"/>
          <w:szCs w:val="24"/>
        </w:rPr>
        <w:t>implemented in the classroom, but easily include</w:t>
      </w:r>
      <w:r w:rsidR="00482033" w:rsidRPr="003074D2">
        <w:rPr>
          <w:rFonts w:ascii="Times New Roman" w:hAnsi="Times New Roman" w:cs="Times New Roman"/>
          <w:sz w:val="24"/>
          <w:szCs w:val="24"/>
        </w:rPr>
        <w:t>s</w:t>
      </w:r>
      <w:r w:rsidRPr="003074D2">
        <w:rPr>
          <w:rFonts w:ascii="Times New Roman" w:hAnsi="Times New Roman" w:cs="Times New Roman"/>
          <w:sz w:val="24"/>
          <w:szCs w:val="24"/>
        </w:rPr>
        <w:t xml:space="preserve"> students in 5th-6th grades (general understanding) or even high school. </w:t>
      </w:r>
      <w:r w:rsidR="003074D2" w:rsidRPr="003074D2">
        <w:rPr>
          <w:rFonts w:ascii="Times New Roman" w:hAnsi="Times New Roman" w:cs="Times New Roman"/>
          <w:sz w:val="24"/>
          <w:szCs w:val="24"/>
        </w:rPr>
        <w:t xml:space="preserve"> </w:t>
      </w:r>
      <w:r w:rsidR="003074D2">
        <w:rPr>
          <w:rFonts w:ascii="Times New Roman" w:hAnsi="Times New Roman" w:cs="Times New Roman"/>
          <w:sz w:val="24"/>
          <w:szCs w:val="24"/>
        </w:rPr>
        <w:t>The c</w:t>
      </w:r>
      <w:r w:rsidR="003074D2" w:rsidRPr="003074D2">
        <w:rPr>
          <w:rFonts w:ascii="Times New Roman" w:hAnsi="Times New Roman" w:cs="Times New Roman"/>
          <w:sz w:val="24"/>
          <w:szCs w:val="24"/>
        </w:rPr>
        <w:t xml:space="preserve">ommon </w:t>
      </w:r>
      <w:r w:rsidR="003074D2" w:rsidRPr="003074D2">
        <w:rPr>
          <w:rFonts w:ascii="Times New Roman" w:eastAsia="Times New Roman" w:hAnsi="Times New Roman" w:cs="Times New Roman"/>
          <w:kern w:val="28"/>
          <w:sz w:val="24"/>
          <w:szCs w:val="24"/>
        </w:rPr>
        <w:t>Science Process Skills used within  this lesson plan in</w:t>
      </w:r>
      <w:r w:rsidR="00E45346">
        <w:rPr>
          <w:rFonts w:ascii="Times New Roman" w:eastAsia="Times New Roman" w:hAnsi="Times New Roman" w:cs="Times New Roman"/>
          <w:kern w:val="28"/>
          <w:sz w:val="24"/>
          <w:szCs w:val="24"/>
        </w:rPr>
        <w:t>volving SPRINTT resources includ</w:t>
      </w:r>
      <w:r w:rsidR="003074D2" w:rsidRPr="003074D2">
        <w:rPr>
          <w:rFonts w:ascii="Times New Roman" w:eastAsia="Times New Roman" w:hAnsi="Times New Roman" w:cs="Times New Roman"/>
          <w:kern w:val="28"/>
          <w:sz w:val="24"/>
          <w:szCs w:val="24"/>
        </w:rPr>
        <w:t xml:space="preserve">e: Making and Testing Hypotheses; Data Collection; Data Analysis &amp; Graphing; Image Interpretation; Forming Conclusions; Using Models; </w:t>
      </w:r>
      <w:r w:rsidR="003074D2">
        <w:rPr>
          <w:rFonts w:ascii="Times New Roman" w:eastAsia="Times New Roman" w:hAnsi="Times New Roman" w:cs="Times New Roman"/>
          <w:kern w:val="28"/>
          <w:sz w:val="24"/>
          <w:szCs w:val="24"/>
        </w:rPr>
        <w:t xml:space="preserve">and </w:t>
      </w:r>
      <w:r w:rsidR="00E45346">
        <w:rPr>
          <w:rFonts w:ascii="Times New Roman" w:eastAsia="Times New Roman" w:hAnsi="Times New Roman" w:cs="Times New Roman"/>
          <w:kern w:val="28"/>
          <w:sz w:val="24"/>
          <w:szCs w:val="24"/>
        </w:rPr>
        <w:t xml:space="preserve">Scientific Instruments for </w:t>
      </w:r>
      <w:r w:rsidR="003074D2" w:rsidRPr="003074D2">
        <w:rPr>
          <w:rFonts w:ascii="Times New Roman" w:eastAsia="Times New Roman" w:hAnsi="Times New Roman" w:cs="Times New Roman"/>
          <w:kern w:val="28"/>
          <w:sz w:val="24"/>
          <w:szCs w:val="24"/>
        </w:rPr>
        <w:t>Measurement</w:t>
      </w:r>
      <w:r w:rsidR="003074D2">
        <w:rPr>
          <w:rFonts w:ascii="Times New Roman" w:eastAsia="Times New Roman" w:hAnsi="Times New Roman" w:cs="Times New Roman"/>
          <w:kern w:val="28"/>
          <w:sz w:val="24"/>
          <w:szCs w:val="24"/>
        </w:rPr>
        <w:t>.</w:t>
      </w:r>
      <w:r w:rsidR="00482033" w:rsidRPr="003074D2">
        <w:rPr>
          <w:rFonts w:ascii="Times New Roman" w:hAnsi="Times New Roman" w:cs="Times New Roman"/>
          <w:sz w:val="24"/>
          <w:szCs w:val="24"/>
        </w:rPr>
        <w:t xml:space="preserve"> </w:t>
      </w:r>
    </w:p>
    <w:p w:rsidR="00223223" w:rsidRDefault="00223223" w:rsidP="00223223">
      <w:pPr>
        <w:pStyle w:val="NormalWeb"/>
        <w:spacing w:before="101" w:beforeAutospacing="0" w:after="0"/>
      </w:pPr>
      <w:r>
        <w:t xml:space="preserve">Expanded lesson: student-led activities and content depth with a change in the target standards. For example in the SPRINTT Frozen Land III on Greenhouse Gases, 7th-8th graders or high school students can focus on integrating both the math and </w:t>
      </w:r>
      <w:r w:rsidR="00E45346">
        <w:t>the science components when</w:t>
      </w:r>
      <w:r>
        <w:t xml:space="preserve"> designing a solution to</w:t>
      </w:r>
      <w:r>
        <w:rPr>
          <w:b/>
          <w:bCs/>
          <w:color w:val="000000"/>
        </w:rPr>
        <w:t xml:space="preserve"> </w:t>
      </w:r>
      <w:r>
        <w:rPr>
          <w:color w:val="000000"/>
        </w:rPr>
        <w:t>Polar Climate Change</w:t>
      </w:r>
      <w:r>
        <w:t xml:space="preserve"> in their own communities to meet those standards in an authentic manner. </w:t>
      </w:r>
    </w:p>
    <w:p w:rsidR="00223223" w:rsidRDefault="00223223" w:rsidP="00223223">
      <w:pPr>
        <w:pStyle w:val="NormalWeb"/>
        <w:spacing w:before="101" w:beforeAutospacing="0" w:after="0"/>
      </w:pPr>
      <w:r>
        <w:t xml:space="preserve">In 5th-6th grade, students can focus on the life science and literature features to meet their standards for integrating Life Science and Technology that allows humans to study </w:t>
      </w:r>
      <w:r>
        <w:rPr>
          <w:color w:val="000000"/>
        </w:rPr>
        <w:t>Polar Climate Change.</w:t>
      </w:r>
      <w:r>
        <w:rPr>
          <w:b/>
          <w:bCs/>
          <w:color w:val="000000"/>
        </w:rPr>
        <w:t xml:space="preserve"> </w:t>
      </w:r>
      <w:r>
        <w:rPr>
          <w:color w:val="000000"/>
        </w:rPr>
        <w:t>They</w:t>
      </w:r>
      <w:r>
        <w:t xml:space="preserve"> may listen to authentic recordings or read first person accounts by indigenous people to understand the contributions of underrepresented populations of scientists. </w:t>
      </w:r>
    </w:p>
    <w:p w:rsidR="00223223" w:rsidRDefault="00223223" w:rsidP="00223223">
      <w:pPr>
        <w:pStyle w:val="NormalWeb"/>
        <w:spacing w:before="101" w:beforeAutospacing="0" w:after="0"/>
      </w:pPr>
      <w:r>
        <w:lastRenderedPageBreak/>
        <w:t xml:space="preserve">In 5th-12th grades to demonstrate their new content knowledge students may create a poster or a presentation using a form of technology such as a </w:t>
      </w:r>
      <w:proofErr w:type="spellStart"/>
      <w:r>
        <w:t>Prezi</w:t>
      </w:r>
      <w:proofErr w:type="spellEnd"/>
      <w:r>
        <w:t xml:space="preserve"> (http://www.edu.Prezi.com) or </w:t>
      </w:r>
      <w:proofErr w:type="spellStart"/>
      <w:r>
        <w:t>Glogster</w:t>
      </w:r>
      <w:proofErr w:type="spellEnd"/>
      <w:r w:rsidR="00482033">
        <w:t xml:space="preserve"> (http://www.edu.Glogster.com). </w:t>
      </w:r>
      <w:r>
        <w:t xml:space="preserve">The student presentations can be used for class, grade, or school-wide exhibits via a Science Fair or the SPRINTT science symposium. These are a wonderful way to exhibit learning and encourage community involvement. Note: At this time these </w:t>
      </w:r>
      <w:r w:rsidR="003074D2">
        <w:t xml:space="preserve">presentation </w:t>
      </w:r>
      <w:r>
        <w:t>websites are free to users for education purposes.</w:t>
      </w:r>
    </w:p>
    <w:p w:rsidR="00223223" w:rsidRDefault="00223223" w:rsidP="00223223">
      <w:pPr>
        <w:pStyle w:val="NormalWeb"/>
        <w:spacing w:before="101" w:beforeAutospacing="0" w:after="0"/>
      </w:pPr>
      <w:r>
        <w:rPr>
          <w:b/>
          <w:bCs/>
          <w:u w:val="single"/>
        </w:rPr>
        <w:t>Time:</w:t>
      </w:r>
      <w:r>
        <w:t xml:space="preserve"> </w:t>
      </w:r>
      <w:r>
        <w:rPr>
          <w:shd w:val="clear" w:color="auto" w:fill="FF0000"/>
        </w:rPr>
        <w:t>????</w:t>
      </w:r>
      <w:r>
        <w:t xml:space="preserve"> Minimum of </w:t>
      </w:r>
      <w:r w:rsidRPr="00945E6A">
        <w:rPr>
          <w:highlight w:val="yellow"/>
        </w:rPr>
        <w:t>12-50 minute</w:t>
      </w:r>
      <w:r>
        <w:t xml:space="preserve"> classes. </w:t>
      </w:r>
      <w:r w:rsidR="00945E6A">
        <w:t xml:space="preserve">This can easily be adapted to the length of longer classes with slight changes to the lesson plan. </w:t>
      </w:r>
      <w:r>
        <w:t xml:space="preserve">If additional activities are chosen or a fieldtrip (virtual or real) is scheduled to reinforce this content in an authentic manner more time may be needed. </w:t>
      </w:r>
    </w:p>
    <w:p w:rsidR="00223223" w:rsidRDefault="00223223" w:rsidP="00482033">
      <w:pPr>
        <w:pStyle w:val="NormalWeb"/>
        <w:spacing w:before="0" w:beforeAutospacing="0" w:after="0"/>
      </w:pPr>
      <w:r>
        <w:t xml:space="preserve">Note: Due to the digital divide this does not require time outside of the school day, and extra time can be worked in for students who need it. Any student could do an Independent Study to further investigate the topic of </w:t>
      </w:r>
      <w:r>
        <w:rPr>
          <w:color w:val="000000"/>
        </w:rPr>
        <w:t xml:space="preserve">Polar Climate Change designed around her/his specific area of interest. </w:t>
      </w:r>
      <w:r>
        <w:t>The Independent Study will facilitate students’ use of authentic polar data in conducting formal investigations and research projects to enrich student achievements in science literacy.</w:t>
      </w:r>
    </w:p>
    <w:p w:rsidR="00223223" w:rsidRDefault="00223223" w:rsidP="00223223">
      <w:pPr>
        <w:pStyle w:val="NormalWeb"/>
        <w:spacing w:before="101" w:beforeAutospacing="0" w:after="0"/>
      </w:pPr>
      <w:r>
        <w:rPr>
          <w:b/>
          <w:bCs/>
          <w:u w:val="single"/>
        </w:rPr>
        <w:t>Objectives:</w:t>
      </w:r>
      <w:r>
        <w:rPr>
          <w:b/>
          <w:bCs/>
        </w:rPr>
        <w:t xml:space="preserve"> </w:t>
      </w:r>
    </w:p>
    <w:p w:rsidR="00223223" w:rsidRDefault="00223223" w:rsidP="00223223">
      <w:pPr>
        <w:pStyle w:val="NormalWeb"/>
        <w:spacing w:before="101" w:beforeAutospacing="0" w:after="0"/>
      </w:pPr>
      <w:r>
        <w:t xml:space="preserve">1. Students will understand that humans contribute to </w:t>
      </w:r>
      <w:r>
        <w:rPr>
          <w:color w:val="000000"/>
        </w:rPr>
        <w:t>Polar Climate Change</w:t>
      </w:r>
      <w:r>
        <w:t xml:space="preserve"> and be able to identify and then explain in a </w:t>
      </w:r>
      <w:r>
        <w:rPr>
          <w:color w:val="000000"/>
        </w:rPr>
        <w:t>polar context</w:t>
      </w:r>
      <w:r>
        <w:t xml:space="preserve"> how increasing temperatures have changed America's future from a historical and global perspective.</w:t>
      </w:r>
    </w:p>
    <w:p w:rsidR="00223223" w:rsidRDefault="00223223" w:rsidP="00223223">
      <w:pPr>
        <w:pStyle w:val="NormalWeb"/>
        <w:spacing w:before="101" w:beforeAutospacing="0" w:after="0"/>
      </w:pPr>
      <w:r>
        <w:t xml:space="preserve">Students may create a cartoon, magazine article, podcast or poster to represent their level of understanding. (Targets Bloom's </w:t>
      </w:r>
      <w:r w:rsidR="00FE0EB4">
        <w:t xml:space="preserve">Analysis, </w:t>
      </w:r>
      <w:r>
        <w:t>Comprehension</w:t>
      </w:r>
      <w:r w:rsidR="00FE0EB4">
        <w:t xml:space="preserve"> &amp;</w:t>
      </w:r>
      <w:r w:rsidR="00FE0EB4" w:rsidRPr="00FE0EB4">
        <w:t xml:space="preserve"> </w:t>
      </w:r>
      <w:r w:rsidR="00FE0EB4">
        <w:t>Knowledge</w:t>
      </w:r>
      <w:r>
        <w:t xml:space="preserve">). </w:t>
      </w:r>
      <w:r>
        <w:rPr>
          <w:b/>
          <w:bCs/>
        </w:rPr>
        <w:t>WORK ON ASSESSMENT</w:t>
      </w:r>
    </w:p>
    <w:p w:rsidR="00000ABA" w:rsidRDefault="00223223" w:rsidP="00223223">
      <w:pPr>
        <w:pStyle w:val="NormalWeb"/>
        <w:spacing w:before="101" w:beforeAutospacing="0" w:after="0"/>
      </w:pPr>
      <w:r>
        <w:t xml:space="preserve">2. Students will show through the creation of a concept map how indigenous people and Western scientists have modeled scientific inquiry, and then evaluate its real world connection to his/her own life. </w:t>
      </w:r>
    </w:p>
    <w:p w:rsidR="00223223" w:rsidRDefault="00223223" w:rsidP="00223223">
      <w:pPr>
        <w:pStyle w:val="NormalWeb"/>
        <w:spacing w:before="101" w:beforeAutospacing="0" w:after="0"/>
      </w:pPr>
      <w:r>
        <w:t xml:space="preserve">Students may create this concept map by hand or on the computer. (Targets Bloom's Application &amp; Evaluation). </w:t>
      </w:r>
      <w:r>
        <w:rPr>
          <w:b/>
          <w:bCs/>
        </w:rPr>
        <w:t>WORK ON ASSESSMENT</w:t>
      </w:r>
    </w:p>
    <w:p w:rsidR="00000ABA" w:rsidRDefault="00223223" w:rsidP="00223223">
      <w:pPr>
        <w:pStyle w:val="NormalWeb"/>
        <w:spacing w:before="101" w:beforeAutospacing="0" w:after="0"/>
      </w:pPr>
      <w:r>
        <w:t>3. Students will understand the basic roles that they, their communities</w:t>
      </w:r>
      <w:r w:rsidR="00000ABA">
        <w:t>,</w:t>
      </w:r>
      <w:r>
        <w:t xml:space="preserve"> and their government </w:t>
      </w:r>
      <w:r w:rsidR="00000ABA">
        <w:t xml:space="preserve">officials </w:t>
      </w:r>
      <w:r>
        <w:t>a</w:t>
      </w:r>
      <w:r w:rsidR="00000ABA">
        <w:t>s</w:t>
      </w:r>
      <w:r>
        <w:t xml:space="preserve"> human beings worldwide have carbon footprints that may be reduced to slow global warming and thus slow polar climate change. (Targets Bloom's Knowledge, Comprehension &amp; Evaluation). </w:t>
      </w:r>
    </w:p>
    <w:p w:rsidR="00223223" w:rsidRDefault="00000ABA" w:rsidP="00A01079">
      <w:pPr>
        <w:pStyle w:val="NormalWeb"/>
        <w:spacing w:before="101" w:beforeAutospacing="0" w:after="0"/>
      </w:pPr>
      <w:r>
        <w:t xml:space="preserve">Students may create a presentation such as </w:t>
      </w:r>
      <w:proofErr w:type="spellStart"/>
      <w:r>
        <w:t>Prezi</w:t>
      </w:r>
      <w:proofErr w:type="spellEnd"/>
      <w:r>
        <w:t xml:space="preserve"> to represent their level of understanding. (</w:t>
      </w:r>
      <w:r w:rsidRPr="00000ABA">
        <w:rPr>
          <w:highlight w:val="yellow"/>
        </w:rPr>
        <w:t>Targets Bloom's Knowledge, Comprehension, Application, Synthesis &amp; Evaluation).</w:t>
      </w:r>
      <w:r>
        <w:t xml:space="preserve"> </w:t>
      </w:r>
      <w:r>
        <w:rPr>
          <w:b/>
          <w:bCs/>
        </w:rPr>
        <w:t>WORK ON ASSESSMENT</w:t>
      </w:r>
      <w:r>
        <w:t xml:space="preserve"> </w:t>
      </w:r>
    </w:p>
    <w:p w:rsidR="00223223" w:rsidRDefault="00223223" w:rsidP="00223223">
      <w:pPr>
        <w:pStyle w:val="NormalWeb"/>
        <w:spacing w:before="101" w:beforeAutospacing="0" w:after="0"/>
      </w:pPr>
    </w:p>
    <w:p w:rsidR="00223223" w:rsidRDefault="00223223" w:rsidP="00223223">
      <w:pPr>
        <w:pStyle w:val="NormalWeb"/>
        <w:spacing w:before="101" w:beforeAutospacing="0" w:after="0"/>
      </w:pPr>
      <w:r>
        <w:rPr>
          <w:b/>
          <w:bCs/>
          <w:u w:val="single"/>
        </w:rPr>
        <w:t>Day 1</w:t>
      </w:r>
      <w:r>
        <w:rPr>
          <w:b/>
          <w:bCs/>
        </w:rPr>
        <w:t xml:space="preserve"> </w:t>
      </w:r>
      <w:r>
        <w:t>Assignments, Instructions</w:t>
      </w:r>
      <w:r>
        <w:rPr>
          <w:shd w:val="clear" w:color="auto" w:fill="FFFF00"/>
        </w:rPr>
        <w:t>, Time for class</w:t>
      </w:r>
      <w:r>
        <w:t xml:space="preserve"> period, Materials needed, &amp; Assessments {Formal and Summative}</w:t>
      </w:r>
    </w:p>
    <w:p w:rsidR="00223223" w:rsidRDefault="00223223" w:rsidP="00223223">
      <w:pPr>
        <w:pStyle w:val="NormalWeb"/>
        <w:numPr>
          <w:ilvl w:val="0"/>
          <w:numId w:val="2"/>
        </w:numPr>
        <w:spacing w:before="101" w:beforeAutospacing="0" w:after="14"/>
      </w:pPr>
      <w:r>
        <w:t xml:space="preserve">Adopt inquiry and technology-based teaching and learning strategies and successfully implement them in the classroom. </w:t>
      </w:r>
    </w:p>
    <w:p w:rsidR="00223223" w:rsidRDefault="00223223" w:rsidP="00BC14F3">
      <w:pPr>
        <w:pStyle w:val="NormalWeb"/>
        <w:numPr>
          <w:ilvl w:val="0"/>
          <w:numId w:val="2"/>
        </w:numPr>
        <w:spacing w:before="0" w:beforeAutospacing="0" w:after="0"/>
      </w:pPr>
      <w:r>
        <w:t xml:space="preserve">Teach standards-based life, Earth, and physical science content in a polar context. </w:t>
      </w:r>
    </w:p>
    <w:p w:rsidR="00223223" w:rsidRDefault="000B20C4" w:rsidP="00223223">
      <w:pPr>
        <w:pStyle w:val="NormalWeb"/>
        <w:spacing w:before="101" w:beforeAutospacing="0" w:after="0"/>
      </w:pPr>
      <w:r w:rsidRPr="00262CDD">
        <w:rPr>
          <w:b/>
        </w:rPr>
        <w:lastRenderedPageBreak/>
        <w:t>A</w:t>
      </w:r>
      <w:r w:rsidR="00223223">
        <w:t>. Distribute a *</w:t>
      </w:r>
      <w:r w:rsidR="00223223" w:rsidRPr="00BC14F3">
        <w:rPr>
          <w:highlight w:val="yellow"/>
        </w:rPr>
        <w:t xml:space="preserve">Handout </w:t>
      </w:r>
      <w:r w:rsidR="00223223" w:rsidRPr="00E45346">
        <w:t>with specific vocabulary to this unit,</w:t>
      </w:r>
      <w:r w:rsidR="00223223">
        <w:t xml:space="preserve"> and </w:t>
      </w:r>
      <w:r w:rsidR="00223223" w:rsidRPr="00BC14F3">
        <w:rPr>
          <w:highlight w:val="yellow"/>
        </w:rPr>
        <w:t>outline for all students and this will help scaffold instruction for those with academic disabilities.</w:t>
      </w:r>
      <w:r w:rsidR="00223223">
        <w:t xml:space="preserve"> Have students take notes on this outline or in their science journals.</w:t>
      </w:r>
    </w:p>
    <w:p w:rsidR="00223223" w:rsidRDefault="000B20C4" w:rsidP="00223223">
      <w:pPr>
        <w:pStyle w:val="NormalWeb"/>
        <w:spacing w:before="101" w:beforeAutospacing="0" w:after="0"/>
      </w:pPr>
      <w:r w:rsidRPr="00262CDD">
        <w:rPr>
          <w:b/>
        </w:rPr>
        <w:t>B</w:t>
      </w:r>
      <w:r w:rsidR="00223223" w:rsidRPr="00262CDD">
        <w:rPr>
          <w:b/>
        </w:rPr>
        <w:t>.</w:t>
      </w:r>
      <w:r w:rsidR="00223223">
        <w:t xml:space="preserve"> *Show students a video with the climate change and biological components you wish to target for example: EXTREME ICE from NOVA-PBS, December 28, 2011 (length 52:51</w:t>
      </w:r>
      <w:r w:rsidR="00FE0EB4">
        <w:t xml:space="preserve"> </w:t>
      </w:r>
      <w:r w:rsidR="00223223">
        <w:t>min</w:t>
      </w:r>
      <w:r>
        <w:t>utes</w:t>
      </w:r>
      <w:r w:rsidR="00223223">
        <w:t xml:space="preserve">.) </w:t>
      </w:r>
      <w:r w:rsidR="00223223">
        <w:br/>
        <w:t xml:space="preserve">This video gives </w:t>
      </w:r>
      <w:r w:rsidR="00223223">
        <w:rPr>
          <w:b/>
          <w:bCs/>
        </w:rPr>
        <w:t xml:space="preserve">EVIDENCE OF EVOLUTION </w:t>
      </w:r>
      <w:r w:rsidR="00223223">
        <w:t xml:space="preserve">on planet Earth and introduces prior knowledge for discussion and review via questioning. </w:t>
      </w:r>
    </w:p>
    <w:p w:rsidR="000B20C4" w:rsidRDefault="000B20C4" w:rsidP="00223223">
      <w:pPr>
        <w:pStyle w:val="NormalWeb"/>
        <w:spacing w:before="101" w:beforeAutospacing="0" w:after="0"/>
      </w:pPr>
      <w:r w:rsidRPr="00262CDD">
        <w:rPr>
          <w:b/>
        </w:rPr>
        <w:t>C</w:t>
      </w:r>
      <w:r>
        <w:t xml:space="preserve">. After showing the first few minutes of the movie stop and have a Brainstorming session with students. Have students fill in the information in their science notebooks or on the back of the handout sheet in a KWL chart design. Keep this Brainstorming session brief to allow for classroom discussion. Continue with the movie </w:t>
      </w:r>
      <w:r w:rsidRPr="000B20C4">
        <w:rPr>
          <w:u w:val="single"/>
        </w:rPr>
        <w:t>EXTREME ICE</w:t>
      </w:r>
      <w:r w:rsidRPr="000B20C4">
        <w:t xml:space="preserve"> for the rest of the class period.</w:t>
      </w:r>
      <w:r>
        <w:t xml:space="preserve"> This will leave the class about halfway through the movie to be continued the next day at the start of the lesson. Collect the </w:t>
      </w:r>
      <w:r w:rsidR="00D611FC">
        <w:t>student</w:t>
      </w:r>
      <w:r>
        <w:t xml:space="preserve"> handouts/out</w:t>
      </w:r>
      <w:r w:rsidR="00D611FC">
        <w:t>lines so they do not get misplac</w:t>
      </w:r>
      <w:r>
        <w:t>ed</w:t>
      </w:r>
      <w:r w:rsidR="00D611FC">
        <w:t>.</w:t>
      </w:r>
    </w:p>
    <w:p w:rsidR="000B20C4" w:rsidRDefault="000B20C4" w:rsidP="00223223">
      <w:pPr>
        <w:pStyle w:val="NormalWeb"/>
        <w:spacing w:before="101" w:beforeAutospacing="0" w:after="0"/>
      </w:pPr>
      <w:r>
        <w:rPr>
          <w:b/>
          <w:bCs/>
          <w:u w:val="single"/>
        </w:rPr>
        <w:t>Day 2</w:t>
      </w:r>
    </w:p>
    <w:p w:rsidR="00223223" w:rsidRDefault="00223223" w:rsidP="00223223">
      <w:pPr>
        <w:pStyle w:val="NormalWeb"/>
        <w:spacing w:before="101" w:beforeAutospacing="0" w:after="0"/>
        <w:rPr>
          <w:b/>
          <w:bCs/>
        </w:rPr>
      </w:pPr>
      <w:r>
        <w:rPr>
          <w:b/>
          <w:bCs/>
        </w:rPr>
        <w:t>INCLUDE TIME FOR EACH CLASS PERIOD AND ASSIGNMENT</w:t>
      </w:r>
    </w:p>
    <w:p w:rsidR="00D611FC" w:rsidRDefault="000B20C4" w:rsidP="00223223">
      <w:pPr>
        <w:pStyle w:val="NormalWeb"/>
        <w:spacing w:before="101" w:beforeAutospacing="0" w:after="0"/>
        <w:rPr>
          <w:bCs/>
        </w:rPr>
      </w:pPr>
      <w:r w:rsidRPr="00262CDD">
        <w:rPr>
          <w:b/>
          <w:bCs/>
        </w:rPr>
        <w:t>A</w:t>
      </w:r>
      <w:r w:rsidRPr="00D611FC">
        <w:rPr>
          <w:bCs/>
        </w:rPr>
        <w:t xml:space="preserve">. At the beginning of class distribute the students </w:t>
      </w:r>
      <w:r w:rsidR="00D611FC" w:rsidRPr="00D611FC">
        <w:rPr>
          <w:bCs/>
        </w:rPr>
        <w:t>handouts/</w:t>
      </w:r>
      <w:r w:rsidRPr="00D611FC">
        <w:rPr>
          <w:bCs/>
        </w:rPr>
        <w:t>outline</w:t>
      </w:r>
      <w:r w:rsidR="00D611FC" w:rsidRPr="00D611FC">
        <w:rPr>
          <w:bCs/>
        </w:rPr>
        <w:t>.</w:t>
      </w:r>
      <w:r w:rsidR="00D611FC">
        <w:rPr>
          <w:bCs/>
        </w:rPr>
        <w:t xml:space="preserve"> Briefly review the vocabulary introduced the previous day and finish the last half of the movie. </w:t>
      </w:r>
    </w:p>
    <w:p w:rsidR="000B20C4" w:rsidRPr="00D611FC" w:rsidRDefault="00D611FC" w:rsidP="00223223">
      <w:pPr>
        <w:pStyle w:val="NormalWeb"/>
        <w:spacing w:before="101" w:beforeAutospacing="0" w:after="0"/>
        <w:rPr>
          <w:bCs/>
        </w:rPr>
      </w:pPr>
      <w:r w:rsidRPr="00262CDD">
        <w:rPr>
          <w:b/>
          <w:bCs/>
        </w:rPr>
        <w:t>B</w:t>
      </w:r>
      <w:r>
        <w:rPr>
          <w:bCs/>
        </w:rPr>
        <w:t xml:space="preserve">. Have the students work independently to answer any remaining blanks on their paper. After 5 minutes have the class re-group with students </w:t>
      </w:r>
      <w:r w:rsidRPr="00D611FC">
        <w:rPr>
          <w:b/>
          <w:bCs/>
        </w:rPr>
        <w:t>Discussing</w:t>
      </w:r>
      <w:r>
        <w:rPr>
          <w:bCs/>
        </w:rPr>
        <w:t xml:space="preserve"> what they have learned. Use a "Globe " patterned beach ball like a hot potato</w:t>
      </w:r>
      <w:r w:rsidR="00945E6A">
        <w:rPr>
          <w:bCs/>
        </w:rPr>
        <w:t>. T</w:t>
      </w:r>
      <w:r>
        <w:rPr>
          <w:bCs/>
        </w:rPr>
        <w:t>he student</w:t>
      </w:r>
      <w:r w:rsidR="00945E6A">
        <w:rPr>
          <w:bCs/>
        </w:rPr>
        <w:t>,</w:t>
      </w:r>
      <w:r>
        <w:rPr>
          <w:bCs/>
        </w:rPr>
        <w:t xml:space="preserve"> who catches the ball</w:t>
      </w:r>
      <w:r w:rsidR="00945E6A">
        <w:rPr>
          <w:bCs/>
        </w:rPr>
        <w:t>,</w:t>
      </w:r>
      <w:r>
        <w:rPr>
          <w:bCs/>
        </w:rPr>
        <w:t xml:space="preserve"> must answer/respond to a question on the handout</w:t>
      </w:r>
      <w:r w:rsidR="00945E6A">
        <w:rPr>
          <w:bCs/>
        </w:rPr>
        <w:t xml:space="preserve"> </w:t>
      </w:r>
      <w:r>
        <w:rPr>
          <w:bCs/>
        </w:rPr>
        <w:t xml:space="preserve">then send it onto another student until all have been given a turn. </w:t>
      </w:r>
    </w:p>
    <w:p w:rsidR="002A77A8" w:rsidRDefault="002A77A8" w:rsidP="00223223">
      <w:pPr>
        <w:pStyle w:val="NormalWeb"/>
        <w:spacing w:before="101" w:beforeAutospacing="0" w:after="14"/>
        <w:rPr>
          <w:b/>
          <w:bCs/>
          <w:u w:val="single"/>
        </w:rPr>
      </w:pPr>
    </w:p>
    <w:p w:rsidR="00223223" w:rsidRDefault="00223223" w:rsidP="00223223">
      <w:pPr>
        <w:pStyle w:val="NormalWeb"/>
        <w:spacing w:before="101" w:beforeAutospacing="0" w:after="14"/>
      </w:pPr>
      <w:r>
        <w:rPr>
          <w:b/>
          <w:bCs/>
          <w:u w:val="single"/>
        </w:rPr>
        <w:t xml:space="preserve">Day </w:t>
      </w:r>
      <w:r w:rsidR="000B20C4">
        <w:rPr>
          <w:b/>
          <w:bCs/>
          <w:u w:val="single"/>
        </w:rPr>
        <w:t>3</w:t>
      </w:r>
      <w:r>
        <w:rPr>
          <w:b/>
          <w:bCs/>
        </w:rPr>
        <w:t xml:space="preserve"> </w:t>
      </w:r>
      <w:r>
        <w:t xml:space="preserve">Assignments, Instructions, </w:t>
      </w:r>
      <w:r w:rsidRPr="000F5652">
        <w:rPr>
          <w:highlight w:val="yellow"/>
        </w:rPr>
        <w:t>Time for class</w:t>
      </w:r>
      <w:r>
        <w:t xml:space="preserve"> period, Materials needed, </w:t>
      </w:r>
      <w:r w:rsidR="000F5652">
        <w:t>&amp; Assessments {Formal and Summative}</w:t>
      </w:r>
    </w:p>
    <w:p w:rsidR="00223223" w:rsidRDefault="00223223" w:rsidP="002A77A8">
      <w:pPr>
        <w:pStyle w:val="NormalWeb"/>
        <w:numPr>
          <w:ilvl w:val="0"/>
          <w:numId w:val="3"/>
        </w:numPr>
        <w:spacing w:before="0" w:beforeAutospacing="0" w:after="0"/>
      </w:pPr>
      <w:r>
        <w:t xml:space="preserve">Adopt inquiry and technology-based teaching and learning strategies and successfully implement them in the classroom. </w:t>
      </w:r>
    </w:p>
    <w:p w:rsidR="00223223" w:rsidRDefault="00223223" w:rsidP="00223223">
      <w:pPr>
        <w:pStyle w:val="NormalWeb"/>
        <w:numPr>
          <w:ilvl w:val="0"/>
          <w:numId w:val="3"/>
        </w:numPr>
        <w:spacing w:before="101" w:beforeAutospacing="0" w:after="14"/>
      </w:pPr>
      <w:r>
        <w:t xml:space="preserve">Teach standards-based life, Earth, and physical science content in a polar context. </w:t>
      </w:r>
    </w:p>
    <w:p w:rsidR="00223223" w:rsidRDefault="00223223" w:rsidP="00223223">
      <w:pPr>
        <w:pStyle w:val="NormalWeb"/>
        <w:spacing w:before="101" w:beforeAutospacing="0" w:after="0"/>
      </w:pPr>
      <w:r>
        <w:rPr>
          <w:b/>
          <w:bCs/>
        </w:rPr>
        <w:t>A.</w:t>
      </w:r>
      <w:r>
        <w:t xml:space="preserve"> Teacher or small groups work to demonstrate permafrost using the SPRINTT recipe and procedure. </w:t>
      </w:r>
      <w:r>
        <w:rPr>
          <w:b/>
          <w:bCs/>
        </w:rPr>
        <w:t xml:space="preserve">{This require prep time 48 hours before.} </w:t>
      </w:r>
    </w:p>
    <w:p w:rsidR="00262CDD" w:rsidRDefault="003074D2" w:rsidP="00262CDD">
      <w:pPr>
        <w:spacing w:after="0" w:line="240" w:lineRule="auto"/>
        <w:rPr>
          <w:rFonts w:ascii="Times New Roman" w:hAnsi="Times New Roman" w:cs="Times New Roman"/>
          <w:sz w:val="24"/>
          <w:szCs w:val="24"/>
        </w:rPr>
      </w:pPr>
      <w:r w:rsidRPr="00262CDD">
        <w:rPr>
          <w:rFonts w:ascii="Times New Roman" w:hAnsi="Times New Roman" w:cs="Times New Roman"/>
          <w:sz w:val="24"/>
          <w:szCs w:val="24"/>
        </w:rPr>
        <w:t xml:space="preserve">  </w:t>
      </w:r>
      <w:r w:rsidR="00223223" w:rsidRPr="00262CDD">
        <w:rPr>
          <w:rFonts w:ascii="Times New Roman" w:hAnsi="Times New Roman" w:cs="Times New Roman"/>
          <w:sz w:val="24"/>
          <w:szCs w:val="24"/>
        </w:rPr>
        <w:t>1) Have students Brainstorm &amp; KWL Intro chart: What will happen to the Permafrost?</w:t>
      </w:r>
    </w:p>
    <w:p w:rsidR="00223223" w:rsidRPr="00262CDD" w:rsidRDefault="00262CDD" w:rsidP="00262CDD">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3223" w:rsidRPr="00262CDD">
        <w:rPr>
          <w:rFonts w:ascii="Times New Roman" w:hAnsi="Times New Roman" w:cs="Times New Roman"/>
          <w:bCs/>
          <w:sz w:val="24"/>
          <w:szCs w:val="24"/>
        </w:rPr>
        <w:t>2)</w:t>
      </w:r>
      <w:r w:rsidR="00223223" w:rsidRPr="00262CDD">
        <w:rPr>
          <w:rFonts w:ascii="Times New Roman" w:hAnsi="Times New Roman" w:cs="Times New Roman"/>
          <w:sz w:val="24"/>
          <w:szCs w:val="24"/>
        </w:rPr>
        <w:t>Student groups or whole class discuss together their KWL chart ideas.</w:t>
      </w:r>
    </w:p>
    <w:p w:rsidR="00223223" w:rsidRDefault="00223223" w:rsidP="00223223">
      <w:pPr>
        <w:pStyle w:val="NormalWeb"/>
        <w:spacing w:before="101" w:beforeAutospacing="0" w:after="0"/>
      </w:pPr>
      <w:r>
        <w:rPr>
          <w:b/>
          <w:bCs/>
        </w:rPr>
        <w:t xml:space="preserve">B. </w:t>
      </w:r>
      <w:r>
        <w:t>Students will take notes and add them and their drawing to their science notebooks. Students will then choose to explain what is happening in the demo and extrapolate that to the polar lands to detail why the Tundra is or is not changing from historic indigenous peoples accounts and maps.</w:t>
      </w:r>
    </w:p>
    <w:p w:rsidR="000F5652" w:rsidRDefault="00262CDD" w:rsidP="00262CDD">
      <w:pPr>
        <w:pStyle w:val="NormalWeb"/>
        <w:spacing w:before="101" w:beforeAutospacing="0" w:after="0"/>
      </w:pPr>
      <w:r>
        <w:tab/>
      </w:r>
      <w:r w:rsidR="000F5652" w:rsidRPr="00262CDD">
        <w:rPr>
          <w:b/>
        </w:rPr>
        <w:t>Assessment:</w:t>
      </w:r>
      <w:r w:rsidR="000F5652">
        <w:t xml:space="preserve"> </w:t>
      </w:r>
      <w:r>
        <w:rPr>
          <w:b/>
        </w:rPr>
        <w:t>Student</w:t>
      </w:r>
      <w:r w:rsidR="000F5652" w:rsidRPr="00262CDD">
        <w:rPr>
          <w:b/>
        </w:rPr>
        <w:t xml:space="preserve"> Exit Slip</w:t>
      </w:r>
      <w:r>
        <w:rPr>
          <w:b/>
        </w:rPr>
        <w:t xml:space="preserve"> </w:t>
      </w:r>
      <w:r w:rsidR="000F5652">
        <w:t>-</w:t>
      </w:r>
      <w:r w:rsidR="000F5652" w:rsidRPr="000F5652">
        <w:t xml:space="preserve"> </w:t>
      </w:r>
      <w:r w:rsidR="000F5652">
        <w:t xml:space="preserve">Students note </w:t>
      </w:r>
      <w:r>
        <w:t>three</w:t>
      </w:r>
      <w:r w:rsidR="000F5652">
        <w:t xml:space="preserve"> new thing they learned about </w:t>
      </w:r>
      <w:r>
        <w:tab/>
      </w:r>
      <w:r w:rsidR="000F5652">
        <w:t>permafrost</w:t>
      </w:r>
      <w:r>
        <w:t xml:space="preserve"> (on either a slip of paper you give them or on a scrap they have.)</w:t>
      </w:r>
    </w:p>
    <w:p w:rsidR="00223223" w:rsidRDefault="00223223" w:rsidP="00223223">
      <w:pPr>
        <w:pStyle w:val="NormalWeb"/>
        <w:spacing w:before="101" w:beforeAutospacing="0" w:after="240"/>
      </w:pPr>
    </w:p>
    <w:p w:rsidR="00223223" w:rsidRDefault="00223223" w:rsidP="00223223">
      <w:pPr>
        <w:pStyle w:val="NormalWeb"/>
        <w:spacing w:before="101" w:beforeAutospacing="0" w:after="0"/>
      </w:pPr>
      <w:r>
        <w:rPr>
          <w:b/>
          <w:bCs/>
          <w:u w:val="single"/>
        </w:rPr>
        <w:t xml:space="preserve">Day </w:t>
      </w:r>
      <w:r w:rsidR="00945E6A">
        <w:rPr>
          <w:b/>
          <w:bCs/>
          <w:u w:val="single"/>
        </w:rPr>
        <w:t>4</w:t>
      </w:r>
      <w:r>
        <w:t xml:space="preserve"> Assignments, Instructions, Time for class period, Materials needed, &amp; Assessments {Formal and Summative} </w:t>
      </w:r>
    </w:p>
    <w:p w:rsidR="00223223" w:rsidRDefault="00223223" w:rsidP="002A77A8">
      <w:pPr>
        <w:pStyle w:val="NormalWeb"/>
        <w:numPr>
          <w:ilvl w:val="0"/>
          <w:numId w:val="4"/>
        </w:numPr>
        <w:spacing w:before="0" w:beforeAutospacing="0" w:after="14"/>
      </w:pPr>
      <w:r>
        <w:lastRenderedPageBreak/>
        <w:t>Access and interpret polar data sets</w:t>
      </w:r>
      <w:r>
        <w:rPr>
          <w:sz w:val="26"/>
          <w:szCs w:val="26"/>
        </w:rPr>
        <w:t xml:space="preserve"> </w:t>
      </w:r>
      <w:r>
        <w:t>to target Scientific Literacy and skills.</w:t>
      </w:r>
      <w:r>
        <w:rPr>
          <w:b/>
          <w:bCs/>
        </w:rPr>
        <w:t xml:space="preserve"> (My thoughts)</w:t>
      </w:r>
    </w:p>
    <w:p w:rsidR="00223223" w:rsidRDefault="00223223" w:rsidP="00355393">
      <w:pPr>
        <w:pStyle w:val="NormalWeb"/>
        <w:spacing w:before="0" w:beforeAutospacing="0" w:after="0"/>
      </w:pPr>
      <w:r>
        <w:rPr>
          <w:b/>
          <w:bCs/>
        </w:rPr>
        <w:t>A.</w:t>
      </w:r>
      <w:r>
        <w:t xml:space="preserve"> Have students view a brief clip or show on polar climate change such as the ANDRILL project and then discuss it. This will allow students to see and Antarctic connection in the data and scientific explorations to assist in understanding our planet. </w:t>
      </w:r>
    </w:p>
    <w:p w:rsidR="00223223" w:rsidRDefault="00223223" w:rsidP="00223223">
      <w:pPr>
        <w:pStyle w:val="NormalWeb"/>
        <w:spacing w:before="101" w:beforeAutospacing="0" w:after="0"/>
      </w:pPr>
      <w:r w:rsidRPr="00262CDD">
        <w:rPr>
          <w:b/>
        </w:rPr>
        <w:t>B.</w:t>
      </w:r>
      <w:r>
        <w:t xml:space="preserve"> Students will record their reactions or emotions, and thoughts to this new scientific data.</w:t>
      </w:r>
    </w:p>
    <w:p w:rsidR="00223223" w:rsidRDefault="00223223" w:rsidP="00223223">
      <w:pPr>
        <w:pStyle w:val="NormalWeb"/>
        <w:spacing w:before="101" w:beforeAutospacing="0" w:after="0"/>
      </w:pPr>
      <w:r>
        <w:rPr>
          <w:b/>
          <w:bCs/>
        </w:rPr>
        <w:t xml:space="preserve">C. </w:t>
      </w:r>
      <w:r>
        <w:t>*MAKE as INTERDISCIPLINARY as possible by pulling in real-world data and connections to the students.</w:t>
      </w:r>
    </w:p>
    <w:p w:rsidR="00223223" w:rsidRDefault="00945E6A" w:rsidP="00A01079">
      <w:pPr>
        <w:pStyle w:val="NormalWeb"/>
        <w:spacing w:before="101" w:beforeAutospacing="0" w:after="0"/>
        <w:ind w:left="720"/>
      </w:pPr>
      <w:r>
        <w:rPr>
          <w:b/>
          <w:bCs/>
          <w:i/>
          <w:iCs/>
        </w:rPr>
        <w:t xml:space="preserve">After 2 or 3 lessons(?) </w:t>
      </w:r>
      <w:r>
        <w:rPr>
          <w:b/>
          <w:bCs/>
          <w:i/>
          <w:iCs/>
          <w:u w:val="single"/>
        </w:rPr>
        <w:t xml:space="preserve">Assessments: </w:t>
      </w:r>
      <w:r>
        <w:rPr>
          <w:b/>
          <w:bCs/>
          <w:i/>
          <w:iCs/>
        </w:rPr>
        <w:t>ADAPT TO THIS list to LESSON After watching the MOVIE or Video clips BE SPECIFIC HERE {</w:t>
      </w:r>
      <w:r>
        <w:rPr>
          <w:b/>
          <w:bCs/>
        </w:rPr>
        <w:t>EVIDENCE OF EVOLUTION}</w:t>
      </w:r>
      <w:r>
        <w:rPr>
          <w:b/>
          <w:bCs/>
          <w:i/>
          <w:iCs/>
        </w:rPr>
        <w:t xml:space="preserve"> students have </w:t>
      </w:r>
      <w:r w:rsidRPr="000F5652">
        <w:rPr>
          <w:b/>
          <w:bCs/>
          <w:i/>
          <w:iCs/>
          <w:highlight w:val="yellow"/>
        </w:rPr>
        <w:t>completed a given outline</w:t>
      </w:r>
      <w:r>
        <w:rPr>
          <w:b/>
          <w:bCs/>
          <w:i/>
          <w:iCs/>
        </w:rPr>
        <w:t xml:space="preserve"> with any 3 main concepts and supporting ideas to reference the items they believe were historically important and changed the polar climate. (Bloom's Knowledge &amp; Comprehension). </w:t>
      </w:r>
    </w:p>
    <w:p w:rsidR="00223223" w:rsidRDefault="00223223" w:rsidP="00223223">
      <w:pPr>
        <w:pStyle w:val="NormalWeb"/>
        <w:spacing w:after="0"/>
      </w:pPr>
      <w:r>
        <w:rPr>
          <w:b/>
          <w:bCs/>
          <w:u w:val="single"/>
        </w:rPr>
        <w:t xml:space="preserve">Day </w:t>
      </w:r>
      <w:r w:rsidR="00945E6A">
        <w:rPr>
          <w:b/>
          <w:bCs/>
          <w:u w:val="single"/>
        </w:rPr>
        <w:t>5</w:t>
      </w:r>
      <w:r>
        <w:t xml:space="preserve"> Assignments, Instructions, Time for class period, Materials needed, &amp; Assessments {Formal and Summative}</w:t>
      </w:r>
      <w:r>
        <w:rPr>
          <w:i/>
          <w:iCs/>
          <w:shd w:val="clear" w:color="auto" w:fill="FFFF00"/>
        </w:rPr>
        <w:t xml:space="preserve">Targets: Objective #2. Students will show through the creation of a </w:t>
      </w:r>
      <w:r w:rsidRPr="00281794">
        <w:rPr>
          <w:i/>
          <w:iCs/>
          <w:color w:val="000000" w:themeColor="text1"/>
          <w:highlight w:val="red"/>
          <w:shd w:val="clear" w:color="auto" w:fill="FFFF00"/>
        </w:rPr>
        <w:t>concept map</w:t>
      </w:r>
      <w:r>
        <w:rPr>
          <w:i/>
          <w:iCs/>
          <w:shd w:val="clear" w:color="auto" w:fill="FFFF00"/>
        </w:rPr>
        <w:t xml:space="preserve"> how indigenous people and Western scientists have modeled scientific inquiry, and then evaluate its real world connection to his/her own life. Students may create this concept map by hand or on the computer. (Targets Bloom's Application &amp; Evaluation). </w:t>
      </w:r>
      <w:r>
        <w:rPr>
          <w:b/>
          <w:bCs/>
          <w:i/>
          <w:iCs/>
          <w:shd w:val="clear" w:color="auto" w:fill="FFFF00"/>
        </w:rPr>
        <w:t>WORK ON ASSESSMENT</w:t>
      </w:r>
    </w:p>
    <w:p w:rsidR="00223223" w:rsidRDefault="00223223" w:rsidP="002A77A8">
      <w:pPr>
        <w:pStyle w:val="NormalWeb"/>
        <w:numPr>
          <w:ilvl w:val="0"/>
          <w:numId w:val="5"/>
        </w:numPr>
        <w:spacing w:before="0" w:beforeAutospacing="0" w:after="14"/>
      </w:pPr>
      <w:r>
        <w:t xml:space="preserve">Compare and contrast Indigenous and Western science knowledge on polar science and incorporate each into classroom instruction. </w:t>
      </w:r>
    </w:p>
    <w:p w:rsidR="00223223" w:rsidRDefault="00223223" w:rsidP="00223223">
      <w:pPr>
        <w:pStyle w:val="NormalWeb"/>
        <w:numPr>
          <w:ilvl w:val="0"/>
          <w:numId w:val="5"/>
        </w:numPr>
        <w:spacing w:before="101" w:beforeAutospacing="0" w:after="14"/>
      </w:pPr>
      <w:r>
        <w:t xml:space="preserve">Facilitate students’ use of authentic polar data in conducting formal investigations and research projects. </w:t>
      </w:r>
    </w:p>
    <w:p w:rsidR="00223223" w:rsidRDefault="00223223" w:rsidP="00C61181">
      <w:pPr>
        <w:pStyle w:val="NormalWeb"/>
        <w:spacing w:before="0" w:beforeAutospacing="0" w:after="0"/>
      </w:pPr>
      <w:r>
        <w:rPr>
          <w:sz w:val="26"/>
          <w:szCs w:val="26"/>
        </w:rPr>
        <w:t>Use video clips</w:t>
      </w:r>
      <w:r w:rsidR="00262CDD">
        <w:rPr>
          <w:sz w:val="26"/>
          <w:szCs w:val="26"/>
        </w:rPr>
        <w:t xml:space="preserve">, </w:t>
      </w:r>
      <w:r>
        <w:rPr>
          <w:sz w:val="26"/>
          <w:szCs w:val="26"/>
        </w:rPr>
        <w:t xml:space="preserve"> graphs, and maps from </w:t>
      </w:r>
      <w:r w:rsidRPr="000F5652">
        <w:rPr>
          <w:sz w:val="26"/>
          <w:szCs w:val="26"/>
          <w:highlight w:val="yellow"/>
        </w:rPr>
        <w:t>NDIC</w:t>
      </w:r>
      <w:r>
        <w:rPr>
          <w:sz w:val="26"/>
          <w:szCs w:val="26"/>
        </w:rPr>
        <w:t xml:space="preserve"> and teachers domain.org as well as SPRINTT data for background info</w:t>
      </w:r>
      <w:r>
        <w:rPr>
          <w:b/>
          <w:bCs/>
          <w:sz w:val="26"/>
          <w:szCs w:val="26"/>
        </w:rPr>
        <w:t xml:space="preserve">. </w:t>
      </w:r>
      <w:r>
        <w:rPr>
          <w:b/>
          <w:bCs/>
          <w:sz w:val="26"/>
          <w:szCs w:val="26"/>
          <w:shd w:val="clear" w:color="auto" w:fill="00FFFF"/>
        </w:rPr>
        <w:t>{ punch up my statement here}</w:t>
      </w:r>
    </w:p>
    <w:p w:rsidR="00223223" w:rsidRDefault="00223223" w:rsidP="00223223">
      <w:pPr>
        <w:pStyle w:val="NormalWeb"/>
        <w:spacing w:before="101" w:beforeAutospacing="0" w:after="0"/>
      </w:pPr>
      <w:r>
        <w:rPr>
          <w:b/>
          <w:bCs/>
        </w:rPr>
        <w:t>A.</w:t>
      </w:r>
      <w:r>
        <w:t xml:space="preserve"> Distribute a handout or </w:t>
      </w:r>
      <w:r w:rsidR="00281794" w:rsidRPr="00281794">
        <w:t>display</w:t>
      </w:r>
      <w:r w:rsidR="00262CDD">
        <w:t xml:space="preserve"> </w:t>
      </w:r>
      <w:r>
        <w:t>on the whiteboard the "Iceberg" that lists and diagrams the indigenous knowledge in this concept map. Have students look this over then highlight or circle all the things mentioned or shown</w:t>
      </w:r>
      <w:r w:rsidR="00281794">
        <w:t xml:space="preserve"> after watching</w:t>
      </w:r>
      <w:r>
        <w:t xml:space="preserve"> the native people's </w:t>
      </w:r>
      <w:r w:rsidR="00281794">
        <w:t xml:space="preserve">quick </w:t>
      </w:r>
      <w:r>
        <w:t xml:space="preserve">videos on their natural scientific ways of knowing. </w:t>
      </w:r>
    </w:p>
    <w:p w:rsidR="00223223" w:rsidRDefault="00223223" w:rsidP="00223223">
      <w:pPr>
        <w:pStyle w:val="NormalWeb"/>
        <w:spacing w:before="101" w:beforeAutospacing="0" w:after="0"/>
      </w:pPr>
      <w:r>
        <w:rPr>
          <w:b/>
          <w:bCs/>
        </w:rPr>
        <w:t>B.</w:t>
      </w:r>
      <w:r>
        <w:t xml:space="preserve"> Students will watch interactive videos by native polar scientists to understand the indigenous perspective (</w:t>
      </w:r>
      <w:r>
        <w:rPr>
          <w:u w:val="single"/>
        </w:rPr>
        <w:t>Alaska Native Ways of Knowing</w:t>
      </w:r>
      <w:r>
        <w:t xml:space="preserve"> at http://www. teachersdomaine.org.) There are a variety to choose from that can be tailored to your students' interests. Combined all eight videos run approximately 28 minutes and are well worth the time! Students will also watch interactive Western scientists videos showing their perspective. </w:t>
      </w:r>
    </w:p>
    <w:p w:rsidR="00223223" w:rsidRDefault="00223223" w:rsidP="00223223">
      <w:pPr>
        <w:pStyle w:val="NormalWeb"/>
        <w:spacing w:before="101" w:beforeAutospacing="0" w:after="0"/>
      </w:pPr>
      <w:r>
        <w:rPr>
          <w:b/>
          <w:bCs/>
        </w:rPr>
        <w:t>C.</w:t>
      </w:r>
      <w:r>
        <w:t xml:space="preserve"> After </w:t>
      </w:r>
      <w:r w:rsidR="00281794">
        <w:t>choosing</w:t>
      </w:r>
      <w:r>
        <w:t xml:space="preserve"> the</w:t>
      </w:r>
      <w:r w:rsidR="00281794">
        <w:t>ir</w:t>
      </w:r>
      <w:r>
        <w:t xml:space="preserve"> two different videos students will </w:t>
      </w:r>
      <w:r w:rsidR="00281794">
        <w:t xml:space="preserve">then </w:t>
      </w:r>
      <w:r>
        <w:t xml:space="preserve">discuss the major differences </w:t>
      </w:r>
      <w:r w:rsidR="00281794">
        <w:t xml:space="preserve">and </w:t>
      </w:r>
      <w:r>
        <w:t>compare and contrast them</w:t>
      </w:r>
      <w:r w:rsidRPr="00281794">
        <w:t xml:space="preserve"> </w:t>
      </w:r>
      <w:r w:rsidRPr="00281794">
        <w:rPr>
          <w:highlight w:val="red"/>
        </w:rPr>
        <w:t>on a Venn diagram.</w:t>
      </w:r>
      <w:r w:rsidRPr="00281794">
        <w:t xml:space="preserve"> </w:t>
      </w:r>
      <w:r>
        <w:t>This may be done on an interactive white board, on a traditional chalkboard or even chart paper in the classroom. At the conclusion of this day's lesson students should understand that the native ways or style of observing and learning through experiences mirrors Western scientific study and experimentation.</w:t>
      </w:r>
    </w:p>
    <w:p w:rsidR="00223223" w:rsidRDefault="00223223" w:rsidP="00223223">
      <w:pPr>
        <w:pStyle w:val="NormalWeb"/>
        <w:spacing w:before="101" w:beforeAutospacing="0" w:after="0"/>
      </w:pPr>
    </w:p>
    <w:p w:rsidR="00223223" w:rsidRDefault="00223223" w:rsidP="00223223">
      <w:pPr>
        <w:pStyle w:val="NormalWeb"/>
        <w:spacing w:before="101" w:beforeAutospacing="0" w:after="0"/>
      </w:pPr>
      <w:r>
        <w:rPr>
          <w:b/>
          <w:bCs/>
          <w:u w:val="single"/>
        </w:rPr>
        <w:t xml:space="preserve">Day </w:t>
      </w:r>
      <w:r w:rsidR="00945E6A">
        <w:rPr>
          <w:b/>
          <w:bCs/>
          <w:u w:val="single"/>
        </w:rPr>
        <w:t>6</w:t>
      </w:r>
      <w:r>
        <w:t xml:space="preserve"> Assignments, Instructions, Time for class period, Materials needed, &amp; </w:t>
      </w:r>
      <w:r w:rsidRPr="000F5652">
        <w:rPr>
          <w:highlight w:val="yellow"/>
        </w:rPr>
        <w:t>Assessments</w:t>
      </w:r>
      <w:r>
        <w:t xml:space="preserve"> {Formal and Summative}</w:t>
      </w:r>
    </w:p>
    <w:p w:rsidR="00223223" w:rsidRDefault="00223223" w:rsidP="00223223">
      <w:pPr>
        <w:pStyle w:val="NormalWeb"/>
        <w:spacing w:before="101" w:beforeAutospacing="0" w:after="0"/>
      </w:pPr>
      <w:r>
        <w:lastRenderedPageBreak/>
        <w:t>A. Quick Demo of Glacial or Sea ice from SPRINTT Frozen ????. This will correct any myths or misconceptions students may have about the ice from both Glaciers and Sea Ice. Have the students respond to the demonstration set up and state:</w:t>
      </w:r>
    </w:p>
    <w:p w:rsidR="00223223" w:rsidRDefault="00223223" w:rsidP="00DF40DE">
      <w:pPr>
        <w:pStyle w:val="NormalWeb"/>
        <w:numPr>
          <w:ilvl w:val="0"/>
          <w:numId w:val="6"/>
        </w:numPr>
        <w:spacing w:before="101" w:beforeAutospacing="0" w:after="0"/>
      </w:pPr>
      <w:r>
        <w:t xml:space="preserve">What will happen (hypothesis) </w:t>
      </w:r>
    </w:p>
    <w:p w:rsidR="00223223" w:rsidRDefault="00223223" w:rsidP="00DF40DE">
      <w:pPr>
        <w:pStyle w:val="NormalWeb"/>
        <w:numPr>
          <w:ilvl w:val="0"/>
          <w:numId w:val="6"/>
        </w:numPr>
        <w:spacing w:before="0" w:beforeAutospacing="0" w:after="0"/>
      </w:pPr>
      <w:r>
        <w:t>What is happening when the heat source is added (</w:t>
      </w:r>
      <w:r w:rsidR="007D1E61">
        <w:t xml:space="preserve">predictions and </w:t>
      </w:r>
      <w:r>
        <w:t xml:space="preserve">data collection) </w:t>
      </w:r>
    </w:p>
    <w:p w:rsidR="00223223" w:rsidRDefault="007D1E61" w:rsidP="00DF40DE">
      <w:pPr>
        <w:pStyle w:val="NormalWeb"/>
        <w:numPr>
          <w:ilvl w:val="0"/>
          <w:numId w:val="6"/>
        </w:numPr>
        <w:spacing w:before="0" w:beforeAutospacing="0" w:after="0"/>
      </w:pPr>
      <w:r>
        <w:t>Write a brief conclusion (analysis and summary)</w:t>
      </w:r>
    </w:p>
    <w:p w:rsidR="00223223" w:rsidRDefault="00223223" w:rsidP="00223223">
      <w:pPr>
        <w:pStyle w:val="NormalWeb"/>
        <w:spacing w:before="101" w:beforeAutospacing="0" w:after="0"/>
      </w:pPr>
      <w:r>
        <w:t>Complete the demonstration and have students think about personal connections. An example would be the extremely mild climate New England is experiencing this winter with warmer temperatures and the lack of snow to date. With school winter vacation's the skater and skiers are being impacted by cancelled ice activities and events. They are noticing their limited recreation options may spill over into spring, thus impacting water levels and even summer crop planting.</w:t>
      </w:r>
    </w:p>
    <w:p w:rsidR="00223223" w:rsidRDefault="00223223" w:rsidP="00223223">
      <w:pPr>
        <w:pStyle w:val="NormalWeb"/>
        <w:spacing w:before="101" w:beforeAutospacing="0" w:after="0"/>
      </w:pPr>
      <w:r>
        <w:t xml:space="preserve">B. Authentic data should be introduced from the SPRINTT curriculum using maps, temperatures and precipitation amounts. After explaining and discussing these data sets the class can create their own graphs using up to date NASA SPRINTT data. Students may work briefly in pairs or groups on this activity learning to correctly interpret and extrapolate data. Groups will then present back to the class and interpret new data sets from SPRINTT. </w:t>
      </w:r>
    </w:p>
    <w:p w:rsidR="00A13A1B" w:rsidRDefault="00A13A1B" w:rsidP="00223223">
      <w:pPr>
        <w:pStyle w:val="NormalWeb"/>
        <w:spacing w:before="101" w:beforeAutospacing="0" w:after="0"/>
      </w:pPr>
    </w:p>
    <w:p w:rsidR="00223223" w:rsidRDefault="00223223" w:rsidP="00223223">
      <w:pPr>
        <w:pStyle w:val="NormalWeb"/>
        <w:spacing w:before="101" w:beforeAutospacing="0" w:after="0"/>
      </w:pPr>
      <w:r>
        <w:rPr>
          <w:b/>
          <w:bCs/>
          <w:u w:val="single"/>
        </w:rPr>
        <w:t xml:space="preserve">Day </w:t>
      </w:r>
      <w:r w:rsidR="00945E6A">
        <w:rPr>
          <w:b/>
          <w:bCs/>
          <w:u w:val="single"/>
        </w:rPr>
        <w:t>7</w:t>
      </w:r>
      <w:r>
        <w:t xml:space="preserve"> Assignments, Instructions, </w:t>
      </w:r>
      <w:r w:rsidRPr="000F5652">
        <w:rPr>
          <w:highlight w:val="yellow"/>
        </w:rPr>
        <w:t>Time for class period, Materials</w:t>
      </w:r>
      <w:r>
        <w:t xml:space="preserve"> needed,  Assessments {Formal and Summative}</w:t>
      </w:r>
    </w:p>
    <w:p w:rsidR="00223223" w:rsidRDefault="00223223" w:rsidP="00223223">
      <w:pPr>
        <w:pStyle w:val="NormalWeb"/>
        <w:spacing w:before="101" w:beforeAutospacing="0" w:after="0"/>
      </w:pPr>
      <w:r w:rsidRPr="00281794">
        <w:rPr>
          <w:highlight w:val="red"/>
        </w:rPr>
        <w:t xml:space="preserve">ASSESSMENT: Students demonstrate their understanding of </w:t>
      </w:r>
      <w:r w:rsidRPr="00281794">
        <w:rPr>
          <w:i/>
          <w:iCs/>
          <w:highlight w:val="red"/>
        </w:rPr>
        <w:t>how increasing temperatures are changing society by identifying and then explaining how it changes America's future from a Scientific &amp; historical perspective. Students choose to create a cartoon, magazine article, 3 minute podcast or poster to demonstrate</w:t>
      </w:r>
      <w:r w:rsidRPr="00281794">
        <w:rPr>
          <w:highlight w:val="red"/>
        </w:rPr>
        <w:t xml:space="preserve"> their level of understanding that includes at least one authentic data set. (Bloom's Knowledge &amp; Comprehension).</w:t>
      </w:r>
    </w:p>
    <w:p w:rsidR="00A13A1B" w:rsidRDefault="00A13A1B" w:rsidP="00223223">
      <w:pPr>
        <w:pStyle w:val="NormalWeb"/>
        <w:spacing w:before="101" w:beforeAutospacing="0" w:after="0"/>
      </w:pPr>
    </w:p>
    <w:p w:rsidR="00223223" w:rsidRDefault="00223223" w:rsidP="00223223">
      <w:pPr>
        <w:pStyle w:val="NormalWeb"/>
        <w:spacing w:before="101" w:beforeAutospacing="0" w:after="0"/>
      </w:pPr>
      <w:r>
        <w:rPr>
          <w:b/>
          <w:bCs/>
          <w:u w:val="single"/>
        </w:rPr>
        <w:t xml:space="preserve">Day </w:t>
      </w:r>
      <w:r w:rsidR="00945E6A">
        <w:rPr>
          <w:b/>
          <w:bCs/>
          <w:u w:val="single"/>
        </w:rPr>
        <w:t>8</w:t>
      </w:r>
      <w:r>
        <w:rPr>
          <w:b/>
          <w:bCs/>
        </w:rPr>
        <w:t xml:space="preserve"> </w:t>
      </w:r>
      <w:r w:rsidR="00825B1B">
        <w:rPr>
          <w:b/>
          <w:bCs/>
        </w:rPr>
        <w:t xml:space="preserve"> </w:t>
      </w:r>
      <w:r>
        <w:t xml:space="preserve">Assignments, Instructions, Time for class period, Materials needed, &amp; Assessments {Formal and Summative} </w:t>
      </w:r>
    </w:p>
    <w:p w:rsidR="007D1E61" w:rsidRDefault="00223223" w:rsidP="007D1E61">
      <w:pPr>
        <w:pStyle w:val="NormalWeb"/>
        <w:spacing w:before="0" w:beforeAutospacing="0" w:after="0"/>
      </w:pPr>
      <w:r w:rsidRPr="00281794">
        <w:rPr>
          <w:highlight w:val="red"/>
        </w:rPr>
        <w:t>Students use the Internet to visit the POLAR-PALOOZA and The Extreme Ice Data Survey websites. These sites ask and detail ways to change one's carbon footprint then ask your students: What can each student, the school, their community, and their country all do to reduce their own carbon footprint?</w:t>
      </w:r>
    </w:p>
    <w:p w:rsidR="007D1E61" w:rsidRDefault="00223223" w:rsidP="007D1E61">
      <w:pPr>
        <w:pStyle w:val="NormalWeb"/>
        <w:spacing w:before="0" w:beforeAutospacing="0" w:after="0"/>
      </w:pPr>
      <w:r w:rsidRPr="00281794">
        <w:rPr>
          <w:highlight w:val="yellow"/>
        </w:rPr>
        <w:t xml:space="preserve">ASSESSMENT: </w:t>
      </w:r>
      <w:r w:rsidRPr="00281794">
        <w:rPr>
          <w:highlight w:val="red"/>
        </w:rPr>
        <w:t xml:space="preserve">Students reflect then give examples of 3 concepts (posted in their Science Journals) that they found interesting, inspiring, or surprising and were connected on a virtual fieldtrip to the </w:t>
      </w:r>
      <w:r w:rsidRPr="00281794">
        <w:rPr>
          <w:i/>
          <w:iCs/>
          <w:highlight w:val="red"/>
        </w:rPr>
        <w:t>Polar-</w:t>
      </w:r>
      <w:proofErr w:type="spellStart"/>
      <w:r w:rsidRPr="00281794">
        <w:rPr>
          <w:i/>
          <w:iCs/>
          <w:highlight w:val="red"/>
        </w:rPr>
        <w:t>Palooza</w:t>
      </w:r>
      <w:proofErr w:type="spellEnd"/>
      <w:r w:rsidRPr="00281794">
        <w:rPr>
          <w:i/>
          <w:iCs/>
          <w:highlight w:val="red"/>
        </w:rPr>
        <w:t xml:space="preserve"> or the Extreme Ice Data Survey. (Bloom's Comprehension &amp; Analysis). This is relayed in a whole class discussion to allow collaborative learning and higher retention rates by students teaching and learning socially. (May be shared with a document</w:t>
      </w:r>
      <w:r>
        <w:rPr>
          <w:i/>
          <w:iCs/>
        </w:rPr>
        <w:t xml:space="preserve"> </w:t>
      </w:r>
      <w:r w:rsidRPr="00281794">
        <w:rPr>
          <w:i/>
          <w:iCs/>
          <w:highlight w:val="red"/>
        </w:rPr>
        <w:t>camera and Smart Board® with the class)</w:t>
      </w:r>
      <w:r w:rsidR="007D1E61" w:rsidRPr="002A77A8">
        <w:rPr>
          <w:highlight w:val="cyan"/>
        </w:rPr>
        <w:t>Create a Brochure or Poster to save a Polar spec</w:t>
      </w:r>
      <w:r w:rsidR="007D1E61">
        <w:rPr>
          <w:highlight w:val="cyan"/>
        </w:rPr>
        <w:t>ies of the Arctic or Antarctic;</w:t>
      </w:r>
      <w:r w:rsidR="005D5295">
        <w:t xml:space="preserve"> to differentiate for lower level students.</w:t>
      </w:r>
    </w:p>
    <w:p w:rsidR="007D1E61" w:rsidRDefault="007D1E61" w:rsidP="007D1E61">
      <w:pPr>
        <w:pStyle w:val="NormalWeb"/>
        <w:spacing w:before="0" w:beforeAutospacing="0" w:after="0"/>
      </w:pPr>
    </w:p>
    <w:p w:rsidR="007D1E61" w:rsidRDefault="007D1E61" w:rsidP="007D1E61">
      <w:pPr>
        <w:pStyle w:val="NormalWeb"/>
        <w:spacing w:before="0" w:beforeAutospacing="0" w:after="0"/>
      </w:pPr>
    </w:p>
    <w:p w:rsidR="007D1E61" w:rsidRPr="007D1E61" w:rsidRDefault="00223223" w:rsidP="007D1E61">
      <w:pPr>
        <w:pStyle w:val="NormalWeb"/>
        <w:spacing w:before="0" w:beforeAutospacing="0" w:after="0"/>
      </w:pPr>
      <w:r>
        <w:rPr>
          <w:b/>
          <w:bCs/>
          <w:u w:val="single"/>
        </w:rPr>
        <w:t>Day</w:t>
      </w:r>
      <w:r w:rsidR="00A01079">
        <w:rPr>
          <w:b/>
          <w:bCs/>
          <w:u w:val="single"/>
        </w:rPr>
        <w:t xml:space="preserve"> </w:t>
      </w:r>
      <w:r w:rsidR="00945E6A">
        <w:rPr>
          <w:b/>
          <w:bCs/>
          <w:u w:val="single"/>
        </w:rPr>
        <w:t>9</w:t>
      </w:r>
      <w:r w:rsidR="00825B1B" w:rsidRPr="00825B1B">
        <w:rPr>
          <w:bCs/>
        </w:rPr>
        <w:t xml:space="preserve"> </w:t>
      </w:r>
      <w:r w:rsidR="00825B1B">
        <w:rPr>
          <w:bCs/>
        </w:rPr>
        <w:t xml:space="preserve"> </w:t>
      </w:r>
      <w:r>
        <w:t xml:space="preserve">Assignments, Instructions, Time for class period, Materials needed, &amp; Assessments {Formal and Summative} </w:t>
      </w:r>
      <w:r>
        <w:rPr>
          <w:sz w:val="26"/>
          <w:szCs w:val="26"/>
        </w:rPr>
        <w:t xml:space="preserve">Adopt inquiry and technology-based teaching and learning strategies and successfully implement them in the classroom. </w:t>
      </w:r>
    </w:p>
    <w:p w:rsidR="007D1E61" w:rsidRPr="002A77A8" w:rsidRDefault="007D1E61" w:rsidP="007D1E61">
      <w:pPr>
        <w:pStyle w:val="NormalWeb"/>
        <w:numPr>
          <w:ilvl w:val="0"/>
          <w:numId w:val="1"/>
        </w:numPr>
        <w:spacing w:before="101" w:beforeAutospacing="0" w:after="0"/>
        <w:rPr>
          <w:highlight w:val="cyan"/>
        </w:rPr>
      </w:pPr>
      <w:r w:rsidRPr="002A77A8">
        <w:rPr>
          <w:highlight w:val="cyan"/>
        </w:rPr>
        <w:lastRenderedPageBreak/>
        <w:t xml:space="preserve">Group Work using SPRINTT resources to conduct an investigation; </w:t>
      </w:r>
    </w:p>
    <w:p w:rsidR="007D1E61" w:rsidRDefault="007D1E61" w:rsidP="007D1E61">
      <w:pPr>
        <w:pStyle w:val="NormalWeb"/>
        <w:numPr>
          <w:ilvl w:val="0"/>
          <w:numId w:val="1"/>
        </w:numPr>
        <w:spacing w:before="101" w:beforeAutospacing="0" w:after="0"/>
      </w:pPr>
      <w:r>
        <w:rPr>
          <w:b/>
          <w:bCs/>
        </w:rPr>
        <w:t xml:space="preserve">Students will discern questions from their notebooks and submit them for a Jeopardy game. </w:t>
      </w:r>
      <w:r>
        <w:t>They must write or design the questions and give the correct answers. Each student must submit at least 5 strong (specific-not vaguely worded or too broad) questions.</w:t>
      </w:r>
      <w:r>
        <w:rPr>
          <w:b/>
          <w:bCs/>
        </w:rPr>
        <w:t xml:space="preserve"> </w:t>
      </w:r>
    </w:p>
    <w:p w:rsidR="007D1E61" w:rsidRDefault="007D1E61" w:rsidP="007D1E61">
      <w:pPr>
        <w:pStyle w:val="NormalWeb"/>
        <w:numPr>
          <w:ilvl w:val="0"/>
          <w:numId w:val="1"/>
        </w:numPr>
        <w:spacing w:before="101" w:beforeAutospacing="0" w:after="0"/>
      </w:pPr>
      <w:r>
        <w:t>Use Jeopardy Game with questions/answers submitted by student groups. Mix these up and choose the best from the grade level in addition to the SPRINT resources of Phase II.</w:t>
      </w:r>
    </w:p>
    <w:p w:rsidR="007D1E61" w:rsidRDefault="007D1E61" w:rsidP="007D1E61">
      <w:pPr>
        <w:pStyle w:val="NormalWeb"/>
        <w:numPr>
          <w:ilvl w:val="0"/>
          <w:numId w:val="1"/>
        </w:numPr>
        <w:spacing w:before="101" w:beforeAutospacing="0" w:after="0"/>
      </w:pPr>
      <w:r>
        <w:t>Students will play the game the following class period in groups using an electronic interactive format if available to increase student retention. If desired and no students have physical disabilities which would prevent them~ have the classes stand to answer in groups.(Furniture or at least chairs can be rearranged.) =============</w:t>
      </w:r>
    </w:p>
    <w:p w:rsidR="00A13A1B" w:rsidRDefault="00A13A1B" w:rsidP="00223223">
      <w:pPr>
        <w:pStyle w:val="NormalWeb"/>
        <w:spacing w:before="101" w:beforeAutospacing="0" w:after="0"/>
      </w:pPr>
    </w:p>
    <w:p w:rsidR="007D1E61" w:rsidRDefault="00223223" w:rsidP="007D1E61">
      <w:pPr>
        <w:pStyle w:val="NormalWeb"/>
        <w:spacing w:after="0"/>
      </w:pPr>
      <w:r>
        <w:rPr>
          <w:b/>
          <w:bCs/>
          <w:u w:val="single"/>
        </w:rPr>
        <w:t xml:space="preserve">Day </w:t>
      </w:r>
      <w:r w:rsidR="00945E6A">
        <w:rPr>
          <w:b/>
          <w:bCs/>
          <w:u w:val="single"/>
        </w:rPr>
        <w:t>10</w:t>
      </w:r>
      <w:r>
        <w:rPr>
          <w:b/>
          <w:bCs/>
        </w:rPr>
        <w:t xml:space="preserve"> </w:t>
      </w:r>
      <w:r w:rsidR="00825B1B">
        <w:rPr>
          <w:b/>
          <w:bCs/>
        </w:rPr>
        <w:t xml:space="preserve"> </w:t>
      </w:r>
      <w:r>
        <w:t>Assignments, Instructions, Time for class period, Materials needed, &amp; Assessments {Formal and Summative</w:t>
      </w:r>
      <w:r>
        <w:rPr>
          <w:b/>
          <w:bCs/>
        </w:rPr>
        <w:t>}========{Working on PREZI...}</w:t>
      </w:r>
      <w:r w:rsidR="007D1E61" w:rsidRPr="007D1E61">
        <w:t xml:space="preserve"> </w:t>
      </w:r>
    </w:p>
    <w:p w:rsidR="007D1E61" w:rsidRDefault="007D1E61" w:rsidP="007D1E61">
      <w:pPr>
        <w:pStyle w:val="NormalWeb"/>
        <w:spacing w:after="0"/>
      </w:pPr>
      <w:r>
        <w:rPr>
          <w:sz w:val="26"/>
          <w:szCs w:val="26"/>
        </w:rPr>
        <w:t xml:space="preserve">Adopt inquiry and technology-based teaching and learning strategies and successfully implement them in the classroom. </w:t>
      </w:r>
    </w:p>
    <w:p w:rsidR="007D1E61" w:rsidRDefault="007D1E61" w:rsidP="007D1E61">
      <w:pPr>
        <w:pStyle w:val="NormalWeb"/>
        <w:spacing w:before="101" w:beforeAutospacing="0" w:after="0"/>
      </w:pPr>
      <w:r>
        <w:t xml:space="preserve">Students create a concept map via a </w:t>
      </w:r>
      <w:proofErr w:type="spellStart"/>
      <w:r>
        <w:t>Prezi</w:t>
      </w:r>
      <w:proofErr w:type="spellEnd"/>
      <w:r>
        <w:t xml:space="preserve"> detailing </w:t>
      </w:r>
      <w:r>
        <w:rPr>
          <w:i/>
          <w:iCs/>
        </w:rPr>
        <w:t>how scientists to NASA</w:t>
      </w:r>
      <w:r>
        <w:t xml:space="preserve"> engineers studying Polar Climate Change, model scientific inquiry, and evaluate its real world connection to his/her own life. Students may create this concept map by hand or on the computer. (Bloom's Application &amp; Evaluation). Prezi.edu used by students to demonstrate their new knowledge and apply it. Working in groups to create and then present to class and possibly the community via a science symposium online. 2 class periods to do research with each student contributing on a specific topic within their content area, then 2 class periods (?) to create the actual presentation.=====</w:t>
      </w:r>
    </w:p>
    <w:p w:rsidR="00A13A1B" w:rsidRDefault="00A13A1B" w:rsidP="00223223">
      <w:pPr>
        <w:pStyle w:val="NormalWeb"/>
        <w:spacing w:before="101" w:beforeAutospacing="0" w:after="0"/>
      </w:pPr>
    </w:p>
    <w:p w:rsidR="00A13A1B" w:rsidRPr="00A13A1B" w:rsidRDefault="00223223" w:rsidP="00223223">
      <w:pPr>
        <w:pStyle w:val="NormalWeb"/>
        <w:spacing w:before="101" w:beforeAutospacing="0" w:after="0"/>
        <w:rPr>
          <w:b/>
          <w:bCs/>
        </w:rPr>
      </w:pPr>
      <w:r>
        <w:rPr>
          <w:b/>
          <w:bCs/>
          <w:u w:val="single"/>
        </w:rPr>
        <w:t>Day 1</w:t>
      </w:r>
      <w:r w:rsidR="00945E6A">
        <w:rPr>
          <w:b/>
          <w:bCs/>
          <w:u w:val="single"/>
        </w:rPr>
        <w:t>1</w:t>
      </w:r>
      <w:r>
        <w:rPr>
          <w:b/>
          <w:bCs/>
        </w:rPr>
        <w:t xml:space="preserve"> </w:t>
      </w:r>
      <w:r w:rsidR="00825B1B">
        <w:rPr>
          <w:b/>
          <w:bCs/>
        </w:rPr>
        <w:t xml:space="preserve"> </w:t>
      </w:r>
      <w:r>
        <w:t>Assignments, Instructions, Time for class period, Materials needed, Homework</w:t>
      </w:r>
      <w:r w:rsidR="005C0801">
        <w:t>????</w:t>
      </w:r>
      <w:r>
        <w:t xml:space="preserve"> &amp; Assessments {Formal and Summative}==========</w:t>
      </w:r>
      <w:r>
        <w:rPr>
          <w:b/>
          <w:bCs/>
        </w:rPr>
        <w:t>{Working on PREZI..}</w:t>
      </w:r>
    </w:p>
    <w:p w:rsidR="00223223" w:rsidRDefault="00223223" w:rsidP="00223223">
      <w:pPr>
        <w:pStyle w:val="NormalWeb"/>
        <w:spacing w:before="101" w:beforeAutospacing="0" w:after="0"/>
      </w:pPr>
      <w:r>
        <w:rPr>
          <w:b/>
          <w:bCs/>
        </w:rPr>
        <w:t xml:space="preserve">Students will discern questions from their notebooks and submit them for a Jeopardy game. </w:t>
      </w:r>
      <w:r>
        <w:t>They must write or design the questions and give the correct answers. Each student must submit at least 5 strong (specific-not vaguely worded or too broad) questions.</w:t>
      </w:r>
      <w:r>
        <w:rPr>
          <w:b/>
          <w:bCs/>
        </w:rPr>
        <w:t xml:space="preserve"> </w:t>
      </w:r>
    </w:p>
    <w:p w:rsidR="00223223" w:rsidRDefault="00223223" w:rsidP="00223223">
      <w:pPr>
        <w:pStyle w:val="NormalWeb"/>
        <w:spacing w:before="101" w:beforeAutospacing="0" w:after="0"/>
      </w:pPr>
      <w:r>
        <w:t>Use Jeopardy Game with questions/answers submitted by student groups. Mix these up and choose the best from the grade level in addition to the SPRINT resources of Phase II.</w:t>
      </w:r>
    </w:p>
    <w:p w:rsidR="00223223" w:rsidRDefault="00223223" w:rsidP="00223223">
      <w:pPr>
        <w:pStyle w:val="NormalWeb"/>
        <w:spacing w:before="101" w:beforeAutospacing="0" w:after="0"/>
      </w:pPr>
      <w:r>
        <w:t>Students will play the game the following class period in groups using an electronic interactive format if available to increase student retention. If desired and no students have physical disabilities which would prevent them~ have the classes stand to answer in groups.(Furniture or at least chairs can be rearranged.) =============</w:t>
      </w:r>
    </w:p>
    <w:p w:rsidR="00A13A1B" w:rsidRDefault="00A13A1B" w:rsidP="00223223">
      <w:pPr>
        <w:pStyle w:val="NormalWeb"/>
        <w:spacing w:before="101" w:beforeAutospacing="0" w:after="0"/>
      </w:pPr>
    </w:p>
    <w:p w:rsidR="00223223" w:rsidRDefault="00223223" w:rsidP="00223223">
      <w:pPr>
        <w:pStyle w:val="NormalWeb"/>
        <w:spacing w:before="101" w:beforeAutospacing="0" w:after="0"/>
        <w:rPr>
          <w:b/>
          <w:bCs/>
        </w:rPr>
      </w:pPr>
      <w:r>
        <w:rPr>
          <w:b/>
          <w:bCs/>
          <w:u w:val="single"/>
        </w:rPr>
        <w:t>Day 1</w:t>
      </w:r>
      <w:r w:rsidR="00945E6A">
        <w:rPr>
          <w:b/>
          <w:bCs/>
          <w:u w:val="single"/>
        </w:rPr>
        <w:t>2</w:t>
      </w:r>
      <w:r>
        <w:rPr>
          <w:b/>
          <w:bCs/>
        </w:rPr>
        <w:t xml:space="preserve"> </w:t>
      </w:r>
      <w:r w:rsidR="00825B1B">
        <w:rPr>
          <w:b/>
          <w:bCs/>
        </w:rPr>
        <w:t xml:space="preserve"> </w:t>
      </w:r>
      <w:r>
        <w:t xml:space="preserve">Assignments, Instructions, Time for class period, Materials needed, Homework </w:t>
      </w:r>
      <w:r w:rsidR="005C0801">
        <w:t>????</w:t>
      </w:r>
      <w:r>
        <w:t>&amp; Assessments {Formal and Summative}=========</w:t>
      </w:r>
      <w:r>
        <w:rPr>
          <w:b/>
          <w:bCs/>
        </w:rPr>
        <w:t>{Working on PREZI., then Presenting!}</w:t>
      </w:r>
    </w:p>
    <w:p w:rsidR="00A13A1B" w:rsidRDefault="00A13A1B" w:rsidP="00223223">
      <w:pPr>
        <w:pStyle w:val="NormalWeb"/>
        <w:spacing w:before="101" w:beforeAutospacing="0" w:after="0"/>
      </w:pPr>
    </w:p>
    <w:p w:rsidR="00223223" w:rsidRPr="00825B1B" w:rsidRDefault="00223223" w:rsidP="00223223">
      <w:pPr>
        <w:pStyle w:val="NormalWeb"/>
        <w:spacing w:before="101" w:beforeAutospacing="0" w:after="0"/>
        <w:rPr>
          <w:b/>
          <w:bCs/>
          <w:u w:val="single"/>
        </w:rPr>
      </w:pPr>
      <w:r>
        <w:rPr>
          <w:b/>
          <w:bCs/>
          <w:u w:val="single"/>
        </w:rPr>
        <w:lastRenderedPageBreak/>
        <w:t>Day 1</w:t>
      </w:r>
      <w:r w:rsidR="00825B1B">
        <w:rPr>
          <w:b/>
          <w:bCs/>
          <w:u w:val="single"/>
        </w:rPr>
        <w:t>3</w:t>
      </w:r>
      <w:r w:rsidR="00825B1B" w:rsidRPr="00825B1B">
        <w:rPr>
          <w:b/>
          <w:bCs/>
        </w:rPr>
        <w:t xml:space="preserve">  </w:t>
      </w:r>
      <w:r>
        <w:t>Assignments, Instructions, Time for class period, Materials needed, Homework</w:t>
      </w:r>
      <w:r w:rsidR="005C0801">
        <w:t>???</w:t>
      </w:r>
      <w:r>
        <w:t xml:space="preserve"> &amp; Assessments {Formal and Summative}</w:t>
      </w:r>
    </w:p>
    <w:p w:rsidR="0047787B" w:rsidRPr="005D5295" w:rsidRDefault="00223223" w:rsidP="0047787B">
      <w:pPr>
        <w:pStyle w:val="NormalWeb"/>
        <w:spacing w:before="101" w:beforeAutospacing="0" w:after="0"/>
        <w:rPr>
          <w:b/>
          <w:bCs/>
        </w:rPr>
      </w:pPr>
      <w:r>
        <w:rPr>
          <w:b/>
          <w:bCs/>
        </w:rPr>
        <w:t>Final Presentations to family and friends: Can be Glogster.edu or Prezi.edu or Podcast created by the group. ***If possible use to connect to SPRINTT Symposium online! =================</w:t>
      </w:r>
      <w:r w:rsidR="0047787B">
        <w:tab/>
      </w:r>
      <w:r w:rsidR="0047787B">
        <w:tab/>
      </w:r>
      <w:r w:rsidR="0047787B">
        <w:tab/>
      </w:r>
    </w:p>
    <w:p w:rsidR="0047787B" w:rsidRPr="005D5295" w:rsidRDefault="0047787B" w:rsidP="0047787B">
      <w:pPr>
        <w:pStyle w:val="NormalWeb"/>
        <w:spacing w:before="101" w:beforeAutospacing="0" w:after="0"/>
      </w:pPr>
      <w:r w:rsidRPr="005D5295">
        <w:rPr>
          <w:b/>
          <w:bCs/>
          <w:u w:val="single"/>
        </w:rPr>
        <w:t>STANDARDS MET for Grades 5-8:</w:t>
      </w:r>
      <w:r w:rsidRPr="005D5295">
        <w:rPr>
          <w:b/>
          <w:bCs/>
        </w:rPr>
        <w:t xml:space="preserve"> The Overarching main standards are listed here for the Life Sciences </w:t>
      </w:r>
      <w:r w:rsidRPr="005D5295">
        <w:rPr>
          <w:bCs/>
        </w:rPr>
        <w:t xml:space="preserve">and </w:t>
      </w:r>
      <w:r w:rsidRPr="005D5295">
        <w:t xml:space="preserve">the general Literary standards are also listed. There are many more Personal Science &amp; Society connections, Process Skills, General Scientific Literacy, Geography &amp; History, Math, and Technology standards that are appropriate, but depend on the students' abilities and grade level used with this lesson's objectives. </w:t>
      </w:r>
    </w:p>
    <w:p w:rsidR="0047787B" w:rsidRPr="005D5295" w:rsidRDefault="0047787B" w:rsidP="00223223">
      <w:pPr>
        <w:pStyle w:val="NormalWeb"/>
        <w:spacing w:before="101" w:beforeAutospacing="0" w:after="0"/>
      </w:pPr>
      <w:r w:rsidRPr="005D5295">
        <w:t xml:space="preserve">The overall breadth of the content meets these science standards and also fulfills interdisciplinary standards for STEM (Science, Technology, Engineering &amp; Mathematics), Language Arts and Social Studies in an authentic manner. </w:t>
      </w:r>
    </w:p>
    <w:p w:rsidR="001752FA" w:rsidRPr="005D5295" w:rsidRDefault="006F0219" w:rsidP="00223223">
      <w:pPr>
        <w:pStyle w:val="NormalWeb"/>
        <w:spacing w:before="101" w:beforeAutospacing="0" w:after="0"/>
      </w:pPr>
      <w:r w:rsidRPr="005D5295">
        <w:t xml:space="preserve">The SPRINTT website details numerous content National Education Standards for Science from Kindergarten to high school and are included in </w:t>
      </w:r>
      <w:r w:rsidR="009572F3" w:rsidRPr="005D5295">
        <w:t xml:space="preserve">an </w:t>
      </w:r>
      <w:r w:rsidRPr="005D5295">
        <w:t>Excel format at the website (http://www.us-satellite.net/sprintt/teachers/otherresources.cfm).</w:t>
      </w:r>
      <w:r w:rsidR="009572F3" w:rsidRPr="005D5295">
        <w:t xml:space="preserve"> </w:t>
      </w:r>
    </w:p>
    <w:p w:rsidR="00223223" w:rsidRPr="006F0219" w:rsidRDefault="00223223" w:rsidP="00223223">
      <w:pPr>
        <w:pStyle w:val="NormalWeb"/>
        <w:spacing w:before="101" w:beforeAutospacing="0" w:after="0"/>
      </w:pPr>
      <w:r w:rsidRPr="005D5295">
        <w:rPr>
          <w:iCs/>
        </w:rPr>
        <w:t xml:space="preserve">SPRINTT curriculum meets the </w:t>
      </w:r>
      <w:r w:rsidR="006F0219" w:rsidRPr="005D5295">
        <w:rPr>
          <w:iCs/>
        </w:rPr>
        <w:t xml:space="preserve">following </w:t>
      </w:r>
      <w:r w:rsidRPr="005D5295">
        <w:rPr>
          <w:iCs/>
        </w:rPr>
        <w:t>New Hampshire</w:t>
      </w:r>
      <w:r w:rsidRPr="005D5295">
        <w:rPr>
          <w:i/>
          <w:iCs/>
        </w:rPr>
        <w:t xml:space="preserve"> </w:t>
      </w:r>
      <w:r w:rsidR="006F0219" w:rsidRPr="005D5295">
        <w:rPr>
          <w:iCs/>
        </w:rPr>
        <w:t xml:space="preserve">Life </w:t>
      </w:r>
      <w:r w:rsidRPr="005D5295">
        <w:rPr>
          <w:iCs/>
        </w:rPr>
        <w:t>Science standards at the middle school level for implementation in grades 5-8</w:t>
      </w:r>
      <w:r w:rsidR="006F0219" w:rsidRPr="005D5295">
        <w:rPr>
          <w:iCs/>
        </w:rPr>
        <w:t xml:space="preserve">. </w:t>
      </w:r>
      <w:r w:rsidR="009572F3" w:rsidRPr="005D5295">
        <w:rPr>
          <w:iCs/>
        </w:rPr>
        <w:t>Additional</w:t>
      </w:r>
      <w:r w:rsidR="006F0219" w:rsidRPr="005D5295">
        <w:rPr>
          <w:iCs/>
        </w:rPr>
        <w:t xml:space="preserve"> New Hampshire</w:t>
      </w:r>
      <w:r w:rsidR="009572F3" w:rsidRPr="005D5295">
        <w:rPr>
          <w:i/>
          <w:iCs/>
        </w:rPr>
        <w:t xml:space="preserve"> </w:t>
      </w:r>
      <w:r w:rsidR="006F0219" w:rsidRPr="005D5295">
        <w:rPr>
          <w:iCs/>
        </w:rPr>
        <w:t xml:space="preserve">Standards </w:t>
      </w:r>
      <w:r w:rsidR="009572F3" w:rsidRPr="005D5295">
        <w:rPr>
          <w:iCs/>
        </w:rPr>
        <w:t xml:space="preserve">met through this lesson plan also included here are </w:t>
      </w:r>
      <w:r w:rsidR="006F0219" w:rsidRPr="005D5295">
        <w:rPr>
          <w:iCs/>
        </w:rPr>
        <w:t>for Language Arts, and Math</w:t>
      </w:r>
      <w:r w:rsidR="009572F3" w:rsidRPr="005D5295">
        <w:rPr>
          <w:iCs/>
        </w:rPr>
        <w:t>:</w:t>
      </w:r>
      <w:r w:rsidR="009572F3">
        <w:rPr>
          <w:iCs/>
        </w:rPr>
        <w:t xml:space="preserve"> </w:t>
      </w:r>
      <w:r w:rsidR="006F0219">
        <w:rPr>
          <w:iCs/>
        </w:rPr>
        <w:t xml:space="preserve"> </w:t>
      </w:r>
    </w:p>
    <w:p w:rsidR="00223223" w:rsidRDefault="00223223" w:rsidP="00CB74C2">
      <w:pPr>
        <w:pStyle w:val="NormalWeb"/>
        <w:spacing w:before="101" w:beforeAutospacing="0" w:after="0"/>
      </w:pPr>
      <w:r>
        <w:rPr>
          <w:b/>
          <w:bCs/>
        </w:rPr>
        <w:t xml:space="preserve">New Hampshire Curriculum Framework Science: </w:t>
      </w:r>
      <w:r>
        <w:t xml:space="preserve">Overview </w:t>
      </w:r>
      <w:r>
        <w:rPr>
          <w:b/>
          <w:bCs/>
        </w:rPr>
        <w:t>Life Science</w:t>
      </w:r>
      <w:r w:rsidR="00CB74C2">
        <w:rPr>
          <w:b/>
          <w:bCs/>
        </w:rPr>
        <w:t xml:space="preserve"> </w:t>
      </w:r>
      <w:r>
        <w:t xml:space="preserve">June 2006 </w:t>
      </w:r>
    </w:p>
    <w:p w:rsidR="00223223" w:rsidRDefault="00223223" w:rsidP="00D40D6A">
      <w:pPr>
        <w:pStyle w:val="NormalWeb"/>
        <w:spacing w:before="101" w:beforeAutospacing="0" w:after="0"/>
      </w:pPr>
      <w:r>
        <w:rPr>
          <w:b/>
          <w:bCs/>
          <w:sz w:val="26"/>
          <w:szCs w:val="26"/>
          <w:u w:val="single"/>
        </w:rPr>
        <w:t xml:space="preserve">Life Science </w:t>
      </w:r>
      <w:r>
        <w:rPr>
          <w:b/>
          <w:bCs/>
          <w:u w:val="single"/>
        </w:rPr>
        <w:t>Strand (Enduring Knowledge Statements) in GSEs 5-8:</w:t>
      </w:r>
    </w:p>
    <w:p w:rsidR="00223223" w:rsidRDefault="00223223" w:rsidP="00DF40DE">
      <w:pPr>
        <w:pStyle w:val="NormalWeb"/>
        <w:spacing w:before="0" w:beforeAutospacing="0" w:after="0"/>
      </w:pPr>
      <w:r>
        <w:t xml:space="preserve">LS1– All living organisms have identifiable structures and characteristics that allow for survival (organisms, populations, and species). </w:t>
      </w:r>
    </w:p>
    <w:p w:rsidR="00223223" w:rsidRDefault="00223223" w:rsidP="00DF40DE">
      <w:pPr>
        <w:pStyle w:val="NormalWeb"/>
        <w:spacing w:before="0" w:beforeAutospacing="0" w:after="0"/>
      </w:pPr>
      <w:r>
        <w:t xml:space="preserve">LS2– Energy flows and matter recycles through an ecosystem. </w:t>
      </w:r>
    </w:p>
    <w:p w:rsidR="00223223" w:rsidRDefault="00223223" w:rsidP="00DF40DE">
      <w:pPr>
        <w:pStyle w:val="NormalWeb"/>
        <w:spacing w:before="0" w:beforeAutospacing="0" w:after="0"/>
      </w:pPr>
      <w:r>
        <w:t>LS3– Groups of organisms show evidence of change over time (e.g. evolution, natural selection, structures, behaviors, and biochemistry).</w:t>
      </w:r>
    </w:p>
    <w:p w:rsidR="00223223" w:rsidRDefault="00223223" w:rsidP="00DF40DE">
      <w:pPr>
        <w:pStyle w:val="NormalWeb"/>
        <w:spacing w:before="0" w:beforeAutospacing="0" w:after="0"/>
      </w:pPr>
      <w:r>
        <w:t xml:space="preserve">LS4– Humans are similar to other species in many ways, and yet are unique among Earth’s life forms. </w:t>
      </w:r>
    </w:p>
    <w:p w:rsidR="00223223" w:rsidRDefault="00223223" w:rsidP="00DF40DE">
      <w:pPr>
        <w:pStyle w:val="NormalWeb"/>
        <w:spacing w:before="0" w:beforeAutospacing="0" w:after="0"/>
      </w:pPr>
      <w:r>
        <w:t>LS5–</w:t>
      </w:r>
      <w:r>
        <w:rPr>
          <w:b/>
          <w:bCs/>
        </w:rPr>
        <w:t xml:space="preserve"> </w:t>
      </w:r>
      <w:r>
        <w:t>The growth of scientific knowledge in Life Science has been advanced through the development of technology and is used (alone or in combination with other sciences) to identify, understand and solve local and global issues.</w:t>
      </w:r>
      <w:r>
        <w:rPr>
          <w:b/>
          <w:bCs/>
        </w:rPr>
        <w:t xml:space="preserve"> </w:t>
      </w:r>
    </w:p>
    <w:p w:rsidR="00DF40DE" w:rsidRDefault="00223223" w:rsidP="00DF40DE">
      <w:pPr>
        <w:pStyle w:val="NormalWeb"/>
        <w:spacing w:before="101" w:beforeAutospacing="0" w:after="0"/>
      </w:pPr>
      <w:r>
        <w:rPr>
          <w:b/>
          <w:bCs/>
        </w:rPr>
        <w:t>LS1– All living organisms have identifiable structures and characteristics that allow for survival (organisms, populations, &amp; species). 5-6 7-8</w:t>
      </w:r>
      <w:r>
        <w:t xml:space="preserve"> </w:t>
      </w:r>
      <w:r w:rsidR="00A13A1B">
        <w:tab/>
      </w:r>
      <w:r w:rsidR="00A13A1B">
        <w:tab/>
      </w:r>
      <w:r w:rsidR="00A13A1B">
        <w:tab/>
      </w:r>
      <w:r w:rsidR="00A13A1B">
        <w:tab/>
      </w:r>
      <w:r w:rsidR="00A13A1B">
        <w:tab/>
        <w:t xml:space="preserve">           </w:t>
      </w:r>
      <w:r w:rsidR="00DF40DE">
        <w:tab/>
      </w:r>
      <w:r>
        <w:t xml:space="preserve">2. LIVING THINGS AND ORGANIZATION </w:t>
      </w:r>
    </w:p>
    <w:p w:rsidR="00DF40DE" w:rsidRDefault="00223223" w:rsidP="00DF40DE">
      <w:pPr>
        <w:pStyle w:val="NormalWeb"/>
        <w:spacing w:before="0" w:beforeAutospacing="0" w:after="0"/>
      </w:pPr>
      <w:r>
        <w:t>S:LS1:8:2.2 Define a population and describe the factors that can affect it.</w:t>
      </w:r>
    </w:p>
    <w:p w:rsidR="00223223" w:rsidRDefault="00223223" w:rsidP="00DF40DE">
      <w:pPr>
        <w:pStyle w:val="NormalWeb"/>
        <w:spacing w:before="0" w:beforeAutospacing="0" w:after="0"/>
      </w:pPr>
      <w:r>
        <w:t xml:space="preserve"> S:LS1:8:2.5 Using data and observations about the biodiversity of an ecosystem, make predictions or draw conclusions about how the diversity contributes to the stability of the ecosystem. [LS1(5-</w:t>
      </w:r>
      <w:r>
        <w:rPr>
          <w:b/>
          <w:bCs/>
        </w:rPr>
        <w:t>8</w:t>
      </w:r>
      <w:r>
        <w:t>)INQ+SAE-</w:t>
      </w:r>
      <w:r>
        <w:rPr>
          <w:b/>
          <w:bCs/>
        </w:rPr>
        <w:t>1</w:t>
      </w:r>
      <w:r>
        <w:t>]</w:t>
      </w:r>
    </w:p>
    <w:p w:rsidR="00223223" w:rsidRDefault="00223223" w:rsidP="00223223">
      <w:pPr>
        <w:pStyle w:val="NormalWeb"/>
        <w:spacing w:before="101" w:beforeAutospacing="0" w:after="0"/>
      </w:pPr>
      <w:r>
        <w:rPr>
          <w:b/>
          <w:bCs/>
        </w:rPr>
        <w:t>LS2– Energy flows and matter recycles through an ecosystem. 5-6 7-8</w:t>
      </w:r>
      <w:r>
        <w:t xml:space="preserve"> </w:t>
      </w:r>
      <w:r w:rsidR="002A77A8">
        <w:t xml:space="preserve">                                   </w:t>
      </w:r>
      <w:r w:rsidR="00DF40DE">
        <w:tab/>
      </w:r>
      <w:r w:rsidR="002A77A8">
        <w:t xml:space="preserve">1. </w:t>
      </w:r>
      <w:r>
        <w:t xml:space="preserve">ENVIRONMENT </w:t>
      </w:r>
    </w:p>
    <w:p w:rsidR="002A77A8" w:rsidRDefault="00223223" w:rsidP="002A77A8">
      <w:pPr>
        <w:pStyle w:val="NormalWeb"/>
        <w:spacing w:before="0" w:beforeAutospacing="0" w:after="0"/>
      </w:pPr>
      <w:r>
        <w:t xml:space="preserve">S:LS2:6:1.1 Identify and describe the factors that influence the number and kinds of organisms an ecosystem can support, including the resources that are available, the differences in </w:t>
      </w:r>
      <w:r>
        <w:lastRenderedPageBreak/>
        <w:t xml:space="preserve">temperature, the composition of the soil, any disease, the threat of predators, and competition from other organisms. </w:t>
      </w:r>
    </w:p>
    <w:p w:rsidR="00223223" w:rsidRDefault="00223223" w:rsidP="002A77A8">
      <w:pPr>
        <w:pStyle w:val="NormalWeb"/>
        <w:spacing w:before="0" w:beforeAutospacing="0" w:after="0"/>
      </w:pPr>
      <w:r>
        <w:t>S:LS2:8:1.1 Explain how changes in environmental conditions can affect the survival of individual organisms and an entire species.</w:t>
      </w:r>
    </w:p>
    <w:p w:rsidR="00223223" w:rsidRDefault="00223223" w:rsidP="002A77A8">
      <w:pPr>
        <w:pStyle w:val="NormalWeb"/>
        <w:spacing w:before="0" w:beforeAutospacing="0" w:after="0"/>
      </w:pPr>
      <w:r>
        <w:t>S:LS2:8:1.2 Explain that in all environments, organisms with similar needs may compete with one another for resources, including food, space, water, air, and shelter, and that in any particular environment the growth and survival of organisms depend on the physical conditions.</w:t>
      </w:r>
    </w:p>
    <w:p w:rsidR="00223223" w:rsidRDefault="00223223" w:rsidP="002A77A8">
      <w:pPr>
        <w:pStyle w:val="NormalWeb"/>
        <w:spacing w:before="0" w:beforeAutospacing="0" w:after="0"/>
      </w:pPr>
      <w:r>
        <w:t xml:space="preserve">S:LS2:8:1.3 Using data and observations, predict outcomes when </w:t>
      </w:r>
      <w:proofErr w:type="spellStart"/>
      <w:r>
        <w:t>abiotic</w:t>
      </w:r>
      <w:proofErr w:type="spellEnd"/>
      <w:r>
        <w:t>/biotic factors are changed in an ecosystem. [LS2(5-</w:t>
      </w:r>
      <w:r>
        <w:rPr>
          <w:b/>
          <w:bCs/>
        </w:rPr>
        <w:t>8</w:t>
      </w:r>
      <w:r>
        <w:t>)INQ+SAE-</w:t>
      </w:r>
      <w:r>
        <w:rPr>
          <w:b/>
          <w:bCs/>
        </w:rPr>
        <w:t>5</w:t>
      </w:r>
      <w:r>
        <w:t>]</w:t>
      </w:r>
    </w:p>
    <w:p w:rsidR="00223223" w:rsidRDefault="00DF40DE" w:rsidP="00223223">
      <w:pPr>
        <w:pStyle w:val="NormalWeb"/>
        <w:spacing w:before="101" w:beforeAutospacing="0" w:after="0"/>
      </w:pPr>
      <w:r>
        <w:tab/>
      </w:r>
      <w:r w:rsidR="00223223">
        <w:t>2. FLOW OF ENERGY</w:t>
      </w:r>
    </w:p>
    <w:p w:rsidR="00223223" w:rsidRDefault="00223223" w:rsidP="002A77A8">
      <w:pPr>
        <w:pStyle w:val="NormalWeb"/>
        <w:spacing w:before="0" w:beforeAutospacing="0" w:after="0"/>
      </w:pPr>
      <w:r>
        <w:t>S:LS2:6:2.1 Describe how energy is transferred in an ecosystem through food webs; and explain the roles and relationships between producers, consumers and decomposers.</w:t>
      </w:r>
    </w:p>
    <w:p w:rsidR="00223223" w:rsidRDefault="00223223" w:rsidP="002A77A8">
      <w:pPr>
        <w:pStyle w:val="NormalWeb"/>
        <w:spacing w:before="0" w:beforeAutospacing="0" w:after="0"/>
      </w:pPr>
      <w:r>
        <w:t>S:LS2:8:2.2 Given a scenario, trace the flow of energy through an ecosystem, beginning with the sun, through organisms in the food web, and into the environment (includes photosynthesis and respiration). [LS2(5-</w:t>
      </w:r>
      <w:r>
        <w:rPr>
          <w:b/>
          <w:bCs/>
        </w:rPr>
        <w:t>8</w:t>
      </w:r>
      <w:r>
        <w:t>)SAE-</w:t>
      </w:r>
      <w:r>
        <w:rPr>
          <w:b/>
          <w:bCs/>
        </w:rPr>
        <w:t>6</w:t>
      </w:r>
      <w:r>
        <w:t>]</w:t>
      </w:r>
    </w:p>
    <w:p w:rsidR="002A77A8" w:rsidRDefault="00DF40DE" w:rsidP="002A77A8">
      <w:pPr>
        <w:pStyle w:val="NormalWeb"/>
        <w:spacing w:before="101" w:beforeAutospacing="0" w:after="0"/>
      </w:pPr>
      <w:r>
        <w:tab/>
      </w:r>
      <w:r w:rsidR="00223223">
        <w:t>3. RECYCLING OF MATERIALS</w:t>
      </w:r>
    </w:p>
    <w:p w:rsidR="00223223" w:rsidRDefault="00223223" w:rsidP="002A77A8">
      <w:pPr>
        <w:pStyle w:val="NormalWeb"/>
        <w:spacing w:before="0" w:beforeAutospacing="0" w:after="0"/>
      </w:pPr>
      <w:r>
        <w:t>S:LS2:6:3.1 Define a population as all individuals of a species that exist together at a given place and time; and explain that all populations living together in a community, along with the physical factors with which they interact, compose an ecosystem.</w:t>
      </w:r>
    </w:p>
    <w:p w:rsidR="00223223" w:rsidRDefault="00223223" w:rsidP="002A77A8">
      <w:pPr>
        <w:pStyle w:val="NormalWeb"/>
        <w:spacing w:before="0" w:beforeAutospacing="0" w:after="0"/>
      </w:pPr>
      <w:r>
        <w:t>S:LS2:6:3.2 Using food webs, identify and describe the ways in which organisms interact and depend on one another in an ecosystem.</w:t>
      </w:r>
    </w:p>
    <w:p w:rsidR="00223223" w:rsidRDefault="00223223" w:rsidP="002A77A8">
      <w:pPr>
        <w:pStyle w:val="NormalWeb"/>
        <w:spacing w:before="0" w:beforeAutospacing="0" w:after="0"/>
      </w:pPr>
      <w:r>
        <w:t xml:space="preserve">S:LS2:8:3.1 Identify </w:t>
      </w:r>
      <w:proofErr w:type="spellStart"/>
      <w:r>
        <w:t>autotrophs</w:t>
      </w:r>
      <w:proofErr w:type="spellEnd"/>
      <w:r>
        <w:t xml:space="preserve"> as producers who may use photosynthesis, and describe this as the basis of the food web.</w:t>
      </w:r>
    </w:p>
    <w:p w:rsidR="00223223" w:rsidRDefault="00223223" w:rsidP="002A77A8">
      <w:pPr>
        <w:pStyle w:val="NormalWeb"/>
        <w:spacing w:before="0" w:beforeAutospacing="0" w:after="0"/>
      </w:pPr>
      <w:r>
        <w:t>S:LS2:8:3.2 Explain the process of respiration and differentiate between it and photosynthesis.</w:t>
      </w:r>
    </w:p>
    <w:p w:rsidR="00223223" w:rsidRDefault="00223223" w:rsidP="002A77A8">
      <w:pPr>
        <w:pStyle w:val="NormalWeb"/>
        <w:spacing w:before="0" w:beforeAutospacing="0" w:after="0"/>
      </w:pPr>
      <w:r>
        <w:t>S:LS2:8:3.3 Know that all organisms, including humans, are part of, and depend on, two main interconnected global food webs: one which includes microscopic ocean plants, and the other which includes land plants.</w:t>
      </w:r>
    </w:p>
    <w:p w:rsidR="00223223" w:rsidRDefault="00223223" w:rsidP="002A77A8">
      <w:pPr>
        <w:pStyle w:val="NormalWeb"/>
        <w:spacing w:before="0" w:beforeAutospacing="0" w:after="0"/>
      </w:pPr>
      <w:r>
        <w:t>S:LS2:8:3.4 Describe how matter is recycled within ecosystems and explain that the total amount of matter remains the same, though its form and location change.</w:t>
      </w:r>
    </w:p>
    <w:p w:rsidR="00223223" w:rsidRDefault="00223223" w:rsidP="002A77A8">
      <w:pPr>
        <w:pStyle w:val="NormalWeb"/>
        <w:spacing w:before="0" w:beforeAutospacing="0" w:after="0"/>
      </w:pPr>
      <w:r>
        <w:t>S:LS2:8:3.5 Identify carbon, hydrogen, oxygen, nitrogen and phosphorus as common elements of living matter.</w:t>
      </w:r>
    </w:p>
    <w:p w:rsidR="00223223" w:rsidRDefault="00223223" w:rsidP="002A77A8">
      <w:pPr>
        <w:pStyle w:val="NormalWeb"/>
        <w:spacing w:before="0" w:beforeAutospacing="0" w:after="0"/>
      </w:pPr>
      <w:r>
        <w:t>S:LS2:8:3.6 Given an ecosystem, trace how matter cycles among and between organisms and the physical environment (includes water, oxygen, food web, decomposition and recycling, but not carbon cycle nor nitrogen cycle). [LS2(5-</w:t>
      </w:r>
      <w:r>
        <w:rPr>
          <w:b/>
          <w:bCs/>
        </w:rPr>
        <w:t>8</w:t>
      </w:r>
      <w:r>
        <w:t>)SAE-</w:t>
      </w:r>
      <w:r>
        <w:rPr>
          <w:b/>
          <w:bCs/>
        </w:rPr>
        <w:t>7</w:t>
      </w:r>
      <w:r>
        <w:t>]</w:t>
      </w:r>
    </w:p>
    <w:p w:rsidR="00223223" w:rsidRDefault="00223223" w:rsidP="002A77A8">
      <w:pPr>
        <w:pStyle w:val="NormalWeb"/>
        <w:spacing w:before="101" w:beforeAutospacing="0" w:after="0"/>
      </w:pPr>
      <w:r>
        <w:rPr>
          <w:b/>
          <w:bCs/>
        </w:rPr>
        <w:t>LS3– Groups of organisms show evidence of change over time (e.g. evolution, natural selection, structures, behaviors, and biochemistry). 5-6 7-8</w:t>
      </w:r>
      <w:r w:rsidR="002A77A8">
        <w:tab/>
      </w:r>
      <w:r w:rsidR="002A77A8">
        <w:tab/>
      </w:r>
      <w:r w:rsidR="002A77A8">
        <w:tab/>
      </w:r>
      <w:r w:rsidR="002A77A8">
        <w:tab/>
        <w:t xml:space="preserve">          </w:t>
      </w:r>
      <w:r w:rsidR="00DF40DE">
        <w:tab/>
      </w:r>
      <w:r>
        <w:t xml:space="preserve">1. CHANGE </w:t>
      </w:r>
    </w:p>
    <w:p w:rsidR="00223223" w:rsidRDefault="00223223" w:rsidP="002A77A8">
      <w:pPr>
        <w:pStyle w:val="NormalWeb"/>
        <w:spacing w:before="0" w:beforeAutospacing="0" w:after="0"/>
      </w:pPr>
      <w:r>
        <w:t>S:LS3:6:1.1 Provide examples of how all organisms, including humans, impact their environment; and explain how some changes can be detrimental to other organisms.</w:t>
      </w:r>
    </w:p>
    <w:p w:rsidR="00223223" w:rsidRDefault="00223223" w:rsidP="002A77A8">
      <w:pPr>
        <w:pStyle w:val="NormalWeb"/>
        <w:spacing w:before="0" w:beforeAutospacing="0" w:after="0"/>
      </w:pPr>
      <w:r>
        <w:t>S:LS3:6:1.2 Explain how changes in environmental conditions can affect the survival of individual organisms and the entire species.</w:t>
      </w:r>
    </w:p>
    <w:p w:rsidR="00223223" w:rsidRDefault="00223223" w:rsidP="002A77A8">
      <w:pPr>
        <w:pStyle w:val="NormalWeb"/>
        <w:spacing w:before="0" w:beforeAutospacing="0" w:after="0"/>
      </w:pPr>
      <w:r>
        <w:t>S:LS3:8:1.1 Describe the type of impact certain environmental changes, including deforestation, invasive species, increased erosion, and pollution containing toxic substances, could have on local environments.</w:t>
      </w:r>
    </w:p>
    <w:p w:rsidR="00223223" w:rsidRDefault="00DF40DE" w:rsidP="00223223">
      <w:pPr>
        <w:pStyle w:val="NormalWeb"/>
        <w:spacing w:before="101" w:beforeAutospacing="0" w:after="0"/>
      </w:pPr>
      <w:r>
        <w:tab/>
      </w:r>
      <w:r w:rsidR="00223223">
        <w:t>2. EVIDENCE OF EVOLUTION</w:t>
      </w:r>
    </w:p>
    <w:p w:rsidR="00223223" w:rsidRDefault="00223223" w:rsidP="00DF40DE">
      <w:pPr>
        <w:pStyle w:val="NormalWeb"/>
        <w:spacing w:before="0" w:beforeAutospacing="0" w:after="0"/>
      </w:pPr>
      <w:r>
        <w:lastRenderedPageBreak/>
        <w:t>S:LS3:6:2.1 Describe the fundamental concepts related to biological evolution, such as biological adaptations and the diversity of species.</w:t>
      </w:r>
    </w:p>
    <w:p w:rsidR="00223223" w:rsidRDefault="00223223" w:rsidP="002A77A8">
      <w:pPr>
        <w:pStyle w:val="NormalWeb"/>
        <w:spacing w:before="0" w:beforeAutospacing="0" w:after="0"/>
      </w:pPr>
      <w:r>
        <w:t>S:LS3:8:2.1 Describe how the fossil record provides geologic evidence verifying the existence of now extinct life forms, and explains how this evidence provides documented proof of their</w:t>
      </w:r>
      <w:r w:rsidR="002A77A8">
        <w:t xml:space="preserve"> </w:t>
      </w:r>
      <w:r>
        <w:t>appearance, diversification and extinction.</w:t>
      </w:r>
    </w:p>
    <w:p w:rsidR="00223223" w:rsidRDefault="00223223" w:rsidP="002A77A8">
      <w:pPr>
        <w:pStyle w:val="NormalWeb"/>
        <w:spacing w:before="0" w:beforeAutospacing="0" w:after="0"/>
      </w:pPr>
      <w:r>
        <w:t>S:LS3:8:2.2 Explain the concept of extinction and describes its importance in biological evolution.</w:t>
      </w:r>
    </w:p>
    <w:p w:rsidR="00223223" w:rsidRDefault="00223223" w:rsidP="002A77A8">
      <w:pPr>
        <w:pStyle w:val="NormalWeb"/>
        <w:spacing w:before="0" w:beforeAutospacing="0" w:after="0"/>
      </w:pPr>
      <w:r>
        <w:t>S:LS3:8:2.3 Use a model, classification system, or dichotomous key to illustrate, compare, or interpret possible relationships among groups of organisms (e.g., internal and external structures, anatomical features). [LS3(5-8)MAS+FAF-8]</w:t>
      </w:r>
    </w:p>
    <w:p w:rsidR="00223223" w:rsidRDefault="00DF40DE" w:rsidP="00223223">
      <w:pPr>
        <w:pStyle w:val="NormalWeb"/>
        <w:spacing w:before="101" w:beforeAutospacing="0" w:after="0"/>
      </w:pPr>
      <w:r>
        <w:tab/>
      </w:r>
      <w:r w:rsidR="00223223">
        <w:t>3.</w:t>
      </w:r>
      <w:r w:rsidR="00223223">
        <w:rPr>
          <w:b/>
          <w:bCs/>
        </w:rPr>
        <w:t xml:space="preserve"> </w:t>
      </w:r>
      <w:r w:rsidR="00223223">
        <w:t xml:space="preserve">NATURAL SELECTION </w:t>
      </w:r>
    </w:p>
    <w:p w:rsidR="00223223" w:rsidRDefault="00223223" w:rsidP="002A77A8">
      <w:pPr>
        <w:pStyle w:val="NormalWeb"/>
        <w:spacing w:before="0" w:beforeAutospacing="0" w:after="0"/>
      </w:pPr>
      <w:r>
        <w:t>S:LS3:8:3.2 Recognize that in any given environment the growth and survival of organisms depend on the physical conditions that exist; and explain that in all environments, organisms with similar needs may compete with one another for resources, including food, space, water, air, and shelter.</w:t>
      </w:r>
    </w:p>
    <w:p w:rsidR="00223223" w:rsidRDefault="00223223" w:rsidP="002A77A8">
      <w:pPr>
        <w:pStyle w:val="NormalWeb"/>
        <w:spacing w:before="0" w:beforeAutospacing="0" w:after="0"/>
      </w:pPr>
      <w:r>
        <w:t>S:LS3:8:3.3 Explain how individual organisms with certain traits are more likely than others to survive and have offspring.</w:t>
      </w:r>
    </w:p>
    <w:p w:rsidR="00223223" w:rsidRDefault="00223223" w:rsidP="002A77A8">
      <w:pPr>
        <w:pStyle w:val="NormalWeb"/>
        <w:spacing w:before="0" w:beforeAutospacing="0" w:after="0"/>
      </w:pPr>
      <w:r>
        <w:t>S:LS3:8:3.5 Cite examples supporting the concept that certain traits of organisms may provide a survival advantage in a specific environment and therefore, an increased likelihood to produce offspring. [LS3(5-8)POC-9]</w:t>
      </w:r>
    </w:p>
    <w:p w:rsidR="00223223" w:rsidRDefault="00223223" w:rsidP="00223223">
      <w:pPr>
        <w:pStyle w:val="NormalWeb"/>
        <w:spacing w:before="101" w:beforeAutospacing="0" w:after="0"/>
      </w:pPr>
      <w:r>
        <w:rPr>
          <w:b/>
          <w:bCs/>
        </w:rPr>
        <w:t>LS4– Humans are similar to other species in many ways, and yet are unique among Earth’s life forms. 5-6 7-8</w:t>
      </w:r>
    </w:p>
    <w:p w:rsidR="00223223" w:rsidRDefault="00DF40DE" w:rsidP="002A77A8">
      <w:pPr>
        <w:pStyle w:val="NormalWeb"/>
        <w:spacing w:before="0" w:beforeAutospacing="0" w:after="0"/>
      </w:pPr>
      <w:r>
        <w:tab/>
      </w:r>
      <w:r w:rsidR="00223223">
        <w:t xml:space="preserve">1. BEHAVIOR </w:t>
      </w:r>
    </w:p>
    <w:p w:rsidR="00223223" w:rsidRDefault="00223223" w:rsidP="002A77A8">
      <w:pPr>
        <w:pStyle w:val="NormalWeb"/>
        <w:spacing w:before="0" w:beforeAutospacing="0" w:after="0"/>
      </w:pPr>
      <w:r>
        <w:t>S:LS4:6:1.1 Recognize that learning requires more than just storage and retrieval of information and that prior knowledge needs to be tapped in order to make sense out of new experiences or information.</w:t>
      </w:r>
    </w:p>
    <w:p w:rsidR="00223223" w:rsidRDefault="00223223" w:rsidP="002A77A8">
      <w:pPr>
        <w:pStyle w:val="NormalWeb"/>
        <w:spacing w:before="0" w:beforeAutospacing="0" w:after="0"/>
      </w:pPr>
      <w:r>
        <w:t>S:LS4:6:1.2 Explain that people can learn about others from direct experience, from the media, and from listening to others talk about their life and work.</w:t>
      </w:r>
    </w:p>
    <w:p w:rsidR="00223223" w:rsidRDefault="00223223" w:rsidP="002A77A8">
      <w:pPr>
        <w:pStyle w:val="NormalWeb"/>
        <w:spacing w:before="0" w:beforeAutospacing="0" w:after="0"/>
      </w:pPr>
      <w:r>
        <w:t>S:LS4:6:1.3 Provide examples of how humans make judgments about new situations based on memories of past experiences.</w:t>
      </w:r>
    </w:p>
    <w:p w:rsidR="00223223" w:rsidRDefault="00223223" w:rsidP="002A77A8">
      <w:pPr>
        <w:pStyle w:val="NormalWeb"/>
        <w:spacing w:before="0" w:beforeAutospacing="0" w:after="0"/>
      </w:pPr>
      <w:r>
        <w:t>S:LS4:8:1.1 Recognize that unlike human beings, behavior in insects and many other species is determined almost entirely by biological inheritance.</w:t>
      </w:r>
    </w:p>
    <w:p w:rsidR="00223223" w:rsidRDefault="00223223" w:rsidP="002A77A8">
      <w:pPr>
        <w:pStyle w:val="NormalWeb"/>
        <w:spacing w:before="0" w:beforeAutospacing="0" w:after="0"/>
      </w:pPr>
      <w:r>
        <w:t>S:LS4:8:1.2 Explain that organism’s behavioral response is a reaction to internal or and environmental stimuli, and that these responses may be determined by heredity or from past experience.</w:t>
      </w:r>
    </w:p>
    <w:p w:rsidR="00223223" w:rsidRDefault="00223223" w:rsidP="002A77A8">
      <w:pPr>
        <w:pStyle w:val="NormalWeb"/>
        <w:spacing w:before="0" w:beforeAutospacing="0" w:after="0"/>
      </w:pPr>
      <w:r>
        <w:t>S:LS4:8:1.3 Explain how all behavior is affected by both inheritance and experience.</w:t>
      </w:r>
    </w:p>
    <w:p w:rsidR="00223223" w:rsidRDefault="00DF40DE" w:rsidP="00223223">
      <w:pPr>
        <w:pStyle w:val="NormalWeb"/>
        <w:spacing w:before="101" w:beforeAutospacing="0" w:after="0"/>
      </w:pPr>
      <w:r>
        <w:tab/>
      </w:r>
      <w:r w:rsidR="00223223">
        <w:t>2. DISEASE</w:t>
      </w:r>
      <w:r w:rsidR="00223223">
        <w:rPr>
          <w:sz w:val="20"/>
          <w:szCs w:val="20"/>
        </w:rPr>
        <w:t xml:space="preserve"> </w:t>
      </w:r>
    </w:p>
    <w:p w:rsidR="00223223" w:rsidRDefault="00223223" w:rsidP="002A77A8">
      <w:pPr>
        <w:pStyle w:val="NormalWeb"/>
        <w:spacing w:before="0" w:beforeAutospacing="0" w:after="0"/>
      </w:pPr>
      <w:r>
        <w:t xml:space="preserve">S:LS4:8:2.4 Use data and observations to support the concept that environmental or biological factors affect human body systems (biotic and </w:t>
      </w:r>
      <w:proofErr w:type="spellStart"/>
      <w:r>
        <w:t>abiotic</w:t>
      </w:r>
      <w:proofErr w:type="spellEnd"/>
      <w:r>
        <w:t xml:space="preserve">). </w:t>
      </w:r>
      <w:r>
        <w:rPr>
          <w:sz w:val="20"/>
          <w:szCs w:val="20"/>
        </w:rPr>
        <w:t>[LS4(5-8)INQ-10]</w:t>
      </w:r>
    </w:p>
    <w:p w:rsidR="00223223" w:rsidRDefault="00DF40DE" w:rsidP="00223223">
      <w:pPr>
        <w:pStyle w:val="NormalWeb"/>
        <w:spacing w:before="101" w:beforeAutospacing="0" w:after="0"/>
      </w:pPr>
      <w:r>
        <w:tab/>
      </w:r>
      <w:r w:rsidR="00223223">
        <w:t xml:space="preserve">3. HUMAN IDENTITY </w:t>
      </w:r>
    </w:p>
    <w:p w:rsidR="00223223" w:rsidRDefault="00223223" w:rsidP="002A77A8">
      <w:pPr>
        <w:pStyle w:val="NormalWeb"/>
        <w:spacing w:before="0" w:beforeAutospacing="0" w:after="0"/>
      </w:pPr>
      <w:r>
        <w:t>S:LS4:6:3.1 Recognize that the length and quality of human life are influenced by many factors, including sanitation, diet, medical care, gender, genes, environmental conditions, and personal health behaviors.</w:t>
      </w:r>
    </w:p>
    <w:p w:rsidR="00045AF5" w:rsidRDefault="00223223" w:rsidP="00223223">
      <w:pPr>
        <w:pStyle w:val="NormalWeb"/>
        <w:spacing w:before="101" w:beforeAutospacing="0" w:after="0"/>
      </w:pPr>
      <w:r>
        <w:rPr>
          <w:b/>
          <w:bCs/>
        </w:rPr>
        <w:t xml:space="preserve">LS5– The growth of scientific knowledge in Life Science has been advanced through the development of technology and is used (alone or in combination with other sciences) to </w:t>
      </w:r>
      <w:r>
        <w:rPr>
          <w:b/>
          <w:bCs/>
        </w:rPr>
        <w:lastRenderedPageBreak/>
        <w:t>identify, understand and solve local and global issues. 5-6 7-8</w:t>
      </w:r>
      <w:r>
        <w:t xml:space="preserve"> </w:t>
      </w:r>
      <w:r w:rsidR="002A77A8">
        <w:tab/>
      </w:r>
      <w:r w:rsidR="002A77A8">
        <w:tab/>
      </w:r>
      <w:r w:rsidR="002A77A8">
        <w:tab/>
      </w:r>
      <w:r w:rsidR="002A77A8">
        <w:tab/>
        <w:t xml:space="preserve">          </w:t>
      </w:r>
      <w:r w:rsidR="00DF40DE">
        <w:tab/>
      </w:r>
      <w:r>
        <w:t>2. TOOLS</w:t>
      </w:r>
    </w:p>
    <w:p w:rsidR="00223223" w:rsidRDefault="00223223" w:rsidP="002A77A8">
      <w:pPr>
        <w:pStyle w:val="NormalWeb"/>
        <w:spacing w:before="0" w:beforeAutospacing="0" w:after="0"/>
      </w:pPr>
      <w:r>
        <w:t>S:LS5:6:2.1 Demonstrate the appropriate use of tools, such as thermometers, probes, microscopes and computers to gather, analyze and interpret data in the life sciences.</w:t>
      </w:r>
    </w:p>
    <w:p w:rsidR="00AE5E6F" w:rsidRPr="00045AF5" w:rsidRDefault="00DF40DE" w:rsidP="00045AF5">
      <w:pPr>
        <w:pStyle w:val="NormalWeb"/>
        <w:spacing w:before="101" w:beforeAutospacing="0" w:after="0"/>
        <w:sectPr w:rsidR="00AE5E6F" w:rsidRPr="00045AF5" w:rsidSect="003F338F">
          <w:headerReference w:type="default" r:id="rId7"/>
          <w:footerReference w:type="default" r:id="rId8"/>
          <w:pgSz w:w="12240" w:h="15840"/>
          <w:pgMar w:top="1440" w:right="1440" w:bottom="1440" w:left="1440" w:header="144" w:footer="0" w:gutter="0"/>
          <w:cols w:space="720"/>
          <w:docGrid w:linePitch="360"/>
        </w:sectPr>
      </w:pPr>
      <w:r>
        <w:tab/>
      </w:r>
      <w:r w:rsidR="00223223">
        <w:t>3. SOCIAL ISSUES (LOCAL AND GLOBAL) MEDICAL TECHNOLOGY BIOTECHNOLOGY</w:t>
      </w:r>
    </w:p>
    <w:p w:rsidR="00AE5E6F" w:rsidRDefault="00AE5E6F" w:rsidP="00AE5E6F">
      <w:pPr>
        <w:autoSpaceDE w:val="0"/>
        <w:autoSpaceDN w:val="0"/>
        <w:adjustRightInd w:val="0"/>
        <w:spacing w:after="0" w:line="240" w:lineRule="auto"/>
        <w:rPr>
          <w:rFonts w:ascii="Times New Roman" w:hAnsi="Times New Roman" w:cs="Times New Roman"/>
          <w:b/>
          <w:bCs/>
          <w:sz w:val="28"/>
          <w:szCs w:val="28"/>
        </w:rPr>
        <w:sectPr w:rsidR="00AE5E6F" w:rsidSect="003F338F">
          <w:type w:val="continuous"/>
          <w:pgSz w:w="12240" w:h="15840"/>
          <w:pgMar w:top="1440" w:right="1440" w:bottom="1440" w:left="1440" w:header="144" w:footer="0" w:gutter="0"/>
          <w:cols w:num="6" w:space="720"/>
          <w:docGrid w:linePitch="360"/>
        </w:sectPr>
      </w:pPr>
    </w:p>
    <w:p w:rsidR="00AE5E6F" w:rsidRPr="00AE5E6F" w:rsidRDefault="00AE5E6F" w:rsidP="00045AF5">
      <w:pPr>
        <w:spacing w:after="0" w:line="240" w:lineRule="auto"/>
        <w:rPr>
          <w:rFonts w:ascii="Times New Roman" w:hAnsi="Times New Roman" w:cs="Times New Roman"/>
          <w:b/>
          <w:sz w:val="24"/>
          <w:szCs w:val="24"/>
        </w:rPr>
      </w:pPr>
      <w:r w:rsidRPr="00D119DF">
        <w:rPr>
          <w:rFonts w:ascii="Times New Roman" w:hAnsi="Times New Roman" w:cs="Times New Roman"/>
          <w:b/>
          <w:sz w:val="24"/>
          <w:szCs w:val="24"/>
        </w:rPr>
        <w:lastRenderedPageBreak/>
        <w:t xml:space="preserve">Language Arts: </w:t>
      </w:r>
    </w:p>
    <w:p w:rsidR="00AE5E6F" w:rsidRPr="00ED18A9" w:rsidRDefault="00AE5E6F" w:rsidP="00AE5E6F">
      <w:pPr>
        <w:spacing w:after="0" w:line="240" w:lineRule="auto"/>
        <w:jc w:val="center"/>
        <w:rPr>
          <w:rFonts w:ascii="Times New Roman" w:hAnsi="Times New Roman" w:cs="Times New Roman"/>
          <w:b/>
          <w:sz w:val="24"/>
          <w:szCs w:val="24"/>
        </w:rPr>
      </w:pPr>
      <w:r w:rsidRPr="0006784A">
        <w:rPr>
          <w:rFonts w:ascii="Times New Roman" w:hAnsi="Times New Roman" w:cs="Times New Roman"/>
          <w:b/>
          <w:bCs/>
          <w:sz w:val="24"/>
          <w:szCs w:val="24"/>
        </w:rPr>
        <w:t>WRITTEN AND ORAL COMMUNICATION Grades 5-12</w:t>
      </w:r>
    </w:p>
    <w:p w:rsidR="00AE5E6F" w:rsidRPr="006240A6" w:rsidRDefault="00AE5E6F" w:rsidP="00AE5E6F">
      <w:pPr>
        <w:autoSpaceDE w:val="0"/>
        <w:autoSpaceDN w:val="0"/>
        <w:adjustRightInd w:val="0"/>
        <w:spacing w:after="0" w:line="240" w:lineRule="auto"/>
        <w:rPr>
          <w:rFonts w:ascii="Times New Roman" w:hAnsi="Times New Roman" w:cs="Times New Roman"/>
          <w:bCs/>
          <w:sz w:val="24"/>
          <w:szCs w:val="24"/>
        </w:rPr>
      </w:pPr>
      <w:r w:rsidRPr="006240A6">
        <w:rPr>
          <w:rFonts w:ascii="Times New Roman" w:hAnsi="Times New Roman" w:cs="Times New Roman"/>
          <w:bCs/>
          <w:sz w:val="24"/>
          <w:szCs w:val="24"/>
        </w:rPr>
        <w:t>New Hampshire, Rhode Island, and Vermont Grade Level &amp; Grade Span Expectations (GLEs &amp; GSEs) for Written &amp; Oral Communication includin</w:t>
      </w:r>
      <w:r>
        <w:rPr>
          <w:rFonts w:ascii="Times New Roman" w:hAnsi="Times New Roman" w:cs="Times New Roman"/>
          <w:bCs/>
          <w:sz w:val="24"/>
          <w:szCs w:val="24"/>
        </w:rPr>
        <w:t xml:space="preserve">g New England Common Assessment </w:t>
      </w:r>
      <w:r w:rsidRPr="006240A6">
        <w:rPr>
          <w:rFonts w:ascii="Times New Roman" w:hAnsi="Times New Roman" w:cs="Times New Roman"/>
          <w:bCs/>
          <w:sz w:val="24"/>
          <w:szCs w:val="24"/>
        </w:rPr>
        <w:t>Program</w:t>
      </w:r>
      <w:r>
        <w:rPr>
          <w:rFonts w:ascii="Times New Roman" w:hAnsi="Times New Roman" w:cs="Times New Roman"/>
          <w:bCs/>
          <w:sz w:val="24"/>
          <w:szCs w:val="24"/>
        </w:rPr>
        <w:t xml:space="preserve"> </w:t>
      </w:r>
      <w:r w:rsidRPr="006240A6">
        <w:rPr>
          <w:rFonts w:ascii="Times New Roman" w:hAnsi="Times New Roman" w:cs="Times New Roman"/>
          <w:bCs/>
          <w:sz w:val="24"/>
          <w:szCs w:val="24"/>
        </w:rPr>
        <w:t xml:space="preserve">(NECAP) STATE Grade Level &amp; Grade Span Expectations (GLEs &amp; GSEs) for Writing </w:t>
      </w:r>
      <w:r w:rsidRPr="006240A6">
        <w:rPr>
          <w:rFonts w:ascii="Times New Roman" w:hAnsi="Times New Roman" w:cs="Times New Roman"/>
          <w:sz w:val="24"/>
          <w:szCs w:val="24"/>
        </w:rPr>
        <w:t>Final Version 4 – June 14, 2006</w:t>
      </w:r>
    </w:p>
    <w:p w:rsidR="00AE5E6F" w:rsidRPr="00D40D6A" w:rsidRDefault="00AE5E6F" w:rsidP="00AE5E6F">
      <w:pPr>
        <w:autoSpaceDE w:val="0"/>
        <w:autoSpaceDN w:val="0"/>
        <w:adjustRightInd w:val="0"/>
        <w:spacing w:after="0" w:line="240" w:lineRule="auto"/>
        <w:jc w:val="center"/>
        <w:rPr>
          <w:rFonts w:ascii="Times New Roman" w:hAnsi="Times New Roman" w:cs="Times New Roman"/>
          <w:b/>
          <w:bCs/>
          <w:sz w:val="24"/>
          <w:szCs w:val="24"/>
        </w:rPr>
      </w:pPr>
      <w:r w:rsidRPr="00D40D6A">
        <w:rPr>
          <w:rFonts w:ascii="Times New Roman" w:hAnsi="Times New Roman" w:cs="Times New Roman"/>
          <w:b/>
          <w:bCs/>
          <w:sz w:val="24"/>
          <w:szCs w:val="24"/>
        </w:rPr>
        <w:t>Overview of The Writing Process</w:t>
      </w:r>
    </w:p>
    <w:p w:rsidR="00AE5E6F" w:rsidRDefault="00AE5E6F" w:rsidP="00AE5E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Source: Adapted from New England Compact GLE Development; Stimson, Hyman and Bourassa, 2003</w:t>
      </w:r>
    </w:p>
    <w:p w:rsidR="00AE5E6F" w:rsidRDefault="00A01079" w:rsidP="00AE5E6F">
      <w:pPr>
        <w:autoSpaceDE w:val="0"/>
        <w:autoSpaceDN w:val="0"/>
        <w:adjustRightInd w:val="0"/>
        <w:spacing w:after="0" w:line="240" w:lineRule="auto"/>
        <w:ind w:hanging="630"/>
        <w:rPr>
          <w:rFonts w:ascii="Times New Roman" w:hAnsi="Times New Roman" w:cs="Times New Roman"/>
          <w:b/>
          <w:bCs/>
          <w:sz w:val="24"/>
          <w:szCs w:val="24"/>
        </w:rPr>
      </w:pPr>
      <w:r>
        <w:rPr>
          <w:rFonts w:ascii="Times New Roman" w:hAnsi="Times New Roman" w:cs="Times New Roman"/>
          <w:sz w:val="20"/>
          <w:szCs w:val="20"/>
        </w:rPr>
        <w:tab/>
      </w:r>
      <w:r w:rsidR="00AE5E6F">
        <w:rPr>
          <w:rFonts w:ascii="Times New Roman" w:hAnsi="Times New Roman" w:cs="Times New Roman"/>
          <w:b/>
          <w:bCs/>
          <w:sz w:val="24"/>
          <w:szCs w:val="24"/>
        </w:rPr>
        <w:t xml:space="preserve">Aspects of the Writing Process: </w:t>
      </w:r>
      <w:r w:rsidR="00AE5E6F" w:rsidRPr="00D40D6A">
        <w:rPr>
          <w:rFonts w:ascii="Times New Roman" w:hAnsi="Times New Roman" w:cs="Times New Roman"/>
          <w:bCs/>
          <w:sz w:val="24"/>
          <w:szCs w:val="24"/>
          <w:u w:val="single"/>
        </w:rPr>
        <w:t>Strategies</w:t>
      </w:r>
      <w:r w:rsidR="00AE5E6F" w:rsidRPr="00D40D6A">
        <w:rPr>
          <w:rFonts w:ascii="Times New Roman" w:hAnsi="Times New Roman" w:cs="Times New Roman"/>
          <w:bCs/>
          <w:sz w:val="24"/>
          <w:szCs w:val="24"/>
        </w:rPr>
        <w:t xml:space="preserve"> Successful student writers learn through their own experiences with writing that writing is a recursive rather than a linear process, and that not all pieces of writing will be published. Classroom time for writing instruction should provide ample opportunities for prewriting activities, drafting multiple versions, revising, teacher and peer conferencing, self-assessment, and sharing of writing.</w:t>
      </w:r>
    </w:p>
    <w:p w:rsidR="00AE5E6F" w:rsidRPr="00082DF7" w:rsidRDefault="00D40D6A" w:rsidP="00AE5E6F">
      <w:pPr>
        <w:autoSpaceDE w:val="0"/>
        <w:autoSpaceDN w:val="0"/>
        <w:adjustRightInd w:val="0"/>
        <w:spacing w:after="0" w:line="240" w:lineRule="auto"/>
        <w:ind w:hanging="630"/>
        <w:rPr>
          <w:rFonts w:ascii="Times New Roman" w:hAnsi="Times New Roman" w:cs="Times New Roman"/>
          <w:b/>
          <w:bCs/>
          <w:sz w:val="24"/>
          <w:szCs w:val="24"/>
        </w:rPr>
      </w:pPr>
      <w:r>
        <w:rPr>
          <w:rFonts w:ascii="Times New Roman" w:hAnsi="Times New Roman" w:cs="Times New Roman"/>
          <w:b/>
          <w:bCs/>
          <w:sz w:val="24"/>
          <w:szCs w:val="24"/>
        </w:rPr>
        <w:tab/>
      </w:r>
      <w:r w:rsidR="00AE5E6F">
        <w:rPr>
          <w:rFonts w:ascii="Times New Roman" w:hAnsi="Times New Roman" w:cs="Times New Roman"/>
          <w:b/>
          <w:bCs/>
          <w:sz w:val="24"/>
          <w:szCs w:val="24"/>
        </w:rPr>
        <w:t xml:space="preserve">Prewriting </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Establish a purpose and central/controlling idea or focus</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Generate ideas – mapping, webbing, note taking, interviewing, researching, etc.</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Organize ideas – consider other models of good writing, appropriate text structures to match purpose, various ways to organize information, etc.</w:t>
      </w:r>
    </w:p>
    <w:p w:rsidR="00AE5E6F" w:rsidRDefault="00D40D6A" w:rsidP="00AE5E6F">
      <w:pPr>
        <w:spacing w:after="0" w:line="240" w:lineRule="auto"/>
        <w:ind w:hanging="630"/>
        <w:rPr>
          <w:rFonts w:ascii="Times New Roman" w:hAnsi="Times New Roman" w:cs="Times New Roman"/>
          <w:sz w:val="20"/>
          <w:szCs w:val="20"/>
        </w:rPr>
      </w:pPr>
      <w:r>
        <w:rPr>
          <w:rFonts w:ascii="Times New Roman" w:hAnsi="Times New Roman" w:cs="Times New Roman"/>
          <w:b/>
          <w:bCs/>
          <w:sz w:val="24"/>
          <w:szCs w:val="24"/>
        </w:rPr>
        <w:tab/>
      </w:r>
      <w:r w:rsidR="00AE5E6F">
        <w:rPr>
          <w:rFonts w:ascii="Times New Roman" w:hAnsi="Times New Roman" w:cs="Times New Roman"/>
          <w:b/>
          <w:bCs/>
          <w:sz w:val="24"/>
          <w:szCs w:val="24"/>
        </w:rPr>
        <w:t>Drafting</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Written draft(s) for an intended audience</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 xml:space="preserve">Develop topic, elaborate, explore sentence variety and language use. </w:t>
      </w:r>
    </w:p>
    <w:p w:rsidR="00AE5E6F" w:rsidRPr="006240A6" w:rsidRDefault="00AE5E6F" w:rsidP="00AE5E6F">
      <w:pPr>
        <w:autoSpaceDE w:val="0"/>
        <w:autoSpaceDN w:val="0"/>
        <w:adjustRightInd w:val="0"/>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 xml:space="preserve"> </w:t>
      </w:r>
      <w:r w:rsidR="00D40D6A">
        <w:rPr>
          <w:rFonts w:ascii="Times New Roman" w:hAnsi="Times New Roman" w:cs="Times New Roman"/>
          <w:b/>
          <w:bCs/>
          <w:sz w:val="24"/>
          <w:szCs w:val="24"/>
        </w:rPr>
        <w:tab/>
      </w:r>
      <w:r>
        <w:rPr>
          <w:rFonts w:ascii="Times New Roman" w:hAnsi="Times New Roman" w:cs="Times New Roman"/>
          <w:b/>
          <w:bCs/>
          <w:sz w:val="24"/>
          <w:szCs w:val="24"/>
        </w:rPr>
        <w:t>Revising (Content/Ideas)</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Reflect, add, delete, define/redefine content by self, teacher, peer</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Consider voice, tone, style, intended audience, coherence, transitions, pacing</w:t>
      </w:r>
    </w:p>
    <w:p w:rsidR="00AE5E6F" w:rsidRDefault="00AE5E6F" w:rsidP="00D40D6A">
      <w:pPr>
        <w:spacing w:after="0" w:line="240" w:lineRule="auto"/>
        <w:ind w:left="630" w:hanging="63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Compare with rubric criteria and benchmark papers/models</w:t>
      </w:r>
    </w:p>
    <w:p w:rsidR="00AE5E6F" w:rsidRPr="006240A6" w:rsidRDefault="00D40D6A" w:rsidP="00AE5E6F">
      <w:pPr>
        <w:autoSpaceDE w:val="0"/>
        <w:autoSpaceDN w:val="0"/>
        <w:adjustRightInd w:val="0"/>
        <w:spacing w:after="0" w:line="240" w:lineRule="auto"/>
        <w:ind w:hanging="630"/>
        <w:rPr>
          <w:rFonts w:ascii="Times New Roman" w:hAnsi="Times New Roman" w:cs="Times New Roman"/>
          <w:b/>
          <w:bCs/>
          <w:sz w:val="24"/>
          <w:szCs w:val="24"/>
        </w:rPr>
      </w:pPr>
      <w:r>
        <w:rPr>
          <w:rFonts w:ascii="Times New Roman" w:hAnsi="Times New Roman" w:cs="Times New Roman"/>
          <w:b/>
          <w:bCs/>
          <w:sz w:val="24"/>
          <w:szCs w:val="24"/>
        </w:rPr>
        <w:tab/>
      </w:r>
      <w:r w:rsidR="00AE5E6F">
        <w:rPr>
          <w:rFonts w:ascii="Times New Roman" w:hAnsi="Times New Roman" w:cs="Times New Roman"/>
          <w:b/>
          <w:bCs/>
          <w:sz w:val="24"/>
          <w:szCs w:val="24"/>
        </w:rPr>
        <w:t>Editing (Conventions and Mechanics)</w:t>
      </w:r>
      <w:r w:rsidR="00AE5E6F" w:rsidRPr="00082DF7">
        <w:rPr>
          <w:rFonts w:ascii="SymbolMT" w:hAnsi="SymbolMT" w:cs="SymbolMT"/>
          <w:sz w:val="24"/>
          <w:szCs w:val="24"/>
        </w:rPr>
        <w:t xml:space="preserve"> </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Check for correctness with self, teacher, peer</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Compare with rubric criteria and benchmark papers/models</w:t>
      </w:r>
    </w:p>
    <w:p w:rsidR="00AE5E6F" w:rsidRDefault="00AE5E6F" w:rsidP="00AE5E6F">
      <w:pPr>
        <w:autoSpaceDE w:val="0"/>
        <w:autoSpaceDN w:val="0"/>
        <w:adjustRightInd w:val="0"/>
        <w:spacing w:after="0" w:line="240" w:lineRule="auto"/>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Use resources to support editing</w:t>
      </w:r>
    </w:p>
    <w:p w:rsidR="00AE5E6F" w:rsidRDefault="00AE5E6F" w:rsidP="00D40D6A">
      <w:pPr>
        <w:spacing w:after="0" w:line="240" w:lineRule="auto"/>
        <w:ind w:left="630" w:hanging="1260"/>
        <w:rPr>
          <w:rFonts w:ascii="Times New Roman" w:hAnsi="Times New Roman" w:cs="Times New Roman"/>
          <w:sz w:val="24"/>
          <w:szCs w:val="24"/>
        </w:rPr>
      </w:pPr>
      <w:r>
        <w:rPr>
          <w:rFonts w:ascii="SymbolMT" w:hAnsi="SymbolMT" w:cs="SymbolMT"/>
          <w:sz w:val="24"/>
          <w:szCs w:val="24"/>
        </w:rPr>
        <w:t xml:space="preserve">          • </w:t>
      </w:r>
      <w:r>
        <w:rPr>
          <w:rFonts w:ascii="Times New Roman" w:hAnsi="Times New Roman" w:cs="Times New Roman"/>
          <w:sz w:val="24"/>
          <w:szCs w:val="24"/>
        </w:rPr>
        <w:t>Read aloud with self, teacher, peer</w:t>
      </w:r>
    </w:p>
    <w:p w:rsidR="00AE5E6F" w:rsidRDefault="00D40D6A" w:rsidP="00AE5E6F">
      <w:pPr>
        <w:spacing w:after="0" w:line="240" w:lineRule="auto"/>
        <w:ind w:left="630" w:hanging="1260"/>
        <w:rPr>
          <w:rFonts w:ascii="Times New Roman" w:hAnsi="Times New Roman" w:cs="Times New Roman"/>
          <w:b/>
          <w:bCs/>
          <w:sz w:val="24"/>
          <w:szCs w:val="24"/>
        </w:rPr>
      </w:pPr>
      <w:r>
        <w:rPr>
          <w:rFonts w:ascii="Times New Roman" w:hAnsi="Times New Roman" w:cs="Times New Roman"/>
          <w:b/>
          <w:bCs/>
          <w:sz w:val="24"/>
          <w:szCs w:val="24"/>
        </w:rPr>
        <w:t xml:space="preserve">           </w:t>
      </w:r>
      <w:r w:rsidR="00AE5E6F">
        <w:rPr>
          <w:rFonts w:ascii="Times New Roman" w:hAnsi="Times New Roman" w:cs="Times New Roman"/>
          <w:b/>
          <w:bCs/>
          <w:sz w:val="24"/>
          <w:szCs w:val="24"/>
        </w:rPr>
        <w:t>Publishing</w:t>
      </w:r>
    </w:p>
    <w:p w:rsidR="00AE5E6F" w:rsidRDefault="00AE5E6F" w:rsidP="00AE5E6F">
      <w:pPr>
        <w:spacing w:after="0" w:line="240" w:lineRule="auto"/>
        <w:ind w:left="1260" w:hanging="1260"/>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Share final draft with intended audience – orally, in print, electronically, etc.</w:t>
      </w:r>
    </w:p>
    <w:p w:rsidR="00AE5E6F" w:rsidRDefault="00AE5E6F" w:rsidP="00AE5E6F">
      <w:pPr>
        <w:autoSpaceDE w:val="0"/>
        <w:autoSpaceDN w:val="0"/>
        <w:adjustRightInd w:val="0"/>
        <w:spacing w:after="0" w:line="240" w:lineRule="auto"/>
        <w:jc w:val="center"/>
        <w:rPr>
          <w:rFonts w:ascii="Times New Roman" w:hAnsi="Times New Roman" w:cs="Times New Roman"/>
          <w:b/>
          <w:bCs/>
          <w:sz w:val="24"/>
          <w:szCs w:val="24"/>
        </w:rPr>
      </w:pPr>
    </w:p>
    <w:p w:rsidR="00AE5E6F" w:rsidRDefault="00AE5E6F" w:rsidP="00AE5E6F">
      <w:pPr>
        <w:autoSpaceDE w:val="0"/>
        <w:autoSpaceDN w:val="0"/>
        <w:adjustRightInd w:val="0"/>
        <w:spacing w:after="0" w:line="240" w:lineRule="auto"/>
        <w:jc w:val="center"/>
        <w:rPr>
          <w:rFonts w:ascii="Times New Roman" w:hAnsi="Times New Roman" w:cs="Times New Roman"/>
          <w:b/>
          <w:sz w:val="24"/>
          <w:szCs w:val="24"/>
        </w:rPr>
      </w:pPr>
      <w:r w:rsidRPr="006240A6">
        <w:rPr>
          <w:rFonts w:ascii="Times New Roman" w:hAnsi="Times New Roman" w:cs="Times New Roman"/>
          <w:b/>
          <w:sz w:val="24"/>
          <w:szCs w:val="24"/>
        </w:rPr>
        <w:t>Common Literary Definitions for implementing NH standards:</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Inference - </w:t>
      </w:r>
      <w:r w:rsidRPr="006240A6">
        <w:rPr>
          <w:rFonts w:ascii="Times New Roman" w:hAnsi="Times New Roman" w:cs="Times New Roman"/>
          <w:sz w:val="24"/>
          <w:szCs w:val="24"/>
        </w:rPr>
        <w:t>A deduction or conclusion made from facts that are suggested or implied rather than overtly stated (Example: Mom said that I should study more and watch television less. I inferred that I should get</w:t>
      </w:r>
      <w:r>
        <w:rPr>
          <w:rFonts w:ascii="Times New Roman" w:hAnsi="Times New Roman" w:cs="Times New Roman"/>
          <w:sz w:val="24"/>
          <w:szCs w:val="24"/>
        </w:rPr>
        <w:t xml:space="preserve"> </w:t>
      </w:r>
      <w:r w:rsidRPr="006240A6">
        <w:rPr>
          <w:rFonts w:ascii="Times New Roman" w:hAnsi="Times New Roman" w:cs="Times New Roman"/>
          <w:sz w:val="24"/>
          <w:szCs w:val="24"/>
        </w:rPr>
        <w:t>better grades or the television would be taken out of my room.)</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Organization – </w:t>
      </w:r>
      <w:r w:rsidRPr="006240A6">
        <w:rPr>
          <w:rFonts w:ascii="Times New Roman" w:hAnsi="Times New Roman" w:cs="Times New Roman"/>
          <w:sz w:val="24"/>
          <w:szCs w:val="24"/>
        </w:rPr>
        <w:t xml:space="preserve">The </w:t>
      </w:r>
      <w:r w:rsidRPr="006240A6">
        <w:rPr>
          <w:rFonts w:ascii="Times New Roman" w:hAnsi="Times New Roman" w:cs="Times New Roman"/>
          <w:b/>
          <w:bCs/>
          <w:sz w:val="24"/>
          <w:szCs w:val="24"/>
        </w:rPr>
        <w:t xml:space="preserve">clear </w:t>
      </w:r>
      <w:r w:rsidRPr="006240A6">
        <w:rPr>
          <w:rFonts w:ascii="Times New Roman" w:hAnsi="Times New Roman" w:cs="Times New Roman"/>
          <w:sz w:val="24"/>
          <w:szCs w:val="24"/>
        </w:rPr>
        <w:t>evidence of a plan or foundation on which writing is built; includes intentional introduction, conclusion, and internal/external transitions to connect ideas.</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Purpose </w:t>
      </w:r>
      <w:r w:rsidRPr="006240A6">
        <w:rPr>
          <w:rFonts w:ascii="Times New Roman" w:hAnsi="Times New Roman" w:cs="Times New Roman"/>
          <w:sz w:val="24"/>
          <w:szCs w:val="24"/>
        </w:rPr>
        <w:t>– The specific reason for writing; the goal of the writing (to entertain, express, inform, explain, persuade, etc.). Purpose has to do with the topic and the focus the writer is addressing, its central idea, theme,</w:t>
      </w:r>
      <w:r>
        <w:rPr>
          <w:rFonts w:ascii="Times New Roman" w:hAnsi="Times New Roman" w:cs="Times New Roman"/>
          <w:sz w:val="24"/>
          <w:szCs w:val="24"/>
        </w:rPr>
        <w:t xml:space="preserve"> </w:t>
      </w:r>
      <w:r w:rsidRPr="006240A6">
        <w:rPr>
          <w:rFonts w:ascii="Times New Roman" w:hAnsi="Times New Roman" w:cs="Times New Roman"/>
          <w:sz w:val="24"/>
          <w:szCs w:val="24"/>
        </w:rPr>
        <w:t>or message.</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Reference to Text – </w:t>
      </w:r>
      <w:r w:rsidRPr="006240A6">
        <w:rPr>
          <w:rFonts w:ascii="Times New Roman" w:hAnsi="Times New Roman" w:cs="Times New Roman"/>
          <w:sz w:val="24"/>
          <w:szCs w:val="24"/>
        </w:rPr>
        <w:t>Mentioning or alluding to something in the text without directly quoting the text (For example: Pip was frightened when he met the convict in the graveyard.)</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lastRenderedPageBreak/>
        <w:t xml:space="preserve">Retelling </w:t>
      </w:r>
      <w:r w:rsidRPr="006240A6">
        <w:rPr>
          <w:rFonts w:ascii="Times New Roman" w:hAnsi="Times New Roman" w:cs="Times New Roman"/>
          <w:sz w:val="24"/>
          <w:szCs w:val="24"/>
        </w:rPr>
        <w:t>- A restatement of the events in the story.</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Sensory Description </w:t>
      </w:r>
      <w:r w:rsidRPr="006240A6">
        <w:rPr>
          <w:rFonts w:ascii="Times New Roman" w:hAnsi="Times New Roman" w:cs="Times New Roman"/>
          <w:sz w:val="24"/>
          <w:szCs w:val="24"/>
        </w:rPr>
        <w:t xml:space="preserve">– Elaboration on a key part or character of the story that includes the five senses: sight, smell, touch, taste, and sound. All </w:t>
      </w:r>
      <w:r>
        <w:rPr>
          <w:rFonts w:ascii="Times New Roman" w:hAnsi="Times New Roman" w:cs="Times New Roman"/>
          <w:sz w:val="24"/>
          <w:szCs w:val="24"/>
        </w:rPr>
        <w:t>5</w:t>
      </w:r>
      <w:r w:rsidRPr="006240A6">
        <w:rPr>
          <w:rFonts w:ascii="Times New Roman" w:hAnsi="Times New Roman" w:cs="Times New Roman"/>
          <w:sz w:val="24"/>
          <w:szCs w:val="24"/>
        </w:rPr>
        <w:t xml:space="preserve"> senses do not have to be used, just the ones that naturally fit into</w:t>
      </w:r>
      <w:r>
        <w:rPr>
          <w:rFonts w:ascii="Times New Roman" w:hAnsi="Times New Roman" w:cs="Times New Roman"/>
          <w:sz w:val="24"/>
          <w:szCs w:val="24"/>
        </w:rPr>
        <w:t xml:space="preserve"> </w:t>
      </w:r>
      <w:r w:rsidRPr="006240A6">
        <w:rPr>
          <w:rFonts w:ascii="Times New Roman" w:hAnsi="Times New Roman" w:cs="Times New Roman"/>
          <w:sz w:val="24"/>
          <w:szCs w:val="24"/>
        </w:rPr>
        <w:t>the description. Feelings and though</w:t>
      </w:r>
      <w:r>
        <w:rPr>
          <w:rFonts w:ascii="Times New Roman" w:hAnsi="Times New Roman" w:cs="Times New Roman"/>
          <w:sz w:val="24"/>
          <w:szCs w:val="24"/>
        </w:rPr>
        <w:t xml:space="preserve">ts, as well as dialogue, may be </w:t>
      </w:r>
      <w:r w:rsidRPr="006240A6">
        <w:rPr>
          <w:rFonts w:ascii="Times New Roman" w:hAnsi="Times New Roman" w:cs="Times New Roman"/>
          <w:sz w:val="24"/>
          <w:szCs w:val="24"/>
        </w:rPr>
        <w:t>embedded.</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Stereotype – </w:t>
      </w:r>
      <w:r w:rsidRPr="006240A6">
        <w:rPr>
          <w:rFonts w:ascii="Times New Roman" w:hAnsi="Times New Roman" w:cs="Times New Roman"/>
          <w:sz w:val="24"/>
          <w:szCs w:val="24"/>
        </w:rPr>
        <w:t>A pattern or form that does not change. A character is “stereotyped” if she or he has no individuality and fits a mold.</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Summary </w:t>
      </w:r>
      <w:r w:rsidRPr="006240A6">
        <w:rPr>
          <w:rFonts w:ascii="Times New Roman" w:hAnsi="Times New Roman" w:cs="Times New Roman"/>
          <w:sz w:val="24"/>
          <w:szCs w:val="24"/>
        </w:rPr>
        <w:t>– Writing that presents the main points of a larger work in condensed form.</w:t>
      </w:r>
    </w:p>
    <w:p w:rsidR="00AE5E6F" w:rsidRPr="006240A6" w:rsidRDefault="00AE5E6F" w:rsidP="00AE5E6F">
      <w:pPr>
        <w:autoSpaceDE w:val="0"/>
        <w:autoSpaceDN w:val="0"/>
        <w:adjustRightInd w:val="0"/>
        <w:spacing w:after="0"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Text Structures – </w:t>
      </w:r>
      <w:r w:rsidRPr="006240A6">
        <w:rPr>
          <w:rFonts w:ascii="Times New Roman" w:hAnsi="Times New Roman" w:cs="Times New Roman"/>
          <w:sz w:val="24"/>
          <w:szCs w:val="24"/>
        </w:rPr>
        <w:t>The organizational structures used within paragraphs or within texts, appropriate to writing genre and purpose. Examples of text structures include: description, sequential chronology,</w:t>
      </w:r>
      <w:r>
        <w:rPr>
          <w:rFonts w:ascii="Times New Roman" w:hAnsi="Times New Roman" w:cs="Times New Roman"/>
          <w:sz w:val="24"/>
          <w:szCs w:val="24"/>
        </w:rPr>
        <w:t xml:space="preserve"> </w:t>
      </w:r>
      <w:r w:rsidRPr="006240A6">
        <w:rPr>
          <w:rFonts w:ascii="Times New Roman" w:hAnsi="Times New Roman" w:cs="Times New Roman"/>
          <w:sz w:val="24"/>
          <w:szCs w:val="24"/>
        </w:rPr>
        <w:t>proposition/support, compare/contrast, problem/solution, cause/effect, and investigation.</w:t>
      </w:r>
    </w:p>
    <w:p w:rsidR="00AE5E6F" w:rsidRDefault="00AE5E6F" w:rsidP="00AE5E6F">
      <w:pPr>
        <w:spacing w:line="240" w:lineRule="auto"/>
        <w:rPr>
          <w:rFonts w:ascii="Times New Roman" w:hAnsi="Times New Roman" w:cs="Times New Roman"/>
          <w:sz w:val="24"/>
          <w:szCs w:val="24"/>
        </w:rPr>
      </w:pPr>
      <w:r w:rsidRPr="006240A6">
        <w:rPr>
          <w:rFonts w:ascii="Times New Roman" w:hAnsi="Times New Roman" w:cs="Times New Roman"/>
          <w:b/>
          <w:bCs/>
          <w:sz w:val="24"/>
          <w:szCs w:val="24"/>
        </w:rPr>
        <w:t xml:space="preserve">Tone </w:t>
      </w:r>
      <w:r w:rsidRPr="006240A6">
        <w:rPr>
          <w:rFonts w:ascii="Times New Roman" w:hAnsi="Times New Roman" w:cs="Times New Roman"/>
          <w:sz w:val="24"/>
          <w:szCs w:val="24"/>
        </w:rPr>
        <w:t>– The overall feeling or effect created by a writer’s attitude, use of words, and sentence structure. This feeling may be serious, mock-serious, humorous, sarcastic, solemn, objective, etc.</w:t>
      </w:r>
    </w:p>
    <w:p w:rsidR="00CB74C2" w:rsidRPr="00D40D6A" w:rsidRDefault="00CB74C2" w:rsidP="00CB74C2">
      <w:pPr>
        <w:autoSpaceDE w:val="0"/>
        <w:autoSpaceDN w:val="0"/>
        <w:adjustRightInd w:val="0"/>
        <w:spacing w:after="0" w:line="240" w:lineRule="auto"/>
        <w:rPr>
          <w:rFonts w:ascii="Times New Roman" w:hAnsi="Times New Roman" w:cs="Times New Roman"/>
          <w:b/>
          <w:bCs/>
          <w:sz w:val="24"/>
          <w:szCs w:val="24"/>
        </w:rPr>
      </w:pPr>
      <w:r w:rsidRPr="00D40D6A">
        <w:rPr>
          <w:rFonts w:ascii="Times New Roman" w:hAnsi="Times New Roman" w:cs="Times New Roman"/>
          <w:b/>
          <w:bCs/>
          <w:sz w:val="24"/>
          <w:szCs w:val="24"/>
        </w:rPr>
        <w:t>New Hampshire Curriculum Framework Mathematics</w:t>
      </w:r>
    </w:p>
    <w:p w:rsidR="008A087C" w:rsidRPr="008A087C" w:rsidRDefault="008A087C" w:rsidP="003F338F">
      <w:pPr>
        <w:autoSpaceDE w:val="0"/>
        <w:autoSpaceDN w:val="0"/>
        <w:adjustRightInd w:val="0"/>
        <w:spacing w:after="0" w:line="240" w:lineRule="auto"/>
        <w:rPr>
          <w:rFonts w:ascii="Times New Roman" w:hAnsi="Times New Roman" w:cs="Times New Roman"/>
          <w:b/>
          <w:bCs/>
          <w:sz w:val="24"/>
          <w:szCs w:val="24"/>
        </w:rPr>
      </w:pPr>
      <w:r w:rsidRPr="008A087C">
        <w:rPr>
          <w:rFonts w:ascii="TimesNewRomanPSMT" w:hAnsi="TimesNewRomanPSMT" w:cs="TimesNewRomanPSMT"/>
          <w:b/>
          <w:sz w:val="24"/>
          <w:szCs w:val="24"/>
        </w:rPr>
        <w:t>Problem solving</w:t>
      </w:r>
      <w:r w:rsidRPr="008A087C">
        <w:rPr>
          <w:rFonts w:ascii="Times New Roman" w:hAnsi="Times New Roman" w:cs="Times New Roman"/>
          <w:b/>
          <w:bCs/>
          <w:sz w:val="24"/>
          <w:szCs w:val="24"/>
        </w:rPr>
        <w:t xml:space="preserve"> </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b/>
          <w:bCs/>
          <w:sz w:val="24"/>
          <w:szCs w:val="24"/>
        </w:rPr>
        <w:t xml:space="preserve">Purpose: </w:t>
      </w:r>
      <w:r w:rsidRPr="008A087C">
        <w:rPr>
          <w:rFonts w:ascii="Times New Roman" w:hAnsi="Times New Roman" w:cs="Times New Roman"/>
          <w:sz w:val="24"/>
          <w:szCs w:val="24"/>
        </w:rPr>
        <w:t xml:space="preserve">Problem solving should serve as the organizing feature of the mathematics curriculum (as well as other areas of study) and be applied to everyday activities. Thus, problem  solving approaches should be used to investigate and understand  mathematical content, with students working sometimes independently and sometimes in groups. Students should have many experiences in posing and solving problems from their world using data that are meaningful to them and performing mathematical investigations. Students should build a positive disposition toward problem solving, including the confidence needed </w:t>
      </w:r>
      <w:r w:rsidR="00451D49" w:rsidRPr="008A087C">
        <w:rPr>
          <w:rFonts w:ascii="Times New Roman" w:hAnsi="Times New Roman" w:cs="Times New Roman"/>
          <w:sz w:val="24"/>
          <w:szCs w:val="24"/>
        </w:rPr>
        <w:t xml:space="preserve"> </w:t>
      </w:r>
      <w:r w:rsidRPr="008A087C">
        <w:rPr>
          <w:rFonts w:ascii="Times New Roman" w:hAnsi="Times New Roman" w:cs="Times New Roman"/>
          <w:sz w:val="24"/>
          <w:szCs w:val="24"/>
        </w:rPr>
        <w:t xml:space="preserve">to explore unique </w:t>
      </w:r>
      <w:r w:rsidR="00CB74C2" w:rsidRPr="008A087C">
        <w:rPr>
          <w:rFonts w:ascii="Times New Roman" w:hAnsi="Times New Roman" w:cs="Times New Roman"/>
          <w:sz w:val="24"/>
          <w:szCs w:val="24"/>
        </w:rPr>
        <w:t xml:space="preserve"> </w:t>
      </w:r>
      <w:r w:rsidRPr="008A087C">
        <w:rPr>
          <w:rFonts w:ascii="Times New Roman" w:hAnsi="Times New Roman" w:cs="Times New Roman"/>
          <w:sz w:val="24"/>
          <w:szCs w:val="24"/>
        </w:rPr>
        <w:t xml:space="preserve">problems and </w:t>
      </w:r>
      <w:r w:rsidR="00451D49" w:rsidRPr="008A087C">
        <w:rPr>
          <w:rFonts w:ascii="Times New Roman" w:hAnsi="Times New Roman" w:cs="Times New Roman"/>
          <w:sz w:val="24"/>
          <w:szCs w:val="24"/>
        </w:rPr>
        <w:t xml:space="preserve"> </w:t>
      </w:r>
      <w:r w:rsidRPr="008A087C">
        <w:rPr>
          <w:rFonts w:ascii="Times New Roman" w:hAnsi="Times New Roman" w:cs="Times New Roman"/>
          <w:sz w:val="24"/>
          <w:szCs w:val="24"/>
        </w:rPr>
        <w:t xml:space="preserve">increasingly complex tasks. </w:t>
      </w:r>
      <w:r w:rsidRPr="008A087C">
        <w:rPr>
          <w:rFonts w:ascii="Times New Roman" w:hAnsi="Times New Roman" w:cs="Times New Roman"/>
          <w:b/>
          <w:bCs/>
          <w:sz w:val="24"/>
          <w:szCs w:val="24"/>
        </w:rPr>
        <w:t>6 – 8 High School</w:t>
      </w:r>
    </w:p>
    <w:p w:rsidR="003F338F" w:rsidRPr="008A087C" w:rsidRDefault="003F338F" w:rsidP="003F338F">
      <w:pPr>
        <w:autoSpaceDE w:val="0"/>
        <w:autoSpaceDN w:val="0"/>
        <w:adjustRightInd w:val="0"/>
        <w:spacing w:after="0" w:line="240" w:lineRule="auto"/>
        <w:rPr>
          <w:rFonts w:ascii="Times New Roman" w:hAnsi="Times New Roman" w:cs="Times New Roman"/>
          <w:b/>
          <w:bCs/>
          <w:sz w:val="24"/>
          <w:szCs w:val="24"/>
        </w:rPr>
      </w:pPr>
      <w:r w:rsidRPr="008A087C">
        <w:rPr>
          <w:rFonts w:ascii="Times New Roman" w:hAnsi="Times New Roman" w:cs="Times New Roman"/>
          <w:sz w:val="24"/>
          <w:szCs w:val="24"/>
        </w:rPr>
        <w:t xml:space="preserve">M:PRP:8:1 </w:t>
      </w:r>
      <w:r w:rsidRPr="008A087C">
        <w:rPr>
          <w:rFonts w:ascii="Times New Roman" w:hAnsi="Times New Roman" w:cs="Times New Roman"/>
          <w:b/>
          <w:bCs/>
          <w:sz w:val="24"/>
          <w:szCs w:val="24"/>
        </w:rPr>
        <w:t xml:space="preserve">Students will use problem-solving strategies to investigate and understand increasingly complex mathematical content </w:t>
      </w:r>
      <w:r w:rsidRPr="008A087C">
        <w:rPr>
          <w:rFonts w:ascii="Times New Roman" w:hAnsi="Times New Roman" w:cs="Times New Roman"/>
          <w:sz w:val="24"/>
          <w:szCs w:val="24"/>
        </w:rPr>
        <w:t>and be able to:</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Use problem-solving strategies appropriately and effectively for a given situation.</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Determine, collect and organize the relevant information needed to solve real-world problems.</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Apply integrated problem-solving strategies to solve problems in the physical, natural and social sciences, and in pure mathematics.</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xml:space="preserve">M:PRP:8:2 </w:t>
      </w:r>
      <w:r w:rsidRPr="008A087C">
        <w:rPr>
          <w:rFonts w:ascii="Times New Roman" w:hAnsi="Times New Roman" w:cs="Times New Roman"/>
          <w:b/>
          <w:bCs/>
          <w:sz w:val="24"/>
          <w:szCs w:val="24"/>
        </w:rPr>
        <w:t xml:space="preserve">Students will use mathematical reasoning and proof </w:t>
      </w:r>
      <w:r w:rsidRPr="008A087C">
        <w:rPr>
          <w:rFonts w:ascii="Times New Roman" w:hAnsi="Times New Roman" w:cs="Times New Roman"/>
          <w:sz w:val="24"/>
          <w:szCs w:val="24"/>
        </w:rPr>
        <w:t>and be able to:</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Draw logical conclusions and make generalizations using deductive and inductive reasoning.</w:t>
      </w:r>
    </w:p>
    <w:p w:rsidR="003F338F" w:rsidRPr="008A087C" w:rsidRDefault="003F338F" w:rsidP="003F338F">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Apply mathematical reasoning skills in other disciplines.</w:t>
      </w:r>
    </w:p>
    <w:p w:rsidR="00CB74C2" w:rsidRPr="003F338F" w:rsidRDefault="00CB74C2" w:rsidP="003F338F">
      <w:pPr>
        <w:autoSpaceDE w:val="0"/>
        <w:autoSpaceDN w:val="0"/>
        <w:adjustRightInd w:val="0"/>
        <w:spacing w:after="0" w:line="240" w:lineRule="auto"/>
        <w:rPr>
          <w:rFonts w:ascii="TimesNewRomanPSMT" w:hAnsi="TimesNewRomanPSMT" w:cs="TimesNewRomanPSMT"/>
          <w:sz w:val="20"/>
          <w:szCs w:val="20"/>
        </w:rPr>
      </w:pPr>
    </w:p>
    <w:p w:rsidR="00CB74C2" w:rsidRPr="00D40D6A" w:rsidRDefault="00CB74C2" w:rsidP="00CB74C2">
      <w:pPr>
        <w:autoSpaceDE w:val="0"/>
        <w:autoSpaceDN w:val="0"/>
        <w:adjustRightInd w:val="0"/>
        <w:spacing w:after="0" w:line="240" w:lineRule="auto"/>
        <w:rPr>
          <w:rFonts w:ascii="Times New Roman" w:hAnsi="Times New Roman" w:cs="Times New Roman"/>
          <w:b/>
          <w:bCs/>
          <w:sz w:val="24"/>
          <w:szCs w:val="24"/>
        </w:rPr>
      </w:pPr>
      <w:r w:rsidRPr="00D40D6A">
        <w:rPr>
          <w:rFonts w:ascii="Times New Roman" w:hAnsi="Times New Roman" w:cs="Times New Roman"/>
          <w:b/>
          <w:bCs/>
          <w:sz w:val="24"/>
          <w:szCs w:val="24"/>
        </w:rPr>
        <w:t>Communication, Connections, and Representations</w:t>
      </w:r>
    </w:p>
    <w:p w:rsidR="00CB74C2" w:rsidRPr="00D40D6A" w:rsidRDefault="00CB74C2" w:rsidP="00CB74C2">
      <w:pPr>
        <w:autoSpaceDE w:val="0"/>
        <w:autoSpaceDN w:val="0"/>
        <w:adjustRightInd w:val="0"/>
        <w:spacing w:after="0" w:line="240" w:lineRule="auto"/>
        <w:rPr>
          <w:rFonts w:ascii="Times New Roman" w:hAnsi="Times New Roman" w:cs="Times New Roman"/>
          <w:sz w:val="24"/>
          <w:szCs w:val="24"/>
        </w:rPr>
      </w:pPr>
      <w:r w:rsidRPr="00D40D6A">
        <w:rPr>
          <w:rFonts w:ascii="Times New Roman" w:hAnsi="Times New Roman" w:cs="Times New Roman"/>
          <w:b/>
          <w:bCs/>
          <w:sz w:val="24"/>
          <w:szCs w:val="24"/>
        </w:rPr>
        <w:t xml:space="preserve">Purpose: </w:t>
      </w:r>
      <w:r w:rsidRPr="00D40D6A">
        <w:rPr>
          <w:rFonts w:ascii="Times New Roman" w:hAnsi="Times New Roman" w:cs="Times New Roman"/>
          <w:sz w:val="24"/>
          <w:szCs w:val="24"/>
        </w:rPr>
        <w:t xml:space="preserve">Reading, writing, talking, listening, and modeling provide students with the opportunity to develop deeper mathematical understanding and to integrate the language of mathematics into their world. Actively exploring, investigating, describing, and explaining mathematical ideas promote communication which leads to a greater comprehension of mathematical concepts. Representing ideas and connecting the representations to mathematics lies at the heart of understanding mathematics. Representations make mathematical ideas more concrete and available for reflection, and they help students recognize the common mathematical nature of different situations. Students develop and deepen their understanding of mathematical concepts and relationships as they create, compare, and </w:t>
      </w:r>
      <w:r w:rsidR="00D40D6A">
        <w:rPr>
          <w:rFonts w:ascii="Times New Roman" w:hAnsi="Times New Roman" w:cs="Times New Roman"/>
          <w:sz w:val="24"/>
          <w:szCs w:val="24"/>
        </w:rPr>
        <w:t xml:space="preserve">use various </w:t>
      </w:r>
      <w:r w:rsidRPr="00D40D6A">
        <w:rPr>
          <w:rFonts w:ascii="Times New Roman" w:hAnsi="Times New Roman" w:cs="Times New Roman"/>
          <w:sz w:val="24"/>
          <w:szCs w:val="24"/>
        </w:rPr>
        <w:t>representations.</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D40D6A">
        <w:rPr>
          <w:rFonts w:ascii="Times New Roman" w:hAnsi="Times New Roman" w:cs="Times New Roman"/>
          <w:sz w:val="24"/>
          <w:szCs w:val="24"/>
        </w:rPr>
        <w:lastRenderedPageBreak/>
        <w:t>Mathematical topics, ideas, and procedures must be connected to each other and to the students' everyday experiences, both in and out of school. In particular, mathematics must be connected to all other curriculum areas. Mathematical connections will help students become aware of the usefulness of mathematics, serve to bridge the concrete and the</w:t>
      </w:r>
      <w:r w:rsidRPr="008A087C">
        <w:rPr>
          <w:rFonts w:ascii="Times New Roman" w:hAnsi="Times New Roman" w:cs="Times New Roman"/>
          <w:sz w:val="24"/>
          <w:szCs w:val="24"/>
        </w:rPr>
        <w:t xml:space="preserve"> abstract, and enable deeper understanding of important ideas. </w:t>
      </w:r>
      <w:r w:rsidRPr="008A087C">
        <w:rPr>
          <w:rFonts w:ascii="Times New Roman" w:hAnsi="Times New Roman" w:cs="Times New Roman"/>
          <w:b/>
          <w:bCs/>
          <w:sz w:val="24"/>
          <w:szCs w:val="24"/>
        </w:rPr>
        <w:t>6 – 8 High School</w:t>
      </w:r>
    </w:p>
    <w:p w:rsidR="00CB74C2" w:rsidRPr="00D40D6A" w:rsidRDefault="00CB74C2" w:rsidP="00CB74C2">
      <w:pPr>
        <w:autoSpaceDE w:val="0"/>
        <w:autoSpaceDN w:val="0"/>
        <w:adjustRightInd w:val="0"/>
        <w:spacing w:after="0" w:line="240" w:lineRule="auto"/>
        <w:rPr>
          <w:rFonts w:ascii="Times New Roman" w:hAnsi="Times New Roman" w:cs="Times New Roman"/>
          <w:b/>
          <w:bCs/>
          <w:sz w:val="24"/>
          <w:szCs w:val="24"/>
        </w:rPr>
      </w:pPr>
      <w:r w:rsidRPr="008A087C">
        <w:rPr>
          <w:rFonts w:ascii="Times New Roman" w:hAnsi="Times New Roman" w:cs="Times New Roman"/>
          <w:sz w:val="24"/>
          <w:szCs w:val="24"/>
        </w:rPr>
        <w:t xml:space="preserve">M:CCR:8:1 </w:t>
      </w:r>
      <w:r w:rsidRPr="008A087C">
        <w:rPr>
          <w:rFonts w:ascii="Times New Roman" w:hAnsi="Times New Roman" w:cs="Times New Roman"/>
          <w:b/>
          <w:bCs/>
          <w:sz w:val="24"/>
          <w:szCs w:val="24"/>
        </w:rPr>
        <w:t>Students will communicate their understanding of mathematics</w:t>
      </w:r>
      <w:r w:rsidR="00D40D6A">
        <w:rPr>
          <w:rFonts w:ascii="Times New Roman" w:hAnsi="Times New Roman" w:cs="Times New Roman"/>
          <w:b/>
          <w:bCs/>
          <w:sz w:val="24"/>
          <w:szCs w:val="24"/>
        </w:rPr>
        <w:t xml:space="preserve"> </w:t>
      </w:r>
      <w:r w:rsidRPr="008A087C">
        <w:rPr>
          <w:rFonts w:ascii="Times New Roman" w:hAnsi="Times New Roman" w:cs="Times New Roman"/>
          <w:sz w:val="24"/>
          <w:szCs w:val="24"/>
        </w:rPr>
        <w:t>and be able to:</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Articulate ideas clearly and logically in both written and oral form.</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Present, share, explain, and justify thinking with others and build upon the ideas of others to solve problems.</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Formulate questions, conjectures, definitions, and generalizations about data, information, and problem situations.</w:t>
      </w:r>
    </w:p>
    <w:p w:rsidR="00CB74C2" w:rsidRPr="008A087C" w:rsidRDefault="00CB74C2" w:rsidP="00CB74C2">
      <w:pPr>
        <w:autoSpaceDE w:val="0"/>
        <w:autoSpaceDN w:val="0"/>
        <w:adjustRightInd w:val="0"/>
        <w:spacing w:after="0" w:line="240" w:lineRule="auto"/>
        <w:rPr>
          <w:rFonts w:ascii="Times New Roman" w:hAnsi="Times New Roman" w:cs="Times New Roman"/>
          <w:b/>
          <w:bCs/>
          <w:sz w:val="24"/>
          <w:szCs w:val="24"/>
        </w:rPr>
      </w:pPr>
      <w:r w:rsidRPr="008A087C">
        <w:rPr>
          <w:rFonts w:ascii="Times New Roman" w:hAnsi="Times New Roman" w:cs="Times New Roman"/>
          <w:sz w:val="24"/>
          <w:szCs w:val="24"/>
        </w:rPr>
        <w:t xml:space="preserve">M:CCR:HS:1 </w:t>
      </w:r>
      <w:r w:rsidRPr="008A087C">
        <w:rPr>
          <w:rFonts w:ascii="Times New Roman" w:hAnsi="Times New Roman" w:cs="Times New Roman"/>
          <w:b/>
          <w:bCs/>
          <w:sz w:val="24"/>
          <w:szCs w:val="24"/>
        </w:rPr>
        <w:t xml:space="preserve">Students will communicate their understanding of mathematics </w:t>
      </w:r>
      <w:r w:rsidRPr="008A087C">
        <w:rPr>
          <w:rFonts w:ascii="Times New Roman" w:hAnsi="Times New Roman" w:cs="Times New Roman"/>
          <w:sz w:val="24"/>
          <w:szCs w:val="24"/>
        </w:rPr>
        <w:t>and be able to:</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Explain and justify their thinking and develop increasingly sophisticated questions for given problem-situations.</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Critique and follow the logic of arguments presented within mathematics and across disciplines.</w:t>
      </w:r>
    </w:p>
    <w:p w:rsidR="00CB74C2" w:rsidRPr="008A087C" w:rsidRDefault="00CB74C2" w:rsidP="00CB74C2">
      <w:pPr>
        <w:autoSpaceDE w:val="0"/>
        <w:autoSpaceDN w:val="0"/>
        <w:adjustRightInd w:val="0"/>
        <w:spacing w:after="0" w:line="240" w:lineRule="auto"/>
        <w:rPr>
          <w:rFonts w:ascii="Times New Roman" w:hAnsi="Times New Roman" w:cs="Times New Roman"/>
          <w:b/>
          <w:bCs/>
          <w:sz w:val="24"/>
          <w:szCs w:val="24"/>
        </w:rPr>
      </w:pPr>
      <w:r w:rsidRPr="008A087C">
        <w:rPr>
          <w:rFonts w:ascii="Times New Roman" w:hAnsi="Times New Roman" w:cs="Times New Roman"/>
          <w:sz w:val="24"/>
          <w:szCs w:val="24"/>
        </w:rPr>
        <w:t xml:space="preserve">M:CCR:8:2 </w:t>
      </w:r>
      <w:r w:rsidRPr="008A087C">
        <w:rPr>
          <w:rFonts w:ascii="Times New Roman" w:hAnsi="Times New Roman" w:cs="Times New Roman"/>
          <w:b/>
          <w:bCs/>
          <w:sz w:val="24"/>
          <w:szCs w:val="24"/>
        </w:rPr>
        <w:t xml:space="preserve">Students will create and use representations to communicate mathematical ideas and to solve problems </w:t>
      </w:r>
      <w:r w:rsidRPr="008A087C">
        <w:rPr>
          <w:rFonts w:ascii="Times New Roman" w:hAnsi="Times New Roman" w:cs="Times New Roman"/>
          <w:sz w:val="24"/>
          <w:szCs w:val="24"/>
        </w:rPr>
        <w:t>and be able to:</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Convert between representations (e.g., a table of values, an equation, and a graph may all be representations of the same function).</w:t>
      </w:r>
    </w:p>
    <w:p w:rsidR="00CB74C2" w:rsidRPr="008A087C" w:rsidRDefault="00CB74C2" w:rsidP="00CB74C2">
      <w:pPr>
        <w:autoSpaceDE w:val="0"/>
        <w:autoSpaceDN w:val="0"/>
        <w:adjustRightInd w:val="0"/>
        <w:spacing w:after="0" w:line="240" w:lineRule="auto"/>
        <w:rPr>
          <w:rFonts w:ascii="Times New Roman" w:hAnsi="Times New Roman" w:cs="Times New Roman"/>
          <w:b/>
          <w:bCs/>
          <w:sz w:val="24"/>
          <w:szCs w:val="24"/>
        </w:rPr>
      </w:pPr>
      <w:r w:rsidRPr="008A087C">
        <w:rPr>
          <w:rFonts w:ascii="Times New Roman" w:hAnsi="Times New Roman" w:cs="Times New Roman"/>
          <w:sz w:val="24"/>
          <w:szCs w:val="24"/>
        </w:rPr>
        <w:t xml:space="preserve">M:CCR:8:3 </w:t>
      </w:r>
      <w:r w:rsidRPr="008A087C">
        <w:rPr>
          <w:rFonts w:ascii="Times New Roman" w:hAnsi="Times New Roman" w:cs="Times New Roman"/>
          <w:b/>
          <w:bCs/>
          <w:sz w:val="24"/>
          <w:szCs w:val="24"/>
        </w:rPr>
        <w:t xml:space="preserve">Students will recognize, explore, and develop mathematical connections </w:t>
      </w:r>
      <w:r w:rsidRPr="008A087C">
        <w:rPr>
          <w:rFonts w:ascii="Times New Roman" w:hAnsi="Times New Roman" w:cs="Times New Roman"/>
          <w:sz w:val="24"/>
          <w:szCs w:val="24"/>
        </w:rPr>
        <w:t>and be able to:</w:t>
      </w:r>
    </w:p>
    <w:p w:rsidR="00CB74C2" w:rsidRPr="008A087C" w:rsidRDefault="00CB74C2" w:rsidP="00CB74C2">
      <w:pPr>
        <w:autoSpaceDE w:val="0"/>
        <w:autoSpaceDN w:val="0"/>
        <w:adjustRightInd w:val="0"/>
        <w:spacing w:after="0" w:line="240" w:lineRule="auto"/>
        <w:rPr>
          <w:rFonts w:ascii="Times New Roman" w:hAnsi="Times New Roman" w:cs="Times New Roman"/>
          <w:sz w:val="24"/>
          <w:szCs w:val="24"/>
        </w:rPr>
      </w:pPr>
      <w:r w:rsidRPr="008A087C">
        <w:rPr>
          <w:rFonts w:ascii="Times New Roman" w:hAnsi="Times New Roman" w:cs="Times New Roman"/>
          <w:sz w:val="24"/>
          <w:szCs w:val="24"/>
        </w:rPr>
        <w:t>• Understand that many real-world applications require an understanding of mathematical concepts • Explain in oral and written form the relationships between a real-world problem and an appropriate mathematical model.</w:t>
      </w:r>
    </w:p>
    <w:p w:rsidR="00A13A1B" w:rsidRDefault="00A13A1B" w:rsidP="00D40D6A">
      <w:pPr>
        <w:pStyle w:val="NormalWeb"/>
        <w:spacing w:after="0"/>
        <w:rPr>
          <w:b/>
          <w:bCs/>
          <w:u w:val="single"/>
        </w:rPr>
      </w:pPr>
    </w:p>
    <w:p w:rsidR="00223223" w:rsidRDefault="00223223" w:rsidP="00A13A1B">
      <w:pPr>
        <w:pStyle w:val="NormalWeb"/>
        <w:spacing w:before="0" w:beforeAutospacing="0" w:after="0"/>
      </w:pPr>
      <w:r>
        <w:rPr>
          <w:b/>
          <w:bCs/>
          <w:u w:val="single"/>
        </w:rPr>
        <w:t>Materials:</w:t>
      </w:r>
    </w:p>
    <w:p w:rsidR="00223223" w:rsidRDefault="00BC14F3" w:rsidP="00A13A1B">
      <w:pPr>
        <w:pStyle w:val="NormalWeb"/>
        <w:spacing w:before="0" w:beforeAutospacing="0" w:after="0"/>
      </w:pPr>
      <w:r>
        <w:t xml:space="preserve">1. </w:t>
      </w:r>
      <w:r w:rsidR="00223223">
        <w:t>NASA SPRINTT curriculum data. Teachers can use all or just some of the Interactive NASA SPRINTT resources (those enclosed with this lesson - are my personal choice). (</w:t>
      </w:r>
      <w:r w:rsidR="00223223" w:rsidRPr="002A77A8">
        <w:rPr>
          <w:highlight w:val="yellow"/>
        </w:rPr>
        <w:t>Attached to lesson plan?????.)</w:t>
      </w:r>
    </w:p>
    <w:p w:rsidR="00223223" w:rsidRDefault="00223223" w:rsidP="00223223">
      <w:pPr>
        <w:pStyle w:val="NormalWeb"/>
        <w:spacing w:after="0"/>
      </w:pPr>
      <w:r>
        <w:t xml:space="preserve">2. Student's Individual Science Journals to takedown notes or important </w:t>
      </w:r>
      <w:r w:rsidR="002A77A8">
        <w:t>content</w:t>
      </w:r>
      <w:r>
        <w:t>s.</w:t>
      </w:r>
    </w:p>
    <w:p w:rsidR="00223223" w:rsidRDefault="00223223" w:rsidP="00223223">
      <w:pPr>
        <w:pStyle w:val="NormalWeb"/>
        <w:spacing w:after="0"/>
      </w:pPr>
      <w:r>
        <w:t xml:space="preserve">3. Individual or group computers to access maps of Polar Climate areas on Earth and references to assist students in creating their cartoon, magazine article, podcast or poster. (Preloaded in class </w:t>
      </w:r>
      <w:proofErr w:type="spellStart"/>
      <w:r>
        <w:t>Porta</w:t>
      </w:r>
      <w:proofErr w:type="spellEnd"/>
      <w:r>
        <w:t xml:space="preserve">-portal to save time; Podcast software preloaded.) </w:t>
      </w:r>
      <w:r>
        <w:rPr>
          <w:shd w:val="clear" w:color="auto" w:fill="FFFF00"/>
        </w:rPr>
        <w:t>Do THIS UPDATE</w:t>
      </w:r>
    </w:p>
    <w:p w:rsidR="00223223" w:rsidRDefault="00BC14F3" w:rsidP="00BC14F3">
      <w:pPr>
        <w:pStyle w:val="NormalWeb"/>
        <w:spacing w:before="0" w:beforeAutospacing="0" w:after="0"/>
      </w:pPr>
      <w:r>
        <w:t xml:space="preserve">  </w:t>
      </w:r>
      <w:r w:rsidR="00223223">
        <w:t>a). A moveable globe or blowup globe that can be manipulated by the students.</w:t>
      </w:r>
    </w:p>
    <w:p w:rsidR="00223223" w:rsidRDefault="00BC14F3" w:rsidP="00BC14F3">
      <w:pPr>
        <w:pStyle w:val="NormalWeb"/>
        <w:spacing w:before="0" w:beforeAutospacing="0" w:after="0"/>
      </w:pPr>
      <w:r>
        <w:t xml:space="preserve">  </w:t>
      </w:r>
      <w:r w:rsidR="00223223">
        <w:t>b). An atlas or large wall</w:t>
      </w:r>
      <w:r>
        <w:t xml:space="preserve"> map</w:t>
      </w:r>
      <w:r w:rsidR="00223223">
        <w:t xml:space="preserve"> will assist the students in visualizing (this sometimes must be taught to students) and understanding how they are connected to the polar climate change</w:t>
      </w:r>
    </w:p>
    <w:p w:rsidR="00BC14F3" w:rsidRDefault="00BC14F3" w:rsidP="00BC14F3">
      <w:pPr>
        <w:pStyle w:val="NormalWeb"/>
        <w:spacing w:before="0" w:beforeAutospacing="0" w:after="0"/>
      </w:pPr>
    </w:p>
    <w:p w:rsidR="00223223" w:rsidRDefault="00223223" w:rsidP="00BC14F3">
      <w:pPr>
        <w:pStyle w:val="NormalWeb"/>
        <w:spacing w:before="0" w:beforeAutospacing="0" w:after="0"/>
      </w:pPr>
      <w:r>
        <w:t xml:space="preserve">4. Jeopardy Game for computer or make one for overhead projector- see link!! </w:t>
      </w:r>
    </w:p>
    <w:p w:rsidR="00223223" w:rsidRDefault="00223223" w:rsidP="00223223">
      <w:pPr>
        <w:pStyle w:val="NormalWeb"/>
        <w:spacing w:before="101" w:beforeAutospacing="0" w:after="0"/>
      </w:pPr>
      <w:r>
        <w:t xml:space="preserve">5. Assessment </w:t>
      </w:r>
      <w:r w:rsidRPr="00D40D6A">
        <w:rPr>
          <w:highlight w:val="magenta"/>
        </w:rPr>
        <w:t>Rubric with</w:t>
      </w:r>
      <w:r>
        <w:t xml:space="preserve"> guidelines to meeting the scientific criteria, creative effort, writing conventions and overall product. {</w:t>
      </w:r>
      <w:r w:rsidRPr="000F5652">
        <w:rPr>
          <w:highlight w:val="yellow"/>
        </w:rPr>
        <w:t>Team members will notate each member's contributions and grade co-workers specifically on effort and collaborative skills.</w:t>
      </w:r>
      <w:r w:rsidR="005D5295">
        <w:rPr>
          <w:highlight w:val="yellow"/>
        </w:rPr>
        <w:t>-</w:t>
      </w:r>
      <w:r w:rsidR="005D5295" w:rsidRPr="005D5295">
        <w:rPr>
          <w:b/>
          <w:highlight w:val="yellow"/>
        </w:rPr>
        <w:t>CREATE THIS SHEET</w:t>
      </w:r>
      <w:r w:rsidRPr="000F5652">
        <w:rPr>
          <w:highlight w:val="yellow"/>
        </w:rPr>
        <w:t>}</w:t>
      </w:r>
      <w:r>
        <w:rPr>
          <w:b/>
          <w:bCs/>
        </w:rPr>
        <w:t xml:space="preserve"> </w:t>
      </w:r>
    </w:p>
    <w:p w:rsidR="00223223" w:rsidRDefault="00223223" w:rsidP="00223223">
      <w:pPr>
        <w:pStyle w:val="NormalWeb"/>
        <w:spacing w:before="101" w:beforeAutospacing="0" w:after="0"/>
        <w:rPr>
          <w:b/>
          <w:bCs/>
          <w:u w:val="single"/>
        </w:rPr>
      </w:pPr>
      <w:r>
        <w:lastRenderedPageBreak/>
        <w:t>6. Appropriate supplies for cartoons, posters and sample scientific magazines will be available in the classroom along with reference books. ADAPT TO THIS list to LESSON</w:t>
      </w:r>
      <w:r>
        <w:rPr>
          <w:b/>
          <w:bCs/>
          <w:u w:val="single"/>
        </w:rPr>
        <w:t xml:space="preserve"> </w:t>
      </w:r>
    </w:p>
    <w:p w:rsidR="00A13A1B" w:rsidRDefault="00A13A1B" w:rsidP="00223223">
      <w:pPr>
        <w:pStyle w:val="NormalWeb"/>
        <w:spacing w:before="101" w:beforeAutospacing="0" w:after="0"/>
      </w:pPr>
    </w:p>
    <w:p w:rsidR="00223223" w:rsidRDefault="00223223" w:rsidP="00223223">
      <w:pPr>
        <w:pStyle w:val="NormalWeb"/>
        <w:spacing w:before="101" w:beforeAutospacing="0" w:after="0"/>
      </w:pPr>
      <w:r>
        <w:rPr>
          <w:b/>
          <w:bCs/>
          <w:u w:val="single"/>
        </w:rPr>
        <w:t xml:space="preserve">Student Requirements: </w:t>
      </w:r>
    </w:p>
    <w:p w:rsidR="00223223" w:rsidRDefault="00BC14F3" w:rsidP="00056A6E">
      <w:pPr>
        <w:pStyle w:val="NormalWeb"/>
        <w:numPr>
          <w:ilvl w:val="0"/>
          <w:numId w:val="7"/>
        </w:numPr>
        <w:tabs>
          <w:tab w:val="clear" w:pos="720"/>
          <w:tab w:val="num" w:pos="360"/>
        </w:tabs>
        <w:spacing w:before="101" w:beforeAutospacing="0" w:after="0"/>
        <w:ind w:left="360"/>
      </w:pPr>
      <w:r>
        <w:t>U</w:t>
      </w:r>
      <w:r w:rsidR="00223223">
        <w:t xml:space="preserve">se the computer to access </w:t>
      </w:r>
      <w:proofErr w:type="spellStart"/>
      <w:r w:rsidR="00223223">
        <w:t>Prezi</w:t>
      </w:r>
      <w:proofErr w:type="spellEnd"/>
      <w:r w:rsidR="00223223">
        <w:t xml:space="preserve"> or </w:t>
      </w:r>
      <w:proofErr w:type="spellStart"/>
      <w:r w:rsidR="00223223">
        <w:t>Glogster</w:t>
      </w:r>
      <w:proofErr w:type="spellEnd"/>
      <w:r w:rsidR="00223223">
        <w:t xml:space="preserve"> (can be done in pairs or small groups).</w:t>
      </w:r>
    </w:p>
    <w:p w:rsidR="00223223" w:rsidRDefault="00223223" w:rsidP="00056A6E">
      <w:pPr>
        <w:pStyle w:val="NormalWeb"/>
        <w:numPr>
          <w:ilvl w:val="0"/>
          <w:numId w:val="8"/>
        </w:numPr>
        <w:tabs>
          <w:tab w:val="clear" w:pos="720"/>
          <w:tab w:val="num" w:pos="360"/>
        </w:tabs>
        <w:spacing w:before="0" w:beforeAutospacing="0" w:after="0"/>
        <w:ind w:left="360"/>
      </w:pPr>
      <w:r>
        <w:t>Keep a Science journal or have an accommodated version.</w:t>
      </w:r>
    </w:p>
    <w:p w:rsidR="00223223" w:rsidRDefault="00223223" w:rsidP="00056A6E">
      <w:pPr>
        <w:pStyle w:val="NormalWeb"/>
        <w:numPr>
          <w:ilvl w:val="0"/>
          <w:numId w:val="8"/>
        </w:numPr>
        <w:tabs>
          <w:tab w:val="clear" w:pos="720"/>
          <w:tab w:val="num" w:pos="360"/>
        </w:tabs>
        <w:spacing w:before="0" w:beforeAutospacing="0" w:after="0"/>
        <w:ind w:left="360"/>
      </w:pPr>
      <w:r>
        <w:t>Basic knowledge of geography: the locations of Alaska, USA, Antarctica, Canada. Finland, Greenland, Russia/USSR, and polar climate</w:t>
      </w:r>
      <w:r>
        <w:rPr>
          <w:b/>
          <w:bCs/>
        </w:rPr>
        <w:t xml:space="preserve"> </w:t>
      </w:r>
      <w:r>
        <w:t>areas on planet Earth.</w:t>
      </w:r>
    </w:p>
    <w:p w:rsidR="00223223" w:rsidRDefault="00223223" w:rsidP="00223223">
      <w:pPr>
        <w:pStyle w:val="NormalWeb"/>
        <w:spacing w:before="101" w:beforeAutospacing="0" w:after="0"/>
      </w:pPr>
    </w:p>
    <w:p w:rsidR="00223223" w:rsidRDefault="00223223" w:rsidP="00223223">
      <w:pPr>
        <w:pStyle w:val="NormalWeb"/>
        <w:spacing w:before="101" w:beforeAutospacing="0" w:after="0"/>
      </w:pPr>
      <w:r>
        <w:rPr>
          <w:b/>
          <w:bCs/>
          <w:u w:val="single"/>
        </w:rPr>
        <w:t>Teacher</w:t>
      </w:r>
      <w:r>
        <w:rPr>
          <w:u w:val="single"/>
        </w:rPr>
        <w:t xml:space="preserve"> </w:t>
      </w:r>
      <w:r>
        <w:rPr>
          <w:b/>
          <w:bCs/>
          <w:u w:val="single"/>
        </w:rPr>
        <w:t xml:space="preserve">Requirements: </w:t>
      </w:r>
    </w:p>
    <w:p w:rsidR="00223223" w:rsidRDefault="00BC14F3" w:rsidP="00223223">
      <w:pPr>
        <w:pStyle w:val="NormalWeb"/>
        <w:numPr>
          <w:ilvl w:val="0"/>
          <w:numId w:val="9"/>
        </w:numPr>
        <w:spacing w:before="101" w:beforeAutospacing="0" w:after="0"/>
      </w:pPr>
      <w:r>
        <w:t>U</w:t>
      </w:r>
      <w:r w:rsidR="00223223">
        <w:t xml:space="preserve">se a Smart Board® and/or computer to access SPRINTT and other electronic resources. </w:t>
      </w:r>
    </w:p>
    <w:p w:rsidR="00223223" w:rsidRDefault="00223223" w:rsidP="00BC14F3">
      <w:pPr>
        <w:pStyle w:val="NormalWeb"/>
        <w:numPr>
          <w:ilvl w:val="0"/>
          <w:numId w:val="9"/>
        </w:numPr>
        <w:spacing w:before="0" w:beforeAutospacing="0" w:after="0"/>
      </w:pPr>
      <w:r>
        <w:t xml:space="preserve">Basic knowledge of geography: the locations of the polar countries and continents involved and especially Alaska, USA; </w:t>
      </w:r>
      <w:r w:rsidR="00BC14F3">
        <w:t xml:space="preserve">Antarctica, </w:t>
      </w:r>
      <w:r>
        <w:t>Canada, Finland, Greenland, and Russia/USSR on planet Earth.</w:t>
      </w:r>
    </w:p>
    <w:p w:rsidR="00223223" w:rsidRDefault="00223223" w:rsidP="00BC14F3">
      <w:pPr>
        <w:pStyle w:val="NormalWeb"/>
        <w:numPr>
          <w:ilvl w:val="0"/>
          <w:numId w:val="9"/>
        </w:numPr>
        <w:spacing w:before="0" w:beforeAutospacing="0" w:after="0"/>
      </w:pPr>
      <w:r>
        <w:t>Good Time management or awareness to keep students on track using the computer websites or differentiated outline packet so they do not perseverate.</w:t>
      </w:r>
    </w:p>
    <w:p w:rsidR="00A13A1B" w:rsidRDefault="00A13A1B" w:rsidP="00A13A1B">
      <w:pPr>
        <w:pStyle w:val="NormalWeb"/>
        <w:spacing w:before="101" w:beforeAutospacing="0" w:after="0"/>
        <w:ind w:left="720"/>
      </w:pPr>
    </w:p>
    <w:p w:rsidR="00223223" w:rsidRDefault="00223223" w:rsidP="00223223">
      <w:pPr>
        <w:pStyle w:val="NormalWeb"/>
        <w:spacing w:before="101" w:beforeAutospacing="0" w:after="0"/>
      </w:pPr>
      <w:r>
        <w:rPr>
          <w:b/>
          <w:bCs/>
          <w:u w:val="single"/>
        </w:rPr>
        <w:t xml:space="preserve">Assessments: </w:t>
      </w:r>
      <w:r>
        <w:t xml:space="preserve">ADAPT THIS list to LESSON </w:t>
      </w:r>
      <w:r>
        <w:rPr>
          <w:shd w:val="clear" w:color="auto" w:fill="00FFFF"/>
        </w:rPr>
        <w:t xml:space="preserve">INCLUDE Outline IN LESSON </w:t>
      </w:r>
      <w:r>
        <w:rPr>
          <w:b/>
          <w:bCs/>
          <w:i/>
          <w:iCs/>
          <w:shd w:val="clear" w:color="auto" w:fill="00FFFF"/>
        </w:rPr>
        <w:t>ATTACHMENTS</w:t>
      </w:r>
      <w:r>
        <w:rPr>
          <w:b/>
          <w:bCs/>
          <w:i/>
          <w:iCs/>
        </w:rPr>
        <w:t xml:space="preserve"> </w:t>
      </w:r>
      <w:r>
        <w:t xml:space="preserve">with </w:t>
      </w:r>
      <w:r w:rsidRPr="00D40D6A">
        <w:rPr>
          <w:highlight w:val="magenta"/>
        </w:rPr>
        <w:t>the</w:t>
      </w:r>
      <w:r w:rsidRPr="00D40D6A">
        <w:rPr>
          <w:b/>
          <w:bCs/>
          <w:i/>
          <w:iCs/>
          <w:highlight w:val="magenta"/>
        </w:rPr>
        <w:t xml:space="preserve"> Rubrics</w:t>
      </w:r>
    </w:p>
    <w:p w:rsidR="00223223" w:rsidRDefault="00223223" w:rsidP="00223223">
      <w:pPr>
        <w:pStyle w:val="NormalWeb"/>
        <w:spacing w:before="101" w:beforeAutospacing="0" w:after="0"/>
      </w:pPr>
      <w:r>
        <w:t xml:space="preserve">1. After watching the </w:t>
      </w:r>
      <w:r>
        <w:rPr>
          <w:b/>
          <w:bCs/>
          <w:i/>
          <w:iCs/>
        </w:rPr>
        <w:t>MOVIE or Video clips BE SPECIFIC HERE</w:t>
      </w:r>
      <w:r>
        <w:rPr>
          <w:i/>
          <w:iCs/>
        </w:rPr>
        <w:t xml:space="preserve"> </w:t>
      </w:r>
      <w:r>
        <w:t xml:space="preserve">students have completed a given outline with any 3 main concepts and supporting ideas to reference </w:t>
      </w:r>
      <w:r>
        <w:rPr>
          <w:i/>
          <w:iCs/>
        </w:rPr>
        <w:t xml:space="preserve">the items they believe were historically important and changed the polar climate. (Bloom's Knowledge &amp; Comprehension). </w:t>
      </w:r>
    </w:p>
    <w:p w:rsidR="00223223" w:rsidRDefault="00223223" w:rsidP="00223223">
      <w:pPr>
        <w:pStyle w:val="NormalWeb"/>
        <w:spacing w:before="101" w:beforeAutospacing="0" w:after="0"/>
      </w:pPr>
      <w:r>
        <w:t xml:space="preserve">2. Students demonstrate their understanding of </w:t>
      </w:r>
      <w:r>
        <w:rPr>
          <w:i/>
          <w:iCs/>
        </w:rPr>
        <w:t xml:space="preserve">how increasing temperatures are changing society, by identifying then explaining how it changes America's future </w:t>
      </w:r>
      <w:r>
        <w:rPr>
          <w:b/>
          <w:bCs/>
          <w:i/>
          <w:iCs/>
        </w:rPr>
        <w:t>from a Scientific/ historical perspective.</w:t>
      </w:r>
      <w:r>
        <w:rPr>
          <w:i/>
          <w:iCs/>
        </w:rPr>
        <w:t xml:space="preserve"> Students choose to create a cartoon, magazine article, 3 minute podcast or poster to demonstrate</w:t>
      </w:r>
      <w:r>
        <w:t xml:space="preserve"> their level of understanding. (Bloom's Knowledge &amp; Comprehension).</w:t>
      </w:r>
    </w:p>
    <w:p w:rsidR="00223223" w:rsidRDefault="00223223" w:rsidP="00223223">
      <w:pPr>
        <w:pStyle w:val="NormalWeb"/>
        <w:spacing w:before="101" w:beforeAutospacing="0" w:after="0"/>
      </w:pPr>
      <w:r>
        <w:t xml:space="preserve">3. Students reflect then give examples of 3 concepts (posted in their Science Journals) that they </w:t>
      </w:r>
      <w:r w:rsidRPr="00A303B0">
        <w:rPr>
          <w:highlight w:val="yellow"/>
        </w:rPr>
        <w:t xml:space="preserve">found interesting, inspiring, or surprising on a virtual fieldtrip to the </w:t>
      </w:r>
      <w:r w:rsidRPr="00A303B0">
        <w:rPr>
          <w:b/>
          <w:bCs/>
          <w:i/>
          <w:iCs/>
          <w:highlight w:val="yellow"/>
        </w:rPr>
        <w:t>Smithsonian Institute's Museum and the ??? Museum.</w:t>
      </w:r>
      <w:r w:rsidRPr="00A303B0">
        <w:rPr>
          <w:i/>
          <w:iCs/>
          <w:highlight w:val="yellow"/>
        </w:rPr>
        <w:t xml:space="preserve"> (Bloom's</w:t>
      </w:r>
      <w:r>
        <w:rPr>
          <w:i/>
          <w:iCs/>
        </w:rPr>
        <w:t xml:space="preserve"> Comprehension &amp; Analysis). This is relayed in a whole class discussion to allow collaborative learning resulting in higher retention rates by students teaching and learning socially. (May be shared with a document camera and Smart Board® with the class)</w:t>
      </w:r>
    </w:p>
    <w:p w:rsidR="002A77A8" w:rsidRDefault="00223223" w:rsidP="00223223">
      <w:pPr>
        <w:pStyle w:val="NormalWeb"/>
        <w:spacing w:before="101" w:beforeAutospacing="0" w:after="0"/>
      </w:pPr>
      <w:r>
        <w:t>4</w:t>
      </w:r>
      <w:r w:rsidRPr="00A303B0">
        <w:rPr>
          <w:highlight w:val="yellow"/>
        </w:rPr>
        <w:t xml:space="preserve">. Students create a concept map detailing </w:t>
      </w:r>
      <w:r w:rsidRPr="00A303B0">
        <w:rPr>
          <w:i/>
          <w:iCs/>
          <w:highlight w:val="yellow"/>
        </w:rPr>
        <w:t>how indigenous people and scientists in addition to NASA</w:t>
      </w:r>
      <w:r w:rsidRPr="00A303B0">
        <w:rPr>
          <w:highlight w:val="yellow"/>
        </w:rPr>
        <w:t xml:space="preserve"> </w:t>
      </w:r>
      <w:r w:rsidR="005D5295">
        <w:rPr>
          <w:highlight w:val="yellow"/>
        </w:rPr>
        <w:t>scientists</w:t>
      </w:r>
      <w:r w:rsidRPr="00A303B0">
        <w:rPr>
          <w:highlight w:val="yellow"/>
        </w:rPr>
        <w:t xml:space="preserve"> study Polar</w:t>
      </w:r>
      <w:r>
        <w:t xml:space="preserve"> Climate Change, model scientific inquiry, and evaluate its real world connection to his/her own life. Students may create this concept map by hand or on a computer. (Bloom's Application &amp; Evaluation).</w:t>
      </w:r>
    </w:p>
    <w:p w:rsidR="005D5295" w:rsidRDefault="005D5295" w:rsidP="00223223">
      <w:pPr>
        <w:pStyle w:val="NormalWeb"/>
        <w:spacing w:before="101" w:beforeAutospacing="0" w:after="0"/>
        <w:rPr>
          <w:b/>
          <w:bCs/>
          <w:u w:val="single"/>
        </w:rPr>
      </w:pPr>
    </w:p>
    <w:p w:rsidR="00223223" w:rsidRDefault="00223223" w:rsidP="005D5295">
      <w:pPr>
        <w:pStyle w:val="NormalWeb"/>
        <w:spacing w:before="101" w:beforeAutospacing="0" w:after="0"/>
      </w:pPr>
      <w:r>
        <w:rPr>
          <w:b/>
          <w:bCs/>
          <w:u w:val="single"/>
        </w:rPr>
        <w:t>Lesson Reflection:</w:t>
      </w:r>
      <w:r w:rsidR="005D5295">
        <w:t xml:space="preserve">   *</w:t>
      </w:r>
      <w:r>
        <w:t>What worked well?</w:t>
      </w:r>
      <w:r w:rsidR="005D5295">
        <w:t xml:space="preserve">     *</w:t>
      </w:r>
      <w:r>
        <w:t>What needs to be changed to be more efficient?</w:t>
      </w:r>
    </w:p>
    <w:p w:rsidR="00223223" w:rsidRDefault="00223223" w:rsidP="00223223">
      <w:pPr>
        <w:pStyle w:val="NormalWeb"/>
        <w:spacing w:before="101" w:beforeAutospacing="0" w:after="0"/>
      </w:pPr>
    </w:p>
    <w:p w:rsidR="00DF40DE" w:rsidRDefault="00DF40DE" w:rsidP="00223223">
      <w:pPr>
        <w:pStyle w:val="NormalWeb"/>
        <w:spacing w:before="101" w:beforeAutospacing="0" w:after="0"/>
      </w:pPr>
    </w:p>
    <w:p w:rsidR="00A303B0" w:rsidRPr="00DD58C7" w:rsidRDefault="00A303B0" w:rsidP="00A303B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D58C7">
        <w:rPr>
          <w:rFonts w:ascii="Courier New" w:eastAsia="Times New Roman" w:hAnsi="Courier New" w:cs="Courier New"/>
          <w:b/>
          <w:bCs/>
          <w:sz w:val="36"/>
          <w:szCs w:val="36"/>
        </w:rPr>
        <w:t xml:space="preserve">Rubric for Evaluation of </w:t>
      </w:r>
      <w:r w:rsidRPr="00522191">
        <w:rPr>
          <w:rFonts w:ascii="Courier New" w:eastAsia="Times New Roman" w:hAnsi="Courier New" w:cs="Courier New"/>
          <w:b/>
          <w:bCs/>
          <w:sz w:val="36"/>
          <w:szCs w:val="36"/>
        </w:rPr>
        <w:t xml:space="preserve">Science </w:t>
      </w:r>
    </w:p>
    <w:tbl>
      <w:tblPr>
        <w:tblW w:w="6201" w:type="pct"/>
        <w:tblCellSpacing w:w="7" w:type="dxa"/>
        <w:tblInd w:w="-11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87"/>
        <w:gridCol w:w="1878"/>
        <w:gridCol w:w="1945"/>
        <w:gridCol w:w="1982"/>
        <w:gridCol w:w="2925"/>
      </w:tblGrid>
      <w:tr w:rsidR="00A303B0" w:rsidRPr="00DD58C7" w:rsidTr="003F338F">
        <w:trPr>
          <w:trHeight w:val="496"/>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b/>
                <w:bCs/>
                <w:sz w:val="20"/>
                <w:szCs w:val="20"/>
              </w:rPr>
              <w:t>Attribute</w:t>
            </w:r>
            <w:r>
              <w:rPr>
                <w:rFonts w:ascii="Arial" w:eastAsia="Times New Roman" w:hAnsi="Arial" w:cs="Arial"/>
                <w:b/>
                <w:bCs/>
                <w:sz w:val="20"/>
                <w:szCs w:val="20"/>
              </w:rPr>
              <w:t>/Criteria</w:t>
            </w:r>
          </w:p>
        </w:tc>
        <w:tc>
          <w:tcPr>
            <w:tcW w:w="795"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b/>
                <w:bCs/>
                <w:sz w:val="20"/>
                <w:szCs w:val="20"/>
              </w:rPr>
              <w:t>1 - Not Acceptable</w:t>
            </w:r>
          </w:p>
        </w:tc>
        <w:tc>
          <w:tcPr>
            <w:tcW w:w="824"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b/>
                <w:bCs/>
                <w:sz w:val="20"/>
                <w:szCs w:val="20"/>
              </w:rPr>
              <w:t>2 - Below Expectations</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b/>
                <w:bCs/>
                <w:sz w:val="20"/>
                <w:szCs w:val="20"/>
              </w:rPr>
              <w:t>3 - Meets Expectations</w:t>
            </w:r>
          </w:p>
        </w:tc>
        <w:tc>
          <w:tcPr>
            <w:tcW w:w="1239"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b/>
                <w:bCs/>
                <w:sz w:val="20"/>
                <w:szCs w:val="20"/>
              </w:rPr>
              <w:t>4 - Exceeds Expectations</w:t>
            </w:r>
          </w:p>
        </w:tc>
      </w:tr>
      <w:tr w:rsidR="00A303B0" w:rsidRPr="00DD58C7" w:rsidTr="003F338F">
        <w:trPr>
          <w:trHeight w:val="272"/>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Arial" w:eastAsia="Times New Roman" w:hAnsi="Arial" w:cs="Arial"/>
                <w:b/>
                <w:bCs/>
                <w:sz w:val="20"/>
                <w:szCs w:val="20"/>
              </w:rPr>
              <w:t>Journal</w:t>
            </w:r>
          </w:p>
        </w:tc>
        <w:tc>
          <w:tcPr>
            <w:tcW w:w="795"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 </w:t>
            </w:r>
          </w:p>
        </w:tc>
        <w:tc>
          <w:tcPr>
            <w:tcW w:w="824"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 </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 </w:t>
            </w:r>
          </w:p>
        </w:tc>
        <w:tc>
          <w:tcPr>
            <w:tcW w:w="1239"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 </w:t>
            </w:r>
          </w:p>
        </w:tc>
      </w:tr>
      <w:tr w:rsidR="00A303B0" w:rsidRPr="00DD58C7" w:rsidTr="00A303B0">
        <w:trPr>
          <w:trHeight w:val="1151"/>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Reports logically coherent and sequential</w:t>
            </w:r>
          </w:p>
        </w:tc>
        <w:tc>
          <w:tcPr>
            <w:tcW w:w="79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Conditions for data and/or graphs not stated. Unclear report</w:t>
            </w:r>
          </w:p>
        </w:tc>
        <w:tc>
          <w:tcPr>
            <w:tcW w:w="824"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All data present, but not in sequence. Must search for items</w:t>
            </w:r>
          </w:p>
        </w:tc>
        <w:tc>
          <w:tcPr>
            <w:tcW w:w="84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Data presented clearly following each procedure</w:t>
            </w:r>
          </w:p>
        </w:tc>
        <w:tc>
          <w:tcPr>
            <w:tcW w:w="1239"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Data presented clearly along with excellent narrative</w:t>
            </w:r>
          </w:p>
        </w:tc>
      </w:tr>
      <w:tr w:rsidR="00A303B0" w:rsidRPr="00DD58C7" w:rsidTr="00A303B0">
        <w:trPr>
          <w:trHeight w:val="1088"/>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Critical evaluation of findings</w:t>
            </w:r>
          </w:p>
        </w:tc>
        <w:tc>
          <w:tcPr>
            <w:tcW w:w="79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Blind acceptance of clearly defective results</w:t>
            </w:r>
          </w:p>
        </w:tc>
        <w:tc>
          <w:tcPr>
            <w:tcW w:w="824"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Recognizes defective results but does not know what to do</w:t>
            </w:r>
          </w:p>
        </w:tc>
        <w:tc>
          <w:tcPr>
            <w:tcW w:w="84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Recognizes defective results and figures out the cause</w:t>
            </w:r>
          </w:p>
        </w:tc>
        <w:tc>
          <w:tcPr>
            <w:tcW w:w="1239"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Recognizes defective results and eliminates the cause</w:t>
            </w:r>
          </w:p>
        </w:tc>
      </w:tr>
      <w:tr w:rsidR="00A303B0" w:rsidRPr="00DD58C7" w:rsidTr="00A303B0">
        <w:trPr>
          <w:trHeight w:val="746"/>
          <w:tblCellSpacing w:w="7" w:type="dxa"/>
        </w:trPr>
        <w:tc>
          <w:tcPr>
            <w:tcW w:w="1266"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Correlation between data and theory</w:t>
            </w:r>
          </w:p>
        </w:tc>
        <w:tc>
          <w:tcPr>
            <w:tcW w:w="795"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Not done</w:t>
            </w:r>
          </w:p>
        </w:tc>
        <w:tc>
          <w:tcPr>
            <w:tcW w:w="824"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Done poorly or incompletely</w:t>
            </w:r>
          </w:p>
        </w:tc>
        <w:tc>
          <w:tcPr>
            <w:tcW w:w="840"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Complete and done well</w:t>
            </w:r>
          </w:p>
        </w:tc>
        <w:tc>
          <w:tcPr>
            <w:tcW w:w="1239"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Qualitative accounting for differences</w:t>
            </w:r>
          </w:p>
        </w:tc>
      </w:tr>
      <w:tr w:rsidR="00A303B0" w:rsidRPr="00DD58C7" w:rsidTr="00A303B0">
        <w:trPr>
          <w:trHeight w:val="728"/>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522191">
              <w:rPr>
                <w:rFonts w:ascii="Arial" w:eastAsia="Times New Roman" w:hAnsi="Arial" w:cs="Arial"/>
                <w:sz w:val="20"/>
                <w:szCs w:val="20"/>
              </w:rPr>
              <w:t>Ability to draw proper conclusions from activities</w:t>
            </w:r>
          </w:p>
        </w:tc>
        <w:tc>
          <w:tcPr>
            <w:tcW w:w="79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Conclusions not drawn</w:t>
            </w:r>
          </w:p>
        </w:tc>
        <w:tc>
          <w:tcPr>
            <w:tcW w:w="824"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Incorrect conclusions drawn</w:t>
            </w:r>
          </w:p>
        </w:tc>
        <w:tc>
          <w:tcPr>
            <w:tcW w:w="84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Correct conclusions drawn</w:t>
            </w:r>
          </w:p>
        </w:tc>
        <w:tc>
          <w:tcPr>
            <w:tcW w:w="1239"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 xml:space="preserve">Correct conclusions </w:t>
            </w:r>
            <w:r>
              <w:rPr>
                <w:rFonts w:ascii="Arial" w:eastAsia="Times New Roman" w:hAnsi="Arial" w:cs="Arial"/>
                <w:sz w:val="20"/>
                <w:szCs w:val="20"/>
              </w:rPr>
              <w:t xml:space="preserve">     cor</w:t>
            </w:r>
            <w:r w:rsidRPr="00DD58C7">
              <w:rPr>
                <w:rFonts w:ascii="Arial" w:eastAsia="Times New Roman" w:hAnsi="Arial" w:cs="Arial"/>
                <w:sz w:val="20"/>
                <w:szCs w:val="20"/>
              </w:rPr>
              <w:t>related to other material</w:t>
            </w:r>
          </w:p>
        </w:tc>
      </w:tr>
      <w:tr w:rsidR="00A303B0" w:rsidRPr="00DD58C7" w:rsidTr="003F338F">
        <w:trPr>
          <w:trHeight w:val="1546"/>
          <w:tblCellSpacing w:w="7" w:type="dxa"/>
        </w:trPr>
        <w:tc>
          <w:tcPr>
            <w:tcW w:w="1266" w:type="pct"/>
            <w:tcBorders>
              <w:top w:val="outset" w:sz="6" w:space="0" w:color="auto"/>
              <w:left w:val="outset" w:sz="6" w:space="0" w:color="auto"/>
              <w:bottom w:val="outset" w:sz="6" w:space="0" w:color="auto"/>
              <w:right w:val="outset" w:sz="6" w:space="0" w:color="auto"/>
            </w:tcBorders>
            <w:vAlign w:val="center"/>
            <w:hideMark/>
          </w:tcPr>
          <w:p w:rsidR="00A303B0" w:rsidRPr="00DD58C7" w:rsidRDefault="00A303B0" w:rsidP="003F338F">
            <w:pPr>
              <w:spacing w:before="100" w:beforeAutospacing="1" w:after="100" w:afterAutospacing="1" w:line="240" w:lineRule="auto"/>
              <w:rPr>
                <w:rFonts w:ascii="Arial" w:eastAsia="Times New Roman" w:hAnsi="Arial" w:cs="Arial"/>
                <w:sz w:val="20"/>
                <w:szCs w:val="20"/>
              </w:rPr>
            </w:pPr>
            <w:r w:rsidRPr="00DD58C7">
              <w:rPr>
                <w:rFonts w:ascii="Arial" w:eastAsia="Times New Roman" w:hAnsi="Arial" w:cs="Arial"/>
                <w:sz w:val="20"/>
                <w:szCs w:val="20"/>
              </w:rPr>
              <w:t>Writing Conventions/ Spelling and grammar</w:t>
            </w:r>
          </w:p>
        </w:tc>
        <w:tc>
          <w:tcPr>
            <w:tcW w:w="795" w:type="pct"/>
            <w:tcBorders>
              <w:top w:val="outset" w:sz="6" w:space="0" w:color="auto"/>
              <w:left w:val="outset" w:sz="6" w:space="0" w:color="auto"/>
              <w:bottom w:val="outset" w:sz="6" w:space="0" w:color="auto"/>
              <w:right w:val="outset" w:sz="6" w:space="0" w:color="auto"/>
            </w:tcBorders>
            <w:vAlign w:val="center"/>
            <w:hideMark/>
          </w:tcPr>
          <w:p w:rsidR="00A303B0" w:rsidRDefault="00A303B0" w:rsidP="003F338F">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 xml:space="preserve">No attention to detail/not spellchecked </w:t>
            </w:r>
          </w:p>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Many errors</w:t>
            </w:r>
          </w:p>
        </w:tc>
        <w:tc>
          <w:tcPr>
            <w:tcW w:w="824" w:type="pct"/>
            <w:tcBorders>
              <w:top w:val="outset" w:sz="6" w:space="0" w:color="auto"/>
              <w:left w:val="outset" w:sz="6" w:space="0" w:color="auto"/>
              <w:bottom w:val="outset" w:sz="6" w:space="0" w:color="auto"/>
              <w:right w:val="outset" w:sz="6" w:space="0" w:color="auto"/>
            </w:tcBorders>
            <w:vAlign w:val="center"/>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Needs work</w:t>
            </w:r>
            <w:r w:rsidRPr="00DD58C7">
              <w:rPr>
                <w:rFonts w:ascii="Arial" w:eastAsia="Times New Roman" w:hAnsi="Arial" w:cs="Arial"/>
                <w:sz w:val="20"/>
                <w:szCs w:val="20"/>
              </w:rPr>
              <w:t xml:space="preserve"> Several errors</w:t>
            </w:r>
          </w:p>
        </w:tc>
        <w:tc>
          <w:tcPr>
            <w:tcW w:w="840" w:type="pct"/>
            <w:tcBorders>
              <w:top w:val="outset" w:sz="6" w:space="0" w:color="auto"/>
              <w:left w:val="outset" w:sz="6" w:space="0" w:color="auto"/>
              <w:bottom w:val="outset" w:sz="6" w:space="0" w:color="auto"/>
              <w:right w:val="outset" w:sz="6" w:space="0" w:color="auto"/>
            </w:tcBorders>
            <w:vAlign w:val="center"/>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Good</w:t>
            </w:r>
            <w:r w:rsidRPr="00DD58C7">
              <w:rPr>
                <w:rFonts w:ascii="Arial" w:eastAsia="Times New Roman" w:hAnsi="Arial" w:cs="Arial"/>
                <w:sz w:val="20"/>
                <w:szCs w:val="20"/>
              </w:rPr>
              <w:t xml:space="preserve"> </w:t>
            </w:r>
            <w:r>
              <w:rPr>
                <w:rFonts w:ascii="Arial" w:eastAsia="Times New Roman" w:hAnsi="Arial" w:cs="Arial"/>
                <w:sz w:val="20"/>
                <w:szCs w:val="20"/>
              </w:rPr>
              <w:t xml:space="preserve"> Overall </w:t>
            </w:r>
            <w:r w:rsidRPr="00DD58C7">
              <w:rPr>
                <w:rFonts w:ascii="Arial" w:eastAsia="Times New Roman" w:hAnsi="Arial" w:cs="Arial"/>
                <w:sz w:val="20"/>
                <w:szCs w:val="20"/>
              </w:rPr>
              <w:t>No more than two errors</w:t>
            </w:r>
          </w:p>
        </w:tc>
        <w:tc>
          <w:tcPr>
            <w:tcW w:w="1239" w:type="pct"/>
            <w:tcBorders>
              <w:top w:val="outset" w:sz="6" w:space="0" w:color="auto"/>
              <w:left w:val="outset" w:sz="6" w:space="0" w:color="auto"/>
              <w:bottom w:val="outset" w:sz="6" w:space="0" w:color="auto"/>
              <w:right w:val="outset" w:sz="6" w:space="0" w:color="auto"/>
            </w:tcBorders>
            <w:vAlign w:val="center"/>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Excellent</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No errors</w:t>
            </w:r>
          </w:p>
        </w:tc>
      </w:tr>
      <w:tr w:rsidR="00A303B0" w:rsidRPr="00DD58C7" w:rsidTr="003F338F">
        <w:trPr>
          <w:trHeight w:val="1757"/>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999999"/>
            <w:hideMark/>
          </w:tcPr>
          <w:p w:rsidR="00A303B0" w:rsidRPr="00DD58C7" w:rsidRDefault="00A303B0" w:rsidP="003F338F">
            <w:pPr>
              <w:spacing w:before="100" w:beforeAutospacing="1" w:after="100" w:afterAutospacing="1"/>
              <w:outlineLvl w:val="2"/>
              <w:rPr>
                <w:rFonts w:ascii="Arial" w:eastAsia="Times New Roman" w:hAnsi="Arial" w:cs="Arial"/>
                <w:b/>
                <w:bCs/>
                <w:sz w:val="20"/>
                <w:szCs w:val="20"/>
              </w:rPr>
            </w:pPr>
            <w:r w:rsidRPr="00DD58C7">
              <w:rPr>
                <w:rFonts w:ascii="Arial" w:eastAsia="Times New Roman" w:hAnsi="Arial" w:cs="Arial"/>
                <w:b/>
                <w:bCs/>
                <w:sz w:val="20"/>
                <w:szCs w:val="20"/>
              </w:rPr>
              <w:t xml:space="preserve">Collaborates and contributes to </w:t>
            </w:r>
          </w:p>
          <w:p w:rsidR="00A303B0" w:rsidRPr="00DD58C7" w:rsidRDefault="00A303B0" w:rsidP="003F338F">
            <w:pPr>
              <w:spacing w:before="100" w:beforeAutospacing="1" w:after="100" w:afterAutospacing="1"/>
              <w:outlineLvl w:val="2"/>
              <w:rPr>
                <w:rFonts w:ascii="Arial" w:eastAsia="Times New Roman" w:hAnsi="Arial" w:cs="Arial"/>
                <w:b/>
                <w:bCs/>
                <w:sz w:val="20"/>
                <w:szCs w:val="20"/>
              </w:rPr>
            </w:pPr>
            <w:r>
              <w:rPr>
                <w:rFonts w:ascii="Arial" w:eastAsia="Times New Roman" w:hAnsi="Arial" w:cs="Arial"/>
                <w:b/>
                <w:bCs/>
                <w:sz w:val="20"/>
                <w:szCs w:val="20"/>
              </w:rPr>
              <w:t>-------------------------------------------</w:t>
            </w:r>
          </w:p>
          <w:p w:rsidR="00A303B0" w:rsidRPr="00DD58C7" w:rsidRDefault="00A303B0" w:rsidP="003F338F">
            <w:pPr>
              <w:spacing w:before="100" w:beforeAutospacing="1" w:after="100" w:afterAutospacing="1" w:line="240" w:lineRule="auto"/>
              <w:outlineLvl w:val="2"/>
              <w:rPr>
                <w:rFonts w:ascii="Times New Roman" w:eastAsia="Times New Roman" w:hAnsi="Times New Roman" w:cs="Times New Roman"/>
                <w:b/>
                <w:bCs/>
                <w:sz w:val="27"/>
                <w:szCs w:val="27"/>
              </w:rPr>
            </w:pPr>
            <w:r w:rsidRPr="00DD58C7">
              <w:rPr>
                <w:rFonts w:ascii="Arial" w:eastAsia="Times New Roman" w:hAnsi="Arial" w:cs="Arial"/>
                <w:b/>
                <w:bCs/>
                <w:sz w:val="20"/>
                <w:szCs w:val="20"/>
              </w:rPr>
              <w:t>Computer use</w:t>
            </w:r>
          </w:p>
        </w:tc>
        <w:tc>
          <w:tcPr>
            <w:tcW w:w="795" w:type="pct"/>
            <w:tcBorders>
              <w:top w:val="outset" w:sz="6" w:space="0" w:color="auto"/>
              <w:left w:val="outset" w:sz="6" w:space="0" w:color="auto"/>
              <w:bottom w:val="outset" w:sz="6" w:space="0" w:color="auto"/>
              <w:right w:val="outset" w:sz="6" w:space="0" w:color="auto"/>
            </w:tcBorders>
            <w:shd w:val="clear" w:color="auto" w:fill="999999"/>
            <w:hideMark/>
          </w:tcPr>
          <w:p w:rsidR="00A303B0" w:rsidRDefault="00A303B0" w:rsidP="003F338F">
            <w:pPr>
              <w:spacing w:before="100" w:beforeAutospacing="1" w:after="0" w:line="240" w:lineRule="auto"/>
              <w:rPr>
                <w:rFonts w:ascii="Arial" w:eastAsia="Times New Roman" w:hAnsi="Arial" w:cs="Arial"/>
                <w:sz w:val="20"/>
                <w:szCs w:val="20"/>
              </w:rPr>
            </w:pPr>
            <w:r w:rsidRPr="00DD58C7">
              <w:rPr>
                <w:rFonts w:ascii="Arial" w:eastAsia="Times New Roman" w:hAnsi="Arial" w:cs="Arial"/>
                <w:sz w:val="20"/>
                <w:szCs w:val="20"/>
              </w:rPr>
              <w:t> </w:t>
            </w:r>
            <w:r w:rsidRPr="001D213A">
              <w:rPr>
                <w:rFonts w:ascii="Arial" w:eastAsia="Times New Roman" w:hAnsi="Arial" w:cs="Arial"/>
                <w:sz w:val="24"/>
                <w:szCs w:val="24"/>
              </w:rPr>
              <w:t>Unacceptable</w:t>
            </w:r>
            <w:r>
              <w:rPr>
                <w:rFonts w:ascii="Arial" w:eastAsia="Times New Roman" w:hAnsi="Arial" w:cs="Arial"/>
                <w:sz w:val="20"/>
                <w:szCs w:val="20"/>
              </w:rPr>
              <w:t xml:space="preserve"> B</w:t>
            </w:r>
            <w:r w:rsidRPr="00DD58C7">
              <w:rPr>
                <w:rFonts w:ascii="Arial" w:eastAsia="Times New Roman" w:hAnsi="Arial" w:cs="Arial"/>
                <w:sz w:val="20"/>
                <w:szCs w:val="20"/>
              </w:rPr>
              <w:t>ehavior</w:t>
            </w:r>
            <w:r>
              <w:rPr>
                <w:rFonts w:ascii="Arial" w:eastAsia="Times New Roman" w:hAnsi="Arial" w:cs="Arial"/>
                <w:sz w:val="20"/>
                <w:szCs w:val="20"/>
              </w:rPr>
              <w:t xml:space="preserve">/attitude and work rate must be better </w:t>
            </w:r>
          </w:p>
          <w:p w:rsidR="00A303B0" w:rsidRPr="00DD58C7" w:rsidRDefault="00A303B0" w:rsidP="003F338F">
            <w:pPr>
              <w:spacing w:after="100" w:afterAutospacing="1" w:line="240" w:lineRule="auto"/>
              <w:rPr>
                <w:rFonts w:ascii="Arial" w:eastAsia="Times New Roman" w:hAnsi="Arial" w:cs="Arial"/>
                <w:sz w:val="20"/>
                <w:szCs w:val="20"/>
              </w:rPr>
            </w:pPr>
            <w:r>
              <w:rPr>
                <w:rFonts w:ascii="Arial" w:eastAsia="Times New Roman" w:hAnsi="Arial" w:cs="Arial"/>
                <w:sz w:val="20"/>
                <w:szCs w:val="20"/>
              </w:rPr>
              <w:t>-----------------------</w:t>
            </w:r>
          </w:p>
        </w:tc>
        <w:tc>
          <w:tcPr>
            <w:tcW w:w="824" w:type="pct"/>
            <w:tcBorders>
              <w:top w:val="outset" w:sz="6" w:space="0" w:color="auto"/>
              <w:left w:val="outset" w:sz="6" w:space="0" w:color="auto"/>
              <w:bottom w:val="outset" w:sz="6" w:space="0" w:color="auto"/>
              <w:right w:val="outset" w:sz="6" w:space="0" w:color="auto"/>
            </w:tcBorders>
            <w:shd w:val="clear" w:color="auto" w:fill="999999"/>
            <w:hideMark/>
          </w:tcPr>
          <w:p w:rsidR="00A303B0" w:rsidRDefault="00A303B0" w:rsidP="003F338F">
            <w:pPr>
              <w:spacing w:before="100" w:beforeAutospacing="1" w:after="100" w:afterAutospacing="1" w:line="240" w:lineRule="auto"/>
              <w:rPr>
                <w:rFonts w:ascii="Arial" w:eastAsia="Times New Roman" w:hAnsi="Arial" w:cs="Arial"/>
                <w:sz w:val="20"/>
                <w:szCs w:val="20"/>
              </w:rPr>
            </w:pPr>
            <w:r w:rsidRPr="00DD58C7">
              <w:rPr>
                <w:rFonts w:ascii="Arial" w:eastAsia="Times New Roman" w:hAnsi="Arial" w:cs="Arial"/>
                <w:sz w:val="20"/>
                <w:szCs w:val="20"/>
              </w:rPr>
              <w:t> </w:t>
            </w:r>
            <w:r>
              <w:rPr>
                <w:rFonts w:ascii="Verdana" w:hAnsi="Verdana"/>
              </w:rPr>
              <w:t>Needs work</w:t>
            </w:r>
            <w:r w:rsidRPr="00DD58C7">
              <w:rPr>
                <w:rFonts w:ascii="Arial" w:eastAsia="Times New Roman" w:hAnsi="Arial" w:cs="Arial"/>
                <w:sz w:val="20"/>
                <w:szCs w:val="20"/>
              </w:rPr>
              <w:t xml:space="preserve"> Can listen and get along better</w:t>
            </w:r>
          </w:p>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sz w:val="20"/>
                <w:szCs w:val="20"/>
              </w:rPr>
              <w:t>----------------------------</w:t>
            </w:r>
          </w:p>
        </w:tc>
        <w:tc>
          <w:tcPr>
            <w:tcW w:w="840" w:type="pct"/>
            <w:tcBorders>
              <w:top w:val="outset" w:sz="6" w:space="0" w:color="auto"/>
              <w:left w:val="outset" w:sz="6" w:space="0" w:color="auto"/>
              <w:bottom w:val="outset" w:sz="6" w:space="0" w:color="auto"/>
              <w:right w:val="outset" w:sz="6" w:space="0" w:color="auto"/>
            </w:tcBorders>
            <w:shd w:val="clear" w:color="auto" w:fill="999999"/>
            <w:hideMark/>
          </w:tcPr>
          <w:p w:rsidR="00A303B0" w:rsidRDefault="00A303B0" w:rsidP="003F338F">
            <w:pPr>
              <w:spacing w:before="100" w:beforeAutospacing="1" w:after="100" w:afterAutospacing="1" w:line="240" w:lineRule="auto"/>
              <w:rPr>
                <w:rFonts w:ascii="Arial" w:eastAsia="Times New Roman" w:hAnsi="Arial" w:cs="Arial"/>
                <w:sz w:val="20"/>
                <w:szCs w:val="20"/>
              </w:rPr>
            </w:pPr>
            <w:r>
              <w:rPr>
                <w:rFonts w:ascii="Verdana" w:hAnsi="Verdana"/>
              </w:rPr>
              <w:t xml:space="preserve">Good       </w:t>
            </w:r>
            <w:r w:rsidRPr="00DD58C7">
              <w:rPr>
                <w:rFonts w:ascii="Arial" w:eastAsia="Times New Roman" w:hAnsi="Arial" w:cs="Arial"/>
                <w:sz w:val="20"/>
                <w:szCs w:val="20"/>
              </w:rPr>
              <w:t>Works well with others in team</w:t>
            </w:r>
          </w:p>
          <w:p w:rsidR="00A303B0" w:rsidRPr="00DD58C7" w:rsidRDefault="00A303B0" w:rsidP="003F338F">
            <w:pPr>
              <w:spacing w:before="100" w:beforeAutospacing="1" w:after="100" w:afterAutospacing="1" w:line="240" w:lineRule="auto"/>
              <w:rPr>
                <w:rFonts w:ascii="Verdana" w:hAnsi="Verdana"/>
              </w:rPr>
            </w:pPr>
            <w:r>
              <w:rPr>
                <w:rFonts w:ascii="Arial" w:eastAsia="Times New Roman" w:hAnsi="Arial" w:cs="Arial"/>
                <w:sz w:val="20"/>
                <w:szCs w:val="20"/>
              </w:rPr>
              <w:t>----------------------------</w:t>
            </w:r>
          </w:p>
        </w:tc>
        <w:tc>
          <w:tcPr>
            <w:tcW w:w="1239" w:type="pct"/>
            <w:tcBorders>
              <w:top w:val="outset" w:sz="6" w:space="0" w:color="auto"/>
              <w:left w:val="outset" w:sz="6" w:space="0" w:color="auto"/>
              <w:bottom w:val="outset" w:sz="6" w:space="0" w:color="auto"/>
              <w:right w:val="outset" w:sz="6" w:space="0" w:color="auto"/>
            </w:tcBorders>
            <w:shd w:val="clear" w:color="auto" w:fill="999999"/>
            <w:hideMark/>
          </w:tcPr>
          <w:p w:rsidR="00A303B0" w:rsidRDefault="00A303B0" w:rsidP="003F338F">
            <w:pPr>
              <w:spacing w:before="100" w:beforeAutospacing="1" w:after="100" w:afterAutospacing="1"/>
              <w:rPr>
                <w:rFonts w:ascii="Arial" w:eastAsia="Times New Roman" w:hAnsi="Arial" w:cs="Arial"/>
                <w:sz w:val="20"/>
                <w:szCs w:val="20"/>
              </w:rPr>
            </w:pPr>
            <w:r w:rsidRPr="00DD58C7">
              <w:rPr>
                <w:rFonts w:ascii="Arial" w:eastAsia="Times New Roman" w:hAnsi="Arial" w:cs="Arial"/>
                <w:sz w:val="20"/>
                <w:szCs w:val="20"/>
              </w:rPr>
              <w:t> </w:t>
            </w:r>
            <w:r>
              <w:rPr>
                <w:rFonts w:ascii="Verdana" w:hAnsi="Verdana"/>
              </w:rPr>
              <w:t>Excellent</w:t>
            </w:r>
            <w:r w:rsidRPr="00DD58C7">
              <w:rPr>
                <w:rFonts w:ascii="Arial" w:eastAsia="Times New Roman" w:hAnsi="Arial" w:cs="Arial"/>
                <w:sz w:val="20"/>
                <w:szCs w:val="20"/>
              </w:rPr>
              <w:t xml:space="preserve"> Leader and Listener in team</w:t>
            </w:r>
          </w:p>
          <w:p w:rsidR="00A303B0" w:rsidRPr="00DD58C7" w:rsidRDefault="00A303B0" w:rsidP="003F338F">
            <w:p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sz w:val="20"/>
                <w:szCs w:val="20"/>
              </w:rPr>
              <w:t>----------------------------------------</w:t>
            </w:r>
          </w:p>
        </w:tc>
      </w:tr>
      <w:tr w:rsidR="00A303B0" w:rsidRPr="00DD58C7" w:rsidTr="003F338F">
        <w:trPr>
          <w:trHeight w:val="908"/>
          <w:tblCellSpacing w:w="7" w:type="dxa"/>
        </w:trPr>
        <w:tc>
          <w:tcPr>
            <w:tcW w:w="1266"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For data analysis</w:t>
            </w:r>
          </w:p>
        </w:tc>
        <w:tc>
          <w:tcPr>
            <w:tcW w:w="795"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Not done</w:t>
            </w:r>
          </w:p>
        </w:tc>
        <w:tc>
          <w:tcPr>
            <w:tcW w:w="824"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Needs work</w:t>
            </w:r>
            <w:r w:rsidRPr="00DD58C7">
              <w:rPr>
                <w:rFonts w:ascii="Arial" w:eastAsia="Times New Roman" w:hAnsi="Arial" w:cs="Arial"/>
                <w:sz w:val="20"/>
                <w:szCs w:val="20"/>
              </w:rPr>
              <w:t xml:space="preserve"> Done incorrectly</w:t>
            </w:r>
          </w:p>
        </w:tc>
        <w:tc>
          <w:tcPr>
            <w:tcW w:w="840"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Good</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p>
        </w:tc>
        <w:tc>
          <w:tcPr>
            <w:tcW w:w="1239"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after="0" w:line="240" w:lineRule="auto"/>
              <w:rPr>
                <w:rFonts w:ascii="Times New Roman" w:eastAsia="Times New Roman" w:hAnsi="Times New Roman" w:cs="Times New Roman"/>
                <w:sz w:val="24"/>
                <w:szCs w:val="24"/>
              </w:rPr>
            </w:pPr>
            <w:r>
              <w:rPr>
                <w:rFonts w:ascii="Verdana" w:hAnsi="Verdana"/>
              </w:rPr>
              <w:t>Excellent</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p>
        </w:tc>
      </w:tr>
      <w:tr w:rsidR="00A303B0" w:rsidRPr="00DD58C7" w:rsidTr="003F338F">
        <w:trPr>
          <w:trHeight w:val="953"/>
          <w:tblCellSpacing w:w="7" w:type="dxa"/>
        </w:trPr>
        <w:tc>
          <w:tcPr>
            <w:tcW w:w="1266"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For data presentation</w:t>
            </w:r>
          </w:p>
        </w:tc>
        <w:tc>
          <w:tcPr>
            <w:tcW w:w="795"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Not done</w:t>
            </w:r>
          </w:p>
        </w:tc>
        <w:tc>
          <w:tcPr>
            <w:tcW w:w="824"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Needs work</w:t>
            </w:r>
            <w:r w:rsidRPr="00DD58C7">
              <w:rPr>
                <w:rFonts w:ascii="Arial" w:eastAsia="Times New Roman" w:hAnsi="Arial" w:cs="Arial"/>
                <w:sz w:val="20"/>
                <w:szCs w:val="20"/>
              </w:rPr>
              <w:t xml:space="preserve"> Done incorrectly</w:t>
            </w:r>
          </w:p>
        </w:tc>
        <w:tc>
          <w:tcPr>
            <w:tcW w:w="840"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Good</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p>
        </w:tc>
        <w:tc>
          <w:tcPr>
            <w:tcW w:w="1239" w:type="pct"/>
            <w:tcBorders>
              <w:top w:val="outset" w:sz="6" w:space="0" w:color="auto"/>
              <w:left w:val="outset" w:sz="6" w:space="0" w:color="auto"/>
              <w:bottom w:val="outset" w:sz="6" w:space="0" w:color="auto"/>
              <w:right w:val="outset" w:sz="6" w:space="0" w:color="auto"/>
            </w:tcBorders>
            <w:shd w:val="clear" w:color="auto" w:fill="EEEEEE"/>
            <w:hideMark/>
          </w:tcPr>
          <w:p w:rsidR="00A303B0" w:rsidRPr="00DD58C7" w:rsidRDefault="00A303B0" w:rsidP="003F338F">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 xml:space="preserve"> </w:t>
            </w:r>
            <w:r>
              <w:rPr>
                <w:rFonts w:ascii="Verdana" w:hAnsi="Verdana"/>
              </w:rPr>
              <w:t>Excellent</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p>
        </w:tc>
      </w:tr>
      <w:tr w:rsidR="00A303B0" w:rsidRPr="00DD58C7" w:rsidTr="003F338F">
        <w:trPr>
          <w:trHeight w:val="969"/>
          <w:tblCellSpacing w:w="7" w:type="dxa"/>
        </w:trPr>
        <w:tc>
          <w:tcPr>
            <w:tcW w:w="1266"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lastRenderedPageBreak/>
              <w:t>For locating resources that lab may require</w:t>
            </w:r>
            <w:r>
              <w:rPr>
                <w:rFonts w:ascii="Arial" w:eastAsia="Times New Roman" w:hAnsi="Arial" w:cs="Arial"/>
                <w:sz w:val="20"/>
                <w:szCs w:val="20"/>
              </w:rPr>
              <w:t xml:space="preserve"> (No </w:t>
            </w:r>
            <w:proofErr w:type="spellStart"/>
            <w:r>
              <w:rPr>
                <w:rFonts w:ascii="Arial" w:eastAsia="Times New Roman" w:hAnsi="Arial" w:cs="Arial"/>
                <w:sz w:val="20"/>
                <w:szCs w:val="20"/>
              </w:rPr>
              <w:t>wikipedia</w:t>
            </w:r>
            <w:proofErr w:type="spellEnd"/>
            <w:r>
              <w:rPr>
                <w:rFonts w:ascii="Arial" w:eastAsia="Times New Roman" w:hAnsi="Arial" w:cs="Arial"/>
                <w:sz w:val="20"/>
                <w:szCs w:val="20"/>
              </w:rPr>
              <w:t>)</w:t>
            </w:r>
          </w:p>
        </w:tc>
        <w:tc>
          <w:tcPr>
            <w:tcW w:w="795"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sidRPr="00DD58C7">
              <w:rPr>
                <w:rFonts w:ascii="Arial" w:eastAsia="Times New Roman" w:hAnsi="Arial" w:cs="Arial"/>
                <w:sz w:val="20"/>
                <w:szCs w:val="20"/>
              </w:rPr>
              <w:t>Not done</w:t>
            </w:r>
          </w:p>
        </w:tc>
        <w:tc>
          <w:tcPr>
            <w:tcW w:w="824"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Needs work</w:t>
            </w:r>
            <w:r w:rsidRPr="00DD58C7">
              <w:rPr>
                <w:rFonts w:ascii="Arial" w:eastAsia="Times New Roman" w:hAnsi="Arial" w:cs="Arial"/>
                <w:sz w:val="20"/>
                <w:szCs w:val="20"/>
              </w:rPr>
              <w:t xml:space="preserve"> Done incorrectly</w:t>
            </w:r>
          </w:p>
        </w:tc>
        <w:tc>
          <w:tcPr>
            <w:tcW w:w="840"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before="100" w:beforeAutospacing="1" w:after="100" w:afterAutospacing="1" w:line="240" w:lineRule="auto"/>
              <w:rPr>
                <w:rFonts w:ascii="Times New Roman" w:eastAsia="Times New Roman" w:hAnsi="Times New Roman" w:cs="Times New Roman"/>
                <w:sz w:val="24"/>
                <w:szCs w:val="24"/>
              </w:rPr>
            </w:pPr>
            <w:r>
              <w:rPr>
                <w:rFonts w:ascii="Verdana" w:hAnsi="Verdana"/>
              </w:rPr>
              <w:t>Good</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p>
        </w:tc>
        <w:tc>
          <w:tcPr>
            <w:tcW w:w="1239" w:type="pct"/>
            <w:tcBorders>
              <w:top w:val="outset" w:sz="6" w:space="0" w:color="auto"/>
              <w:left w:val="outset" w:sz="6" w:space="0" w:color="auto"/>
              <w:bottom w:val="outset" w:sz="6" w:space="0" w:color="auto"/>
              <w:right w:val="outset" w:sz="6" w:space="0" w:color="auto"/>
            </w:tcBorders>
            <w:hideMark/>
          </w:tcPr>
          <w:p w:rsidR="00A303B0" w:rsidRPr="00DD58C7" w:rsidRDefault="00A303B0" w:rsidP="003F338F">
            <w:pPr>
              <w:spacing w:after="0" w:line="240" w:lineRule="auto"/>
              <w:rPr>
                <w:rFonts w:ascii="Times New Roman" w:eastAsia="Times New Roman" w:hAnsi="Times New Roman" w:cs="Times New Roman"/>
                <w:sz w:val="24"/>
                <w:szCs w:val="24"/>
              </w:rPr>
            </w:pPr>
            <w:r>
              <w:rPr>
                <w:rFonts w:ascii="Verdana" w:hAnsi="Verdana"/>
              </w:rPr>
              <w:t>Excellent</w:t>
            </w:r>
            <w:r w:rsidRPr="00DD58C7">
              <w:rPr>
                <w:rFonts w:ascii="Arial" w:eastAsia="Times New Roman" w:hAnsi="Arial" w:cs="Arial"/>
                <w:sz w:val="20"/>
                <w:szCs w:val="20"/>
              </w:rPr>
              <w:t xml:space="preserve"> </w:t>
            </w:r>
            <w:r>
              <w:rPr>
                <w:rFonts w:ascii="Arial" w:eastAsia="Times New Roman" w:hAnsi="Arial" w:cs="Arial"/>
                <w:sz w:val="20"/>
                <w:szCs w:val="20"/>
              </w:rPr>
              <w:t xml:space="preserve">  </w:t>
            </w:r>
            <w:r w:rsidRPr="00DD58C7">
              <w:rPr>
                <w:rFonts w:ascii="Arial" w:eastAsia="Times New Roman" w:hAnsi="Arial" w:cs="Arial"/>
                <w:sz w:val="20"/>
                <w:szCs w:val="20"/>
              </w:rPr>
              <w:t>Done correctly and completely</w:t>
            </w:r>
            <w:r>
              <w:rPr>
                <w:rFonts w:ascii="Arial" w:eastAsia="Times New Roman" w:hAnsi="Arial" w:cs="Arial"/>
                <w:sz w:val="20"/>
                <w:szCs w:val="20"/>
              </w:rPr>
              <w:t xml:space="preserve"> </w:t>
            </w:r>
          </w:p>
        </w:tc>
      </w:tr>
    </w:tbl>
    <w:p w:rsidR="00A13A1B" w:rsidRDefault="00A13A1B" w:rsidP="00223223">
      <w:pPr>
        <w:pStyle w:val="NormalWeb"/>
        <w:spacing w:before="101" w:beforeAutospacing="0" w:after="0"/>
      </w:pPr>
    </w:p>
    <w:p w:rsidR="00223223" w:rsidRDefault="00223223" w:rsidP="00E45346">
      <w:pPr>
        <w:pStyle w:val="NormalWeb"/>
        <w:spacing w:before="101" w:beforeAutospacing="0" w:after="0"/>
      </w:pPr>
    </w:p>
    <w:p w:rsidR="00E45346" w:rsidRPr="004F05F6" w:rsidRDefault="00E45346" w:rsidP="00E45346">
      <w:pPr>
        <w:rPr>
          <w:rFonts w:ascii="Times New Roman" w:hAnsi="Times New Roman" w:cs="Times New Roman"/>
          <w:sz w:val="24"/>
          <w:szCs w:val="24"/>
        </w:rPr>
      </w:pPr>
      <w:r w:rsidRPr="004F05F6">
        <w:rPr>
          <w:rFonts w:ascii="Times New Roman" w:hAnsi="Times New Roman" w:cs="Times New Roman"/>
          <w:sz w:val="24"/>
          <w:szCs w:val="24"/>
        </w:rPr>
        <w:t xml:space="preserve">NASA SPRINTT  Vocabulary (Definitions from Merrium-Webster.com and SPRINTT) </w:t>
      </w:r>
    </w:p>
    <w:p w:rsidR="00E45346" w:rsidRPr="004F05F6" w:rsidRDefault="00E45346" w:rsidP="00E45346">
      <w:pPr>
        <w:rPr>
          <w:rFonts w:ascii="Times New Roman" w:hAnsi="Times New Roman" w:cs="Times New Roman"/>
          <w:b/>
          <w:sz w:val="24"/>
          <w:szCs w:val="24"/>
        </w:rPr>
      </w:pPr>
      <w:r w:rsidRPr="004F05F6">
        <w:rPr>
          <w:rFonts w:ascii="Times New Roman" w:hAnsi="Times New Roman" w:cs="Times New Roman"/>
          <w:b/>
          <w:sz w:val="24"/>
          <w:szCs w:val="24"/>
          <w:highlight w:val="yellow"/>
        </w:rPr>
        <w:t>FINISH</w:t>
      </w:r>
      <w:r w:rsidRPr="004F05F6">
        <w:rPr>
          <w:rFonts w:ascii="Times New Roman" w:hAnsi="Times New Roman" w:cs="Times New Roman"/>
          <w:b/>
          <w:sz w:val="24"/>
          <w:szCs w:val="24"/>
        </w:rPr>
        <w:t xml:space="preserve"> these</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ANDRILL </w:t>
      </w:r>
    </w:p>
    <w:p w:rsidR="00E45346" w:rsidRPr="004F05F6" w:rsidRDefault="00E45346" w:rsidP="00E45346">
      <w:pPr>
        <w:shd w:val="clear" w:color="auto" w:fill="FFFFFF"/>
        <w:rPr>
          <w:rFonts w:ascii="Times New Roman" w:eastAsia="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Arctic </w:t>
      </w:r>
      <w:r w:rsidRPr="004F05F6">
        <w:rPr>
          <w:rFonts w:ascii="Times New Roman" w:eastAsia="Times New Roman" w:hAnsi="Times New Roman" w:cs="Times New Roman"/>
          <w:color w:val="000000" w:themeColor="text1"/>
          <w:sz w:val="24"/>
          <w:szCs w:val="24"/>
        </w:rPr>
        <w:t xml:space="preserve">- pertaining to, or located at or near the North Pole: </w:t>
      </w:r>
      <w:r w:rsidRPr="004F05F6">
        <w:rPr>
          <w:rFonts w:ascii="Times New Roman" w:eastAsia="Times New Roman" w:hAnsi="Times New Roman" w:cs="Times New Roman"/>
          <w:i/>
          <w:iCs/>
          <w:color w:val="000000" w:themeColor="text1"/>
          <w:sz w:val="24"/>
          <w:szCs w:val="24"/>
        </w:rPr>
        <w:t xml:space="preserve">the arctic region.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Antarctic - the continent surrounding the South Pole: almost entirely covered by an ice sheet. about 5,000,000 sq. mi. (12,950,000 sq. km).</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authentic - not false or copied; genuine; real: </w:t>
      </w:r>
      <w:r w:rsidRPr="004F05F6">
        <w:rPr>
          <w:rStyle w:val="ital-inline2"/>
          <w:rFonts w:ascii="Times New Roman" w:hAnsi="Times New Roman" w:cs="Times New Roman"/>
          <w:color w:val="000000" w:themeColor="text1"/>
          <w:sz w:val="24"/>
          <w:szCs w:val="24"/>
        </w:rPr>
        <w:t>an authentic antique.</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biome - a complex biotic </w:t>
      </w:r>
      <w:hyperlink r:id="rId9" w:history="1">
        <w:r w:rsidRPr="004F05F6">
          <w:rPr>
            <w:rFonts w:ascii="Times New Roman" w:hAnsi="Times New Roman" w:cs="Times New Roman"/>
            <w:color w:val="000000" w:themeColor="text1"/>
            <w:sz w:val="24"/>
            <w:szCs w:val="24"/>
            <w:u w:val="single"/>
          </w:rPr>
          <w:t>community</w:t>
        </w:r>
      </w:hyperlink>
      <w:r w:rsidRPr="004F05F6">
        <w:rPr>
          <w:rFonts w:ascii="Times New Roman" w:hAnsi="Times New Roman" w:cs="Times New Roman"/>
          <w:color w:val="000000" w:themeColor="text1"/>
          <w:sz w:val="24"/>
          <w:szCs w:val="24"/>
        </w:rPr>
        <w:t xml:space="preserve"> characterized by distinctive plant and animal species and maintained under the climatic conditions of the region, especially such a community that has developed to climax.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carbon footprint -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Circumpolar - surrounding or found near a pole of the earth</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Climate Change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conservation - careful preservation and protection of something; </w:t>
      </w:r>
      <w:r w:rsidRPr="004F05F6">
        <w:rPr>
          <w:rFonts w:ascii="Times New Roman" w:hAnsi="Times New Roman" w:cs="Times New Roman"/>
          <w:i/>
          <w:iCs/>
          <w:color w:val="000000" w:themeColor="text1"/>
          <w:sz w:val="24"/>
          <w:szCs w:val="24"/>
        </w:rPr>
        <w:t>especially</w:t>
      </w:r>
      <w:r w:rsidRPr="004F05F6">
        <w:rPr>
          <w:rFonts w:ascii="Times New Roman" w:hAnsi="Times New Roman" w:cs="Times New Roman"/>
          <w:color w:val="000000" w:themeColor="text1"/>
          <w:sz w:val="24"/>
          <w:szCs w:val="24"/>
        </w:rPr>
        <w:t xml:space="preserve"> </w:t>
      </w:r>
      <w:r w:rsidRPr="004F05F6">
        <w:rPr>
          <w:rFonts w:ascii="Times New Roman" w:hAnsi="Times New Roman" w:cs="Times New Roman"/>
          <w:b/>
          <w:bCs/>
          <w:color w:val="000000" w:themeColor="text1"/>
          <w:sz w:val="24"/>
          <w:szCs w:val="24"/>
        </w:rPr>
        <w:t>:</w:t>
      </w:r>
      <w:r w:rsidRPr="004F05F6">
        <w:rPr>
          <w:rFonts w:ascii="Times New Roman" w:hAnsi="Times New Roman" w:cs="Times New Roman"/>
          <w:color w:val="000000" w:themeColor="text1"/>
          <w:sz w:val="24"/>
          <w:szCs w:val="24"/>
        </w:rPr>
        <w:t xml:space="preserve"> planned management of a natural resource to prevent exploitation, pollution, destruction, or neglect</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ecosystem - a system made up of an ecological community of living things interacting with their environment especially under natural conditions</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evolution - the history of the development of a biological group (as a race or species)</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Indigenous -</w:t>
      </w:r>
      <w:r w:rsidRPr="004F05F6">
        <w:rPr>
          <w:rFonts w:ascii="Times New Roman" w:hAnsi="Times New Roman" w:cs="Times New Roman"/>
          <w:b/>
          <w:bCs/>
          <w:color w:val="000000" w:themeColor="text1"/>
          <w:sz w:val="24"/>
          <w:szCs w:val="24"/>
        </w:rPr>
        <w:t xml:space="preserve"> :</w:t>
      </w:r>
      <w:r w:rsidRPr="004F05F6">
        <w:rPr>
          <w:rFonts w:ascii="Times New Roman" w:hAnsi="Times New Roman" w:cs="Times New Roman"/>
          <w:color w:val="000000" w:themeColor="text1"/>
          <w:sz w:val="24"/>
          <w:szCs w:val="24"/>
        </w:rPr>
        <w:t xml:space="preserve"> produced, growing, or living naturally in a particular region or environment &lt;</w:t>
      </w:r>
      <w:r w:rsidRPr="004F05F6">
        <w:rPr>
          <w:rFonts w:ascii="Times New Roman" w:hAnsi="Times New Roman" w:cs="Times New Roman"/>
          <w:i/>
          <w:iCs/>
          <w:color w:val="000000" w:themeColor="text1"/>
          <w:sz w:val="24"/>
          <w:szCs w:val="24"/>
        </w:rPr>
        <w:t>indigenous</w:t>
      </w:r>
      <w:r w:rsidRPr="004F05F6">
        <w:rPr>
          <w:rFonts w:ascii="Times New Roman" w:hAnsi="Times New Roman" w:cs="Times New Roman"/>
          <w:color w:val="000000" w:themeColor="text1"/>
          <w:sz w:val="24"/>
          <w:szCs w:val="24"/>
        </w:rPr>
        <w:t xml:space="preserve"> plants&gt; &lt;</w:t>
      </w:r>
      <w:r w:rsidRPr="004F05F6">
        <w:rPr>
          <w:rFonts w:ascii="Times New Roman" w:hAnsi="Times New Roman" w:cs="Times New Roman"/>
          <w:i/>
          <w:iCs/>
          <w:color w:val="000000" w:themeColor="text1"/>
          <w:sz w:val="24"/>
          <w:szCs w:val="24"/>
        </w:rPr>
        <w:t>indigenous</w:t>
      </w:r>
      <w:r w:rsidRPr="004F05F6">
        <w:rPr>
          <w:rFonts w:ascii="Times New Roman" w:hAnsi="Times New Roman" w:cs="Times New Roman"/>
          <w:color w:val="000000" w:themeColor="text1"/>
          <w:sz w:val="24"/>
          <w:szCs w:val="24"/>
        </w:rPr>
        <w:t xml:space="preserve"> tribes&gt;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Inuit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Glacier - a large body of ice moving slowly down a slope or valley or spreading outward on a land surface</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lastRenderedPageBreak/>
        <w:t>Permafrost -  a permanently frozen layer at variable depth below the surface in frigid regions of a planet (as earth)</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Population - the whole number of people living in a country or region </w:t>
      </w:r>
      <w:r w:rsidRPr="004F05F6">
        <w:rPr>
          <w:rFonts w:ascii="Times New Roman" w:hAnsi="Times New Roman" w:cs="Times New Roman"/>
          <w:b/>
          <w:bCs/>
          <w:color w:val="000000" w:themeColor="text1"/>
          <w:sz w:val="24"/>
          <w:szCs w:val="24"/>
        </w:rPr>
        <w:t>;</w:t>
      </w:r>
      <w:r w:rsidRPr="004F05F6">
        <w:rPr>
          <w:rFonts w:ascii="Times New Roman" w:hAnsi="Times New Roman" w:cs="Times New Roman"/>
          <w:color w:val="000000" w:themeColor="text1"/>
          <w:sz w:val="24"/>
          <w:szCs w:val="24"/>
        </w:rPr>
        <w:t xml:space="preserve">a group of one or more species of organisms living in a particular area or habitat </w:t>
      </w:r>
    </w:p>
    <w:p w:rsidR="00E45346" w:rsidRPr="004F05F6" w:rsidRDefault="00E45346" w:rsidP="005D5295">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Scientific Inquiry</w:t>
      </w:r>
      <w:r w:rsidRPr="004F05F6">
        <w:rPr>
          <w:rFonts w:ascii="Times New Roman" w:hAnsi="Times New Roman" w:cs="Times New Roman"/>
          <w:color w:val="000000" w:themeColor="text1"/>
          <w:sz w:val="24"/>
          <w:szCs w:val="24"/>
        </w:rPr>
        <w:t xml:space="preserve"> - </w:t>
      </w:r>
    </w:p>
    <w:p w:rsidR="00E45346" w:rsidRPr="004F05F6" w:rsidRDefault="00E45346" w:rsidP="004F05F6">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Earth science</w:t>
      </w:r>
      <w:r w:rsidRPr="004F05F6">
        <w:rPr>
          <w:rFonts w:ascii="Times New Roman" w:hAnsi="Times New Roman" w:cs="Times New Roman"/>
          <w:color w:val="000000" w:themeColor="text1"/>
          <w:sz w:val="24"/>
          <w:szCs w:val="24"/>
        </w:rPr>
        <w:t xml:space="preserve"> - any of the sciences (as geology, mete</w:t>
      </w:r>
      <w:r w:rsidR="004F05F6" w:rsidRPr="004F05F6">
        <w:rPr>
          <w:rFonts w:ascii="Times New Roman" w:hAnsi="Times New Roman" w:cs="Times New Roman"/>
          <w:color w:val="000000" w:themeColor="text1"/>
          <w:sz w:val="24"/>
          <w:szCs w:val="24"/>
        </w:rPr>
        <w:t xml:space="preserve">orology, or oceanography) that </w:t>
      </w:r>
      <w:r w:rsidRPr="004F05F6">
        <w:rPr>
          <w:rFonts w:ascii="Times New Roman" w:hAnsi="Times New Roman" w:cs="Times New Roman"/>
          <w:color w:val="000000" w:themeColor="text1"/>
          <w:sz w:val="24"/>
          <w:szCs w:val="24"/>
        </w:rPr>
        <w:t xml:space="preserve">deal with the earth or with one or more of its parts </w:t>
      </w:r>
    </w:p>
    <w:p w:rsidR="00E45346" w:rsidRPr="004F05F6" w:rsidRDefault="00E45346" w:rsidP="004F05F6">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Life science</w:t>
      </w:r>
      <w:r w:rsidRPr="004F05F6">
        <w:rPr>
          <w:rFonts w:ascii="Times New Roman" w:hAnsi="Times New Roman" w:cs="Times New Roman"/>
          <w:color w:val="000000" w:themeColor="text1"/>
          <w:sz w:val="24"/>
          <w:szCs w:val="24"/>
        </w:rPr>
        <w:t xml:space="preserve"> - : a branch of science (as biology, medici</w:t>
      </w:r>
      <w:r w:rsidR="004F05F6" w:rsidRPr="004F05F6">
        <w:rPr>
          <w:rFonts w:ascii="Times New Roman" w:hAnsi="Times New Roman" w:cs="Times New Roman"/>
          <w:color w:val="000000" w:themeColor="text1"/>
          <w:sz w:val="24"/>
          <w:szCs w:val="24"/>
        </w:rPr>
        <w:t xml:space="preserve">ne, and sometimes anthropology </w:t>
      </w:r>
      <w:r w:rsidRPr="004F05F6">
        <w:rPr>
          <w:rFonts w:ascii="Times New Roman" w:hAnsi="Times New Roman" w:cs="Times New Roman"/>
          <w:color w:val="000000" w:themeColor="text1"/>
          <w:sz w:val="24"/>
          <w:szCs w:val="24"/>
        </w:rPr>
        <w:t xml:space="preserve">or sociology) that deals with living things and life processes </w:t>
      </w:r>
    </w:p>
    <w:p w:rsidR="00E45346" w:rsidRPr="004F05F6" w:rsidRDefault="00E45346" w:rsidP="004F05F6">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natural science</w:t>
      </w:r>
      <w:r w:rsidRPr="004F05F6">
        <w:rPr>
          <w:rFonts w:ascii="Times New Roman" w:hAnsi="Times New Roman" w:cs="Times New Roman"/>
          <w:color w:val="000000" w:themeColor="text1"/>
          <w:sz w:val="24"/>
          <w:szCs w:val="24"/>
        </w:rPr>
        <w:t xml:space="preserve"> - any of the sciences (as physics, chemistry, or biology) that deal with matter, energy, and their relationships and transformations or with measurable natural events</w:t>
      </w:r>
    </w:p>
    <w:p w:rsidR="00E45346" w:rsidRPr="004F05F6" w:rsidRDefault="00E45346" w:rsidP="004F05F6">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physical science</w:t>
      </w:r>
      <w:r w:rsidRPr="004F05F6">
        <w:rPr>
          <w:rFonts w:ascii="Times New Roman" w:hAnsi="Times New Roman" w:cs="Times New Roman"/>
          <w:color w:val="000000" w:themeColor="text1"/>
          <w:sz w:val="24"/>
          <w:szCs w:val="24"/>
        </w:rPr>
        <w:t xml:space="preserve"> - any of the natural sciences (as physics, geology, and astronomy) that deal primarily with nonliving materials</w:t>
      </w:r>
    </w:p>
    <w:p w:rsidR="00E45346" w:rsidRPr="004F05F6" w:rsidRDefault="00E45346" w:rsidP="004F05F6">
      <w:pPr>
        <w:spacing w:after="0"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 xml:space="preserve">Scientific </w:t>
      </w:r>
      <w:r w:rsidRPr="004F05F6">
        <w:rPr>
          <w:rFonts w:ascii="Times New Roman" w:hAnsi="Times New Roman" w:cs="Times New Roman"/>
          <w:color w:val="000000" w:themeColor="text1"/>
          <w:sz w:val="24"/>
          <w:szCs w:val="24"/>
        </w:rPr>
        <w:t>- of, relating to, or exhibiting the methods or rules of science</w:t>
      </w:r>
    </w:p>
    <w:p w:rsidR="00E45346" w:rsidRPr="004F05F6" w:rsidRDefault="00E45346" w:rsidP="004F05F6">
      <w:pPr>
        <w:spacing w:line="240" w:lineRule="auto"/>
        <w:rPr>
          <w:rFonts w:ascii="Times New Roman" w:hAnsi="Times New Roman" w:cs="Times New Roman"/>
          <w:color w:val="000000" w:themeColor="text1"/>
          <w:sz w:val="24"/>
          <w:szCs w:val="24"/>
        </w:rPr>
      </w:pPr>
      <w:r w:rsidRPr="004F05F6">
        <w:rPr>
          <w:rFonts w:ascii="Times New Roman" w:hAnsi="Times New Roman" w:cs="Times New Roman"/>
          <w:b/>
          <w:color w:val="000000" w:themeColor="text1"/>
          <w:sz w:val="24"/>
          <w:szCs w:val="24"/>
        </w:rPr>
        <w:t>Inquiry</w:t>
      </w:r>
      <w:r w:rsidRPr="004F05F6">
        <w:rPr>
          <w:rFonts w:ascii="Times New Roman" w:hAnsi="Times New Roman" w:cs="Times New Roman"/>
          <w:color w:val="000000" w:themeColor="text1"/>
          <w:sz w:val="24"/>
          <w:szCs w:val="24"/>
        </w:rPr>
        <w:t xml:space="preserve"> -a search for truth or knowledge; a careful examination</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 xml:space="preserve">Sea Ice - </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SPRINTT Student Polar Research with IPY National (and International) Teacher Training</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Taiga - a moist northern forest that consists mostly of cone-producing/coniferous  trees (as pines, spruces, and firs) and begins where the tundra ends</w:t>
      </w:r>
    </w:p>
    <w:p w:rsidR="00E45346" w:rsidRPr="004F05F6" w:rsidRDefault="00E45346" w:rsidP="00E45346">
      <w:pPr>
        <w:rPr>
          <w:rFonts w:ascii="Times New Roman" w:hAnsi="Times New Roman" w:cs="Times New Roman"/>
          <w:color w:val="000000" w:themeColor="text1"/>
          <w:sz w:val="24"/>
          <w:szCs w:val="24"/>
        </w:rPr>
      </w:pPr>
      <w:r w:rsidRPr="004F05F6">
        <w:rPr>
          <w:rFonts w:ascii="Times New Roman" w:hAnsi="Times New Roman" w:cs="Times New Roman"/>
          <w:color w:val="000000" w:themeColor="text1"/>
          <w:sz w:val="24"/>
          <w:szCs w:val="24"/>
        </w:rPr>
        <w:t>Tundra - a treeless plain in arctic regions having a permanently frozen layer below the surface soil and plant life made up mostly of mosses, lichens, herbs, and very small shrubs</w:t>
      </w:r>
    </w:p>
    <w:p w:rsidR="00A01079" w:rsidRPr="004F05F6" w:rsidRDefault="00E45346" w:rsidP="004F05F6">
      <w:pPr>
        <w:rPr>
          <w:rFonts w:ascii="Times New Roman" w:hAnsi="Times New Roman" w:cs="Times New Roman"/>
          <w:b/>
          <w:sz w:val="24"/>
          <w:szCs w:val="24"/>
        </w:rPr>
      </w:pPr>
      <w:r w:rsidRPr="004F05F6">
        <w:rPr>
          <w:rFonts w:ascii="Times New Roman" w:hAnsi="Times New Roman" w:cs="Times New Roman"/>
          <w:b/>
          <w:sz w:val="24"/>
          <w:szCs w:val="24"/>
        </w:rPr>
        <w:t>CREATE A WORD SEARCH &amp; CROSSWORD PUZZLE with these words too!</w:t>
      </w:r>
      <w:r w:rsidR="00A01079" w:rsidRPr="004F05F6">
        <w:rPr>
          <w:b/>
          <w:sz w:val="26"/>
          <w:szCs w:val="26"/>
        </w:rPr>
        <w:tab/>
      </w:r>
    </w:p>
    <w:p w:rsidR="008A087C" w:rsidRDefault="008A087C" w:rsidP="00A01079">
      <w:pPr>
        <w:pStyle w:val="NormalWeb"/>
        <w:spacing w:before="101" w:beforeAutospacing="0" w:after="0"/>
        <w:rPr>
          <w:color w:val="000000"/>
          <w:u w:val="single"/>
        </w:rPr>
      </w:pPr>
    </w:p>
    <w:p w:rsidR="008A087C" w:rsidRPr="004F05F6" w:rsidRDefault="004F05F6" w:rsidP="004F05F6">
      <w:pPr>
        <w:pStyle w:val="NormalWeb"/>
        <w:spacing w:before="101" w:beforeAutospacing="0" w:after="0"/>
        <w:rPr>
          <w:b/>
          <w:color w:val="000000"/>
          <w:sz w:val="28"/>
          <w:szCs w:val="28"/>
          <w:u w:val="single"/>
        </w:rPr>
      </w:pPr>
      <w:r w:rsidRPr="004F05F6">
        <w:rPr>
          <w:b/>
          <w:color w:val="000000"/>
          <w:sz w:val="28"/>
          <w:szCs w:val="28"/>
          <w:u w:val="single"/>
        </w:rPr>
        <w:t>MUST CREATE HANDOUT OUTLINE FOR LESSONS</w:t>
      </w:r>
    </w:p>
    <w:p w:rsidR="008A087C" w:rsidRDefault="008A087C" w:rsidP="00223223">
      <w:pPr>
        <w:pStyle w:val="NormalWeb"/>
        <w:spacing w:before="101" w:beforeAutospacing="0" w:after="0"/>
        <w:jc w:val="center"/>
        <w:rPr>
          <w:color w:val="000000"/>
          <w:u w:val="single"/>
        </w:rPr>
      </w:pPr>
    </w:p>
    <w:p w:rsidR="004F05F6" w:rsidRDefault="004F05F6"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5D5295" w:rsidRDefault="005D5295" w:rsidP="00223223">
      <w:pPr>
        <w:pStyle w:val="NormalWeb"/>
        <w:spacing w:before="101" w:beforeAutospacing="0" w:after="0"/>
        <w:jc w:val="center"/>
        <w:rPr>
          <w:color w:val="000000"/>
          <w:u w:val="single"/>
        </w:rPr>
      </w:pPr>
    </w:p>
    <w:p w:rsidR="00223223" w:rsidRPr="00CA26D4" w:rsidRDefault="00223223" w:rsidP="00223223">
      <w:pPr>
        <w:pStyle w:val="NormalWeb"/>
        <w:spacing w:before="101" w:beforeAutospacing="0" w:after="0"/>
        <w:jc w:val="center"/>
      </w:pPr>
      <w:r w:rsidRPr="00CA26D4">
        <w:rPr>
          <w:u w:val="single"/>
        </w:rPr>
        <w:t>REFERENCES</w:t>
      </w:r>
    </w:p>
    <w:p w:rsidR="00223223" w:rsidRPr="00CA26D4" w:rsidRDefault="00223223" w:rsidP="00223223">
      <w:pPr>
        <w:pStyle w:val="NormalWeb"/>
        <w:spacing w:before="101" w:beforeAutospacing="0" w:after="0"/>
        <w:jc w:val="center"/>
      </w:pPr>
    </w:p>
    <w:p w:rsidR="00223223" w:rsidRPr="00CA26D4" w:rsidRDefault="00223223" w:rsidP="00223223">
      <w:pPr>
        <w:pStyle w:val="NormalWeb"/>
        <w:spacing w:before="0" w:beforeAutospacing="0" w:after="0"/>
      </w:pPr>
      <w:r w:rsidRPr="00CA26D4">
        <w:t xml:space="preserve">Alaska Native Ways of Knowing Lesson Plan for Grades 3-12 Retrieved on February 11, 2012 </w:t>
      </w:r>
      <w:r w:rsidRPr="00CA26D4">
        <w:tab/>
        <w:t xml:space="preserve">from www.teachersdomain.org/resource/ean08.sci.ess.earthsys.lpnativeways/ </w:t>
      </w:r>
    </w:p>
    <w:p w:rsidR="00223223" w:rsidRPr="00CA26D4" w:rsidRDefault="00223223" w:rsidP="008B3EEC">
      <w:pPr>
        <w:pStyle w:val="NormalWeb"/>
        <w:spacing w:after="0"/>
      </w:pPr>
      <w:r w:rsidRPr="00CA26D4">
        <w:t xml:space="preserve">ANDRILL project December 28, 2010. "Secrets Beneath the Ice." Retrieved from the NOVA </w:t>
      </w:r>
      <w:r w:rsidRPr="00CA26D4">
        <w:tab/>
        <w:t xml:space="preserve">documentary series on the Public Broadcasting Station television February 12, 2012 from </w:t>
      </w:r>
      <w:r w:rsidRPr="00CA26D4">
        <w:tab/>
        <w:t xml:space="preserve">http://www.pbs.org/wgbh/nova/earth/secrets-beneath-ice.html </w:t>
      </w:r>
      <w:r w:rsidRPr="00CA26D4">
        <w:rPr>
          <w:shd w:val="clear" w:color="auto" w:fill="00FFFF"/>
        </w:rPr>
        <w:t>check bib me</w:t>
      </w:r>
    </w:p>
    <w:p w:rsidR="008B3EEC" w:rsidRPr="00CA26D4" w:rsidRDefault="008B3EEC" w:rsidP="00223223">
      <w:pPr>
        <w:pStyle w:val="NormalWeb"/>
        <w:spacing w:before="0" w:beforeAutospacing="0" w:after="0"/>
      </w:pPr>
    </w:p>
    <w:p w:rsidR="00223223" w:rsidRPr="00CA26D4" w:rsidRDefault="00223223" w:rsidP="008B3EEC">
      <w:pPr>
        <w:pStyle w:val="NormalWeb"/>
        <w:spacing w:before="0" w:beforeAutospacing="0" w:after="0"/>
      </w:pPr>
      <w:r w:rsidRPr="00CA26D4">
        <w:t xml:space="preserve">Extreme Ice Data Survey. Retrieved on February 19, 2012 from </w:t>
      </w:r>
      <w:r w:rsidRPr="00CA26D4">
        <w:tab/>
        <w:t>http://www.extremeicesurvey.org/index.php/what_you_can_do/</w:t>
      </w:r>
    </w:p>
    <w:p w:rsidR="008B3EEC" w:rsidRPr="00CA26D4" w:rsidRDefault="008B3EEC" w:rsidP="008B3EEC">
      <w:pPr>
        <w:pStyle w:val="NormalWeb"/>
        <w:spacing w:before="0" w:beforeAutospacing="0" w:after="0"/>
      </w:pPr>
    </w:p>
    <w:p w:rsidR="00223223" w:rsidRPr="00CA26D4" w:rsidRDefault="00223223" w:rsidP="008B3EEC">
      <w:pPr>
        <w:pStyle w:val="NormalWeb"/>
        <w:spacing w:before="0" w:beforeAutospacing="0" w:after="0"/>
      </w:pPr>
      <w:proofErr w:type="spellStart"/>
      <w:r w:rsidRPr="00CA26D4">
        <w:t>Glogster</w:t>
      </w:r>
      <w:proofErr w:type="spellEnd"/>
      <w:r w:rsidRPr="00CA26D4">
        <w:t xml:space="preserve">. Retrieved on February 11, 2012 from Glogster.com from http://www.edu.Glogster.com </w:t>
      </w:r>
      <w:r w:rsidRPr="00CA26D4">
        <w:rPr>
          <w:highlight w:val="yellow"/>
          <w:shd w:val="clear" w:color="auto" w:fill="00FFFF"/>
        </w:rPr>
        <w:t>check bib me</w:t>
      </w:r>
      <w:r w:rsidRPr="00CA26D4">
        <w:t xml:space="preserve"> </w:t>
      </w:r>
    </w:p>
    <w:p w:rsidR="00254F1C" w:rsidRPr="00CA26D4" w:rsidRDefault="00254F1C" w:rsidP="00223223">
      <w:pPr>
        <w:pStyle w:val="NormalWeb"/>
        <w:spacing w:before="0" w:beforeAutospacing="0" w:after="0"/>
      </w:pPr>
    </w:p>
    <w:p w:rsidR="00223223" w:rsidRPr="00CA26D4" w:rsidRDefault="00223223" w:rsidP="00223223">
      <w:pPr>
        <w:pStyle w:val="NormalWeb"/>
        <w:spacing w:before="0" w:beforeAutospacing="0" w:after="0"/>
      </w:pPr>
      <w:r w:rsidRPr="00CA26D4">
        <w:t>"Iceberg" concept map provided by SPRINTT Curriculum.</w:t>
      </w:r>
      <w:r w:rsidR="008A087C" w:rsidRPr="00CA26D4">
        <w:t xml:space="preserve"> Retrieved on February 1, 2012 from </w:t>
      </w:r>
      <w:r w:rsidR="008A087C" w:rsidRPr="00CA26D4">
        <w:tab/>
        <w:t>http://</w:t>
      </w:r>
      <w:r w:rsidR="008A087C" w:rsidRPr="00CA26D4">
        <w:rPr>
          <w:rStyle w:val="HTMLCite"/>
          <w:i w:val="0"/>
        </w:rPr>
        <w:t>www.</w:t>
      </w:r>
      <w:r w:rsidR="008A087C" w:rsidRPr="00CA26D4">
        <w:rPr>
          <w:rStyle w:val="HTMLCite"/>
          <w:bCs/>
          <w:i w:val="0"/>
        </w:rPr>
        <w:t>us</w:t>
      </w:r>
      <w:r w:rsidR="008A087C" w:rsidRPr="00CA26D4">
        <w:rPr>
          <w:rStyle w:val="HTMLCite"/>
          <w:i w:val="0"/>
        </w:rPr>
        <w:t>-</w:t>
      </w:r>
      <w:r w:rsidR="008A087C" w:rsidRPr="00CA26D4">
        <w:rPr>
          <w:rStyle w:val="HTMLCite"/>
          <w:bCs/>
          <w:i w:val="0"/>
        </w:rPr>
        <w:t>satellite</w:t>
      </w:r>
      <w:r w:rsidR="008A087C" w:rsidRPr="00CA26D4">
        <w:rPr>
          <w:rStyle w:val="HTMLCite"/>
          <w:i w:val="0"/>
        </w:rPr>
        <w:t>.net/endeavor/sprintt/</w:t>
      </w:r>
      <w:hyperlink r:id="rId10" w:history="1">
        <w:r w:rsidR="008A087C" w:rsidRPr="00CA26D4">
          <w:rPr>
            <w:rStyle w:val="Hyperlink"/>
            <w:rFonts w:ascii="Arial" w:hAnsi="Arial" w:cs="Arial"/>
            <w:vanish/>
            <w:color w:val="auto"/>
          </w:rPr>
          <w:t>Cached</w:t>
        </w:r>
      </w:hyperlink>
      <w:r w:rsidR="008A087C" w:rsidRPr="00CA26D4">
        <w:rPr>
          <w:rStyle w:val="vshid2"/>
          <w:rFonts w:ascii="Arial" w:hAnsi="Arial" w:cs="Arial"/>
        </w:rPr>
        <w:t xml:space="preserve"> - </w:t>
      </w:r>
      <w:hyperlink r:id="rId11" w:history="1">
        <w:r w:rsidR="008A087C" w:rsidRPr="00CA26D4">
          <w:rPr>
            <w:rStyle w:val="Hyperlink"/>
            <w:rFonts w:ascii="Arial" w:hAnsi="Arial" w:cs="Arial"/>
            <w:vanish/>
            <w:color w:val="auto"/>
          </w:rPr>
          <w:t>Similar</w:t>
        </w:r>
      </w:hyperlink>
    </w:p>
    <w:p w:rsidR="008A087C" w:rsidRPr="00CA26D4" w:rsidRDefault="008A087C" w:rsidP="00223223">
      <w:pPr>
        <w:pStyle w:val="NormalWeb"/>
        <w:spacing w:before="0" w:beforeAutospacing="0" w:after="0"/>
      </w:pPr>
    </w:p>
    <w:p w:rsidR="008A087C" w:rsidRPr="00CA26D4" w:rsidRDefault="00AE5E6F" w:rsidP="00223223">
      <w:pPr>
        <w:pStyle w:val="NormalWeb"/>
        <w:spacing w:before="101" w:beforeAutospacing="0"/>
      </w:pPr>
      <w:r w:rsidRPr="00CA26D4">
        <w:t>New Hampshire Curriculum Standards for Language Arts</w:t>
      </w:r>
      <w:r w:rsidR="008A087C" w:rsidRPr="00CA26D4">
        <w:t>,</w:t>
      </w:r>
      <w:r w:rsidRPr="00CA26D4">
        <w:t xml:space="preserve"> Life Sciences</w:t>
      </w:r>
      <w:r w:rsidR="003074D2" w:rsidRPr="00CA26D4">
        <w:t xml:space="preserve"> </w:t>
      </w:r>
      <w:r w:rsidR="008A087C" w:rsidRPr="00CA26D4">
        <w:t xml:space="preserve">and Math </w:t>
      </w:r>
      <w:r w:rsidR="003074D2" w:rsidRPr="00CA26D4">
        <w:t>2012.</w:t>
      </w:r>
      <w:r w:rsidR="008A087C" w:rsidRPr="00CA26D4">
        <w:t xml:space="preserve"> </w:t>
      </w:r>
      <w:r w:rsidR="008A087C" w:rsidRPr="00CA26D4">
        <w:tab/>
        <w:t xml:space="preserve">Retrieved on </w:t>
      </w:r>
      <w:r w:rsidRPr="00CA26D4">
        <w:t xml:space="preserve">February 1, 2012 from The New Hampshire Department of Education  from </w:t>
      </w:r>
      <w:r w:rsidRPr="00CA26D4">
        <w:tab/>
        <w:t>http://www.</w:t>
      </w:r>
      <w:r w:rsidR="003074D2" w:rsidRPr="00CA26D4">
        <w:t>education.nh.gov/instruction/curriculum/science/index.htm</w:t>
      </w:r>
      <w:r w:rsidR="008A087C" w:rsidRPr="00CA26D4">
        <w:t xml:space="preserve">   </w:t>
      </w:r>
      <w:r w:rsidR="008B3EEC" w:rsidRPr="00CA26D4">
        <w:t xml:space="preserve"> </w:t>
      </w:r>
      <w:r w:rsidR="008A087C" w:rsidRPr="00CA26D4">
        <w:t xml:space="preserve">                                                        </w:t>
      </w:r>
    </w:p>
    <w:p w:rsidR="00223223" w:rsidRPr="00CA26D4" w:rsidRDefault="00223223" w:rsidP="008B3EEC">
      <w:pPr>
        <w:pStyle w:val="NormalWeb"/>
        <w:spacing w:before="0" w:beforeAutospacing="0" w:after="0"/>
      </w:pPr>
      <w:r w:rsidRPr="00CA26D4">
        <w:t>POLAR-PALOOZA website. Retr</w:t>
      </w:r>
      <w:r w:rsidR="008A087C" w:rsidRPr="00CA26D4">
        <w:t>ieved on February 11, 2012 from Extreme Ice Survey from</w:t>
      </w:r>
      <w:r w:rsidRPr="00CA26D4">
        <w:tab/>
        <w:t xml:space="preserve">http://www.extremeicesurvey.org/index.php/what_you_can_do/       </w:t>
      </w:r>
      <w:r w:rsidRPr="00CA26D4">
        <w:rPr>
          <w:highlight w:val="yellow"/>
        </w:rPr>
        <w:t>check bib me</w:t>
      </w:r>
    </w:p>
    <w:p w:rsidR="008B3EEC" w:rsidRPr="00CA26D4" w:rsidRDefault="00223223" w:rsidP="008B3EEC">
      <w:pPr>
        <w:pStyle w:val="NormalWeb"/>
        <w:spacing w:before="240" w:beforeAutospacing="0" w:after="0"/>
      </w:pPr>
      <w:r w:rsidRPr="004F05F6">
        <w:rPr>
          <w:highlight w:val="yellow"/>
        </w:rPr>
        <w:t>???</w:t>
      </w:r>
      <w:proofErr w:type="spellStart"/>
      <w:r w:rsidRPr="004F05F6">
        <w:rPr>
          <w:highlight w:val="yellow"/>
        </w:rPr>
        <w:t>Prezi</w:t>
      </w:r>
      <w:proofErr w:type="spellEnd"/>
      <w:r w:rsidRPr="00CA26D4">
        <w:t>. Retrieved on February 11, 2012 from Prezi.com from http://www.edu.Prezi.com</w:t>
      </w:r>
      <w:r w:rsidR="008B3EEC" w:rsidRPr="00CA26D4">
        <w:t xml:space="preserve"> </w:t>
      </w:r>
    </w:p>
    <w:p w:rsidR="008B3EEC" w:rsidRPr="00CA26D4" w:rsidRDefault="008B3EEC" w:rsidP="008B3EEC">
      <w:pPr>
        <w:pStyle w:val="NormalWeb"/>
        <w:spacing w:before="0" w:beforeAutospacing="0" w:after="0"/>
      </w:pPr>
    </w:p>
    <w:p w:rsidR="008B3EEC" w:rsidRPr="00CA26D4" w:rsidRDefault="008B3EEC" w:rsidP="008B3EEC">
      <w:pPr>
        <w:pStyle w:val="NormalWeb"/>
        <w:spacing w:before="0" w:beforeAutospacing="0" w:after="0"/>
      </w:pPr>
      <w:r w:rsidRPr="00CA26D4">
        <w:t xml:space="preserve">SPRINTT: Student Polar Research IPY with National (and International) Teacher Training  </w:t>
      </w:r>
      <w:r w:rsidRPr="00CA26D4">
        <w:tab/>
        <w:t xml:space="preserve">Retrieved on February 1, 2012 from National Aeronautical &amp; Space Administration </w:t>
      </w:r>
    </w:p>
    <w:p w:rsidR="008B3EEC" w:rsidRPr="00CA26D4" w:rsidRDefault="008B3EEC" w:rsidP="008B3EEC">
      <w:pPr>
        <w:pStyle w:val="NormalWeb"/>
        <w:spacing w:before="0" w:beforeAutospacing="0" w:after="0"/>
      </w:pPr>
      <w:r w:rsidRPr="00CA26D4">
        <w:tab/>
        <w:t>and the U.S. Laboratory, Inc. from http://</w:t>
      </w:r>
      <w:r w:rsidRPr="00CA26D4">
        <w:rPr>
          <w:rStyle w:val="HTMLCite"/>
          <w:i w:val="0"/>
        </w:rPr>
        <w:t>www.nasa.</w:t>
      </w:r>
      <w:r w:rsidRPr="00CA26D4">
        <w:rPr>
          <w:rStyle w:val="HTMLCite"/>
          <w:bCs/>
          <w:i w:val="0"/>
        </w:rPr>
        <w:t>us</w:t>
      </w:r>
      <w:r w:rsidRPr="00CA26D4">
        <w:rPr>
          <w:rStyle w:val="HTMLCite"/>
          <w:i w:val="0"/>
        </w:rPr>
        <w:t>-</w:t>
      </w:r>
      <w:r w:rsidRPr="00CA26D4">
        <w:rPr>
          <w:rStyle w:val="HTMLCite"/>
          <w:bCs/>
          <w:i w:val="0"/>
        </w:rPr>
        <w:t>satellite</w:t>
      </w:r>
      <w:r w:rsidRPr="00CA26D4">
        <w:rPr>
          <w:rStyle w:val="HTMLCite"/>
          <w:i w:val="0"/>
        </w:rPr>
        <w:t>.net/endeavor/sprintt</w:t>
      </w:r>
    </w:p>
    <w:p w:rsidR="00223223" w:rsidRPr="00CA26D4" w:rsidRDefault="00223223" w:rsidP="00223223">
      <w:pPr>
        <w:pStyle w:val="NormalWeb"/>
        <w:spacing w:after="0"/>
      </w:pPr>
      <w:r w:rsidRPr="00CA26D4">
        <w:t xml:space="preserve">Schrock, Kathy., (2011). Rubric for Evaluation of Lab Exercise. </w:t>
      </w:r>
      <w:hyperlink r:id="rId12" w:history="1">
        <w:r w:rsidRPr="00CA26D4">
          <w:rPr>
            <w:rStyle w:val="Hyperlink"/>
            <w:color w:val="auto"/>
          </w:rPr>
          <w:t xml:space="preserve">Kathy Schrock's Guide for </w:t>
        </w:r>
        <w:r w:rsidRPr="00CA26D4">
          <w:rPr>
            <w:rStyle w:val="Hyperlink"/>
            <w:color w:val="auto"/>
            <w:u w:val="none"/>
          </w:rPr>
          <w:tab/>
        </w:r>
        <w:r w:rsidRPr="00CA26D4">
          <w:rPr>
            <w:rStyle w:val="Hyperlink"/>
            <w:color w:val="auto"/>
          </w:rPr>
          <w:t>Educators - Assessment Rubrics</w:t>
        </w:r>
        <w:r w:rsidRPr="00CA26D4">
          <w:rPr>
            <w:rStyle w:val="Hyperlink"/>
            <w:color w:val="auto"/>
            <w:u w:val="none"/>
          </w:rPr>
          <w:t xml:space="preserve">. </w:t>
        </w:r>
      </w:hyperlink>
      <w:r w:rsidRPr="00CA26D4">
        <w:t xml:space="preserve">Retrieved on February 11, 2012 from </w:t>
      </w:r>
      <w:hyperlink r:id="rId13" w:history="1">
        <w:r w:rsidRPr="00CA26D4">
          <w:rPr>
            <w:rStyle w:val="Hyperlink"/>
            <w:color w:val="auto"/>
            <w:u w:val="none"/>
          </w:rPr>
          <w:t>http://www.</w:t>
        </w:r>
      </w:hyperlink>
      <w:r w:rsidRPr="00CA26D4">
        <w:t xml:space="preserve"> </w:t>
      </w:r>
      <w:r w:rsidRPr="00CA26D4">
        <w:tab/>
        <w:t>school.discoveryeducation.com/</w:t>
      </w:r>
      <w:proofErr w:type="spellStart"/>
      <w:r w:rsidRPr="00CA26D4">
        <w:t>schrockguide</w:t>
      </w:r>
      <w:proofErr w:type="spellEnd"/>
      <w:r w:rsidRPr="00CA26D4">
        <w:t xml:space="preserve">/assess.html </w:t>
      </w:r>
    </w:p>
    <w:p w:rsidR="00223223" w:rsidRPr="00CA26D4" w:rsidRDefault="00223223" w:rsidP="00223223">
      <w:pPr>
        <w:pStyle w:val="NormalWeb"/>
        <w:spacing w:after="0"/>
      </w:pPr>
      <w:r w:rsidRPr="00CA26D4">
        <w:t xml:space="preserve">Stoddard, Trish., Pinal, America., Latzke, Marcia., and Canaday, Dana., (2002), Integrating </w:t>
      </w:r>
      <w:r w:rsidRPr="00CA26D4">
        <w:tab/>
        <w:t xml:space="preserve">Inquiry Science and Language Development for English Language Learners, </w:t>
      </w:r>
      <w:r w:rsidRPr="00CA26D4">
        <w:rPr>
          <w:i/>
          <w:iCs/>
        </w:rPr>
        <w:t xml:space="preserve">JOURNAL </w:t>
      </w:r>
      <w:r w:rsidRPr="00CA26D4">
        <w:rPr>
          <w:i/>
          <w:iCs/>
        </w:rPr>
        <w:tab/>
        <w:t xml:space="preserve">OF RESEARCH IN SCIENCE TEACHING., </w:t>
      </w:r>
      <w:r w:rsidRPr="00CA26D4">
        <w:t>39,(.8) , 664–687</w:t>
      </w:r>
    </w:p>
    <w:p w:rsidR="005C0801" w:rsidRPr="00CA26D4" w:rsidRDefault="005C0801" w:rsidP="00223223">
      <w:pPr>
        <w:pStyle w:val="NormalWeb"/>
        <w:spacing w:before="101" w:beforeAutospacing="0" w:after="0"/>
      </w:pPr>
    </w:p>
    <w:p w:rsidR="003E3DF9" w:rsidRPr="00CA26D4" w:rsidRDefault="00223223" w:rsidP="005C0801">
      <w:pPr>
        <w:pStyle w:val="NormalWeb"/>
        <w:spacing w:before="0" w:beforeAutospacing="0" w:after="0"/>
      </w:pPr>
      <w:r w:rsidRPr="00CA26D4">
        <w:t>The 5 E's</w:t>
      </w:r>
      <w:r w:rsidR="003E3DF9" w:rsidRPr="00CA26D4">
        <w:t xml:space="preserve"> Instructional Model</w:t>
      </w:r>
      <w:r w:rsidR="005C0801" w:rsidRPr="00CA26D4">
        <w:t xml:space="preserve">. Retrieved on February 1, 2012 from NASA </w:t>
      </w:r>
      <w:proofErr w:type="spellStart"/>
      <w:r w:rsidR="005C0801" w:rsidRPr="00CA26D4">
        <w:t>eClips</w:t>
      </w:r>
      <w:proofErr w:type="spellEnd"/>
      <w:r w:rsidR="005C0801" w:rsidRPr="00CA26D4">
        <w:t xml:space="preserve"> Innovative </w:t>
      </w:r>
      <w:r w:rsidR="003E3DF9" w:rsidRPr="00CA26D4">
        <w:tab/>
      </w:r>
      <w:r w:rsidR="005C0801" w:rsidRPr="00CA26D4">
        <w:t>Real World Learning from http://www.nasa.gov/audience/foreducators/nasaeclips/</w:t>
      </w:r>
    </w:p>
    <w:p w:rsidR="00223223" w:rsidRPr="00CA26D4" w:rsidRDefault="003E3DF9" w:rsidP="005C0801">
      <w:pPr>
        <w:pStyle w:val="NormalWeb"/>
        <w:spacing w:before="0" w:beforeAutospacing="0" w:after="0"/>
      </w:pPr>
      <w:r w:rsidRPr="00CA26D4">
        <w:tab/>
      </w:r>
      <w:r w:rsidR="005C0801" w:rsidRPr="00CA26D4">
        <w:t>5eteachingmodels/index.html</w:t>
      </w:r>
    </w:p>
    <w:p w:rsidR="00E72394" w:rsidRDefault="00E72394"/>
    <w:sectPr w:rsidR="00E72394" w:rsidSect="00E723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ECD" w:rsidRDefault="00C73ECD" w:rsidP="005354B4">
      <w:pPr>
        <w:spacing w:after="0" w:line="240" w:lineRule="auto"/>
      </w:pPr>
      <w:r>
        <w:separator/>
      </w:r>
    </w:p>
  </w:endnote>
  <w:endnote w:type="continuationSeparator" w:id="0">
    <w:p w:rsidR="00C73ECD" w:rsidRDefault="00C73ECD" w:rsidP="005354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ymbolMT">
    <w:altName w:val="MS Mincho"/>
    <w:panose1 w:val="00000000000000000000"/>
    <w:charset w:val="00"/>
    <w:family w:val="auto"/>
    <w:notTrueType/>
    <w:pitch w:val="default"/>
    <w:sig w:usb0="00000000" w:usb1="08070000" w:usb2="00000010" w:usb3="00000000" w:csb0="0002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5639"/>
      <w:docPartObj>
        <w:docPartGallery w:val="Page Numbers (Bottom of Page)"/>
        <w:docPartUnique/>
      </w:docPartObj>
    </w:sdtPr>
    <w:sdtContent>
      <w:p w:rsidR="000B20C4" w:rsidRDefault="00F421A4">
        <w:pPr>
          <w:pStyle w:val="Footer"/>
          <w:jc w:val="center"/>
        </w:pPr>
        <w:fldSimple w:instr=" PAGE   \* MERGEFORMAT ">
          <w:r w:rsidR="005D5295">
            <w:rPr>
              <w:noProof/>
            </w:rPr>
            <w:t>1</w:t>
          </w:r>
        </w:fldSimple>
      </w:p>
    </w:sdtContent>
  </w:sdt>
  <w:p w:rsidR="000B20C4" w:rsidRDefault="000B20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ECD" w:rsidRDefault="00C73ECD" w:rsidP="005354B4">
      <w:pPr>
        <w:spacing w:after="0" w:line="240" w:lineRule="auto"/>
      </w:pPr>
      <w:r>
        <w:separator/>
      </w:r>
    </w:p>
  </w:footnote>
  <w:footnote w:type="continuationSeparator" w:id="0">
    <w:p w:rsidR="00C73ECD" w:rsidRDefault="00C73ECD" w:rsidP="005354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0C4" w:rsidRDefault="000B20C4" w:rsidP="003F338F">
    <w:pPr>
      <w:jc w:val="center"/>
      <w:rPr>
        <w:rFonts w:ascii="Times New Roman" w:hAnsi="Times New Roman" w:cs="Times New Roman"/>
        <w:sz w:val="24"/>
        <w:szCs w:val="24"/>
      </w:rPr>
    </w:pPr>
    <w:r>
      <w:rPr>
        <w:rFonts w:ascii="Times New Roman" w:hAnsi="Times New Roman" w:cs="Times New Roman"/>
        <w:sz w:val="24"/>
        <w:szCs w:val="24"/>
      </w:rPr>
      <w:t>NASA MOS Integrated</w:t>
    </w:r>
    <w:r w:rsidRPr="003A48DA">
      <w:rPr>
        <w:rFonts w:ascii="Times New Roman" w:hAnsi="Times New Roman" w:cs="Times New Roman"/>
        <w:sz w:val="24"/>
        <w:szCs w:val="24"/>
      </w:rPr>
      <w:t xml:space="preserve"> Lesson Plan 8/22/11 by Raya-Jean </w:t>
    </w:r>
    <w:proofErr w:type="spellStart"/>
    <w:r w:rsidRPr="003A48DA">
      <w:rPr>
        <w:rFonts w:ascii="Times New Roman" w:hAnsi="Times New Roman" w:cs="Times New Roman"/>
        <w:sz w:val="24"/>
        <w:szCs w:val="24"/>
      </w:rPr>
      <w:t>Zaczyk</w:t>
    </w:r>
    <w:proofErr w:type="spellEnd"/>
  </w:p>
  <w:p w:rsidR="000B20C4" w:rsidRDefault="000B20C4">
    <w:pPr>
      <w:pStyle w:val="Header"/>
    </w:pPr>
  </w:p>
  <w:p w:rsidR="000B20C4" w:rsidRDefault="000B20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C4A9F"/>
    <w:multiLevelType w:val="multilevel"/>
    <w:tmpl w:val="0DF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E1B0E"/>
    <w:multiLevelType w:val="multilevel"/>
    <w:tmpl w:val="2548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F5DC1"/>
    <w:multiLevelType w:val="multilevel"/>
    <w:tmpl w:val="11A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DD04AB"/>
    <w:multiLevelType w:val="multilevel"/>
    <w:tmpl w:val="9F621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E91012B"/>
    <w:multiLevelType w:val="multilevel"/>
    <w:tmpl w:val="F990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51203"/>
    <w:multiLevelType w:val="multilevel"/>
    <w:tmpl w:val="82927C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D3822B1"/>
    <w:multiLevelType w:val="multilevel"/>
    <w:tmpl w:val="4C7C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A57133"/>
    <w:multiLevelType w:val="multilevel"/>
    <w:tmpl w:val="28FE2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5FB21FC"/>
    <w:multiLevelType w:val="multilevel"/>
    <w:tmpl w:val="F2B010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76E358A"/>
    <w:multiLevelType w:val="multilevel"/>
    <w:tmpl w:val="809C8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5"/>
  </w:num>
  <w:num w:numId="3">
    <w:abstractNumId w:val="9"/>
  </w:num>
  <w:num w:numId="4">
    <w:abstractNumId w:val="3"/>
  </w:num>
  <w:num w:numId="5">
    <w:abstractNumId w:val="7"/>
  </w:num>
  <w:num w:numId="6">
    <w:abstractNumId w:val="6"/>
  </w:num>
  <w:num w:numId="7">
    <w:abstractNumId w:val="1"/>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footnotePr>
    <w:footnote w:id="-1"/>
    <w:footnote w:id="0"/>
  </w:footnotePr>
  <w:endnotePr>
    <w:endnote w:id="-1"/>
    <w:endnote w:id="0"/>
  </w:endnotePr>
  <w:compat/>
  <w:rsids>
    <w:rsidRoot w:val="00223223"/>
    <w:rsid w:val="00000ABA"/>
    <w:rsid w:val="00045AF5"/>
    <w:rsid w:val="00056A6E"/>
    <w:rsid w:val="00084ACC"/>
    <w:rsid w:val="000A2CCE"/>
    <w:rsid w:val="000B20C4"/>
    <w:rsid w:val="000E4D94"/>
    <w:rsid w:val="000F5652"/>
    <w:rsid w:val="00115E44"/>
    <w:rsid w:val="001752FA"/>
    <w:rsid w:val="00223223"/>
    <w:rsid w:val="00254F1C"/>
    <w:rsid w:val="00262CDD"/>
    <w:rsid w:val="00281794"/>
    <w:rsid w:val="002A77A8"/>
    <w:rsid w:val="003074D2"/>
    <w:rsid w:val="0032010C"/>
    <w:rsid w:val="00355393"/>
    <w:rsid w:val="003E3DF9"/>
    <w:rsid w:val="003F338F"/>
    <w:rsid w:val="00434325"/>
    <w:rsid w:val="00451D49"/>
    <w:rsid w:val="004756C5"/>
    <w:rsid w:val="0047787B"/>
    <w:rsid w:val="00482033"/>
    <w:rsid w:val="004B6F29"/>
    <w:rsid w:val="004E641B"/>
    <w:rsid w:val="004F05F6"/>
    <w:rsid w:val="00532D9B"/>
    <w:rsid w:val="005354B4"/>
    <w:rsid w:val="005C0801"/>
    <w:rsid w:val="005D5295"/>
    <w:rsid w:val="006F0219"/>
    <w:rsid w:val="00776ABC"/>
    <w:rsid w:val="007D1E61"/>
    <w:rsid w:val="00825B1B"/>
    <w:rsid w:val="008519B4"/>
    <w:rsid w:val="00852DBB"/>
    <w:rsid w:val="00880728"/>
    <w:rsid w:val="008A087C"/>
    <w:rsid w:val="008B3EEC"/>
    <w:rsid w:val="00945E6A"/>
    <w:rsid w:val="009572F3"/>
    <w:rsid w:val="0096017D"/>
    <w:rsid w:val="00A01079"/>
    <w:rsid w:val="00A13A1B"/>
    <w:rsid w:val="00A303B0"/>
    <w:rsid w:val="00AA5FE2"/>
    <w:rsid w:val="00AE5E6F"/>
    <w:rsid w:val="00BC14F3"/>
    <w:rsid w:val="00BC1765"/>
    <w:rsid w:val="00BC25F0"/>
    <w:rsid w:val="00C61181"/>
    <w:rsid w:val="00C73ECD"/>
    <w:rsid w:val="00CA26D4"/>
    <w:rsid w:val="00CB74C2"/>
    <w:rsid w:val="00D40D6A"/>
    <w:rsid w:val="00D611FC"/>
    <w:rsid w:val="00DD07AD"/>
    <w:rsid w:val="00DF40DE"/>
    <w:rsid w:val="00E45346"/>
    <w:rsid w:val="00E72394"/>
    <w:rsid w:val="00F10ADA"/>
    <w:rsid w:val="00F421A4"/>
    <w:rsid w:val="00FD1BF2"/>
    <w:rsid w:val="00FE0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3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3223"/>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223"/>
    <w:rPr>
      <w:color w:val="0000FF"/>
      <w:u w:val="single"/>
    </w:rPr>
  </w:style>
  <w:style w:type="paragraph" w:styleId="Header">
    <w:name w:val="header"/>
    <w:basedOn w:val="Normal"/>
    <w:link w:val="HeaderChar"/>
    <w:uiPriority w:val="99"/>
    <w:unhideWhenUsed/>
    <w:rsid w:val="00AE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6F"/>
  </w:style>
  <w:style w:type="paragraph" w:styleId="Footer">
    <w:name w:val="footer"/>
    <w:basedOn w:val="Normal"/>
    <w:link w:val="FooterChar"/>
    <w:uiPriority w:val="99"/>
    <w:unhideWhenUsed/>
    <w:rsid w:val="00AE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6F"/>
  </w:style>
  <w:style w:type="character" w:styleId="HTMLCite">
    <w:name w:val="HTML Cite"/>
    <w:basedOn w:val="DefaultParagraphFont"/>
    <w:uiPriority w:val="99"/>
    <w:semiHidden/>
    <w:unhideWhenUsed/>
    <w:rsid w:val="008A087C"/>
    <w:rPr>
      <w:i/>
      <w:iCs/>
    </w:rPr>
  </w:style>
  <w:style w:type="character" w:customStyle="1" w:styleId="vshid2">
    <w:name w:val="vshid2"/>
    <w:basedOn w:val="DefaultParagraphFont"/>
    <w:rsid w:val="008A087C"/>
    <w:rPr>
      <w:vanish/>
      <w:webHidden w:val="0"/>
      <w:specVanish w:val="0"/>
    </w:rPr>
  </w:style>
  <w:style w:type="character" w:customStyle="1" w:styleId="bold2">
    <w:name w:val="bold2"/>
    <w:basedOn w:val="DefaultParagraphFont"/>
    <w:rsid w:val="003E3DF9"/>
    <w:rPr>
      <w:b/>
      <w:bCs/>
    </w:rPr>
  </w:style>
  <w:style w:type="character" w:customStyle="1" w:styleId="ital-inline2">
    <w:name w:val="ital-inline2"/>
    <w:basedOn w:val="DefaultParagraphFont"/>
    <w:rsid w:val="00E45346"/>
    <w:rPr>
      <w:rFonts w:ascii="Georgia" w:hAnsi="Georgia" w:hint="default"/>
      <w:i/>
      <w:i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63222852">
      <w:bodyDiv w:val="1"/>
      <w:marLeft w:val="0"/>
      <w:marRight w:val="0"/>
      <w:marTop w:val="0"/>
      <w:marBottom w:val="0"/>
      <w:divBdr>
        <w:top w:val="none" w:sz="0" w:space="0" w:color="auto"/>
        <w:left w:val="none" w:sz="0" w:space="0" w:color="auto"/>
        <w:bottom w:val="none" w:sz="0" w:space="0" w:color="auto"/>
        <w:right w:val="none" w:sz="0" w:space="0" w:color="auto"/>
      </w:divBdr>
    </w:div>
    <w:div w:id="14712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i.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hool.discoveryeducation.com/schrockguide/ass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search?hl=en&amp;rlz=1T4GGHP_enUS445US445&amp;q=related:www.us-satellite.net/endeavor/+nasa+us+satellite&amp;tbo=1&amp;sa=X&amp;ei=SmJJT_75Iqnf0QGphv2ZDg&amp;ved=0CDcQHzA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bcache.googleusercontent.com/search?q=cache:EJWuwiJ4q2oJ:www.us-satellite.net/endeavor/+nasa+us+satellite&amp;cd=1&amp;hl=en&amp;ct=clnk&amp;gl=us" TargetMode="External"/><Relationship Id="rId4" Type="http://schemas.openxmlformats.org/officeDocument/2006/relationships/webSettings" Target="webSettings.xml"/><Relationship Id="rId9" Type="http://schemas.openxmlformats.org/officeDocument/2006/relationships/hyperlink" Target="http://dictionary.reference.com/browse/commun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7019</Words>
  <Characters>40013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2012-03-02T15:31:00Z</dcterms:created>
  <dcterms:modified xsi:type="dcterms:W3CDTF">2012-03-02T15:31:00Z</dcterms:modified>
</cp:coreProperties>
</file>