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93B" w:rsidRDefault="0076293B" w:rsidP="0076293B">
      <w:r w:rsidRPr="00BD7EFE">
        <w:rPr>
          <w:b/>
          <w:sz w:val="28"/>
          <w:szCs w:val="28"/>
        </w:rPr>
        <w:t xml:space="preserve">Links to 5 E </w:t>
      </w:r>
      <w:proofErr w:type="gramStart"/>
      <w:r w:rsidRPr="00BD7EFE">
        <w:rPr>
          <w:b/>
          <w:sz w:val="28"/>
          <w:szCs w:val="28"/>
        </w:rPr>
        <w:t xml:space="preserve">Model </w:t>
      </w:r>
      <w:r w:rsidR="00D81B40">
        <w:rPr>
          <w:b/>
          <w:sz w:val="28"/>
          <w:szCs w:val="28"/>
        </w:rPr>
        <w:t xml:space="preserve"> and</w:t>
      </w:r>
      <w:proofErr w:type="gramEnd"/>
      <w:r w:rsidR="00D81B40">
        <w:rPr>
          <w:b/>
          <w:sz w:val="28"/>
          <w:szCs w:val="28"/>
        </w:rPr>
        <w:t xml:space="preserve"> </w:t>
      </w:r>
      <w:r w:rsidRPr="00BD7EFE">
        <w:rPr>
          <w:b/>
          <w:sz w:val="28"/>
          <w:szCs w:val="28"/>
        </w:rPr>
        <w:t xml:space="preserve">examples </w:t>
      </w:r>
      <w:r w:rsidR="00B0489A">
        <w:rPr>
          <w:b/>
          <w:sz w:val="28"/>
          <w:szCs w:val="28"/>
        </w:rPr>
        <w:t>, M</w:t>
      </w:r>
      <w:r w:rsidR="00D81B40">
        <w:rPr>
          <w:b/>
          <w:sz w:val="28"/>
          <w:szCs w:val="28"/>
        </w:rPr>
        <w:t>ath sources to engage.</w:t>
      </w:r>
      <w:r w:rsidR="00B0489A">
        <w:rPr>
          <w:b/>
          <w:sz w:val="28"/>
          <w:szCs w:val="28"/>
        </w:rPr>
        <w:t xml:space="preserve"> </w:t>
      </w:r>
    </w:p>
    <w:p w:rsidR="0076293B" w:rsidRPr="00BD7EFE" w:rsidRDefault="00BD7EFE" w:rsidP="0076293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76293B" w:rsidRPr="00BD7EFE">
        <w:rPr>
          <w:b/>
          <w:sz w:val="24"/>
          <w:szCs w:val="24"/>
        </w:rPr>
        <w:t>The following is from the NASA website.  Aga</w:t>
      </w:r>
      <w:r w:rsidRPr="00BD7EFE">
        <w:rPr>
          <w:b/>
          <w:sz w:val="24"/>
          <w:szCs w:val="24"/>
        </w:rPr>
        <w:t xml:space="preserve">in this is a great launch pad </w:t>
      </w:r>
      <w:r w:rsidR="0076293B" w:rsidRPr="00BD7EFE">
        <w:rPr>
          <w:b/>
          <w:sz w:val="24"/>
          <w:szCs w:val="24"/>
        </w:rPr>
        <w:t>to other activities and projects that are written and intended for use of the 5E teaching strategy.</w:t>
      </w:r>
    </w:p>
    <w:p w:rsidR="0076293B" w:rsidRDefault="0076293B" w:rsidP="0076293B">
      <w:r>
        <w:t xml:space="preserve">Go to the following link and scroll down to PROJECT BASED </w:t>
      </w:r>
      <w:proofErr w:type="gramStart"/>
      <w:r>
        <w:t>LEARNING</w:t>
      </w:r>
      <w:r w:rsidR="00F359DD">
        <w:t xml:space="preserve"> .</w:t>
      </w:r>
      <w:proofErr w:type="gramEnd"/>
    </w:p>
    <w:p w:rsidR="0076293B" w:rsidRDefault="00CB3552" w:rsidP="0076293B">
      <w:hyperlink r:id="rId6" w:history="1">
        <w:r w:rsidR="0076293B" w:rsidRPr="001C47CF">
          <w:rPr>
            <w:rStyle w:val="Hyperlink"/>
          </w:rPr>
          <w:t>http://search.nasa.gov/search/search.jsp?nasaInclude=engage%2C+explore%2C+exlain&amp;entqr=0&amp;output=xml_no_dtd&amp;sort=date%3AD%3AL%3Ad1&amp;ud=1&amp;site=nasa_collection&amp;client=nasa_production&amp;ie=UTF-8&amp;oe=UTF-8&amp;simple_start=&amp;news_start=&amp;images_start=&amp;videos_start=&amp;podcasts_start=&amp;baynote_start=&amp;baynoteOrGSA=baynote</w:t>
        </w:r>
      </w:hyperlink>
    </w:p>
    <w:p w:rsidR="00BD7EFE" w:rsidRPr="00BD7EFE" w:rsidRDefault="00BD7EFE" w:rsidP="00BD7EFE">
      <w:pPr>
        <w:rPr>
          <w:b/>
        </w:rPr>
      </w:pPr>
      <w:r>
        <w:rPr>
          <w:b/>
        </w:rPr>
        <w:t xml:space="preserve">2. Very nice overview o f </w:t>
      </w:r>
      <w:r w:rsidRPr="00BD7EFE">
        <w:rPr>
          <w:b/>
        </w:rPr>
        <w:t xml:space="preserve">5 E </w:t>
      </w:r>
      <w:proofErr w:type="gramStart"/>
      <w:r w:rsidRPr="00BD7EFE">
        <w:rPr>
          <w:b/>
        </w:rPr>
        <w:t>process</w:t>
      </w:r>
      <w:proofErr w:type="gramEnd"/>
      <w:r w:rsidRPr="00BD7EFE">
        <w:rPr>
          <w:b/>
        </w:rPr>
        <w:t xml:space="preserve"> from a teaching and learning stand points.  Go to Key components of the 5 E model. </w:t>
      </w:r>
    </w:p>
    <w:p w:rsidR="00BD7EFE" w:rsidRDefault="00BD7EFE" w:rsidP="00BD7EFE">
      <w:r>
        <w:tab/>
      </w:r>
      <w:hyperlink r:id="rId7" w:history="1">
        <w:r w:rsidRPr="001C47CF">
          <w:rPr>
            <w:rStyle w:val="Hyperlink"/>
          </w:rPr>
          <w:t>http://www.roundrockisd.org/index.aspx?page=3211</w:t>
        </w:r>
      </w:hyperlink>
    </w:p>
    <w:p w:rsidR="00D81B40" w:rsidRDefault="00BD7EFE" w:rsidP="00BD7EFE">
      <w:pPr>
        <w:rPr>
          <w:b/>
        </w:rPr>
      </w:pPr>
      <w:r>
        <w:rPr>
          <w:b/>
        </w:rPr>
        <w:t xml:space="preserve">3. </w:t>
      </w:r>
      <w:r w:rsidRPr="00BD7EFE">
        <w:rPr>
          <w:b/>
        </w:rPr>
        <w:t xml:space="preserve">Excellent launch pad to other relevant and important websites to engage in mathematics at many levels. </w:t>
      </w:r>
    </w:p>
    <w:p w:rsidR="00BD7EFE" w:rsidRDefault="00CB3552" w:rsidP="00BD7EFE">
      <w:hyperlink r:id="rId8" w:history="1">
        <w:r w:rsidR="00BD7EFE" w:rsidRPr="001C47CF">
          <w:rPr>
            <w:rStyle w:val="Hyperlink"/>
          </w:rPr>
          <w:t>http://www.ascd.org/publications/educational-leadership/feb04/vol61/num05/Web-Wonders-~-Improving-Achievement-in-Math-and-Science.aspx</w:t>
        </w:r>
      </w:hyperlink>
    </w:p>
    <w:p w:rsidR="0076293B" w:rsidRDefault="0076293B" w:rsidP="0076293B"/>
    <w:p w:rsidR="0076293B" w:rsidRPr="00BD7EFE" w:rsidRDefault="00BD7EFE" w:rsidP="0076293B">
      <w:pPr>
        <w:rPr>
          <w:b/>
        </w:rPr>
      </w:pPr>
      <w:r w:rsidRPr="00BD7EFE">
        <w:rPr>
          <w:b/>
        </w:rPr>
        <w:t xml:space="preserve">4. </w:t>
      </w:r>
      <w:r w:rsidR="0076293B" w:rsidRPr="00BD7EFE">
        <w:rPr>
          <w:b/>
        </w:rPr>
        <w:t xml:space="preserve">Math example </w:t>
      </w:r>
      <w:r w:rsidRPr="00BD7EFE">
        <w:rPr>
          <w:b/>
        </w:rPr>
        <w:t xml:space="preserve">for lower grades using 5 E </w:t>
      </w:r>
      <w:proofErr w:type="gramStart"/>
      <w:r w:rsidRPr="00BD7EFE">
        <w:rPr>
          <w:b/>
        </w:rPr>
        <w:t>model</w:t>
      </w:r>
      <w:proofErr w:type="gramEnd"/>
      <w:r w:rsidRPr="00BD7EFE">
        <w:rPr>
          <w:b/>
        </w:rPr>
        <w:t>. The standards show</w:t>
      </w:r>
      <w:r>
        <w:rPr>
          <w:b/>
        </w:rPr>
        <w:t>n are not from CCSS, b</w:t>
      </w:r>
      <w:r w:rsidRPr="00BD7EFE">
        <w:rPr>
          <w:b/>
        </w:rPr>
        <w:t xml:space="preserve">ut it gets to the point. </w:t>
      </w:r>
    </w:p>
    <w:p w:rsidR="0076293B" w:rsidRDefault="0076293B" w:rsidP="0076293B">
      <w:r>
        <w:tab/>
      </w:r>
      <w:hyperlink r:id="rId9" w:history="1">
        <w:r w:rsidRPr="001C47CF">
          <w:rPr>
            <w:rStyle w:val="Hyperlink"/>
          </w:rPr>
          <w:t>https://www.livetext.com/doc/3805632</w:t>
        </w:r>
      </w:hyperlink>
    </w:p>
    <w:p w:rsidR="0076293B" w:rsidRDefault="0076293B" w:rsidP="0076293B"/>
    <w:p w:rsidR="00BD7EFE" w:rsidRPr="00BD7EFE" w:rsidRDefault="00BD7EFE" w:rsidP="00BD7EFE">
      <w:pPr>
        <w:rPr>
          <w:b/>
        </w:rPr>
      </w:pPr>
      <w:r w:rsidRPr="00BD7EFE">
        <w:rPr>
          <w:b/>
        </w:rPr>
        <w:t>5. Example from NASA- grade 7 audience</w:t>
      </w:r>
    </w:p>
    <w:p w:rsidR="00BD7EFE" w:rsidRDefault="00BD7EFE" w:rsidP="00BD7EFE">
      <w:r>
        <w:tab/>
      </w:r>
      <w:hyperlink r:id="rId10" w:history="1">
        <w:r w:rsidRPr="001C47CF">
          <w:rPr>
            <w:rStyle w:val="Hyperlink"/>
          </w:rPr>
          <w:t>http://www.nasa.gov/audience/foreducators/topnav/materials/listbytype/HEP_Creating.html</w:t>
        </w:r>
      </w:hyperlink>
    </w:p>
    <w:p w:rsidR="0076293B" w:rsidRDefault="0076293B" w:rsidP="0076293B"/>
    <w:p w:rsidR="0076293B" w:rsidRPr="00BD7EFE" w:rsidRDefault="00BD7EFE" w:rsidP="0076293B">
      <w:pPr>
        <w:rPr>
          <w:b/>
        </w:rPr>
      </w:pPr>
      <w:r w:rsidRPr="00BD7EFE">
        <w:rPr>
          <w:b/>
        </w:rPr>
        <w:t xml:space="preserve">6. </w:t>
      </w:r>
      <w:r w:rsidR="0076293B" w:rsidRPr="00BD7EFE">
        <w:rPr>
          <w:b/>
        </w:rPr>
        <w:t>HS Algebra or 8</w:t>
      </w:r>
      <w:r w:rsidR="0076293B" w:rsidRPr="00BD7EFE">
        <w:rPr>
          <w:b/>
          <w:vertAlign w:val="superscript"/>
        </w:rPr>
        <w:t>th</w:t>
      </w:r>
      <w:r w:rsidR="0076293B" w:rsidRPr="00BD7EFE">
        <w:rPr>
          <w:b/>
        </w:rPr>
        <w:t xml:space="preserve"> grade math example</w:t>
      </w:r>
    </w:p>
    <w:p w:rsidR="0076293B" w:rsidRDefault="0076293B" w:rsidP="0076293B">
      <w:r>
        <w:tab/>
      </w:r>
      <w:hyperlink r:id="rId11" w:history="1">
        <w:r w:rsidRPr="001C47CF">
          <w:rPr>
            <w:rStyle w:val="Hyperlink"/>
          </w:rPr>
          <w:t>http://www.teachforever.com/2007/08/sample-5e-lesson-plan-card-game-for.html</w:t>
        </w:r>
      </w:hyperlink>
    </w:p>
    <w:p w:rsidR="00D81B40" w:rsidRDefault="00D81B40" w:rsidP="00F359DD">
      <w:pPr>
        <w:rPr>
          <w:rFonts w:ascii="Segoe UI" w:hAnsi="Segoe UI" w:cs="Segoe UI"/>
          <w:color w:val="000000" w:themeColor="text1"/>
          <w:sz w:val="24"/>
        </w:rPr>
      </w:pPr>
    </w:p>
    <w:p w:rsidR="00F359DD" w:rsidRDefault="00014DE1" w:rsidP="00F359DD">
      <w:pPr>
        <w:rPr>
          <w:rFonts w:ascii="Segoe UI" w:hAnsi="Segoe UI" w:cs="Segoe UI"/>
          <w:color w:val="000000" w:themeColor="text1"/>
          <w:sz w:val="24"/>
        </w:rPr>
      </w:pPr>
      <w:r>
        <w:rPr>
          <w:rFonts w:ascii="Segoe UI" w:hAnsi="Segoe UI" w:cs="Segoe UI"/>
          <w:color w:val="000000" w:themeColor="text1"/>
          <w:sz w:val="24"/>
        </w:rPr>
        <w:t>7</w:t>
      </w:r>
      <w:r w:rsidR="00F359DD">
        <w:rPr>
          <w:rFonts w:ascii="Segoe UI" w:hAnsi="Segoe UI" w:cs="Segoe UI"/>
          <w:color w:val="000000" w:themeColor="text1"/>
          <w:sz w:val="24"/>
        </w:rPr>
        <w:t>.  A more direct link to the 5 E Model</w:t>
      </w:r>
    </w:p>
    <w:p w:rsidR="00F359DD" w:rsidRDefault="00CB3552" w:rsidP="00F359DD">
      <w:hyperlink r:id="rId12" w:history="1">
        <w:r w:rsidR="00F359DD" w:rsidRPr="00D36FDC">
          <w:rPr>
            <w:rStyle w:val="Hyperlink"/>
            <w:rFonts w:ascii="Segoe UI" w:hAnsi="Segoe UI" w:cs="Segoe UI"/>
            <w:sz w:val="24"/>
          </w:rPr>
          <w:t>http://www.nasa.gov/audience/foreducators/nasaeclips/5eteachingmodels/index.html</w:t>
        </w:r>
      </w:hyperlink>
    </w:p>
    <w:p w:rsidR="00014DE1" w:rsidRPr="00014DE1" w:rsidRDefault="00014DE1" w:rsidP="00F359DD">
      <w:pPr>
        <w:rPr>
          <w:sz w:val="24"/>
          <w:szCs w:val="24"/>
        </w:rPr>
      </w:pPr>
      <w:r>
        <w:rPr>
          <w:sz w:val="24"/>
          <w:szCs w:val="24"/>
        </w:rPr>
        <w:t>8.</w:t>
      </w:r>
      <w:r w:rsidRPr="00014DE1">
        <w:rPr>
          <w:sz w:val="24"/>
          <w:szCs w:val="24"/>
        </w:rPr>
        <w:tab/>
        <w:t xml:space="preserve">Another definition of 5 E </w:t>
      </w:r>
      <w:proofErr w:type="gramStart"/>
      <w:r w:rsidRPr="00014DE1">
        <w:rPr>
          <w:sz w:val="24"/>
          <w:szCs w:val="24"/>
        </w:rPr>
        <w:t>model</w:t>
      </w:r>
      <w:proofErr w:type="gramEnd"/>
      <w:r w:rsidRPr="00014DE1">
        <w:rPr>
          <w:sz w:val="24"/>
          <w:szCs w:val="24"/>
        </w:rPr>
        <w:t xml:space="preserve"> with other links to constructivism</w:t>
      </w:r>
    </w:p>
    <w:p w:rsidR="00014DE1" w:rsidRDefault="00CB3552" w:rsidP="00F359DD">
      <w:pPr>
        <w:rPr>
          <w:rFonts w:ascii="Segoe UI" w:hAnsi="Segoe UI" w:cs="Segoe UI"/>
          <w:color w:val="000000" w:themeColor="text1"/>
          <w:sz w:val="24"/>
        </w:rPr>
      </w:pPr>
      <w:hyperlink r:id="rId13" w:history="1">
        <w:r w:rsidR="00014DE1" w:rsidRPr="002B1600">
          <w:rPr>
            <w:rStyle w:val="Hyperlink"/>
            <w:rFonts w:ascii="Segoe UI" w:hAnsi="Segoe UI" w:cs="Segoe UI"/>
            <w:sz w:val="24"/>
          </w:rPr>
          <w:t>http://enhancinged.wgbh.org/research/eeeee.html</w:t>
        </w:r>
      </w:hyperlink>
    </w:p>
    <w:p w:rsidR="00014DE1" w:rsidRDefault="00014DE1" w:rsidP="00014DE1">
      <w:pPr>
        <w:rPr>
          <w:rFonts w:ascii="Segoe UI" w:hAnsi="Segoe UI" w:cs="Segoe UI"/>
          <w:color w:val="000000" w:themeColor="text1"/>
          <w:sz w:val="24"/>
        </w:rPr>
      </w:pPr>
      <w:r>
        <w:rPr>
          <w:rFonts w:ascii="Segoe UI" w:hAnsi="Segoe UI" w:cs="Segoe UI"/>
          <w:color w:val="000000" w:themeColor="text1"/>
          <w:sz w:val="24"/>
        </w:rPr>
        <w:t xml:space="preserve">9. </w:t>
      </w:r>
      <w:r w:rsidRPr="00F359DD">
        <w:rPr>
          <w:rFonts w:ascii="Segoe UI" w:hAnsi="Segoe UI" w:cs="Segoe UI"/>
          <w:b/>
          <w:color w:val="000000" w:themeColor="text1"/>
          <w:sz w:val="24"/>
        </w:rPr>
        <w:t>Exploring Space through math</w:t>
      </w:r>
      <w:r>
        <w:rPr>
          <w:rFonts w:ascii="Segoe UI" w:hAnsi="Segoe UI" w:cs="Segoe UI"/>
          <w:b/>
          <w:color w:val="000000" w:themeColor="text1"/>
          <w:sz w:val="24"/>
        </w:rPr>
        <w:t>- ALL COURSES</w:t>
      </w:r>
    </w:p>
    <w:p w:rsidR="00014DE1" w:rsidRDefault="00CB3552" w:rsidP="00014DE1">
      <w:hyperlink r:id="rId14" w:history="1">
        <w:r w:rsidR="00014DE1" w:rsidRPr="00D36FDC">
          <w:rPr>
            <w:rStyle w:val="Hyperlink"/>
            <w:rFonts w:ascii="Segoe UI" w:hAnsi="Segoe UI" w:cs="Segoe UI"/>
            <w:sz w:val="24"/>
          </w:rPr>
          <w:t>http://www.nasa.gov/audience/foreducators/exploringmath/home/index.html</w:t>
        </w:r>
      </w:hyperlink>
    </w:p>
    <w:p w:rsidR="00014DE1" w:rsidRDefault="00014DE1" w:rsidP="00F359DD">
      <w:pPr>
        <w:rPr>
          <w:rFonts w:ascii="Segoe UI" w:hAnsi="Segoe UI" w:cs="Segoe UI"/>
          <w:color w:val="000000" w:themeColor="text1"/>
          <w:sz w:val="24"/>
        </w:rPr>
      </w:pPr>
    </w:p>
    <w:p w:rsidR="00F359DD" w:rsidRDefault="00014DE1" w:rsidP="00F359DD">
      <w:pPr>
        <w:rPr>
          <w:rFonts w:ascii="Segoe UI" w:hAnsi="Segoe UI" w:cs="Segoe UI"/>
          <w:color w:val="000000" w:themeColor="text1"/>
          <w:sz w:val="24"/>
        </w:rPr>
      </w:pPr>
      <w:r>
        <w:rPr>
          <w:rFonts w:ascii="Segoe UI" w:hAnsi="Segoe UI" w:cs="Segoe UI"/>
          <w:color w:val="000000" w:themeColor="text1"/>
          <w:sz w:val="24"/>
        </w:rPr>
        <w:t>10</w:t>
      </w:r>
      <w:proofErr w:type="gramStart"/>
      <w:r>
        <w:rPr>
          <w:rFonts w:ascii="Segoe UI" w:hAnsi="Segoe UI" w:cs="Segoe UI"/>
          <w:color w:val="000000" w:themeColor="text1"/>
          <w:sz w:val="24"/>
        </w:rPr>
        <w:t>..</w:t>
      </w:r>
      <w:proofErr w:type="gramEnd"/>
      <w:r>
        <w:rPr>
          <w:rFonts w:ascii="Segoe UI" w:hAnsi="Segoe UI" w:cs="Segoe UI"/>
          <w:color w:val="000000" w:themeColor="text1"/>
          <w:sz w:val="24"/>
        </w:rPr>
        <w:t xml:space="preserve"> Earth M</w:t>
      </w:r>
      <w:r w:rsidR="00F359DD">
        <w:rPr>
          <w:rFonts w:ascii="Segoe UI" w:hAnsi="Segoe UI" w:cs="Segoe UI"/>
          <w:color w:val="000000" w:themeColor="text1"/>
          <w:sz w:val="24"/>
        </w:rPr>
        <w:t>ath</w:t>
      </w:r>
    </w:p>
    <w:p w:rsidR="00F359DD" w:rsidRDefault="00CB3552" w:rsidP="00F359DD">
      <w:pPr>
        <w:rPr>
          <w:rFonts w:ascii="Segoe UI" w:hAnsi="Segoe UI" w:cs="Segoe UI"/>
          <w:color w:val="000000" w:themeColor="text1"/>
          <w:sz w:val="24"/>
        </w:rPr>
      </w:pPr>
      <w:hyperlink r:id="rId15" w:history="1">
        <w:r w:rsidR="00F359DD" w:rsidRPr="00D36FDC">
          <w:rPr>
            <w:rStyle w:val="Hyperlink"/>
            <w:rFonts w:ascii="Segoe UI" w:hAnsi="Segoe UI" w:cs="Segoe UI"/>
            <w:sz w:val="24"/>
          </w:rPr>
          <w:t>http://www.nasa.gov/audience/foreducators/topnav/materials/listbytype/Earth_Math.html</w:t>
        </w:r>
      </w:hyperlink>
    </w:p>
    <w:p w:rsidR="00F359DD" w:rsidRDefault="00014DE1" w:rsidP="00F359DD">
      <w:pPr>
        <w:rPr>
          <w:rFonts w:ascii="Segoe UI" w:hAnsi="Segoe UI" w:cs="Segoe UI"/>
          <w:color w:val="000000" w:themeColor="text1"/>
          <w:sz w:val="24"/>
        </w:rPr>
      </w:pPr>
      <w:r>
        <w:rPr>
          <w:rFonts w:ascii="Segoe UI" w:hAnsi="Segoe UI" w:cs="Segoe UI"/>
          <w:color w:val="000000" w:themeColor="text1"/>
          <w:sz w:val="24"/>
        </w:rPr>
        <w:t>11</w:t>
      </w:r>
      <w:r w:rsidR="00F359DD">
        <w:rPr>
          <w:rFonts w:ascii="Segoe UI" w:hAnsi="Segoe UI" w:cs="Segoe UI"/>
          <w:color w:val="000000" w:themeColor="text1"/>
          <w:sz w:val="24"/>
        </w:rPr>
        <w:t xml:space="preserve">. Exploring Space </w:t>
      </w:r>
      <w:proofErr w:type="gramStart"/>
      <w:r w:rsidR="00F359DD">
        <w:rPr>
          <w:rFonts w:ascii="Segoe UI" w:hAnsi="Segoe UI" w:cs="Segoe UI"/>
          <w:color w:val="000000" w:themeColor="text1"/>
          <w:sz w:val="24"/>
        </w:rPr>
        <w:t>Through</w:t>
      </w:r>
      <w:proofErr w:type="gramEnd"/>
      <w:r w:rsidR="00F359DD">
        <w:rPr>
          <w:rFonts w:ascii="Segoe UI" w:hAnsi="Segoe UI" w:cs="Segoe UI"/>
          <w:color w:val="000000" w:themeColor="text1"/>
          <w:sz w:val="24"/>
        </w:rPr>
        <w:t xml:space="preserve"> math: Space Shuttle sample lesson</w:t>
      </w:r>
    </w:p>
    <w:p w:rsidR="00F359DD" w:rsidRDefault="00CB3552" w:rsidP="00F359DD">
      <w:hyperlink r:id="rId16" w:history="1">
        <w:r w:rsidR="00F359DD" w:rsidRPr="00D36FDC">
          <w:rPr>
            <w:rStyle w:val="Hyperlink"/>
            <w:rFonts w:ascii="Segoe UI" w:hAnsi="Segoe UI" w:cs="Segoe UI"/>
            <w:sz w:val="24"/>
          </w:rPr>
          <w:t>http://www.nasa.gov/audience/foreducators/topnav/materials/listbytype/Exploring_Space_Through_Algebra_Space_Shuttle.html</w:t>
        </w:r>
      </w:hyperlink>
    </w:p>
    <w:p w:rsidR="00D81B40" w:rsidRDefault="00D81B40" w:rsidP="00F359DD"/>
    <w:p w:rsidR="00D81B40" w:rsidRPr="00D81B40" w:rsidRDefault="00014DE1" w:rsidP="00F359DD">
      <w:pPr>
        <w:rPr>
          <w:sz w:val="24"/>
          <w:szCs w:val="24"/>
        </w:rPr>
      </w:pPr>
      <w:r>
        <w:rPr>
          <w:sz w:val="24"/>
          <w:szCs w:val="24"/>
        </w:rPr>
        <w:t>12</w:t>
      </w:r>
      <w:r w:rsidR="00D81B40" w:rsidRPr="00D81B40">
        <w:rPr>
          <w:sz w:val="24"/>
          <w:szCs w:val="24"/>
        </w:rPr>
        <w:t xml:space="preserve">. Space math at NASA- Very cool – The author </w:t>
      </w:r>
      <w:proofErr w:type="spellStart"/>
      <w:r w:rsidR="00D81B40" w:rsidRPr="00D81B40">
        <w:rPr>
          <w:sz w:val="24"/>
          <w:szCs w:val="24"/>
        </w:rPr>
        <w:t>Sten</w:t>
      </w:r>
      <w:proofErr w:type="spellEnd"/>
      <w:r w:rsidR="00D81B40" w:rsidRPr="00D81B40">
        <w:rPr>
          <w:sz w:val="24"/>
          <w:szCs w:val="24"/>
        </w:rPr>
        <w:t xml:space="preserve"> </w:t>
      </w:r>
      <w:proofErr w:type="spellStart"/>
      <w:r w:rsidR="00D81B40" w:rsidRPr="00D81B40">
        <w:rPr>
          <w:sz w:val="24"/>
          <w:szCs w:val="24"/>
        </w:rPr>
        <w:t>Odenwald</w:t>
      </w:r>
      <w:proofErr w:type="spellEnd"/>
      <w:r w:rsidR="00D81B40" w:rsidRPr="00D81B40">
        <w:rPr>
          <w:sz w:val="24"/>
          <w:szCs w:val="24"/>
        </w:rPr>
        <w:t xml:space="preserve"> also has an </w:t>
      </w:r>
      <w:proofErr w:type="spellStart"/>
      <w:r w:rsidR="00D81B40" w:rsidRPr="00D81B40">
        <w:rPr>
          <w:sz w:val="24"/>
          <w:szCs w:val="24"/>
        </w:rPr>
        <w:t>ALg</w:t>
      </w:r>
      <w:proofErr w:type="spellEnd"/>
      <w:r w:rsidR="00D81B40" w:rsidRPr="00D81B40">
        <w:rPr>
          <w:sz w:val="24"/>
          <w:szCs w:val="24"/>
        </w:rPr>
        <w:t xml:space="preserve"> II Trig book on the market. It</w:t>
      </w:r>
      <w:r w:rsidR="00D76457">
        <w:rPr>
          <w:sz w:val="24"/>
          <w:szCs w:val="24"/>
        </w:rPr>
        <w:t>’</w:t>
      </w:r>
      <w:r w:rsidR="00D81B40" w:rsidRPr="00D81B40">
        <w:rPr>
          <w:sz w:val="24"/>
          <w:szCs w:val="24"/>
        </w:rPr>
        <w:t xml:space="preserve">s getting good reviews. </w:t>
      </w:r>
    </w:p>
    <w:p w:rsidR="00D81B40" w:rsidRDefault="00D81B40" w:rsidP="00F359DD">
      <w:r>
        <w:tab/>
      </w:r>
      <w:hyperlink r:id="rId17" w:history="1">
        <w:r w:rsidRPr="002E12EC">
          <w:rPr>
            <w:rStyle w:val="Hyperlink"/>
            <w:rFonts w:asciiTheme="minorHAnsi" w:hAnsiTheme="minorHAnsi"/>
          </w:rPr>
          <w:t>http://spacemath.gsfc.nasa.gov/</w:t>
        </w:r>
      </w:hyperlink>
    </w:p>
    <w:p w:rsidR="00D81B40" w:rsidRPr="00D81B40" w:rsidRDefault="00D81B40" w:rsidP="00F359DD"/>
    <w:p w:rsidR="00783BB8" w:rsidRPr="00014DE1" w:rsidRDefault="00014DE1">
      <w:pPr>
        <w:rPr>
          <w:sz w:val="24"/>
          <w:szCs w:val="24"/>
        </w:rPr>
      </w:pPr>
      <w:r w:rsidRPr="00014DE1">
        <w:rPr>
          <w:sz w:val="24"/>
          <w:szCs w:val="24"/>
        </w:rPr>
        <w:t xml:space="preserve">13. </w:t>
      </w:r>
      <w:r w:rsidR="00783BB8" w:rsidRPr="00014DE1">
        <w:rPr>
          <w:sz w:val="24"/>
          <w:szCs w:val="24"/>
        </w:rPr>
        <w:tab/>
        <w:t xml:space="preserve">From ASEE </w:t>
      </w:r>
      <w:proofErr w:type="gramStart"/>
      <w:r w:rsidR="00783BB8" w:rsidRPr="00014DE1">
        <w:rPr>
          <w:sz w:val="24"/>
          <w:szCs w:val="24"/>
        </w:rPr>
        <w:t>( American</w:t>
      </w:r>
      <w:proofErr w:type="gramEnd"/>
      <w:r w:rsidR="00783BB8" w:rsidRPr="00014DE1">
        <w:rPr>
          <w:sz w:val="24"/>
          <w:szCs w:val="24"/>
        </w:rPr>
        <w:t xml:space="preserve"> Society for Engineering Education)    go to the following publication. </w:t>
      </w:r>
      <w:r w:rsidR="00783BB8" w:rsidRPr="00014DE1">
        <w:rPr>
          <w:sz w:val="24"/>
          <w:szCs w:val="24"/>
        </w:rPr>
        <w:tab/>
        <w:t>There you can sign up for a ne</w:t>
      </w:r>
      <w:r w:rsidR="00A81B01">
        <w:rPr>
          <w:sz w:val="24"/>
          <w:szCs w:val="24"/>
        </w:rPr>
        <w:t>wsletter and tons of activities all grade levels</w:t>
      </w:r>
    </w:p>
    <w:p w:rsidR="006752C8" w:rsidRDefault="00783BB8">
      <w:r w:rsidRPr="00014DE1">
        <w:rPr>
          <w:sz w:val="24"/>
          <w:szCs w:val="24"/>
        </w:rPr>
        <w:tab/>
      </w:r>
      <w:hyperlink r:id="rId18" w:history="1">
        <w:r w:rsidRPr="00014DE1">
          <w:rPr>
            <w:rStyle w:val="Hyperlink"/>
            <w:rFonts w:asciiTheme="minorHAnsi" w:hAnsiTheme="minorHAnsi"/>
            <w:sz w:val="24"/>
            <w:szCs w:val="24"/>
          </w:rPr>
          <w:t>http://www.egfi-k12.org/</w:t>
        </w:r>
      </w:hyperlink>
    </w:p>
    <w:p w:rsidR="00E33E22" w:rsidRPr="00014DE1" w:rsidRDefault="00E33E22">
      <w:pPr>
        <w:rPr>
          <w:sz w:val="24"/>
          <w:szCs w:val="24"/>
        </w:rPr>
      </w:pPr>
    </w:p>
    <w:p w:rsidR="006E1356" w:rsidRDefault="00E33E22">
      <w:r>
        <w:t>14. M</w:t>
      </w:r>
      <w:r w:rsidR="006E1356">
        <w:t xml:space="preserve">aking Math and Science more meaningful. </w:t>
      </w:r>
      <w:proofErr w:type="gramStart"/>
      <w:r w:rsidR="006E1356">
        <w:t>Links to technology that will enhance teaching and learning.</w:t>
      </w:r>
      <w:proofErr w:type="gramEnd"/>
      <w:r w:rsidR="006E1356">
        <w:t xml:space="preserve">  </w:t>
      </w:r>
    </w:p>
    <w:p w:rsidR="006E1356" w:rsidRDefault="00CB3552">
      <w:hyperlink r:id="rId19" w:anchor="e" w:history="1">
        <w:r w:rsidR="006E1356" w:rsidRPr="0065096A">
          <w:rPr>
            <w:rStyle w:val="Hyperlink"/>
            <w:rFonts w:asciiTheme="minorHAnsi" w:hAnsiTheme="minorHAnsi"/>
          </w:rPr>
          <w:t>http://eduscapes.com/sessions/math/real.htm#e</w:t>
        </w:r>
      </w:hyperlink>
    </w:p>
    <w:p w:rsidR="00A81B01" w:rsidRDefault="00A81B01">
      <w:r>
        <w:t xml:space="preserve">15. Authentic assessment / </w:t>
      </w:r>
      <w:proofErr w:type="gramStart"/>
      <w:r>
        <w:t>A  how</w:t>
      </w:r>
      <w:proofErr w:type="gramEnd"/>
      <w:r>
        <w:t xml:space="preserve"> to. Nice source</w:t>
      </w:r>
    </w:p>
    <w:p w:rsidR="00A81B01" w:rsidRDefault="00A81B01">
      <w:hyperlink r:id="rId20" w:history="1">
        <w:r w:rsidRPr="001A396C">
          <w:rPr>
            <w:rStyle w:val="Hyperlink"/>
            <w:rFonts w:asciiTheme="minorHAnsi" w:hAnsiTheme="minorHAnsi"/>
          </w:rPr>
          <w:t>http://jfmueller.faculty.noctrl.edu/toolbox/index.htm</w:t>
        </w:r>
      </w:hyperlink>
    </w:p>
    <w:p w:rsidR="00A81B01" w:rsidRDefault="00A81B01"/>
    <w:sectPr w:rsidR="00A81B01" w:rsidSect="006752C8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D76" w:rsidRDefault="00ED7D76" w:rsidP="004519C2">
      <w:pPr>
        <w:spacing w:after="0"/>
      </w:pPr>
      <w:r>
        <w:separator/>
      </w:r>
    </w:p>
  </w:endnote>
  <w:endnote w:type="continuationSeparator" w:id="0">
    <w:p w:rsidR="00ED7D76" w:rsidRDefault="00ED7D76" w:rsidP="004519C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9C2" w:rsidRDefault="004519C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9C2" w:rsidRDefault="004519C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9C2" w:rsidRDefault="004519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D76" w:rsidRDefault="00ED7D76" w:rsidP="004519C2">
      <w:pPr>
        <w:spacing w:after="0"/>
      </w:pPr>
      <w:r>
        <w:separator/>
      </w:r>
    </w:p>
  </w:footnote>
  <w:footnote w:type="continuationSeparator" w:id="0">
    <w:p w:rsidR="00ED7D76" w:rsidRDefault="00ED7D76" w:rsidP="004519C2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9C2" w:rsidRDefault="004519C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9C2" w:rsidRPr="004519C2" w:rsidRDefault="004519C2" w:rsidP="004519C2">
    <w:pPr>
      <w:rPr>
        <w:b/>
      </w:rPr>
    </w:pPr>
    <w:r w:rsidRPr="004519C2">
      <w:rPr>
        <w:b/>
      </w:rPr>
      <w:t xml:space="preserve">Ellen Falk- Presenter AMTNYS </w:t>
    </w:r>
    <w:proofErr w:type="gramStart"/>
    <w:r w:rsidRPr="004519C2">
      <w:rPr>
        <w:b/>
      </w:rPr>
      <w:t>Summer  2011</w:t>
    </w:r>
    <w:proofErr w:type="gramEnd"/>
    <w:r w:rsidRPr="004519C2">
      <w:rPr>
        <w:b/>
      </w:rPr>
      <w:t xml:space="preserve"> Conference Siena College</w:t>
    </w:r>
  </w:p>
  <w:p w:rsidR="004519C2" w:rsidRDefault="004519C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9C2" w:rsidRDefault="004519C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76293B"/>
    <w:rsid w:val="00014DE1"/>
    <w:rsid w:val="00052758"/>
    <w:rsid w:val="00125ACC"/>
    <w:rsid w:val="001445E9"/>
    <w:rsid w:val="001E1BC8"/>
    <w:rsid w:val="00394751"/>
    <w:rsid w:val="004519C2"/>
    <w:rsid w:val="004667A9"/>
    <w:rsid w:val="00626A24"/>
    <w:rsid w:val="006752C8"/>
    <w:rsid w:val="006E1356"/>
    <w:rsid w:val="006E3A6F"/>
    <w:rsid w:val="006F55F1"/>
    <w:rsid w:val="0076293B"/>
    <w:rsid w:val="00783BB8"/>
    <w:rsid w:val="009D294D"/>
    <w:rsid w:val="009F5CF1"/>
    <w:rsid w:val="00A34AC8"/>
    <w:rsid w:val="00A75A71"/>
    <w:rsid w:val="00A81B01"/>
    <w:rsid w:val="00B0489A"/>
    <w:rsid w:val="00BD7EFE"/>
    <w:rsid w:val="00C80365"/>
    <w:rsid w:val="00CB3552"/>
    <w:rsid w:val="00D76457"/>
    <w:rsid w:val="00D81B40"/>
    <w:rsid w:val="00DC0F6E"/>
    <w:rsid w:val="00DD3C00"/>
    <w:rsid w:val="00E33E22"/>
    <w:rsid w:val="00ED04BB"/>
    <w:rsid w:val="00ED7D76"/>
    <w:rsid w:val="00EE723F"/>
    <w:rsid w:val="00F35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9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293B"/>
    <w:rPr>
      <w:rFonts w:ascii="Trebuchet MS" w:hAnsi="Trebuchet MS" w:hint="default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293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519C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519C2"/>
  </w:style>
  <w:style w:type="paragraph" w:styleId="Footer">
    <w:name w:val="footer"/>
    <w:basedOn w:val="Normal"/>
    <w:link w:val="FooterChar"/>
    <w:uiPriority w:val="99"/>
    <w:semiHidden/>
    <w:unhideWhenUsed/>
    <w:rsid w:val="004519C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519C2"/>
  </w:style>
  <w:style w:type="paragraph" w:styleId="BalloonText">
    <w:name w:val="Balloon Text"/>
    <w:basedOn w:val="Normal"/>
    <w:link w:val="BalloonTextChar"/>
    <w:uiPriority w:val="99"/>
    <w:semiHidden/>
    <w:unhideWhenUsed/>
    <w:rsid w:val="004519C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9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cd.org/publications/educational-leadership/feb04/vol61/num05/Web-Wonders-~-Improving-Achievement-in-Math-and-Science.aspx" TargetMode="External"/><Relationship Id="rId13" Type="http://schemas.openxmlformats.org/officeDocument/2006/relationships/hyperlink" Target="http://enhancinged.wgbh.org/research/eeeee.html" TargetMode="External"/><Relationship Id="rId18" Type="http://schemas.openxmlformats.org/officeDocument/2006/relationships/hyperlink" Target="http://www.egfi-k12.org/" TargetMode="External"/><Relationship Id="rId26" Type="http://schemas.openxmlformats.org/officeDocument/2006/relationships/footer" Target="footer3.xm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http://www.roundrockisd.org/index.aspx?page=3211" TargetMode="External"/><Relationship Id="rId12" Type="http://schemas.openxmlformats.org/officeDocument/2006/relationships/hyperlink" Target="http://www.nasa.gov/audience/foreducators/nasaeclips/5eteachingmodels/index.html" TargetMode="External"/><Relationship Id="rId17" Type="http://schemas.openxmlformats.org/officeDocument/2006/relationships/hyperlink" Target="http://spacemath.gsfc.nasa.gov/" TargetMode="External"/><Relationship Id="rId25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hyperlink" Target="http://www.nasa.gov/audience/foreducators/topnav/materials/listbytype/Exploring_Space_Through_Algebra_Space_Shuttle.html" TargetMode="External"/><Relationship Id="rId20" Type="http://schemas.openxmlformats.org/officeDocument/2006/relationships/hyperlink" Target="http://jfmueller.faculty.noctrl.edu/toolbox/index.htm" TargetMode="External"/><Relationship Id="rId1" Type="http://schemas.openxmlformats.org/officeDocument/2006/relationships/styles" Target="styles.xml"/><Relationship Id="rId6" Type="http://schemas.openxmlformats.org/officeDocument/2006/relationships/hyperlink" Target="http://search.nasa.gov/search/search.jsp?nasaInclude=engage%2C+explore%2C+exlain&amp;entqr=0&amp;output=xml_no_dtd&amp;sort=date%3AD%3AL%3Ad1&amp;ud=1&amp;site=nasa_collection&amp;client=nasa_production&amp;ie=UTF-8&amp;oe=UTF-8&amp;simple_start=&amp;news_start=&amp;images_start=&amp;videos_start=&amp;podcasts_start=&amp;baynote_start=&amp;baynoteOrGSA=baynote" TargetMode="External"/><Relationship Id="rId11" Type="http://schemas.openxmlformats.org/officeDocument/2006/relationships/hyperlink" Target="http://www.teachforever.com/2007/08/sample-5e-lesson-plan-card-game-for.html" TargetMode="External"/><Relationship Id="rId24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http://www.nasa.gov/audience/foreducators/topnav/materials/listbytype/Earth_Math.html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://www.nasa.gov/audience/foreducators/topnav/materials/listbytype/HEP_Creating.html" TargetMode="External"/><Relationship Id="rId19" Type="http://schemas.openxmlformats.org/officeDocument/2006/relationships/hyperlink" Target="http://eduscapes.com/sessions/math/real.ht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livetext.com/doc/3805632" TargetMode="External"/><Relationship Id="rId14" Type="http://schemas.openxmlformats.org/officeDocument/2006/relationships/hyperlink" Target="http://www.nasa.gov/audience/foreducators/exploringmath/home/index.html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3549</Characters>
  <Application>Microsoft Office Word</Application>
  <DocSecurity>0</DocSecurity>
  <Lines>29</Lines>
  <Paragraphs>8</Paragraphs>
  <ScaleCrop>false</ScaleCrop>
  <Company/>
  <LinksUpToDate>false</LinksUpToDate>
  <CharactersWithSpaces>4163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Falk</dc:creator>
  <cp:lastModifiedBy>Ellen Falk</cp:lastModifiedBy>
  <cp:revision>2</cp:revision>
  <dcterms:created xsi:type="dcterms:W3CDTF">2011-08-08T14:12:00Z</dcterms:created>
  <dcterms:modified xsi:type="dcterms:W3CDTF">2011-08-08T14:12:00Z</dcterms:modified>
</cp:coreProperties>
</file>