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C3705D" w14:textId="77777777" w:rsidR="00935E7D" w:rsidRDefault="00935E7D" w:rsidP="00571941">
      <w:pPr>
        <w:rPr>
          <w:rFonts w:cstheme="minorHAnsi"/>
        </w:rPr>
      </w:pPr>
      <w:bookmarkStart w:id="0" w:name="_GoBack"/>
      <w:bookmarkEnd w:id="0"/>
    </w:p>
    <w:p w14:paraId="567DC9FF" w14:textId="39F5A4CF" w:rsidR="00935E7D" w:rsidRPr="004E6FA7" w:rsidRDefault="00935E7D" w:rsidP="00935E7D">
      <w:pPr>
        <w:jc w:val="center"/>
        <w:rPr>
          <w:rFonts w:cstheme="minorHAnsi"/>
          <w:b/>
          <w:color w:val="4472C4" w:themeColor="accent1"/>
          <w:sz w:val="40"/>
          <w:szCs w:val="40"/>
        </w:rPr>
      </w:pPr>
      <w:r w:rsidRPr="004E6FA7">
        <w:rPr>
          <w:rFonts w:cstheme="minorHAnsi"/>
          <w:b/>
          <w:color w:val="4472C4" w:themeColor="accent1"/>
          <w:sz w:val="40"/>
          <w:szCs w:val="40"/>
        </w:rPr>
        <w:t>Major Engineering Design Project</w:t>
      </w:r>
    </w:p>
    <w:p w14:paraId="1FC07C2F" w14:textId="3B68D9A5" w:rsidR="004E6FA7" w:rsidRDefault="004E6FA7" w:rsidP="00935E7D">
      <w:pPr>
        <w:jc w:val="center"/>
        <w:rPr>
          <w:rFonts w:cstheme="minorHAnsi"/>
          <w:sz w:val="36"/>
          <w:szCs w:val="36"/>
        </w:rPr>
      </w:pPr>
      <w:r>
        <w:rPr>
          <w:rFonts w:cstheme="minorHAnsi"/>
          <w:sz w:val="36"/>
          <w:szCs w:val="36"/>
        </w:rPr>
        <w:t xml:space="preserve">NASA’s Touchdown! </w:t>
      </w:r>
    </w:p>
    <w:p w14:paraId="53C30D78" w14:textId="77777777" w:rsidR="004E6FA7" w:rsidRDefault="004E6FA7" w:rsidP="004E6FA7">
      <w:pPr>
        <w:jc w:val="right"/>
        <w:rPr>
          <w:rFonts w:cstheme="minorHAnsi"/>
          <w:sz w:val="32"/>
          <w:szCs w:val="32"/>
        </w:rPr>
      </w:pPr>
    </w:p>
    <w:p w14:paraId="40726064" w14:textId="7CE88F1B" w:rsidR="004E6FA7" w:rsidRPr="004E6FA7" w:rsidRDefault="004E6FA7" w:rsidP="004E6FA7">
      <w:pPr>
        <w:jc w:val="right"/>
        <w:rPr>
          <w:rFonts w:cstheme="minorHAnsi"/>
          <w:i/>
          <w:sz w:val="28"/>
          <w:szCs w:val="28"/>
        </w:rPr>
      </w:pPr>
      <w:r w:rsidRPr="004E6FA7">
        <w:rPr>
          <w:rFonts w:cstheme="minorHAnsi"/>
          <w:i/>
          <w:sz w:val="28"/>
          <w:szCs w:val="28"/>
        </w:rPr>
        <w:t>3</w:t>
      </w:r>
      <w:r w:rsidRPr="004E6FA7">
        <w:rPr>
          <w:rFonts w:cstheme="minorHAnsi"/>
          <w:i/>
          <w:sz w:val="28"/>
          <w:szCs w:val="28"/>
          <w:vertAlign w:val="superscript"/>
        </w:rPr>
        <w:t>rd</w:t>
      </w:r>
      <w:r w:rsidRPr="004E6FA7">
        <w:rPr>
          <w:rFonts w:cstheme="minorHAnsi"/>
          <w:i/>
          <w:sz w:val="28"/>
          <w:szCs w:val="28"/>
        </w:rPr>
        <w:t xml:space="preserve"> graders at Notre Dame Academy </w:t>
      </w:r>
    </w:p>
    <w:p w14:paraId="00C6E8D6" w14:textId="5939D6A2" w:rsidR="004E6FA7" w:rsidRPr="004E6FA7" w:rsidRDefault="004E6FA7" w:rsidP="004E6FA7">
      <w:pPr>
        <w:jc w:val="right"/>
        <w:rPr>
          <w:rFonts w:cstheme="minorHAnsi"/>
          <w:i/>
          <w:sz w:val="28"/>
          <w:szCs w:val="28"/>
        </w:rPr>
      </w:pPr>
      <w:r w:rsidRPr="004E6FA7">
        <w:rPr>
          <w:rFonts w:cstheme="minorHAnsi"/>
          <w:i/>
          <w:sz w:val="28"/>
          <w:szCs w:val="28"/>
        </w:rPr>
        <w:t xml:space="preserve">Facilitated by </w:t>
      </w:r>
      <w:proofErr w:type="spellStart"/>
      <w:r w:rsidRPr="004E6FA7">
        <w:rPr>
          <w:rFonts w:cstheme="minorHAnsi"/>
          <w:i/>
          <w:sz w:val="28"/>
          <w:szCs w:val="28"/>
        </w:rPr>
        <w:t>Soyoung</w:t>
      </w:r>
      <w:proofErr w:type="spellEnd"/>
      <w:r w:rsidRPr="004E6FA7">
        <w:rPr>
          <w:rFonts w:cstheme="minorHAnsi"/>
          <w:i/>
          <w:sz w:val="28"/>
          <w:szCs w:val="28"/>
        </w:rPr>
        <w:t xml:space="preserve"> Chon</w:t>
      </w:r>
    </w:p>
    <w:p w14:paraId="4CFD48F5" w14:textId="77777777" w:rsidR="00935E7D" w:rsidRDefault="00935E7D" w:rsidP="00571941">
      <w:pPr>
        <w:rPr>
          <w:rFonts w:cstheme="minorHAnsi"/>
        </w:rPr>
      </w:pPr>
    </w:p>
    <w:p w14:paraId="03F82117" w14:textId="4FE763C9" w:rsidR="00935E7D" w:rsidRDefault="00935E7D" w:rsidP="00571941">
      <w:pPr>
        <w:rPr>
          <w:rFonts w:cstheme="minorHAnsi"/>
        </w:rPr>
      </w:pPr>
    </w:p>
    <w:p w14:paraId="7AEC04C3" w14:textId="77777777" w:rsidR="004E6FA7" w:rsidRDefault="004E6FA7" w:rsidP="00571941">
      <w:pPr>
        <w:rPr>
          <w:rFonts w:cstheme="minorHAnsi"/>
        </w:rPr>
      </w:pPr>
    </w:p>
    <w:p w14:paraId="401C350E" w14:textId="77777777" w:rsidR="00935E7D" w:rsidRDefault="00935E7D" w:rsidP="00571941">
      <w:pPr>
        <w:rPr>
          <w:rFonts w:cstheme="minorHAnsi"/>
        </w:rPr>
      </w:pPr>
    </w:p>
    <w:p w14:paraId="7EB389B1" w14:textId="354317B4" w:rsidR="004E6FA7" w:rsidRPr="00DB22E7" w:rsidRDefault="004E6FA7" w:rsidP="00571941">
      <w:pPr>
        <w:rPr>
          <w:rFonts w:cstheme="minorHAnsi"/>
          <w:b/>
          <w:u w:val="single"/>
        </w:rPr>
      </w:pPr>
      <w:r w:rsidRPr="00480F62">
        <w:rPr>
          <w:rFonts w:cstheme="minorHAnsi"/>
          <w:b/>
          <w:u w:val="single"/>
        </w:rPr>
        <w:t xml:space="preserve">Introduction </w:t>
      </w:r>
    </w:p>
    <w:p w14:paraId="72B2E17B" w14:textId="38610F0D" w:rsidR="0036796D" w:rsidRDefault="0036796D" w:rsidP="0036796D">
      <w:pPr>
        <w:rPr>
          <w:rFonts w:cstheme="minorHAnsi"/>
        </w:rPr>
      </w:pPr>
      <w:r w:rsidRPr="0036796D">
        <w:rPr>
          <w:rFonts w:cstheme="minorHAnsi"/>
        </w:rPr>
        <w:t>In my second year of teaching, I am excited to introduce my first interdisciplinary engineering design projects into my curriculum. This journey has been both challenging and exhilarating, significantly enriching my teaching experience. With my program for gifted 6th to 8th graders scheduled to begin in December, I sought a group of younger students who were eager for a hands-on learning experience during my October and November lessons. The third-grade teachers kindly agreed to collaborate with me.</w:t>
      </w:r>
    </w:p>
    <w:p w14:paraId="7E8B3824" w14:textId="77777777" w:rsidR="00C3699F" w:rsidRPr="0036796D" w:rsidRDefault="00C3699F" w:rsidP="0036796D">
      <w:pPr>
        <w:rPr>
          <w:rFonts w:cstheme="minorHAnsi"/>
        </w:rPr>
      </w:pPr>
    </w:p>
    <w:p w14:paraId="53811256" w14:textId="3DF5B5CA" w:rsidR="0036796D" w:rsidRDefault="0036796D" w:rsidP="0036796D">
      <w:pPr>
        <w:rPr>
          <w:rFonts w:cstheme="minorHAnsi"/>
        </w:rPr>
      </w:pPr>
      <w:r w:rsidRPr="0036796D">
        <w:rPr>
          <w:rFonts w:cstheme="minorHAnsi"/>
        </w:rPr>
        <w:t>During my weekly reading enrichment sessions with the third graders, I recognized an excellent opportunity to blend literature with an engineering design project, aiming to provide a holistic educational experience.</w:t>
      </w:r>
    </w:p>
    <w:p w14:paraId="164BD1D7" w14:textId="77777777" w:rsidR="00C3699F" w:rsidRPr="0036796D" w:rsidRDefault="00C3699F" w:rsidP="0036796D">
      <w:pPr>
        <w:rPr>
          <w:rFonts w:cstheme="minorHAnsi"/>
        </w:rPr>
      </w:pPr>
    </w:p>
    <w:p w14:paraId="19A94164" w14:textId="5EDF75FF" w:rsidR="0036796D" w:rsidRDefault="0036796D" w:rsidP="0036796D">
      <w:pPr>
        <w:rPr>
          <w:rFonts w:cstheme="minorHAnsi"/>
        </w:rPr>
      </w:pPr>
      <w:r w:rsidRPr="0036796D">
        <w:rPr>
          <w:rFonts w:cstheme="minorHAnsi"/>
        </w:rPr>
        <w:t xml:space="preserve">I incorporated NASA's Touchdown engineering design challenges into these classes. The students were captivated by 'Moonshot' by Brian </w:t>
      </w:r>
      <w:proofErr w:type="spellStart"/>
      <w:r w:rsidRPr="0036796D">
        <w:rPr>
          <w:rFonts w:cstheme="minorHAnsi"/>
        </w:rPr>
        <w:t>Floca</w:t>
      </w:r>
      <w:proofErr w:type="spellEnd"/>
      <w:r w:rsidRPr="0036796D">
        <w:rPr>
          <w:rFonts w:cstheme="minorHAnsi"/>
        </w:rPr>
        <w:t>, a book that provides insights into the historic Moon landing. Inspired by this, I then encouraged them to apply their newfound knowledge by designing and constructing shock-absorbing landing gear.</w:t>
      </w:r>
    </w:p>
    <w:p w14:paraId="3DBE9945" w14:textId="77777777" w:rsidR="00D42D58" w:rsidRPr="0036796D" w:rsidRDefault="00D42D58" w:rsidP="0036796D">
      <w:pPr>
        <w:rPr>
          <w:rFonts w:cstheme="minorHAnsi"/>
        </w:rPr>
      </w:pPr>
    </w:p>
    <w:p w14:paraId="0D3E4C22" w14:textId="77777777" w:rsidR="0036796D" w:rsidRPr="0036796D" w:rsidRDefault="0036796D" w:rsidP="0036796D">
      <w:pPr>
        <w:rPr>
          <w:rFonts w:cstheme="minorHAnsi"/>
        </w:rPr>
      </w:pPr>
      <w:r w:rsidRPr="0036796D">
        <w:rPr>
          <w:rFonts w:cstheme="minorHAnsi"/>
        </w:rPr>
        <w:t>I selected the “Touchdown” challenge from NASA and Design Squad, utilizing resources from NASA JPL and the Engineering is Elementary (</w:t>
      </w:r>
      <w:proofErr w:type="spellStart"/>
      <w:r w:rsidRPr="0036796D">
        <w:rPr>
          <w:rFonts w:cstheme="minorHAnsi"/>
        </w:rPr>
        <w:t>EiE</w:t>
      </w:r>
      <w:proofErr w:type="spellEnd"/>
      <w:r w:rsidRPr="0036796D">
        <w:rPr>
          <w:rFonts w:cstheme="minorHAnsi"/>
        </w:rPr>
        <w:t>) Engineering Design Process, as recommended by Professor Josh. This project spanned approximately six weeks.</w:t>
      </w:r>
    </w:p>
    <w:p w14:paraId="1AEE525B" w14:textId="77777777" w:rsidR="0036796D" w:rsidRDefault="0036796D" w:rsidP="00571941">
      <w:pPr>
        <w:rPr>
          <w:rFonts w:cstheme="minorHAnsi"/>
        </w:rPr>
      </w:pPr>
    </w:p>
    <w:p w14:paraId="5EC26DE3" w14:textId="43DA3AD6" w:rsidR="00571941" w:rsidRDefault="00571941" w:rsidP="00571941">
      <w:pPr>
        <w:rPr>
          <w:rFonts w:cstheme="minorHAnsi"/>
        </w:rPr>
      </w:pPr>
      <w:r w:rsidRPr="00571941">
        <w:rPr>
          <w:rFonts w:cstheme="minorHAnsi"/>
        </w:rPr>
        <w:t>The first lesson involved reading “Moonshot,” which laid the groundwork for understanding the Moon landing and sparked the students' curiosity. The storybook provided historical insights and a basic grasp of engineering principles related to space travel.</w:t>
      </w:r>
    </w:p>
    <w:p w14:paraId="03183ADB" w14:textId="77777777" w:rsidR="00344F53" w:rsidRPr="00571941" w:rsidRDefault="00344F53" w:rsidP="00571941">
      <w:pPr>
        <w:rPr>
          <w:rFonts w:cstheme="minorHAnsi"/>
        </w:rPr>
      </w:pPr>
    </w:p>
    <w:p w14:paraId="63FE7F52" w14:textId="05C9FC6F" w:rsidR="00571941" w:rsidRDefault="00571941" w:rsidP="00571941">
      <w:pPr>
        <w:rPr>
          <w:rFonts w:cstheme="minorHAnsi"/>
        </w:rPr>
      </w:pPr>
      <w:r w:rsidRPr="00571941">
        <w:rPr>
          <w:rFonts w:cstheme="minorHAnsi"/>
        </w:rPr>
        <w:t>In the subsequent lesson, I introduced the Engineering Design Process (Ask, Imagine, Plan, Create, and Improve) through engaging video clips. The students were then excited to apply these steps to design their own back scratchers using simple materials. Their enthusiasm was</w:t>
      </w:r>
      <w:r w:rsidR="00344F53">
        <w:rPr>
          <w:rFonts w:cstheme="minorHAnsi"/>
        </w:rPr>
        <w:t xml:space="preserve"> clear</w:t>
      </w:r>
      <w:r w:rsidRPr="00571941">
        <w:rPr>
          <w:rFonts w:cstheme="minorHAnsi"/>
        </w:rPr>
        <w:t>, and they looked forward to designing landing gears akin to those used by NASA engineers.</w:t>
      </w:r>
    </w:p>
    <w:p w14:paraId="5135FC93" w14:textId="77777777" w:rsidR="00344F53" w:rsidRPr="00571941" w:rsidRDefault="00344F53" w:rsidP="00571941">
      <w:pPr>
        <w:rPr>
          <w:rFonts w:cstheme="minorHAnsi"/>
        </w:rPr>
      </w:pPr>
    </w:p>
    <w:p w14:paraId="35674F2C" w14:textId="6346D3BE" w:rsidR="00571941" w:rsidRDefault="00571941" w:rsidP="00571941">
      <w:pPr>
        <w:rPr>
          <w:rFonts w:cstheme="minorHAnsi"/>
        </w:rPr>
      </w:pPr>
      <w:r w:rsidRPr="00571941">
        <w:rPr>
          <w:rFonts w:cstheme="minorHAnsi"/>
        </w:rPr>
        <w:lastRenderedPageBreak/>
        <w:t xml:space="preserve">Over the next four weeks, the students </w:t>
      </w:r>
      <w:r w:rsidR="00344F53">
        <w:rPr>
          <w:rFonts w:cstheme="minorHAnsi"/>
        </w:rPr>
        <w:t>dived into</w:t>
      </w:r>
      <w:r w:rsidRPr="00571941">
        <w:rPr>
          <w:rFonts w:cstheme="minorHAnsi"/>
        </w:rPr>
        <w:t xml:space="preserve"> the engineering process—brainstorming, designing, building, testing, and refining their landing gears until they were successful. I facilitated this process with a simple engineering notebook for them to document their progress. I am </w:t>
      </w:r>
      <w:r w:rsidR="00344F53">
        <w:rPr>
          <w:rFonts w:cstheme="minorHAnsi"/>
        </w:rPr>
        <w:t>excited</w:t>
      </w:r>
      <w:r w:rsidRPr="00571941">
        <w:rPr>
          <w:rFonts w:cstheme="minorHAnsi"/>
        </w:rPr>
        <w:t xml:space="preserve"> to showcase their creative work and the outcomes of this project in my report.</w:t>
      </w:r>
    </w:p>
    <w:p w14:paraId="2F360674" w14:textId="77777777" w:rsidR="004E6FA7" w:rsidRPr="00571941" w:rsidRDefault="004E6FA7" w:rsidP="00571941">
      <w:pPr>
        <w:rPr>
          <w:rFonts w:cstheme="minorHAnsi"/>
        </w:rPr>
      </w:pPr>
    </w:p>
    <w:p w14:paraId="018B2AD4" w14:textId="52F6A97B" w:rsidR="008558F5" w:rsidRDefault="008558F5" w:rsidP="00241975">
      <w:pPr>
        <w:rPr>
          <w:rFonts w:cstheme="minorHAnsi"/>
        </w:rPr>
      </w:pPr>
    </w:p>
    <w:p w14:paraId="1F1F2D08" w14:textId="69F1375E" w:rsidR="00480F62" w:rsidRPr="00DB22E7" w:rsidRDefault="004E6FA7" w:rsidP="00480F62">
      <w:pPr>
        <w:rPr>
          <w:rFonts w:cstheme="minorHAnsi"/>
          <w:b/>
          <w:u w:val="single"/>
        </w:rPr>
      </w:pPr>
      <w:r w:rsidRPr="00480F62">
        <w:rPr>
          <w:rFonts w:cstheme="minorHAnsi"/>
          <w:b/>
          <w:u w:val="single"/>
        </w:rPr>
        <w:t>Engineering Notebook by 3</w:t>
      </w:r>
      <w:r w:rsidRPr="00480F62">
        <w:rPr>
          <w:rFonts w:cstheme="minorHAnsi"/>
          <w:b/>
          <w:u w:val="single"/>
          <w:vertAlign w:val="superscript"/>
        </w:rPr>
        <w:t>rd</w:t>
      </w:r>
      <w:r w:rsidRPr="00480F62">
        <w:rPr>
          <w:rFonts w:cstheme="minorHAnsi"/>
          <w:b/>
          <w:u w:val="single"/>
        </w:rPr>
        <w:t xml:space="preserve"> Graders at Notre Dame Academy in NJ</w:t>
      </w:r>
    </w:p>
    <w:p w14:paraId="292C852C" w14:textId="6472B1E3" w:rsidR="00480F62" w:rsidRPr="00480F62" w:rsidRDefault="00480F62" w:rsidP="00480F62">
      <w:r w:rsidRPr="00480F62">
        <w:t>I introduced the Engineering Design Process from Engineering is Elementary (</w:t>
      </w:r>
      <w:proofErr w:type="spellStart"/>
      <w:r w:rsidRPr="00480F62">
        <w:t>EiE</w:t>
      </w:r>
      <w:proofErr w:type="spellEnd"/>
      <w:r w:rsidRPr="00480F62">
        <w:t xml:space="preserve">) to my students. After watching short video clips, such as "Jessi Has a Problem" (available at </w:t>
      </w:r>
      <w:hyperlink r:id="rId5" w:tgtFrame="_new" w:history="1">
        <w:r w:rsidRPr="00480F62">
          <w:rPr>
            <w:rStyle w:val="Hyperlink"/>
          </w:rPr>
          <w:t>https://www.youtube.com/watch?v=RM04n0-QtNo&amp;t=231s</w:t>
        </w:r>
      </w:hyperlink>
      <w:r w:rsidRPr="00480F62">
        <w:t xml:space="preserve">), the students grasped the iterative nature of the engineering design process, which includes the steps: Ask, Imagine, Plan, Create, and Improve. Following this </w:t>
      </w:r>
      <w:proofErr w:type="spellStart"/>
      <w:r w:rsidRPr="00480F62">
        <w:t>EiE</w:t>
      </w:r>
      <w:proofErr w:type="spellEnd"/>
      <w:r w:rsidRPr="00480F62">
        <w:t xml:space="preserve"> process, the students were instructed to document their progress step by step in the provided engineering notebook.</w:t>
      </w:r>
    </w:p>
    <w:p w14:paraId="2BFDB710" w14:textId="77777777" w:rsidR="00480F62" w:rsidRPr="00480F62" w:rsidRDefault="00480F62" w:rsidP="00480F62"/>
    <w:p w14:paraId="775DBFFC" w14:textId="2A666525" w:rsidR="00241975" w:rsidRDefault="00480F62" w:rsidP="00DB22E7">
      <w:pPr>
        <w:jc w:val="center"/>
      </w:pPr>
      <w:r>
        <w:rPr>
          <w:noProof/>
        </w:rPr>
        <w:drawing>
          <wp:inline distT="0" distB="0" distL="0" distR="0" wp14:anchorId="10910F6B" wp14:editId="72BF6023">
            <wp:extent cx="4023360" cy="3017519"/>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iE EDP Poster.pdf"/>
                    <pic:cNvPicPr/>
                  </pic:nvPicPr>
                  <pic:blipFill>
                    <a:blip r:embed="rId6" cstate="print">
                      <a:extLst>
                        <a:ext uri="{28A0092B-C50C-407E-A947-70E740481C1C}">
                          <a14:useLocalDpi xmlns:a14="http://schemas.microsoft.com/office/drawing/2010/main" val="0"/>
                        </a:ext>
                      </a:extLst>
                    </a:blip>
                    <a:stretch>
                      <a:fillRect/>
                    </a:stretch>
                  </pic:blipFill>
                  <pic:spPr>
                    <a:xfrm>
                      <a:off x="0" y="0"/>
                      <a:ext cx="4043500" cy="3032624"/>
                    </a:xfrm>
                    <a:prstGeom prst="rect">
                      <a:avLst/>
                    </a:prstGeom>
                  </pic:spPr>
                </pic:pic>
              </a:graphicData>
            </a:graphic>
          </wp:inline>
        </w:drawing>
      </w:r>
    </w:p>
    <w:p w14:paraId="6DADD27D" w14:textId="77777777" w:rsidR="00F43F55" w:rsidRDefault="00F43F55" w:rsidP="00F43F55"/>
    <w:p w14:paraId="608CF3EC" w14:textId="2A663B95" w:rsidR="00C00C65" w:rsidRPr="00DB22E7" w:rsidRDefault="00F43F55" w:rsidP="00DB22E7">
      <w:pPr>
        <w:pStyle w:val="ListParagraph"/>
        <w:numPr>
          <w:ilvl w:val="0"/>
          <w:numId w:val="2"/>
        </w:numPr>
        <w:rPr>
          <w:b/>
          <w:bCs/>
        </w:rPr>
      </w:pPr>
      <w:r w:rsidRPr="00DB22E7">
        <w:rPr>
          <w:b/>
          <w:bCs/>
        </w:rPr>
        <w:t>Identify the problem</w:t>
      </w:r>
    </w:p>
    <w:p w14:paraId="6A7C9BB3" w14:textId="01220F9C" w:rsidR="00407A13" w:rsidRPr="00407A13" w:rsidRDefault="00407A13" w:rsidP="00407A13">
      <w:pPr>
        <w:ind w:left="360"/>
      </w:pPr>
      <w:r w:rsidRPr="00407A13">
        <w:t>The problem was to design and build a shock-absorbing system that could protect two "marshmallow astronauts" during their landing. This system was required to slow the descent and cushion the landing to prevent damage to the spacecraft and injury to the astronauts. The students formulated their own questions based on this information and recorded them in their engineering notebooks</w:t>
      </w:r>
      <w:r w:rsidR="006D45AF">
        <w:t xml:space="preserve"> as below</w:t>
      </w:r>
      <w:r w:rsidRPr="00407A13">
        <w:t>.</w:t>
      </w:r>
    </w:p>
    <w:p w14:paraId="66B59564" w14:textId="77777777" w:rsidR="00407A13" w:rsidRDefault="00407A13" w:rsidP="00480F62">
      <w:pPr>
        <w:ind w:left="360"/>
      </w:pPr>
    </w:p>
    <w:p w14:paraId="1741A498" w14:textId="5DA0F518" w:rsidR="00480F62" w:rsidRDefault="00402586" w:rsidP="00DB22E7">
      <w:pPr>
        <w:ind w:left="360"/>
        <w:jc w:val="center"/>
      </w:pPr>
      <w:r>
        <w:rPr>
          <w:noProof/>
        </w:rPr>
        <w:lastRenderedPageBreak/>
        <w:drawing>
          <wp:inline distT="0" distB="0" distL="0" distR="0" wp14:anchorId="59FD969E" wp14:editId="296946F4">
            <wp:extent cx="1519872" cy="146304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635.jpe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19872" cy="1463040"/>
                    </a:xfrm>
                    <a:prstGeom prst="rect">
                      <a:avLst/>
                    </a:prstGeom>
                  </pic:spPr>
                </pic:pic>
              </a:graphicData>
            </a:graphic>
          </wp:inline>
        </w:drawing>
      </w:r>
      <w:r w:rsidR="00DB22E7">
        <w:t xml:space="preserve">  </w:t>
      </w:r>
      <w:r>
        <w:rPr>
          <w:noProof/>
        </w:rPr>
        <w:drawing>
          <wp:inline distT="0" distB="0" distL="0" distR="0" wp14:anchorId="1ED92541" wp14:editId="24DEDC91">
            <wp:extent cx="1599585" cy="146304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4616.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99585" cy="1463040"/>
                    </a:xfrm>
                    <a:prstGeom prst="rect">
                      <a:avLst/>
                    </a:prstGeom>
                  </pic:spPr>
                </pic:pic>
              </a:graphicData>
            </a:graphic>
          </wp:inline>
        </w:drawing>
      </w:r>
      <w:r w:rsidR="00DB22E7">
        <w:t xml:space="preserve">  </w:t>
      </w:r>
      <w:r>
        <w:rPr>
          <w:noProof/>
        </w:rPr>
        <w:drawing>
          <wp:inline distT="0" distB="0" distL="0" distR="0" wp14:anchorId="3A71285F" wp14:editId="47DA00B8">
            <wp:extent cx="1661497" cy="146304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4615.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61497" cy="1463040"/>
                    </a:xfrm>
                    <a:prstGeom prst="rect">
                      <a:avLst/>
                    </a:prstGeom>
                  </pic:spPr>
                </pic:pic>
              </a:graphicData>
            </a:graphic>
          </wp:inline>
        </w:drawing>
      </w:r>
    </w:p>
    <w:p w14:paraId="5108BF91" w14:textId="77777777" w:rsidR="005105E0" w:rsidRDefault="005105E0" w:rsidP="005105E0"/>
    <w:p w14:paraId="70A21D43" w14:textId="77777777" w:rsidR="00F43F55" w:rsidRDefault="00F43F55" w:rsidP="00F43F55"/>
    <w:p w14:paraId="1DD6A274" w14:textId="7C93BF78" w:rsidR="00F43F55" w:rsidRPr="00DB22E7" w:rsidRDefault="00F43F55" w:rsidP="00F43F55">
      <w:pPr>
        <w:pStyle w:val="ListParagraph"/>
        <w:numPr>
          <w:ilvl w:val="0"/>
          <w:numId w:val="2"/>
        </w:numPr>
        <w:rPr>
          <w:b/>
          <w:bCs/>
        </w:rPr>
      </w:pPr>
      <w:r w:rsidRPr="00DB22E7">
        <w:rPr>
          <w:b/>
          <w:bCs/>
        </w:rPr>
        <w:t>Brainstorming</w:t>
      </w:r>
      <w:r w:rsidR="00155C6B" w:rsidRPr="00DB22E7">
        <w:rPr>
          <w:b/>
          <w:bCs/>
        </w:rPr>
        <w:t xml:space="preserve"> &amp; Design </w:t>
      </w:r>
    </w:p>
    <w:p w14:paraId="5FD68AD6" w14:textId="2131512F" w:rsidR="00C00C65" w:rsidRPr="00C00C65" w:rsidRDefault="00C00C65" w:rsidP="009D35EB">
      <w:pPr>
        <w:ind w:left="360"/>
      </w:pPr>
      <w:r w:rsidRPr="00C00C65">
        <w:t>Students brainstorm</w:t>
      </w:r>
      <w:r w:rsidR="006D45AF">
        <w:t>ed</w:t>
      </w:r>
      <w:r w:rsidRPr="00C00C65">
        <w:t xml:space="preserve"> ideas for creating a shock absorber using the provided materials: </w:t>
      </w:r>
      <w:r>
        <w:t>index cards</w:t>
      </w:r>
      <w:r w:rsidRPr="00C00C65">
        <w:t>, straws, and mini-marshmallows. They consider</w:t>
      </w:r>
      <w:r w:rsidR="006D45AF">
        <w:t>ed</w:t>
      </w:r>
      <w:r w:rsidRPr="00C00C65">
        <w:t xml:space="preserve"> how to construct a system that c</w:t>
      </w:r>
      <w:r w:rsidR="006D45AF">
        <w:t>ould</w:t>
      </w:r>
      <w:r w:rsidRPr="00C00C65">
        <w:t xml:space="preserve"> absorb the impact of landing and prevent the lander from tipping over.</w:t>
      </w:r>
    </w:p>
    <w:p w14:paraId="3307BD5E" w14:textId="1964625E" w:rsidR="00C00C65" w:rsidRDefault="00C00C65" w:rsidP="00F43F55"/>
    <w:p w14:paraId="3B1E7DB3" w14:textId="6369535F" w:rsidR="00C00C65" w:rsidRDefault="00C00C65" w:rsidP="00DB22E7">
      <w:pPr>
        <w:jc w:val="center"/>
      </w:pPr>
      <w:r>
        <w:rPr>
          <w:noProof/>
        </w:rPr>
        <w:drawing>
          <wp:inline distT="0" distB="0" distL="0" distR="0" wp14:anchorId="2B6AA393" wp14:editId="1DBCF27F">
            <wp:extent cx="1575479" cy="10972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4639.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75479" cy="1097280"/>
                    </a:xfrm>
                    <a:prstGeom prst="rect">
                      <a:avLst/>
                    </a:prstGeom>
                  </pic:spPr>
                </pic:pic>
              </a:graphicData>
            </a:graphic>
          </wp:inline>
        </w:drawing>
      </w:r>
      <w:r w:rsidR="00DB22E7">
        <w:t xml:space="preserve">  </w:t>
      </w:r>
      <w:r>
        <w:rPr>
          <w:noProof/>
        </w:rPr>
        <w:drawing>
          <wp:inline distT="0" distB="0" distL="0" distR="0" wp14:anchorId="3EE8307F" wp14:editId="23087827">
            <wp:extent cx="1657343" cy="10972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640.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57343" cy="1097280"/>
                    </a:xfrm>
                    <a:prstGeom prst="rect">
                      <a:avLst/>
                    </a:prstGeom>
                  </pic:spPr>
                </pic:pic>
              </a:graphicData>
            </a:graphic>
          </wp:inline>
        </w:drawing>
      </w:r>
      <w:r w:rsidR="00DB22E7">
        <w:t xml:space="preserve">  </w:t>
      </w:r>
      <w:r>
        <w:rPr>
          <w:noProof/>
        </w:rPr>
        <w:drawing>
          <wp:inline distT="0" distB="0" distL="0" distR="0" wp14:anchorId="0BC03005" wp14:editId="58DB88D3">
            <wp:extent cx="1909022" cy="10972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4617.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09022" cy="1097280"/>
                    </a:xfrm>
                    <a:prstGeom prst="rect">
                      <a:avLst/>
                    </a:prstGeom>
                  </pic:spPr>
                </pic:pic>
              </a:graphicData>
            </a:graphic>
          </wp:inline>
        </w:drawing>
      </w:r>
    </w:p>
    <w:p w14:paraId="50AA6CF1" w14:textId="286C08B9" w:rsidR="00155C6B" w:rsidRDefault="00155C6B" w:rsidP="00F43F55"/>
    <w:p w14:paraId="7B9EBA8F" w14:textId="6F39AEF7" w:rsidR="00155C6B" w:rsidRPr="00DB22E7" w:rsidRDefault="00F43F55" w:rsidP="00F43F55">
      <w:pPr>
        <w:pStyle w:val="ListParagraph"/>
        <w:numPr>
          <w:ilvl w:val="0"/>
          <w:numId w:val="2"/>
        </w:numPr>
        <w:rPr>
          <w:b/>
          <w:bCs/>
        </w:rPr>
      </w:pPr>
      <w:r w:rsidRPr="00DB22E7">
        <w:rPr>
          <w:b/>
          <w:bCs/>
        </w:rPr>
        <w:t xml:space="preserve"> Build</w:t>
      </w:r>
    </w:p>
    <w:p w14:paraId="2C7250C1" w14:textId="4D16F4B5" w:rsidR="00A70CCD" w:rsidRPr="00A70CCD" w:rsidRDefault="00A70CCD" w:rsidP="009D35EB">
      <w:pPr>
        <w:ind w:left="360"/>
      </w:pPr>
      <w:r w:rsidRPr="00A70CCD">
        <w:t>The students buil</w:t>
      </w:r>
      <w:r w:rsidR="006D45AF">
        <w:t>t</w:t>
      </w:r>
      <w:r w:rsidRPr="00A70CCD">
        <w:t xml:space="preserve"> their shock-absorbing system by attaching their designs to a cardboard platform and adding a cabin for the astronauts. They use</w:t>
      </w:r>
      <w:r w:rsidR="006D45AF">
        <w:t>d</w:t>
      </w:r>
      <w:r w:rsidRPr="00A70CCD">
        <w:t xml:space="preserve"> their creativity to incorporate springs and cushions using the materials provided.</w:t>
      </w:r>
    </w:p>
    <w:p w14:paraId="5A466985" w14:textId="361C041C" w:rsidR="00A70CCD" w:rsidRDefault="00A70CCD" w:rsidP="00F43F55"/>
    <w:p w14:paraId="1598E3FD" w14:textId="1D6D0B51" w:rsidR="00155C6B" w:rsidRDefault="00A70CCD" w:rsidP="00DB22E7">
      <w:pPr>
        <w:jc w:val="center"/>
      </w:pPr>
      <w:r>
        <w:rPr>
          <w:noProof/>
        </w:rPr>
        <w:drawing>
          <wp:inline distT="0" distB="0" distL="0" distR="0" wp14:anchorId="494C03AE" wp14:editId="462FDEA5">
            <wp:extent cx="1498354" cy="1207008"/>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4436.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98354" cy="1207008"/>
                    </a:xfrm>
                    <a:prstGeom prst="rect">
                      <a:avLst/>
                    </a:prstGeom>
                  </pic:spPr>
                </pic:pic>
              </a:graphicData>
            </a:graphic>
          </wp:inline>
        </w:drawing>
      </w:r>
      <w:r w:rsidR="00DB22E7">
        <w:t xml:space="preserve">  </w:t>
      </w:r>
      <w:r>
        <w:rPr>
          <w:noProof/>
        </w:rPr>
        <w:drawing>
          <wp:inline distT="0" distB="0" distL="0" distR="0" wp14:anchorId="13327015" wp14:editId="3E999BA8">
            <wp:extent cx="1194816" cy="896112"/>
            <wp:effectExtent l="0" t="3175"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4442.jpe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1194816" cy="896112"/>
                    </a:xfrm>
                    <a:prstGeom prst="rect">
                      <a:avLst/>
                    </a:prstGeom>
                  </pic:spPr>
                </pic:pic>
              </a:graphicData>
            </a:graphic>
          </wp:inline>
        </w:drawing>
      </w:r>
      <w:r w:rsidR="00DB22E7">
        <w:t xml:space="preserve">  </w:t>
      </w:r>
      <w:r>
        <w:rPr>
          <w:noProof/>
        </w:rPr>
        <w:drawing>
          <wp:inline distT="0" distB="0" distL="0" distR="0" wp14:anchorId="17F02C0B" wp14:editId="220E312C">
            <wp:extent cx="1194817" cy="896112"/>
            <wp:effectExtent l="0" t="3175"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491.jpeg"/>
                    <pic:cNvPicPr/>
                  </pic:nvPicPr>
                  <pic:blipFill>
                    <a:blip r:embed="rId15" cstate="print">
                      <a:extLst>
                        <a:ext uri="{28A0092B-C50C-407E-A947-70E740481C1C}">
                          <a14:useLocalDpi xmlns:a14="http://schemas.microsoft.com/office/drawing/2010/main" val="0"/>
                        </a:ext>
                      </a:extLst>
                    </a:blip>
                    <a:stretch>
                      <a:fillRect/>
                    </a:stretch>
                  </pic:blipFill>
                  <pic:spPr>
                    <a:xfrm rot="5400000" flipV="1">
                      <a:off x="0" y="0"/>
                      <a:ext cx="1194817" cy="896112"/>
                    </a:xfrm>
                    <a:prstGeom prst="rect">
                      <a:avLst/>
                    </a:prstGeom>
                  </pic:spPr>
                </pic:pic>
              </a:graphicData>
            </a:graphic>
          </wp:inline>
        </w:drawing>
      </w:r>
      <w:r w:rsidR="00DB22E7">
        <w:t xml:space="preserve">  </w:t>
      </w:r>
      <w:r>
        <w:rPr>
          <w:noProof/>
        </w:rPr>
        <w:drawing>
          <wp:inline distT="0" distB="0" distL="0" distR="0" wp14:anchorId="6D1D8606" wp14:editId="0F434B22">
            <wp:extent cx="1194817" cy="896112"/>
            <wp:effectExtent l="0" t="3175"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4504.jpeg"/>
                    <pic:cNvPicPr/>
                  </pic:nvPicPr>
                  <pic:blipFill>
                    <a:blip r:embed="rId16" cstate="print">
                      <a:extLst>
                        <a:ext uri="{28A0092B-C50C-407E-A947-70E740481C1C}">
                          <a14:useLocalDpi xmlns:a14="http://schemas.microsoft.com/office/drawing/2010/main" val="0"/>
                        </a:ext>
                      </a:extLst>
                    </a:blip>
                    <a:stretch>
                      <a:fillRect/>
                    </a:stretch>
                  </pic:blipFill>
                  <pic:spPr>
                    <a:xfrm rot="5400000" flipV="1">
                      <a:off x="0" y="0"/>
                      <a:ext cx="1194817" cy="896112"/>
                    </a:xfrm>
                    <a:prstGeom prst="rect">
                      <a:avLst/>
                    </a:prstGeom>
                  </pic:spPr>
                </pic:pic>
              </a:graphicData>
            </a:graphic>
          </wp:inline>
        </w:drawing>
      </w:r>
    </w:p>
    <w:p w14:paraId="63EF5765" w14:textId="77777777" w:rsidR="00A70CCD" w:rsidRDefault="00A70CCD" w:rsidP="00F43F55"/>
    <w:p w14:paraId="7524E59A" w14:textId="5E2CE149" w:rsidR="00A70CCD" w:rsidRPr="00DB22E7" w:rsidRDefault="00F43F55" w:rsidP="00F43F55">
      <w:pPr>
        <w:pStyle w:val="ListParagraph"/>
        <w:numPr>
          <w:ilvl w:val="0"/>
          <w:numId w:val="2"/>
        </w:numPr>
        <w:rPr>
          <w:b/>
          <w:bCs/>
        </w:rPr>
      </w:pPr>
      <w:r w:rsidRPr="00DB22E7">
        <w:rPr>
          <w:b/>
          <w:bCs/>
        </w:rPr>
        <w:t>Test and Evaluate</w:t>
      </w:r>
    </w:p>
    <w:p w14:paraId="352ABCF4" w14:textId="6411EB90" w:rsidR="00F06EAD" w:rsidRPr="00F06EAD" w:rsidRDefault="00A70CCD" w:rsidP="009D35EB">
      <w:pPr>
        <w:ind w:left="360"/>
      </w:pPr>
      <w:r w:rsidRPr="00A70CCD">
        <w:t>The students test</w:t>
      </w:r>
      <w:r w:rsidR="006D45AF">
        <w:t>ed</w:t>
      </w:r>
      <w:r w:rsidRPr="00A70CCD">
        <w:t xml:space="preserve"> their </w:t>
      </w:r>
      <w:r w:rsidR="00510F17">
        <w:t>designs</w:t>
      </w:r>
      <w:r w:rsidRPr="00A70CCD">
        <w:t xml:space="preserve"> by dropping the lande</w:t>
      </w:r>
      <w:r w:rsidR="00510F17">
        <w:t>r</w:t>
      </w:r>
      <w:r w:rsidR="00F06EAD">
        <w:t xml:space="preserve"> from either one or two meters high</w:t>
      </w:r>
      <w:r w:rsidRPr="00A70CCD">
        <w:t>. They observe</w:t>
      </w:r>
      <w:r w:rsidR="006D45AF">
        <w:t>d</w:t>
      </w:r>
      <w:r w:rsidRPr="00A70CCD">
        <w:t xml:space="preserve"> if the astronauts (marshmallows) stay</w:t>
      </w:r>
      <w:r w:rsidR="006D45AF">
        <w:t>ed</w:t>
      </w:r>
      <w:r w:rsidRPr="00A70CCD">
        <w:t xml:space="preserve"> inside the cup and if the lander land</w:t>
      </w:r>
      <w:r w:rsidR="006D45AF">
        <w:t>ed</w:t>
      </w:r>
      <w:r w:rsidRPr="00A70CCD">
        <w:t xml:space="preserve"> without tipping over. They evaluate</w:t>
      </w:r>
      <w:r w:rsidR="006D45AF">
        <w:t>d</w:t>
      </w:r>
      <w:r w:rsidRPr="00A70CCD">
        <w:t xml:space="preserve"> the effectiveness of their shock-absorbing system and the stability of their lander.</w:t>
      </w:r>
      <w:r w:rsidR="00510F17">
        <w:t xml:space="preserve"> </w:t>
      </w:r>
      <w:r w:rsidR="00F06EAD">
        <w:t>(</w:t>
      </w:r>
      <w:r w:rsidR="00F06EAD" w:rsidRPr="00F06EAD">
        <w:t>Below, you will find two video clips embedded. Simply click on each to view.</w:t>
      </w:r>
      <w:r w:rsidR="00F06EAD">
        <w:t>)</w:t>
      </w:r>
    </w:p>
    <w:p w14:paraId="5851B654" w14:textId="08BA7DE3" w:rsidR="00A70CCD" w:rsidRDefault="00A70CCD" w:rsidP="00A70CCD"/>
    <w:p w14:paraId="32C85A5E" w14:textId="071210B7" w:rsidR="00510F17" w:rsidRDefault="00510F17" w:rsidP="00A70CCD"/>
    <w:p w14:paraId="5B17F68C" w14:textId="77777777" w:rsidR="00510F17" w:rsidRDefault="00510F17" w:rsidP="00A70CCD"/>
    <w:p w14:paraId="01F5774A" w14:textId="65B93846" w:rsidR="00510F17" w:rsidRDefault="00510F17" w:rsidP="00DB22E7">
      <w:pPr>
        <w:jc w:val="center"/>
      </w:pPr>
      <w:r>
        <w:rPr>
          <w:noProof/>
        </w:rPr>
        <w:lastRenderedPageBreak/>
        <w:drawing>
          <wp:inline distT="0" distB="0" distL="0" distR="0" wp14:anchorId="0779F2E8" wp14:editId="5E28C37B">
            <wp:extent cx="4063878" cy="2286000"/>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qqf%7nO+QbeNaFTKZApVtQ.MOV" descr="movie::/Users/soyoungchon/Library/Containers/com.apple.MediaLibraryService/Data/Library/Caches/com.apple.iLifeMediaBrowser.ILPhotosTranscodeCache/qqf%7nO+QbeNaFTKZApVtQ.MOV"/>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63878" cy="2286000"/>
                    </a:xfrm>
                    <a:prstGeom prst="rect">
                      <a:avLst/>
                    </a:prstGeom>
                  </pic:spPr>
                </pic:pic>
              </a:graphicData>
            </a:graphic>
          </wp:inline>
        </w:drawing>
      </w:r>
    </w:p>
    <w:p w14:paraId="5A9CA165" w14:textId="69E851B6" w:rsidR="00510F17" w:rsidRDefault="007F1D59" w:rsidP="00DB22E7">
      <w:pPr>
        <w:jc w:val="center"/>
        <w:rPr>
          <w:sz w:val="20"/>
          <w:szCs w:val="20"/>
        </w:rPr>
      </w:pPr>
      <w:r w:rsidRPr="007F1D59">
        <w:rPr>
          <w:b/>
          <w:sz w:val="20"/>
          <w:szCs w:val="20"/>
        </w:rPr>
        <w:t>Video 1</w:t>
      </w:r>
      <w:r w:rsidRPr="007F1D59">
        <w:rPr>
          <w:sz w:val="20"/>
          <w:szCs w:val="20"/>
        </w:rPr>
        <w:t>: Dropping from 2 meters high</w:t>
      </w:r>
      <w:r>
        <w:rPr>
          <w:sz w:val="20"/>
          <w:szCs w:val="20"/>
        </w:rPr>
        <w:t>.</w:t>
      </w:r>
    </w:p>
    <w:p w14:paraId="5AE2A205" w14:textId="77777777" w:rsidR="00DB22E7" w:rsidRPr="007F1D59" w:rsidRDefault="00DB22E7" w:rsidP="00F43F55">
      <w:pPr>
        <w:rPr>
          <w:sz w:val="20"/>
          <w:szCs w:val="20"/>
        </w:rPr>
      </w:pPr>
    </w:p>
    <w:p w14:paraId="03431FCE" w14:textId="0DB0CEF7" w:rsidR="00510F17" w:rsidRDefault="007F1D59" w:rsidP="00DB22E7">
      <w:pPr>
        <w:jc w:val="center"/>
      </w:pPr>
      <w:r>
        <w:rPr>
          <w:noProof/>
        </w:rPr>
        <w:drawing>
          <wp:inline distT="0" distB="0" distL="0" distR="0" wp14:anchorId="4937C6C9" wp14:editId="2DE9C919">
            <wp:extent cx="1800500" cy="320040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4507.MOV" descr="movie::/var/folders/w3/ttc9m2v506g79bfyn5yy6yzm0000gq/T/com.apple.iChat/Messages/Transfers/IMG_4507.MOV"/>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00500" cy="3200400"/>
                    </a:xfrm>
                    <a:prstGeom prst="rect">
                      <a:avLst/>
                    </a:prstGeom>
                  </pic:spPr>
                </pic:pic>
              </a:graphicData>
            </a:graphic>
          </wp:inline>
        </w:drawing>
      </w:r>
    </w:p>
    <w:p w14:paraId="7BCA72FF" w14:textId="2D96E197" w:rsidR="009D35EB" w:rsidRPr="007F1D59" w:rsidRDefault="009D35EB" w:rsidP="00DB22E7">
      <w:pPr>
        <w:jc w:val="center"/>
        <w:rPr>
          <w:sz w:val="20"/>
          <w:szCs w:val="20"/>
        </w:rPr>
      </w:pPr>
      <w:r w:rsidRPr="007F1D59">
        <w:rPr>
          <w:b/>
          <w:sz w:val="20"/>
          <w:szCs w:val="20"/>
        </w:rPr>
        <w:t xml:space="preserve">Video </w:t>
      </w:r>
      <w:r>
        <w:rPr>
          <w:b/>
          <w:sz w:val="20"/>
          <w:szCs w:val="20"/>
        </w:rPr>
        <w:t>2</w:t>
      </w:r>
      <w:r w:rsidRPr="007F1D59">
        <w:rPr>
          <w:sz w:val="20"/>
          <w:szCs w:val="20"/>
        </w:rPr>
        <w:t xml:space="preserve">: Dropping from </w:t>
      </w:r>
      <w:r>
        <w:rPr>
          <w:sz w:val="20"/>
          <w:szCs w:val="20"/>
        </w:rPr>
        <w:t>1</w:t>
      </w:r>
      <w:r w:rsidRPr="007F1D59">
        <w:rPr>
          <w:sz w:val="20"/>
          <w:szCs w:val="20"/>
        </w:rPr>
        <w:t xml:space="preserve"> meter high</w:t>
      </w:r>
      <w:r>
        <w:rPr>
          <w:sz w:val="20"/>
          <w:szCs w:val="20"/>
        </w:rPr>
        <w:t>.</w:t>
      </w:r>
    </w:p>
    <w:p w14:paraId="5AC812CC" w14:textId="629E8583" w:rsidR="007F1D59" w:rsidRDefault="007F1D59" w:rsidP="00F43F55"/>
    <w:p w14:paraId="7F010ED9" w14:textId="77777777" w:rsidR="00DB22E7" w:rsidRDefault="00DB22E7" w:rsidP="00F43F55"/>
    <w:p w14:paraId="7B3437D2" w14:textId="2E8180CC" w:rsidR="00F06EAD" w:rsidRPr="00DB22E7" w:rsidRDefault="00F06EAD" w:rsidP="00F43F55">
      <w:pPr>
        <w:pStyle w:val="ListParagraph"/>
        <w:numPr>
          <w:ilvl w:val="0"/>
          <w:numId w:val="2"/>
        </w:numPr>
        <w:rPr>
          <w:b/>
          <w:bCs/>
        </w:rPr>
      </w:pPr>
      <w:r w:rsidRPr="00DB22E7">
        <w:rPr>
          <w:b/>
          <w:bCs/>
        </w:rPr>
        <w:t xml:space="preserve">Improve &amp; </w:t>
      </w:r>
      <w:r w:rsidR="00F43F55" w:rsidRPr="00DB22E7">
        <w:rPr>
          <w:b/>
          <w:bCs/>
        </w:rPr>
        <w:t>Redesign</w:t>
      </w:r>
    </w:p>
    <w:p w14:paraId="1123CD5E" w14:textId="0397B3B7" w:rsidR="00F06EAD" w:rsidRDefault="00F06EAD" w:rsidP="009D35EB">
      <w:pPr>
        <w:ind w:left="360"/>
      </w:pPr>
      <w:r w:rsidRPr="00F06EAD">
        <w:t>Based on the results of the tests, students identif</w:t>
      </w:r>
      <w:r w:rsidR="006D45AF">
        <w:t>ied</w:t>
      </w:r>
      <w:r w:rsidRPr="00F06EAD">
        <w:t xml:space="preserve"> any issues, such as the lander tipping over or the astronauts bouncing out. They then </w:t>
      </w:r>
      <w:proofErr w:type="gramStart"/>
      <w:r w:rsidRPr="00F06EAD">
        <w:t>ma</w:t>
      </w:r>
      <w:r w:rsidR="006D45AF">
        <w:t>de</w:t>
      </w:r>
      <w:r w:rsidRPr="00F06EAD">
        <w:t xml:space="preserve"> adjustments to</w:t>
      </w:r>
      <w:proofErr w:type="gramEnd"/>
      <w:r w:rsidRPr="00F06EAD">
        <w:t xml:space="preserve"> their designs to improve stability and shock absorption.</w:t>
      </w:r>
    </w:p>
    <w:p w14:paraId="7B2AA9E9" w14:textId="2EC55C23" w:rsidR="00F06EAD" w:rsidRDefault="00F06EAD" w:rsidP="00F06EAD"/>
    <w:p w14:paraId="45ABF8C4" w14:textId="66A3A346" w:rsidR="00155C6B" w:rsidRDefault="00F06EAD" w:rsidP="00F43F55">
      <w:r>
        <w:rPr>
          <w:noProof/>
        </w:rPr>
        <w:lastRenderedPageBreak/>
        <w:drawing>
          <wp:inline distT="0" distB="0" distL="0" distR="0" wp14:anchorId="78542B33" wp14:editId="10DCF282">
            <wp:extent cx="1851661" cy="246888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4618.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51661" cy="2468880"/>
                    </a:xfrm>
                    <a:prstGeom prst="rect">
                      <a:avLst/>
                    </a:prstGeom>
                  </pic:spPr>
                </pic:pic>
              </a:graphicData>
            </a:graphic>
          </wp:inline>
        </w:drawing>
      </w:r>
      <w:r>
        <w:t xml:space="preserve">  </w:t>
      </w:r>
      <w:r>
        <w:rPr>
          <w:noProof/>
        </w:rPr>
        <w:drawing>
          <wp:inline distT="0" distB="0" distL="0" distR="0" wp14:anchorId="768E454F" wp14:editId="4DA1C55F">
            <wp:extent cx="1679448" cy="24688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4620.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79448" cy="2468880"/>
                    </a:xfrm>
                    <a:prstGeom prst="rect">
                      <a:avLst/>
                    </a:prstGeom>
                  </pic:spPr>
                </pic:pic>
              </a:graphicData>
            </a:graphic>
          </wp:inline>
        </w:drawing>
      </w:r>
      <w:r>
        <w:t xml:space="preserve">  </w:t>
      </w:r>
      <w:r>
        <w:rPr>
          <w:noProof/>
        </w:rPr>
        <w:drawing>
          <wp:inline distT="0" distB="0" distL="0" distR="0" wp14:anchorId="5E7E11FC" wp14:editId="2BB14703">
            <wp:extent cx="1851659" cy="246888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4638.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51659" cy="2468880"/>
                    </a:xfrm>
                    <a:prstGeom prst="rect">
                      <a:avLst/>
                    </a:prstGeom>
                  </pic:spPr>
                </pic:pic>
              </a:graphicData>
            </a:graphic>
          </wp:inline>
        </w:drawing>
      </w:r>
      <w:r>
        <w:t xml:space="preserve">  </w:t>
      </w:r>
    </w:p>
    <w:p w14:paraId="09C7894F" w14:textId="77777777" w:rsidR="00DB22E7" w:rsidRDefault="00DB22E7" w:rsidP="00F43F55"/>
    <w:p w14:paraId="4BC7E8D7" w14:textId="77777777" w:rsidR="00DB22E7" w:rsidRDefault="00DB22E7" w:rsidP="00F43F55"/>
    <w:p w14:paraId="69D5FC67" w14:textId="4E38758B" w:rsidR="00F43F55" w:rsidRPr="00DB22E7" w:rsidRDefault="00F43F55" w:rsidP="00F43F55">
      <w:pPr>
        <w:pStyle w:val="ListParagraph"/>
        <w:numPr>
          <w:ilvl w:val="0"/>
          <w:numId w:val="2"/>
        </w:numPr>
        <w:rPr>
          <w:b/>
          <w:bCs/>
        </w:rPr>
      </w:pPr>
      <w:r w:rsidRPr="00DB22E7">
        <w:rPr>
          <w:b/>
          <w:bCs/>
        </w:rPr>
        <w:t xml:space="preserve">Share the </w:t>
      </w:r>
      <w:r w:rsidR="00B93E45" w:rsidRPr="00DB22E7">
        <w:rPr>
          <w:b/>
          <w:bCs/>
        </w:rPr>
        <w:t>S</w:t>
      </w:r>
      <w:r w:rsidRPr="00DB22E7">
        <w:rPr>
          <w:b/>
          <w:bCs/>
        </w:rPr>
        <w:t>olution</w:t>
      </w:r>
      <w:r w:rsidR="00DE1D5D" w:rsidRPr="00DB22E7">
        <w:rPr>
          <w:b/>
          <w:bCs/>
        </w:rPr>
        <w:t xml:space="preserve"> &amp; Reflection</w:t>
      </w:r>
    </w:p>
    <w:p w14:paraId="292D48E2" w14:textId="7FEB7421" w:rsidR="00F43F55" w:rsidRDefault="00DE1D5D" w:rsidP="009D35EB">
      <w:pPr>
        <w:ind w:left="360"/>
      </w:pPr>
      <w:r w:rsidRPr="00DE1D5D">
        <w:t>After refining their designs, students share</w:t>
      </w:r>
      <w:r w:rsidR="006D45AF">
        <w:t>d</w:t>
      </w:r>
      <w:r w:rsidRPr="00DE1D5D">
        <w:t xml:space="preserve"> their landers with the class. They discuss</w:t>
      </w:r>
      <w:r w:rsidR="006D45AF">
        <w:t>ed</w:t>
      </w:r>
      <w:r w:rsidRPr="00DE1D5D">
        <w:t xml:space="preserve"> the forces that affected their landers during the fall, the changes they made after testing, and what they learned from the process and from observing others' tests. </w:t>
      </w:r>
    </w:p>
    <w:p w14:paraId="77DCF26B" w14:textId="724CDEB1" w:rsidR="00D9201F" w:rsidRDefault="00D9201F" w:rsidP="009D35EB">
      <w:pPr>
        <w:ind w:left="360"/>
      </w:pPr>
    </w:p>
    <w:p w14:paraId="0A0814D4" w14:textId="01814C17" w:rsidR="00D9201F" w:rsidRDefault="00D9201F" w:rsidP="00D9201F">
      <w:pPr>
        <w:ind w:left="360"/>
        <w:jc w:val="center"/>
      </w:pPr>
      <w:r>
        <w:rPr>
          <w:noProof/>
        </w:rPr>
        <w:drawing>
          <wp:inline distT="0" distB="0" distL="0" distR="0" wp14:anchorId="5850C25B" wp14:editId="1670574A">
            <wp:extent cx="3729382" cy="2479880"/>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4641-1.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59982" cy="2500228"/>
                    </a:xfrm>
                    <a:prstGeom prst="rect">
                      <a:avLst/>
                    </a:prstGeom>
                  </pic:spPr>
                </pic:pic>
              </a:graphicData>
            </a:graphic>
          </wp:inline>
        </w:drawing>
      </w:r>
    </w:p>
    <w:p w14:paraId="5971E594" w14:textId="77777777" w:rsidR="00D9201F" w:rsidRDefault="00D9201F" w:rsidP="009D35EB">
      <w:pPr>
        <w:ind w:left="360"/>
      </w:pPr>
    </w:p>
    <w:p w14:paraId="6B922615" w14:textId="0314C0E3" w:rsidR="00D9201F" w:rsidRDefault="00D9201F" w:rsidP="00DB22E7">
      <w:pPr>
        <w:jc w:val="center"/>
      </w:pPr>
      <w:r>
        <w:rPr>
          <w:noProof/>
        </w:rPr>
        <w:lastRenderedPageBreak/>
        <w:drawing>
          <wp:inline distT="0" distB="0" distL="0" distR="0" wp14:anchorId="5ABB9E12" wp14:editId="4C7B1F23">
            <wp:extent cx="1491665" cy="26517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4533.MOV" descr="movie::/var/folders/w3/ttc9m2v506g79bfyn5yy6yzm0000gq/T/com.apple.iChat/Messages/Transfers/IMG_4533.MOV"/>
                    <pic:cNvPicPr/>
                  </pic:nvPicPr>
                  <pic:blipFill>
                    <a:blip r:embed="rId23" cstate="print">
                      <a:extLst>
                        <a:ext uri="{28A0092B-C50C-407E-A947-70E740481C1C}">
                          <a14:useLocalDpi xmlns:a14="http://schemas.microsoft.com/office/drawing/2010/main" val="0"/>
                        </a:ext>
                      </a:extLst>
                    </a:blip>
                    <a:stretch>
                      <a:fillRect/>
                    </a:stretch>
                  </pic:blipFill>
                  <pic:spPr>
                    <a:xfrm flipH="1">
                      <a:off x="0" y="0"/>
                      <a:ext cx="1491665" cy="2651760"/>
                    </a:xfrm>
                    <a:prstGeom prst="rect">
                      <a:avLst/>
                    </a:prstGeom>
                  </pic:spPr>
                </pic:pic>
              </a:graphicData>
            </a:graphic>
          </wp:inline>
        </w:drawing>
      </w:r>
    </w:p>
    <w:p w14:paraId="10981FD5" w14:textId="77777777" w:rsidR="00241975" w:rsidRDefault="00241975" w:rsidP="00F43F55"/>
    <w:p w14:paraId="5204942F" w14:textId="77777777" w:rsidR="00D9201F" w:rsidRDefault="00D9201F" w:rsidP="00D9201F">
      <w:pPr>
        <w:rPr>
          <w:sz w:val="20"/>
          <w:szCs w:val="20"/>
        </w:rPr>
      </w:pPr>
      <w:r w:rsidRPr="007F1D59">
        <w:rPr>
          <w:b/>
          <w:sz w:val="20"/>
          <w:szCs w:val="20"/>
        </w:rPr>
        <w:t xml:space="preserve">Video </w:t>
      </w:r>
      <w:r>
        <w:rPr>
          <w:b/>
          <w:sz w:val="20"/>
          <w:szCs w:val="20"/>
        </w:rPr>
        <w:t>3</w:t>
      </w:r>
      <w:r w:rsidRPr="007F1D59">
        <w:rPr>
          <w:sz w:val="20"/>
          <w:szCs w:val="20"/>
        </w:rPr>
        <w:t xml:space="preserve">: </w:t>
      </w:r>
      <w:r>
        <w:rPr>
          <w:sz w:val="20"/>
          <w:szCs w:val="20"/>
        </w:rPr>
        <w:t xml:space="preserve">Testing the improved lander design as described in the students’ engineering notebook above.  The final design was successful! </w:t>
      </w:r>
    </w:p>
    <w:p w14:paraId="3B008F84" w14:textId="77777777" w:rsidR="00B93E45" w:rsidRDefault="00B93E45" w:rsidP="00D9201F">
      <w:pPr>
        <w:rPr>
          <w:sz w:val="20"/>
          <w:szCs w:val="20"/>
        </w:rPr>
      </w:pPr>
    </w:p>
    <w:p w14:paraId="3C101D68" w14:textId="77777777" w:rsidR="00B93E45" w:rsidRDefault="00B93E45" w:rsidP="00D9201F">
      <w:pPr>
        <w:rPr>
          <w:sz w:val="20"/>
          <w:szCs w:val="20"/>
        </w:rPr>
      </w:pPr>
    </w:p>
    <w:p w14:paraId="2E429D0F" w14:textId="0B013560" w:rsidR="00D9201F" w:rsidRDefault="00B93E45" w:rsidP="00DB22E7">
      <w:pPr>
        <w:jc w:val="center"/>
        <w:rPr>
          <w:sz w:val="20"/>
          <w:szCs w:val="20"/>
        </w:rPr>
      </w:pPr>
      <w:r>
        <w:rPr>
          <w:noProof/>
          <w:sz w:val="20"/>
          <w:szCs w:val="20"/>
        </w:rPr>
        <w:drawing>
          <wp:inline distT="0" distB="0" distL="0" distR="0" wp14:anchorId="2AEA94D6" wp14:editId="1ACCDECE">
            <wp:extent cx="1626815" cy="105447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4632.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66381" cy="1080122"/>
                    </a:xfrm>
                    <a:prstGeom prst="rect">
                      <a:avLst/>
                    </a:prstGeom>
                  </pic:spPr>
                </pic:pic>
              </a:graphicData>
            </a:graphic>
          </wp:inline>
        </w:drawing>
      </w:r>
      <w:r w:rsidR="00DB22E7">
        <w:rPr>
          <w:sz w:val="20"/>
          <w:szCs w:val="20"/>
        </w:rPr>
        <w:t xml:space="preserve">  </w:t>
      </w:r>
      <w:r>
        <w:rPr>
          <w:noProof/>
          <w:sz w:val="20"/>
          <w:szCs w:val="20"/>
        </w:rPr>
        <w:drawing>
          <wp:inline distT="0" distB="0" distL="0" distR="0" wp14:anchorId="05BC2164" wp14:editId="5B05C204">
            <wp:extent cx="1984905" cy="105670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4633.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15240" cy="1072859"/>
                    </a:xfrm>
                    <a:prstGeom prst="rect">
                      <a:avLst/>
                    </a:prstGeom>
                  </pic:spPr>
                </pic:pic>
              </a:graphicData>
            </a:graphic>
          </wp:inline>
        </w:drawing>
      </w:r>
      <w:r w:rsidR="00DB22E7">
        <w:rPr>
          <w:sz w:val="20"/>
          <w:szCs w:val="20"/>
        </w:rPr>
        <w:t xml:space="preserve">  </w:t>
      </w:r>
      <w:r>
        <w:rPr>
          <w:noProof/>
          <w:sz w:val="20"/>
          <w:szCs w:val="20"/>
        </w:rPr>
        <w:drawing>
          <wp:inline distT="0" distB="0" distL="0" distR="0" wp14:anchorId="620E3E49" wp14:editId="122D32AC">
            <wp:extent cx="1668750" cy="105848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4642.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12591" cy="1086288"/>
                    </a:xfrm>
                    <a:prstGeom prst="rect">
                      <a:avLst/>
                    </a:prstGeom>
                  </pic:spPr>
                </pic:pic>
              </a:graphicData>
            </a:graphic>
          </wp:inline>
        </w:drawing>
      </w:r>
    </w:p>
    <w:p w14:paraId="218C65C7" w14:textId="2D158957" w:rsidR="00D9201F" w:rsidRPr="007F1D59" w:rsidRDefault="00D9201F" w:rsidP="00D9201F">
      <w:pPr>
        <w:rPr>
          <w:sz w:val="20"/>
          <w:szCs w:val="20"/>
        </w:rPr>
      </w:pPr>
      <w:r>
        <w:rPr>
          <w:sz w:val="20"/>
          <w:szCs w:val="20"/>
        </w:rPr>
        <w:t xml:space="preserve"> </w:t>
      </w:r>
    </w:p>
    <w:p w14:paraId="764FA19B" w14:textId="596BB915" w:rsidR="00344F53" w:rsidRDefault="00344F53" w:rsidP="00F43F55"/>
    <w:p w14:paraId="016700DA" w14:textId="77777777" w:rsidR="00DB22E7" w:rsidRDefault="00DB22E7" w:rsidP="00F43F55"/>
    <w:p w14:paraId="474C9DA0" w14:textId="3DC61F67" w:rsidR="00F43F55" w:rsidRPr="00DB22E7" w:rsidRDefault="00B93E45" w:rsidP="00433577">
      <w:pPr>
        <w:rPr>
          <w:b/>
          <w:u w:val="single"/>
        </w:rPr>
      </w:pPr>
      <w:r w:rsidRPr="00B93E45">
        <w:rPr>
          <w:b/>
          <w:u w:val="single"/>
        </w:rPr>
        <w:t xml:space="preserve">Instructor’s </w:t>
      </w:r>
      <w:r w:rsidR="00241975" w:rsidRPr="00B93E45">
        <w:rPr>
          <w:b/>
          <w:u w:val="single"/>
        </w:rPr>
        <w:t>Reflection</w:t>
      </w:r>
    </w:p>
    <w:p w14:paraId="207DF435" w14:textId="0BB627E5" w:rsidR="00241975" w:rsidRDefault="00433577" w:rsidP="00433577">
      <w:r w:rsidRPr="00433577">
        <w:t xml:space="preserve">The engineering design challenge was a big hit, especially since it was the first time our school's third graders had done something like this. Their excitement about being the first to try it kept them </w:t>
      </w:r>
      <w:r w:rsidR="00571941">
        <w:t>motivated and engaged</w:t>
      </w:r>
      <w:r w:rsidRPr="00433577">
        <w:t xml:space="preserve"> during the whole </w:t>
      </w:r>
      <w:r w:rsidR="00DB22E7">
        <w:t>six weeks</w:t>
      </w:r>
      <w:r w:rsidR="00571941">
        <w:t xml:space="preserve"> of</w:t>
      </w:r>
      <w:r w:rsidRPr="00433577">
        <w:t xml:space="preserve"> lessons.</w:t>
      </w:r>
    </w:p>
    <w:p w14:paraId="1258CDF3" w14:textId="77777777" w:rsidR="00241975" w:rsidRDefault="00241975" w:rsidP="00433577"/>
    <w:p w14:paraId="53FD5680" w14:textId="172B6B0E" w:rsidR="00E1054B" w:rsidRPr="00E1054B" w:rsidRDefault="00E1054B" w:rsidP="00E1054B">
      <w:r w:rsidRPr="00E1054B">
        <w:t xml:space="preserve">During our weekly reading sessions, I integrated the engineering challenge with storytelling to create a rich, interdisciplinary learning environment. We explored "Moonshot: The Flight of Apollo 11" by Brian </w:t>
      </w:r>
      <w:proofErr w:type="spellStart"/>
      <w:r w:rsidRPr="00E1054B">
        <w:t>Floca</w:t>
      </w:r>
      <w:proofErr w:type="spellEnd"/>
      <w:r w:rsidRPr="00E1054B">
        <w:t xml:space="preserve">, which recounts the historic Moon landing, sparking the students' curiosity. The book provided a glimpse into the basics of aerospace engineering and set the stage for the challenge ahead. Educational videos further clarified the engineering design process, helping students grasp its essential steps. This blend of reading and engineering enriched the lessons and </w:t>
      </w:r>
      <w:r>
        <w:t>emphasized</w:t>
      </w:r>
      <w:r w:rsidRPr="00E1054B">
        <w:t xml:space="preserve"> the value of the design challenge.</w:t>
      </w:r>
    </w:p>
    <w:p w14:paraId="2EE00D1E" w14:textId="77777777" w:rsidR="00241975" w:rsidRPr="00433577" w:rsidRDefault="00241975" w:rsidP="00433577"/>
    <w:p w14:paraId="4971DE4D" w14:textId="4F015852" w:rsidR="00E1054B" w:rsidRPr="00E1054B" w:rsidRDefault="00433577" w:rsidP="00E1054B">
      <w:r w:rsidRPr="00433577">
        <w:t xml:space="preserve">Getting the right materials for the engineering design challenge was a bit tricky. Even though I sent notes home to parents, it was hard to get the same kinds of straws and items with the exact size and thickness we needed. Also, getting the students to work together in pairs was a challenge. I worked with their regular </w:t>
      </w:r>
      <w:r w:rsidR="00D80CCF">
        <w:t xml:space="preserve">homeroom </w:t>
      </w:r>
      <w:r w:rsidRPr="00433577">
        <w:t xml:space="preserve">teachers to make pairs based on how they </w:t>
      </w:r>
      <w:r w:rsidRPr="00433577">
        <w:lastRenderedPageBreak/>
        <w:t xml:space="preserve">work and their personalities. Some pairs </w:t>
      </w:r>
      <w:r w:rsidR="00E1054B">
        <w:t>flourished</w:t>
      </w:r>
      <w:r w:rsidRPr="00433577">
        <w:t xml:space="preserve">, but others </w:t>
      </w:r>
      <w:r w:rsidR="00344F53">
        <w:t>struggled in</w:t>
      </w:r>
      <w:r w:rsidRPr="00433577">
        <w:t xml:space="preserve"> agreeing on designs and ideas. </w:t>
      </w:r>
      <w:r w:rsidR="00E1054B" w:rsidRPr="00E1054B">
        <w:t>I emphasized the importance of teamwork, likening it to how engineers often work in groups, and the need for listening to each other.</w:t>
      </w:r>
    </w:p>
    <w:p w14:paraId="30908E6F" w14:textId="54D6DAB5" w:rsidR="00433577" w:rsidRDefault="00433577" w:rsidP="00433577"/>
    <w:p w14:paraId="441FEA9D" w14:textId="77777777" w:rsidR="00E1054B" w:rsidRPr="00E1054B" w:rsidRDefault="00E1054B" w:rsidP="00E1054B">
      <w:r w:rsidRPr="00E1054B">
        <w:t>Through the NASA Touchdown project, the third graders experienced gravity firsthand by dropping their landers and observing the impact. They experimented with basic concepts of energy by designing a system to cushion the lander's landing. This hands-on activity helped them grasp how forces act on objects and how to control motion for a gentle stop.</w:t>
      </w:r>
    </w:p>
    <w:p w14:paraId="770891B9" w14:textId="3784C026" w:rsidR="00571941" w:rsidRDefault="00571941" w:rsidP="00571941"/>
    <w:p w14:paraId="00980F23" w14:textId="648964B3" w:rsidR="00567BFA" w:rsidRPr="00567BFA" w:rsidRDefault="006A202E" w:rsidP="00567BFA">
      <w:r w:rsidRPr="006A202E">
        <w:t>Throughout the iterative process of construction, testing, and refinement</w:t>
      </w:r>
      <w:r w:rsidR="00571941" w:rsidRPr="00571941">
        <w:t xml:space="preserve">, the students practiced solving problems the way engineers do. They learned </w:t>
      </w:r>
      <w:r w:rsidR="00E1054B">
        <w:t xml:space="preserve">about </w:t>
      </w:r>
      <w:r w:rsidR="00571941" w:rsidRPr="00571941">
        <w:t xml:space="preserve">the importance of </w:t>
      </w:r>
      <w:r w:rsidR="00E1054B">
        <w:t xml:space="preserve">weight distribution for stability by </w:t>
      </w:r>
      <w:r w:rsidR="00571941" w:rsidRPr="00571941">
        <w:t>spreading out the lander's weight</w:t>
      </w:r>
      <w:r w:rsidR="00E1054B">
        <w:t xml:space="preserve"> </w:t>
      </w:r>
      <w:r w:rsidR="00571941" w:rsidRPr="00571941">
        <w:t xml:space="preserve">so it wouldn't tip over. They used math to figure out the height of their lander and to represent it on paper. They made guesses about what would happen when they dropped their lander, gave it a try, and then discussed the results. Sharing their lander designs with each other taught the kids about teamwork. </w:t>
      </w:r>
      <w:r w:rsidR="00567BFA">
        <w:t xml:space="preserve"> </w:t>
      </w:r>
      <w:r w:rsidR="00567BFA" w:rsidRPr="00567BFA">
        <w:t>They also learned the importance of documenting their progress in their engineering notebooks—a crucial skill that enabled them to think, design, build, test, and evaluate like real engineers.</w:t>
      </w:r>
    </w:p>
    <w:p w14:paraId="1ECB648A" w14:textId="2A2B63DF" w:rsidR="00571941" w:rsidRDefault="00571941" w:rsidP="00571941">
      <w:r w:rsidRPr="00571941">
        <w:t>Linking their tasks to the work of NASA scientists, the project turned learning about science and building into an exciting, hands-on experience.</w:t>
      </w:r>
      <w:r w:rsidR="00DE1D5D">
        <w:t xml:space="preserve">  </w:t>
      </w:r>
    </w:p>
    <w:p w14:paraId="5DA3388D" w14:textId="59BD718E" w:rsidR="00DE1D5D" w:rsidRDefault="00DE1D5D" w:rsidP="00571941"/>
    <w:p w14:paraId="1665D8D3" w14:textId="2ABA655C" w:rsidR="00433577" w:rsidRPr="00433577" w:rsidRDefault="00433577" w:rsidP="00433577">
      <w:r w:rsidRPr="00433577">
        <w:t xml:space="preserve">The engineering design process we chose for the third graders </w:t>
      </w:r>
      <w:r w:rsidR="00E1054B">
        <w:t>was effective</w:t>
      </w:r>
      <w:r w:rsidRPr="00433577">
        <w:t xml:space="preserve">. The kids could understand the idea and why a shock-absorbing system is important for a safe landing. </w:t>
      </w:r>
      <w:r w:rsidR="00E1054B" w:rsidRPr="00E1054B">
        <w:t xml:space="preserve">Initially, they were more concerned with how their landers looked rather than how they functioned. </w:t>
      </w:r>
      <w:r w:rsidR="00E1054B" w:rsidRPr="00433577">
        <w:t xml:space="preserve">But after </w:t>
      </w:r>
      <w:r w:rsidR="008C643E">
        <w:t xml:space="preserve">iterative </w:t>
      </w:r>
      <w:r w:rsidR="00E1054B" w:rsidRPr="00433577">
        <w:t xml:space="preserve">testing and evaluating, they learned that safety isn't </w:t>
      </w:r>
      <w:r w:rsidR="008C643E">
        <w:t xml:space="preserve">all </w:t>
      </w:r>
      <w:r w:rsidR="00E1054B" w:rsidRPr="00433577">
        <w:t>about</w:t>
      </w:r>
      <w:r w:rsidR="008C643E" w:rsidRPr="008C643E">
        <w:rPr>
          <w:rFonts w:ascii="Arial" w:eastAsia="Times New Roman" w:hAnsi="Arial" w:cs="Arial"/>
          <w:color w:val="374151"/>
          <w:shd w:val="clear" w:color="auto" w:fill="F7F7F8"/>
        </w:rPr>
        <w:t xml:space="preserve"> </w:t>
      </w:r>
      <w:r w:rsidR="008C643E" w:rsidRPr="008C643E">
        <w:t>aesthetics</w:t>
      </w:r>
      <w:r w:rsidR="00E1054B" w:rsidRPr="00433577">
        <w:t xml:space="preserve">. </w:t>
      </w:r>
      <w:r w:rsidR="00E1054B">
        <w:t>T</w:t>
      </w:r>
      <w:r w:rsidR="00E1054B" w:rsidRPr="00E1054B">
        <w:t xml:space="preserve">hey shifted focus to the practicality of their designs. </w:t>
      </w:r>
      <w:r w:rsidR="00E1054B" w:rsidRPr="00433577">
        <w:t xml:space="preserve">They started to think about and understand the </w:t>
      </w:r>
      <w:r w:rsidR="008C643E">
        <w:t xml:space="preserve">properties of </w:t>
      </w:r>
      <w:r w:rsidR="00E1054B" w:rsidRPr="00433577">
        <w:t xml:space="preserve">materials—like index cards, straws, and marshmallows—as shock absorbers. </w:t>
      </w:r>
      <w:r w:rsidR="008C643E">
        <w:t xml:space="preserve"> </w:t>
      </w:r>
      <w:r w:rsidRPr="00433577">
        <w:t xml:space="preserve">By changing their designs with these materials, they began to </w:t>
      </w:r>
      <w:r w:rsidR="008C643E" w:rsidRPr="00E1054B">
        <w:t>gain a basic understanding of gravity</w:t>
      </w:r>
      <w:r w:rsidR="00344F53">
        <w:t>, motion</w:t>
      </w:r>
      <w:r w:rsidR="008C643E" w:rsidRPr="00E1054B">
        <w:t xml:space="preserve"> and balance.</w:t>
      </w:r>
    </w:p>
    <w:p w14:paraId="73CB4106" w14:textId="77777777" w:rsidR="00241975" w:rsidRDefault="00241975" w:rsidP="00433577"/>
    <w:p w14:paraId="5CBA7300" w14:textId="6A53671B" w:rsidR="007F1D59" w:rsidRDefault="00433577" w:rsidP="007F1D59">
      <w:r w:rsidRPr="00433577">
        <w:t xml:space="preserve">Since this was our first engineering design project, I let them use as many straws, index cards, and marshmallows as they wanted. </w:t>
      </w:r>
      <w:r w:rsidR="008C643E">
        <w:t xml:space="preserve"> Though well-intended, </w:t>
      </w:r>
      <w:r w:rsidR="008C643E" w:rsidRPr="008C643E">
        <w:t>I realized that allowing unlimited materials wasn't ideal. It led to a quick depletion of supplies and unequal distribution among teams.</w:t>
      </w:r>
      <w:r w:rsidR="008C643E">
        <w:t xml:space="preserve"> </w:t>
      </w:r>
      <w:r w:rsidRPr="00433577">
        <w:t xml:space="preserve">In the future, I plan to give each team the same amount of materials to see how they handle having limited resources. </w:t>
      </w:r>
      <w:r w:rsidR="008C643E">
        <w:t xml:space="preserve"> </w:t>
      </w:r>
      <w:r w:rsidRPr="00433577">
        <w:t xml:space="preserve">By limiting materials, </w:t>
      </w:r>
      <w:r w:rsidR="008C643E">
        <w:t>I</w:t>
      </w:r>
      <w:r w:rsidRPr="00433577">
        <w:t xml:space="preserve"> can teach a valuable lesson about managing resources and being creative within limits. This change should help the students be more creative when they face limits, which will make their learning experience richer and more like the challenges engineers face in the real world.</w:t>
      </w:r>
    </w:p>
    <w:p w14:paraId="1CA75DD6" w14:textId="749F4E0E" w:rsidR="007F1D59" w:rsidRDefault="007F1D59" w:rsidP="007F1D59"/>
    <w:p w14:paraId="578C5B75" w14:textId="77777777" w:rsidR="00D9201F" w:rsidRDefault="00D9201F" w:rsidP="007F1D59">
      <w:pPr>
        <w:rPr>
          <w:b/>
          <w:u w:val="single"/>
        </w:rPr>
      </w:pPr>
    </w:p>
    <w:p w14:paraId="45E6DEDC" w14:textId="77777777" w:rsidR="00DB22E7" w:rsidRDefault="00DB22E7" w:rsidP="00DB22E7">
      <w:pPr>
        <w:rPr>
          <w:b/>
          <w:u w:val="single"/>
        </w:rPr>
      </w:pPr>
    </w:p>
    <w:p w14:paraId="3D5B6CE2" w14:textId="77777777" w:rsidR="00DB22E7" w:rsidRDefault="00DB22E7" w:rsidP="00DB22E7">
      <w:pPr>
        <w:rPr>
          <w:b/>
          <w:u w:val="single"/>
        </w:rPr>
      </w:pPr>
    </w:p>
    <w:p w14:paraId="2A7B0EDA" w14:textId="77777777" w:rsidR="00DB22E7" w:rsidRDefault="00DB22E7" w:rsidP="00DB22E7">
      <w:pPr>
        <w:rPr>
          <w:b/>
          <w:u w:val="single"/>
        </w:rPr>
      </w:pPr>
    </w:p>
    <w:p w14:paraId="618602BC" w14:textId="77777777" w:rsidR="00DB22E7" w:rsidRDefault="00DB22E7" w:rsidP="00DB22E7">
      <w:pPr>
        <w:rPr>
          <w:b/>
          <w:u w:val="single"/>
        </w:rPr>
      </w:pPr>
    </w:p>
    <w:p w14:paraId="113DFCFE" w14:textId="77777777" w:rsidR="00DB22E7" w:rsidRDefault="00DB22E7" w:rsidP="00DB22E7">
      <w:pPr>
        <w:rPr>
          <w:b/>
          <w:u w:val="single"/>
        </w:rPr>
      </w:pPr>
    </w:p>
    <w:p w14:paraId="1B2AD4D4" w14:textId="6D23CB5F" w:rsidR="007F1D59" w:rsidRPr="00DB22E7" w:rsidRDefault="007F1D59" w:rsidP="00DB22E7">
      <w:pPr>
        <w:rPr>
          <w:b/>
          <w:u w:val="single"/>
        </w:rPr>
      </w:pPr>
      <w:r w:rsidRPr="007F1D59">
        <w:rPr>
          <w:b/>
          <w:u w:val="single"/>
        </w:rPr>
        <w:lastRenderedPageBreak/>
        <w:t xml:space="preserve">Relevant Standards </w:t>
      </w:r>
    </w:p>
    <w:p w14:paraId="3BA1149E" w14:textId="09127DD5" w:rsidR="007F1D59" w:rsidRPr="007F1D59" w:rsidRDefault="007F1D59" w:rsidP="007F1D59">
      <w:pPr>
        <w:textAlignment w:val="baseline"/>
        <w:rPr>
          <w:rFonts w:cstheme="minorHAnsi"/>
          <w:bCs/>
          <w:color w:val="444444"/>
          <w:bdr w:val="none" w:sz="0" w:space="0" w:color="auto" w:frame="1"/>
        </w:rPr>
      </w:pPr>
      <w:r w:rsidRPr="007F1D59">
        <w:rPr>
          <w:rFonts w:cstheme="minorHAnsi"/>
          <w:bCs/>
          <w:color w:val="444444"/>
          <w:bdr w:val="none" w:sz="0" w:space="0" w:color="auto" w:frame="1"/>
        </w:rPr>
        <w:t>Listed below are the primary NGSS standards associated with NASA’s Touchdown engineering design challenge</w:t>
      </w:r>
      <w:r>
        <w:rPr>
          <w:rFonts w:cstheme="minorHAnsi"/>
          <w:bCs/>
          <w:color w:val="444444"/>
          <w:bdr w:val="none" w:sz="0" w:space="0" w:color="auto" w:frame="1"/>
        </w:rPr>
        <w:t>.</w:t>
      </w:r>
    </w:p>
    <w:p w14:paraId="5B798E5A" w14:textId="77777777" w:rsidR="007F1D59" w:rsidRPr="007F1D59" w:rsidRDefault="007F1D59" w:rsidP="007F1D59">
      <w:pPr>
        <w:textAlignment w:val="baseline"/>
        <w:rPr>
          <w:rFonts w:cstheme="minorHAnsi"/>
          <w:bCs/>
          <w:color w:val="444444"/>
          <w:bdr w:val="none" w:sz="0" w:space="0" w:color="auto" w:frame="1"/>
        </w:rPr>
      </w:pPr>
    </w:p>
    <w:p w14:paraId="10B00D52" w14:textId="754BF35D" w:rsidR="007F1D59" w:rsidRPr="00953751" w:rsidRDefault="007F1D59" w:rsidP="007F1D59">
      <w:pPr>
        <w:ind w:firstLine="720"/>
        <w:textAlignment w:val="baseline"/>
        <w:rPr>
          <w:rFonts w:cstheme="minorHAnsi"/>
          <w:b/>
          <w:bCs/>
          <w:color w:val="444444"/>
          <w:bdr w:val="none" w:sz="0" w:space="0" w:color="auto" w:frame="1"/>
        </w:rPr>
      </w:pPr>
      <w:r w:rsidRPr="00953751">
        <w:rPr>
          <w:rFonts w:cstheme="minorHAnsi"/>
          <w:b/>
          <w:bCs/>
          <w:color w:val="444444"/>
          <w:bdr w:val="none" w:sz="0" w:space="0" w:color="auto" w:frame="1"/>
        </w:rPr>
        <w:t>NGSS</w:t>
      </w:r>
      <w:r>
        <w:rPr>
          <w:rFonts w:cstheme="minorHAnsi"/>
          <w:b/>
          <w:bCs/>
          <w:color w:val="444444"/>
          <w:bdr w:val="none" w:sz="0" w:space="0" w:color="auto" w:frame="1"/>
        </w:rPr>
        <w:t xml:space="preserve"> Standards </w:t>
      </w:r>
    </w:p>
    <w:p w14:paraId="4CFBC3AD" w14:textId="77777777" w:rsidR="007F1D59" w:rsidRPr="00953751" w:rsidRDefault="007F1D59" w:rsidP="007F1D59">
      <w:pPr>
        <w:pStyle w:val="ListParagraph"/>
        <w:numPr>
          <w:ilvl w:val="0"/>
          <w:numId w:val="10"/>
        </w:numPr>
        <w:textAlignment w:val="baseline"/>
        <w:rPr>
          <w:rFonts w:cstheme="minorHAnsi"/>
          <w:color w:val="444444"/>
        </w:rPr>
      </w:pPr>
      <w:r w:rsidRPr="00953751">
        <w:rPr>
          <w:rFonts w:cstheme="minorHAnsi"/>
          <w:bCs/>
          <w:color w:val="444444"/>
          <w:bdr w:val="none" w:sz="0" w:space="0" w:color="auto" w:frame="1"/>
        </w:rPr>
        <w:t xml:space="preserve">MS-ETS1-1: </w:t>
      </w:r>
      <w:r w:rsidRPr="00953751">
        <w:rPr>
          <w:rFonts w:cstheme="minorHAnsi"/>
          <w:color w:val="444444"/>
        </w:rPr>
        <w:t>Define the criteria and constraints of a design problem with sufficient precision to ensure a successful solution, taking into an account relevant specific principles and potential impacts on people and the natural environment that may limit possible solutions.</w:t>
      </w:r>
    </w:p>
    <w:p w14:paraId="718EA939" w14:textId="77777777" w:rsidR="007F1D59" w:rsidRPr="00953751" w:rsidRDefault="007F1D59" w:rsidP="007F1D59">
      <w:pPr>
        <w:ind w:left="720"/>
        <w:textAlignment w:val="baseline"/>
        <w:rPr>
          <w:rFonts w:cstheme="minorHAnsi"/>
          <w:color w:val="444444"/>
        </w:rPr>
      </w:pPr>
    </w:p>
    <w:p w14:paraId="08FEE6B2" w14:textId="77777777" w:rsidR="007F1D59" w:rsidRPr="00953751" w:rsidRDefault="007F1D59" w:rsidP="007F1D59">
      <w:pPr>
        <w:pStyle w:val="ListParagraph"/>
        <w:numPr>
          <w:ilvl w:val="0"/>
          <w:numId w:val="10"/>
        </w:numPr>
        <w:textAlignment w:val="baseline"/>
        <w:rPr>
          <w:rFonts w:cstheme="minorHAnsi"/>
          <w:color w:val="444444"/>
        </w:rPr>
      </w:pPr>
      <w:r w:rsidRPr="00953751">
        <w:rPr>
          <w:rFonts w:cstheme="minorHAnsi"/>
          <w:color w:val="444444"/>
        </w:rPr>
        <w:t xml:space="preserve">3-5-ETS1-2: Generate and compare multiple possible solutions to a problem based on how well each is likely to meet the criteria and constraints of the problem.  </w:t>
      </w:r>
    </w:p>
    <w:p w14:paraId="35E4FF39" w14:textId="77777777" w:rsidR="007F1D59" w:rsidRPr="00953751" w:rsidRDefault="007F1D59" w:rsidP="007F1D59">
      <w:pPr>
        <w:ind w:left="720"/>
        <w:textAlignment w:val="baseline"/>
        <w:rPr>
          <w:rFonts w:cstheme="minorHAnsi"/>
          <w:color w:val="444444"/>
        </w:rPr>
      </w:pPr>
    </w:p>
    <w:p w14:paraId="2D200F44" w14:textId="77777777" w:rsidR="007F1D59" w:rsidRPr="00953751" w:rsidRDefault="007F1D59" w:rsidP="007F1D59">
      <w:pPr>
        <w:pStyle w:val="ListParagraph"/>
        <w:numPr>
          <w:ilvl w:val="0"/>
          <w:numId w:val="10"/>
        </w:numPr>
        <w:textAlignment w:val="baseline"/>
        <w:rPr>
          <w:rFonts w:cstheme="minorHAnsi"/>
          <w:color w:val="444444"/>
        </w:rPr>
      </w:pPr>
      <w:r w:rsidRPr="00953751">
        <w:rPr>
          <w:rFonts w:cstheme="minorHAnsi"/>
          <w:color w:val="444444"/>
        </w:rPr>
        <w:t>MS-PS-2: Motion and Stability- Forces and Interactions</w:t>
      </w:r>
    </w:p>
    <w:p w14:paraId="41F66A36" w14:textId="77777777" w:rsidR="007F1D59" w:rsidRPr="00953751" w:rsidRDefault="007F1D59" w:rsidP="007F1D59">
      <w:pPr>
        <w:ind w:left="720"/>
        <w:textAlignment w:val="baseline"/>
        <w:rPr>
          <w:rFonts w:cstheme="minorHAnsi"/>
          <w:color w:val="444444"/>
        </w:rPr>
      </w:pPr>
    </w:p>
    <w:p w14:paraId="25557089" w14:textId="77777777" w:rsidR="007F1D59" w:rsidRPr="00953751" w:rsidRDefault="007F1D59" w:rsidP="007F1D59">
      <w:pPr>
        <w:pStyle w:val="ListParagraph"/>
        <w:numPr>
          <w:ilvl w:val="0"/>
          <w:numId w:val="10"/>
        </w:numPr>
        <w:textAlignment w:val="baseline"/>
        <w:rPr>
          <w:rFonts w:cstheme="minorHAnsi"/>
          <w:bCs/>
          <w:color w:val="444444"/>
        </w:rPr>
      </w:pPr>
      <w:r w:rsidRPr="00953751">
        <w:rPr>
          <w:rFonts w:cstheme="minorHAnsi"/>
          <w:bCs/>
          <w:color w:val="444444"/>
        </w:rPr>
        <w:t>MS-ESS1-1 Earth's Place in the Universe</w:t>
      </w:r>
    </w:p>
    <w:p w14:paraId="5E34B7FD" w14:textId="3F36E730" w:rsidR="001F11FE" w:rsidRDefault="001F11FE" w:rsidP="00F43F55"/>
    <w:sectPr w:rsidR="001F11FE" w:rsidSect="005417A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F63B41"/>
    <w:multiLevelType w:val="hybridMultilevel"/>
    <w:tmpl w:val="0D2A44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DA4F59"/>
    <w:multiLevelType w:val="multilevel"/>
    <w:tmpl w:val="99DAD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0291A88"/>
    <w:multiLevelType w:val="hybridMultilevel"/>
    <w:tmpl w:val="DBC0E88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A380336"/>
    <w:multiLevelType w:val="hybridMultilevel"/>
    <w:tmpl w:val="9AAE9F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C446A21"/>
    <w:multiLevelType w:val="multilevel"/>
    <w:tmpl w:val="A8CC4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1A5111C"/>
    <w:multiLevelType w:val="hybridMultilevel"/>
    <w:tmpl w:val="009012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AE97F19"/>
    <w:multiLevelType w:val="multilevel"/>
    <w:tmpl w:val="7FD0A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67090558"/>
    <w:multiLevelType w:val="multilevel"/>
    <w:tmpl w:val="4BA20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710B1027"/>
    <w:multiLevelType w:val="multilevel"/>
    <w:tmpl w:val="A2588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7DE50B4A"/>
    <w:multiLevelType w:val="multilevel"/>
    <w:tmpl w:val="6DDCF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5"/>
  </w:num>
  <w:num w:numId="2">
    <w:abstractNumId w:val="0"/>
  </w:num>
  <w:num w:numId="3">
    <w:abstractNumId w:val="2"/>
  </w:num>
  <w:num w:numId="4">
    <w:abstractNumId w:val="4"/>
  </w:num>
  <w:num w:numId="5">
    <w:abstractNumId w:val="9"/>
  </w:num>
  <w:num w:numId="6">
    <w:abstractNumId w:val="8"/>
  </w:num>
  <w:num w:numId="7">
    <w:abstractNumId w:val="1"/>
  </w:num>
  <w:num w:numId="8">
    <w:abstractNumId w:val="6"/>
  </w:num>
  <w:num w:numId="9">
    <w:abstractNumId w:val="7"/>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63"/>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62C4"/>
    <w:rsid w:val="000B3475"/>
    <w:rsid w:val="000D62C4"/>
    <w:rsid w:val="001541F1"/>
    <w:rsid w:val="00155C6B"/>
    <w:rsid w:val="001F11FE"/>
    <w:rsid w:val="00211B29"/>
    <w:rsid w:val="00241975"/>
    <w:rsid w:val="00321D60"/>
    <w:rsid w:val="00344F53"/>
    <w:rsid w:val="0036796D"/>
    <w:rsid w:val="003F330E"/>
    <w:rsid w:val="00402586"/>
    <w:rsid w:val="00407A13"/>
    <w:rsid w:val="00433577"/>
    <w:rsid w:val="00480F62"/>
    <w:rsid w:val="004E6FA7"/>
    <w:rsid w:val="005105E0"/>
    <w:rsid w:val="00510F17"/>
    <w:rsid w:val="005417AE"/>
    <w:rsid w:val="00567BFA"/>
    <w:rsid w:val="00571941"/>
    <w:rsid w:val="00691F5F"/>
    <w:rsid w:val="006A202E"/>
    <w:rsid w:val="006D45AF"/>
    <w:rsid w:val="006E1398"/>
    <w:rsid w:val="00704D94"/>
    <w:rsid w:val="007F1D59"/>
    <w:rsid w:val="007F2A9F"/>
    <w:rsid w:val="008558F5"/>
    <w:rsid w:val="00866AD2"/>
    <w:rsid w:val="008A43F3"/>
    <w:rsid w:val="008C643E"/>
    <w:rsid w:val="00935E7D"/>
    <w:rsid w:val="00944683"/>
    <w:rsid w:val="009D35EB"/>
    <w:rsid w:val="00A00C12"/>
    <w:rsid w:val="00A51ADF"/>
    <w:rsid w:val="00A70CCD"/>
    <w:rsid w:val="00AA1E9A"/>
    <w:rsid w:val="00AF38CF"/>
    <w:rsid w:val="00B93E45"/>
    <w:rsid w:val="00C00C65"/>
    <w:rsid w:val="00C3699F"/>
    <w:rsid w:val="00C76DA3"/>
    <w:rsid w:val="00C83DC8"/>
    <w:rsid w:val="00C903CC"/>
    <w:rsid w:val="00D42D58"/>
    <w:rsid w:val="00D80CCF"/>
    <w:rsid w:val="00D9201F"/>
    <w:rsid w:val="00DB22E7"/>
    <w:rsid w:val="00DE1D5D"/>
    <w:rsid w:val="00E1054B"/>
    <w:rsid w:val="00E1527C"/>
    <w:rsid w:val="00EE1121"/>
    <w:rsid w:val="00F06EAD"/>
    <w:rsid w:val="00F43F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8CBD48"/>
  <w15:chartTrackingRefBased/>
  <w15:docId w15:val="{10069408-4BD1-C24F-AB51-F2461ACF07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F11FE"/>
    <w:pPr>
      <w:ind w:left="720"/>
      <w:contextualSpacing/>
    </w:pPr>
  </w:style>
  <w:style w:type="character" w:styleId="Hyperlink">
    <w:name w:val="Hyperlink"/>
    <w:basedOn w:val="DefaultParagraphFont"/>
    <w:uiPriority w:val="99"/>
    <w:unhideWhenUsed/>
    <w:rsid w:val="00241975"/>
    <w:rPr>
      <w:color w:val="0000FF"/>
      <w:u w:val="single"/>
    </w:rPr>
  </w:style>
  <w:style w:type="character" w:styleId="UnresolvedMention">
    <w:name w:val="Unresolved Mention"/>
    <w:basedOn w:val="DefaultParagraphFont"/>
    <w:uiPriority w:val="99"/>
    <w:semiHidden/>
    <w:unhideWhenUsed/>
    <w:rsid w:val="00D42D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155858">
      <w:bodyDiv w:val="1"/>
      <w:marLeft w:val="0"/>
      <w:marRight w:val="0"/>
      <w:marTop w:val="0"/>
      <w:marBottom w:val="0"/>
      <w:divBdr>
        <w:top w:val="none" w:sz="0" w:space="0" w:color="auto"/>
        <w:left w:val="none" w:sz="0" w:space="0" w:color="auto"/>
        <w:bottom w:val="none" w:sz="0" w:space="0" w:color="auto"/>
        <w:right w:val="none" w:sz="0" w:space="0" w:color="auto"/>
      </w:divBdr>
    </w:div>
    <w:div w:id="67851410">
      <w:bodyDiv w:val="1"/>
      <w:marLeft w:val="0"/>
      <w:marRight w:val="0"/>
      <w:marTop w:val="0"/>
      <w:marBottom w:val="0"/>
      <w:divBdr>
        <w:top w:val="none" w:sz="0" w:space="0" w:color="auto"/>
        <w:left w:val="none" w:sz="0" w:space="0" w:color="auto"/>
        <w:bottom w:val="none" w:sz="0" w:space="0" w:color="auto"/>
        <w:right w:val="none" w:sz="0" w:space="0" w:color="auto"/>
      </w:divBdr>
    </w:div>
    <w:div w:id="73550588">
      <w:bodyDiv w:val="1"/>
      <w:marLeft w:val="0"/>
      <w:marRight w:val="0"/>
      <w:marTop w:val="0"/>
      <w:marBottom w:val="0"/>
      <w:divBdr>
        <w:top w:val="none" w:sz="0" w:space="0" w:color="auto"/>
        <w:left w:val="none" w:sz="0" w:space="0" w:color="auto"/>
        <w:bottom w:val="none" w:sz="0" w:space="0" w:color="auto"/>
        <w:right w:val="none" w:sz="0" w:space="0" w:color="auto"/>
      </w:divBdr>
    </w:div>
    <w:div w:id="82917148">
      <w:bodyDiv w:val="1"/>
      <w:marLeft w:val="0"/>
      <w:marRight w:val="0"/>
      <w:marTop w:val="0"/>
      <w:marBottom w:val="0"/>
      <w:divBdr>
        <w:top w:val="none" w:sz="0" w:space="0" w:color="auto"/>
        <w:left w:val="none" w:sz="0" w:space="0" w:color="auto"/>
        <w:bottom w:val="none" w:sz="0" w:space="0" w:color="auto"/>
        <w:right w:val="none" w:sz="0" w:space="0" w:color="auto"/>
      </w:divBdr>
    </w:div>
    <w:div w:id="83380052">
      <w:bodyDiv w:val="1"/>
      <w:marLeft w:val="0"/>
      <w:marRight w:val="0"/>
      <w:marTop w:val="0"/>
      <w:marBottom w:val="0"/>
      <w:divBdr>
        <w:top w:val="none" w:sz="0" w:space="0" w:color="auto"/>
        <w:left w:val="none" w:sz="0" w:space="0" w:color="auto"/>
        <w:bottom w:val="none" w:sz="0" w:space="0" w:color="auto"/>
        <w:right w:val="none" w:sz="0" w:space="0" w:color="auto"/>
      </w:divBdr>
    </w:div>
    <w:div w:id="115411474">
      <w:bodyDiv w:val="1"/>
      <w:marLeft w:val="0"/>
      <w:marRight w:val="0"/>
      <w:marTop w:val="0"/>
      <w:marBottom w:val="0"/>
      <w:divBdr>
        <w:top w:val="none" w:sz="0" w:space="0" w:color="auto"/>
        <w:left w:val="none" w:sz="0" w:space="0" w:color="auto"/>
        <w:bottom w:val="none" w:sz="0" w:space="0" w:color="auto"/>
        <w:right w:val="none" w:sz="0" w:space="0" w:color="auto"/>
      </w:divBdr>
    </w:div>
    <w:div w:id="137889891">
      <w:bodyDiv w:val="1"/>
      <w:marLeft w:val="0"/>
      <w:marRight w:val="0"/>
      <w:marTop w:val="0"/>
      <w:marBottom w:val="0"/>
      <w:divBdr>
        <w:top w:val="none" w:sz="0" w:space="0" w:color="auto"/>
        <w:left w:val="none" w:sz="0" w:space="0" w:color="auto"/>
        <w:bottom w:val="none" w:sz="0" w:space="0" w:color="auto"/>
        <w:right w:val="none" w:sz="0" w:space="0" w:color="auto"/>
      </w:divBdr>
    </w:div>
    <w:div w:id="144127053">
      <w:bodyDiv w:val="1"/>
      <w:marLeft w:val="0"/>
      <w:marRight w:val="0"/>
      <w:marTop w:val="0"/>
      <w:marBottom w:val="0"/>
      <w:divBdr>
        <w:top w:val="none" w:sz="0" w:space="0" w:color="auto"/>
        <w:left w:val="none" w:sz="0" w:space="0" w:color="auto"/>
        <w:bottom w:val="none" w:sz="0" w:space="0" w:color="auto"/>
        <w:right w:val="none" w:sz="0" w:space="0" w:color="auto"/>
      </w:divBdr>
    </w:div>
    <w:div w:id="174461797">
      <w:bodyDiv w:val="1"/>
      <w:marLeft w:val="0"/>
      <w:marRight w:val="0"/>
      <w:marTop w:val="0"/>
      <w:marBottom w:val="0"/>
      <w:divBdr>
        <w:top w:val="none" w:sz="0" w:space="0" w:color="auto"/>
        <w:left w:val="none" w:sz="0" w:space="0" w:color="auto"/>
        <w:bottom w:val="none" w:sz="0" w:space="0" w:color="auto"/>
        <w:right w:val="none" w:sz="0" w:space="0" w:color="auto"/>
      </w:divBdr>
    </w:div>
    <w:div w:id="193157044">
      <w:bodyDiv w:val="1"/>
      <w:marLeft w:val="0"/>
      <w:marRight w:val="0"/>
      <w:marTop w:val="0"/>
      <w:marBottom w:val="0"/>
      <w:divBdr>
        <w:top w:val="none" w:sz="0" w:space="0" w:color="auto"/>
        <w:left w:val="none" w:sz="0" w:space="0" w:color="auto"/>
        <w:bottom w:val="none" w:sz="0" w:space="0" w:color="auto"/>
        <w:right w:val="none" w:sz="0" w:space="0" w:color="auto"/>
      </w:divBdr>
    </w:div>
    <w:div w:id="212273285">
      <w:bodyDiv w:val="1"/>
      <w:marLeft w:val="0"/>
      <w:marRight w:val="0"/>
      <w:marTop w:val="0"/>
      <w:marBottom w:val="0"/>
      <w:divBdr>
        <w:top w:val="none" w:sz="0" w:space="0" w:color="auto"/>
        <w:left w:val="none" w:sz="0" w:space="0" w:color="auto"/>
        <w:bottom w:val="none" w:sz="0" w:space="0" w:color="auto"/>
        <w:right w:val="none" w:sz="0" w:space="0" w:color="auto"/>
      </w:divBdr>
    </w:div>
    <w:div w:id="256181043">
      <w:bodyDiv w:val="1"/>
      <w:marLeft w:val="0"/>
      <w:marRight w:val="0"/>
      <w:marTop w:val="0"/>
      <w:marBottom w:val="0"/>
      <w:divBdr>
        <w:top w:val="none" w:sz="0" w:space="0" w:color="auto"/>
        <w:left w:val="none" w:sz="0" w:space="0" w:color="auto"/>
        <w:bottom w:val="none" w:sz="0" w:space="0" w:color="auto"/>
        <w:right w:val="none" w:sz="0" w:space="0" w:color="auto"/>
      </w:divBdr>
      <w:divsChild>
        <w:div w:id="1877354959">
          <w:marLeft w:val="0"/>
          <w:marRight w:val="0"/>
          <w:marTop w:val="0"/>
          <w:marBottom w:val="0"/>
          <w:divBdr>
            <w:top w:val="single" w:sz="2" w:space="0" w:color="auto"/>
            <w:left w:val="single" w:sz="2" w:space="0" w:color="auto"/>
            <w:bottom w:val="single" w:sz="6" w:space="0" w:color="auto"/>
            <w:right w:val="single" w:sz="2" w:space="0" w:color="auto"/>
          </w:divBdr>
          <w:divsChild>
            <w:div w:id="1196653976">
              <w:marLeft w:val="0"/>
              <w:marRight w:val="0"/>
              <w:marTop w:val="100"/>
              <w:marBottom w:val="100"/>
              <w:divBdr>
                <w:top w:val="single" w:sz="2" w:space="0" w:color="D9D9E3"/>
                <w:left w:val="single" w:sz="2" w:space="0" w:color="D9D9E3"/>
                <w:bottom w:val="single" w:sz="2" w:space="0" w:color="D9D9E3"/>
                <w:right w:val="single" w:sz="2" w:space="0" w:color="D9D9E3"/>
              </w:divBdr>
              <w:divsChild>
                <w:div w:id="1128428837">
                  <w:marLeft w:val="0"/>
                  <w:marRight w:val="0"/>
                  <w:marTop w:val="0"/>
                  <w:marBottom w:val="0"/>
                  <w:divBdr>
                    <w:top w:val="single" w:sz="2" w:space="0" w:color="D9D9E3"/>
                    <w:left w:val="single" w:sz="2" w:space="0" w:color="D9D9E3"/>
                    <w:bottom w:val="single" w:sz="2" w:space="0" w:color="D9D9E3"/>
                    <w:right w:val="single" w:sz="2" w:space="0" w:color="D9D9E3"/>
                  </w:divBdr>
                  <w:divsChild>
                    <w:div w:id="1837381731">
                      <w:marLeft w:val="0"/>
                      <w:marRight w:val="0"/>
                      <w:marTop w:val="0"/>
                      <w:marBottom w:val="0"/>
                      <w:divBdr>
                        <w:top w:val="single" w:sz="2" w:space="0" w:color="D9D9E3"/>
                        <w:left w:val="single" w:sz="2" w:space="0" w:color="D9D9E3"/>
                        <w:bottom w:val="single" w:sz="2" w:space="0" w:color="D9D9E3"/>
                        <w:right w:val="single" w:sz="2" w:space="0" w:color="D9D9E3"/>
                      </w:divBdr>
                      <w:divsChild>
                        <w:div w:id="1724140555">
                          <w:marLeft w:val="0"/>
                          <w:marRight w:val="0"/>
                          <w:marTop w:val="0"/>
                          <w:marBottom w:val="0"/>
                          <w:divBdr>
                            <w:top w:val="single" w:sz="2" w:space="0" w:color="D9D9E3"/>
                            <w:left w:val="single" w:sz="2" w:space="0" w:color="D9D9E3"/>
                            <w:bottom w:val="single" w:sz="2" w:space="0" w:color="D9D9E3"/>
                            <w:right w:val="single" w:sz="2" w:space="0" w:color="D9D9E3"/>
                          </w:divBdr>
                          <w:divsChild>
                            <w:div w:id="44916825">
                              <w:marLeft w:val="0"/>
                              <w:marRight w:val="0"/>
                              <w:marTop w:val="0"/>
                              <w:marBottom w:val="0"/>
                              <w:divBdr>
                                <w:top w:val="single" w:sz="2" w:space="0" w:color="D9D9E3"/>
                                <w:left w:val="single" w:sz="2" w:space="0" w:color="D9D9E3"/>
                                <w:bottom w:val="single" w:sz="2" w:space="0" w:color="D9D9E3"/>
                                <w:right w:val="single" w:sz="2" w:space="0" w:color="D9D9E3"/>
                              </w:divBdr>
                              <w:divsChild>
                                <w:div w:id="204027911">
                                  <w:marLeft w:val="0"/>
                                  <w:marRight w:val="0"/>
                                  <w:marTop w:val="0"/>
                                  <w:marBottom w:val="0"/>
                                  <w:divBdr>
                                    <w:top w:val="single" w:sz="2" w:space="0" w:color="D9D9E3"/>
                                    <w:left w:val="single" w:sz="2" w:space="0" w:color="D9D9E3"/>
                                    <w:bottom w:val="single" w:sz="2" w:space="0" w:color="D9D9E3"/>
                                    <w:right w:val="single" w:sz="2" w:space="0" w:color="D9D9E3"/>
                                  </w:divBdr>
                                  <w:divsChild>
                                    <w:div w:id="61824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289828931">
      <w:bodyDiv w:val="1"/>
      <w:marLeft w:val="0"/>
      <w:marRight w:val="0"/>
      <w:marTop w:val="0"/>
      <w:marBottom w:val="0"/>
      <w:divBdr>
        <w:top w:val="none" w:sz="0" w:space="0" w:color="auto"/>
        <w:left w:val="none" w:sz="0" w:space="0" w:color="auto"/>
        <w:bottom w:val="none" w:sz="0" w:space="0" w:color="auto"/>
        <w:right w:val="none" w:sz="0" w:space="0" w:color="auto"/>
      </w:divBdr>
    </w:div>
    <w:div w:id="307101976">
      <w:bodyDiv w:val="1"/>
      <w:marLeft w:val="0"/>
      <w:marRight w:val="0"/>
      <w:marTop w:val="0"/>
      <w:marBottom w:val="0"/>
      <w:divBdr>
        <w:top w:val="none" w:sz="0" w:space="0" w:color="auto"/>
        <w:left w:val="none" w:sz="0" w:space="0" w:color="auto"/>
        <w:bottom w:val="none" w:sz="0" w:space="0" w:color="auto"/>
        <w:right w:val="none" w:sz="0" w:space="0" w:color="auto"/>
      </w:divBdr>
    </w:div>
    <w:div w:id="379326115">
      <w:bodyDiv w:val="1"/>
      <w:marLeft w:val="0"/>
      <w:marRight w:val="0"/>
      <w:marTop w:val="0"/>
      <w:marBottom w:val="0"/>
      <w:divBdr>
        <w:top w:val="none" w:sz="0" w:space="0" w:color="auto"/>
        <w:left w:val="none" w:sz="0" w:space="0" w:color="auto"/>
        <w:bottom w:val="none" w:sz="0" w:space="0" w:color="auto"/>
        <w:right w:val="none" w:sz="0" w:space="0" w:color="auto"/>
      </w:divBdr>
    </w:div>
    <w:div w:id="394013951">
      <w:bodyDiv w:val="1"/>
      <w:marLeft w:val="0"/>
      <w:marRight w:val="0"/>
      <w:marTop w:val="0"/>
      <w:marBottom w:val="0"/>
      <w:divBdr>
        <w:top w:val="none" w:sz="0" w:space="0" w:color="auto"/>
        <w:left w:val="none" w:sz="0" w:space="0" w:color="auto"/>
        <w:bottom w:val="none" w:sz="0" w:space="0" w:color="auto"/>
        <w:right w:val="none" w:sz="0" w:space="0" w:color="auto"/>
      </w:divBdr>
    </w:div>
    <w:div w:id="406807519">
      <w:bodyDiv w:val="1"/>
      <w:marLeft w:val="0"/>
      <w:marRight w:val="0"/>
      <w:marTop w:val="0"/>
      <w:marBottom w:val="0"/>
      <w:divBdr>
        <w:top w:val="none" w:sz="0" w:space="0" w:color="auto"/>
        <w:left w:val="none" w:sz="0" w:space="0" w:color="auto"/>
        <w:bottom w:val="none" w:sz="0" w:space="0" w:color="auto"/>
        <w:right w:val="none" w:sz="0" w:space="0" w:color="auto"/>
      </w:divBdr>
    </w:div>
    <w:div w:id="442264216">
      <w:bodyDiv w:val="1"/>
      <w:marLeft w:val="0"/>
      <w:marRight w:val="0"/>
      <w:marTop w:val="0"/>
      <w:marBottom w:val="0"/>
      <w:divBdr>
        <w:top w:val="none" w:sz="0" w:space="0" w:color="auto"/>
        <w:left w:val="none" w:sz="0" w:space="0" w:color="auto"/>
        <w:bottom w:val="none" w:sz="0" w:space="0" w:color="auto"/>
        <w:right w:val="none" w:sz="0" w:space="0" w:color="auto"/>
      </w:divBdr>
    </w:div>
    <w:div w:id="448554677">
      <w:bodyDiv w:val="1"/>
      <w:marLeft w:val="0"/>
      <w:marRight w:val="0"/>
      <w:marTop w:val="0"/>
      <w:marBottom w:val="0"/>
      <w:divBdr>
        <w:top w:val="none" w:sz="0" w:space="0" w:color="auto"/>
        <w:left w:val="none" w:sz="0" w:space="0" w:color="auto"/>
        <w:bottom w:val="none" w:sz="0" w:space="0" w:color="auto"/>
        <w:right w:val="none" w:sz="0" w:space="0" w:color="auto"/>
      </w:divBdr>
    </w:div>
    <w:div w:id="498085469">
      <w:bodyDiv w:val="1"/>
      <w:marLeft w:val="0"/>
      <w:marRight w:val="0"/>
      <w:marTop w:val="0"/>
      <w:marBottom w:val="0"/>
      <w:divBdr>
        <w:top w:val="none" w:sz="0" w:space="0" w:color="auto"/>
        <w:left w:val="none" w:sz="0" w:space="0" w:color="auto"/>
        <w:bottom w:val="none" w:sz="0" w:space="0" w:color="auto"/>
        <w:right w:val="none" w:sz="0" w:space="0" w:color="auto"/>
      </w:divBdr>
    </w:div>
    <w:div w:id="501432118">
      <w:bodyDiv w:val="1"/>
      <w:marLeft w:val="0"/>
      <w:marRight w:val="0"/>
      <w:marTop w:val="0"/>
      <w:marBottom w:val="0"/>
      <w:divBdr>
        <w:top w:val="none" w:sz="0" w:space="0" w:color="auto"/>
        <w:left w:val="none" w:sz="0" w:space="0" w:color="auto"/>
        <w:bottom w:val="none" w:sz="0" w:space="0" w:color="auto"/>
        <w:right w:val="none" w:sz="0" w:space="0" w:color="auto"/>
      </w:divBdr>
    </w:div>
    <w:div w:id="515660291">
      <w:bodyDiv w:val="1"/>
      <w:marLeft w:val="0"/>
      <w:marRight w:val="0"/>
      <w:marTop w:val="0"/>
      <w:marBottom w:val="0"/>
      <w:divBdr>
        <w:top w:val="none" w:sz="0" w:space="0" w:color="auto"/>
        <w:left w:val="none" w:sz="0" w:space="0" w:color="auto"/>
        <w:bottom w:val="none" w:sz="0" w:space="0" w:color="auto"/>
        <w:right w:val="none" w:sz="0" w:space="0" w:color="auto"/>
      </w:divBdr>
    </w:div>
    <w:div w:id="595141594">
      <w:bodyDiv w:val="1"/>
      <w:marLeft w:val="0"/>
      <w:marRight w:val="0"/>
      <w:marTop w:val="0"/>
      <w:marBottom w:val="0"/>
      <w:divBdr>
        <w:top w:val="none" w:sz="0" w:space="0" w:color="auto"/>
        <w:left w:val="none" w:sz="0" w:space="0" w:color="auto"/>
        <w:bottom w:val="none" w:sz="0" w:space="0" w:color="auto"/>
        <w:right w:val="none" w:sz="0" w:space="0" w:color="auto"/>
      </w:divBdr>
    </w:div>
    <w:div w:id="640690846">
      <w:bodyDiv w:val="1"/>
      <w:marLeft w:val="0"/>
      <w:marRight w:val="0"/>
      <w:marTop w:val="0"/>
      <w:marBottom w:val="0"/>
      <w:divBdr>
        <w:top w:val="none" w:sz="0" w:space="0" w:color="auto"/>
        <w:left w:val="none" w:sz="0" w:space="0" w:color="auto"/>
        <w:bottom w:val="none" w:sz="0" w:space="0" w:color="auto"/>
        <w:right w:val="none" w:sz="0" w:space="0" w:color="auto"/>
      </w:divBdr>
    </w:div>
    <w:div w:id="714961910">
      <w:bodyDiv w:val="1"/>
      <w:marLeft w:val="0"/>
      <w:marRight w:val="0"/>
      <w:marTop w:val="0"/>
      <w:marBottom w:val="0"/>
      <w:divBdr>
        <w:top w:val="none" w:sz="0" w:space="0" w:color="auto"/>
        <w:left w:val="none" w:sz="0" w:space="0" w:color="auto"/>
        <w:bottom w:val="none" w:sz="0" w:space="0" w:color="auto"/>
        <w:right w:val="none" w:sz="0" w:space="0" w:color="auto"/>
      </w:divBdr>
    </w:div>
    <w:div w:id="748504618">
      <w:bodyDiv w:val="1"/>
      <w:marLeft w:val="0"/>
      <w:marRight w:val="0"/>
      <w:marTop w:val="0"/>
      <w:marBottom w:val="0"/>
      <w:divBdr>
        <w:top w:val="none" w:sz="0" w:space="0" w:color="auto"/>
        <w:left w:val="none" w:sz="0" w:space="0" w:color="auto"/>
        <w:bottom w:val="none" w:sz="0" w:space="0" w:color="auto"/>
        <w:right w:val="none" w:sz="0" w:space="0" w:color="auto"/>
      </w:divBdr>
    </w:div>
    <w:div w:id="778335026">
      <w:bodyDiv w:val="1"/>
      <w:marLeft w:val="0"/>
      <w:marRight w:val="0"/>
      <w:marTop w:val="0"/>
      <w:marBottom w:val="0"/>
      <w:divBdr>
        <w:top w:val="none" w:sz="0" w:space="0" w:color="auto"/>
        <w:left w:val="none" w:sz="0" w:space="0" w:color="auto"/>
        <w:bottom w:val="none" w:sz="0" w:space="0" w:color="auto"/>
        <w:right w:val="none" w:sz="0" w:space="0" w:color="auto"/>
      </w:divBdr>
    </w:div>
    <w:div w:id="860437394">
      <w:bodyDiv w:val="1"/>
      <w:marLeft w:val="0"/>
      <w:marRight w:val="0"/>
      <w:marTop w:val="0"/>
      <w:marBottom w:val="0"/>
      <w:divBdr>
        <w:top w:val="none" w:sz="0" w:space="0" w:color="auto"/>
        <w:left w:val="none" w:sz="0" w:space="0" w:color="auto"/>
        <w:bottom w:val="none" w:sz="0" w:space="0" w:color="auto"/>
        <w:right w:val="none" w:sz="0" w:space="0" w:color="auto"/>
      </w:divBdr>
    </w:div>
    <w:div w:id="877012237">
      <w:bodyDiv w:val="1"/>
      <w:marLeft w:val="0"/>
      <w:marRight w:val="0"/>
      <w:marTop w:val="0"/>
      <w:marBottom w:val="0"/>
      <w:divBdr>
        <w:top w:val="none" w:sz="0" w:space="0" w:color="auto"/>
        <w:left w:val="none" w:sz="0" w:space="0" w:color="auto"/>
        <w:bottom w:val="none" w:sz="0" w:space="0" w:color="auto"/>
        <w:right w:val="none" w:sz="0" w:space="0" w:color="auto"/>
      </w:divBdr>
    </w:div>
    <w:div w:id="902717258">
      <w:bodyDiv w:val="1"/>
      <w:marLeft w:val="0"/>
      <w:marRight w:val="0"/>
      <w:marTop w:val="0"/>
      <w:marBottom w:val="0"/>
      <w:divBdr>
        <w:top w:val="none" w:sz="0" w:space="0" w:color="auto"/>
        <w:left w:val="none" w:sz="0" w:space="0" w:color="auto"/>
        <w:bottom w:val="none" w:sz="0" w:space="0" w:color="auto"/>
        <w:right w:val="none" w:sz="0" w:space="0" w:color="auto"/>
      </w:divBdr>
      <w:divsChild>
        <w:div w:id="171847838">
          <w:marLeft w:val="0"/>
          <w:marRight w:val="0"/>
          <w:marTop w:val="0"/>
          <w:marBottom w:val="0"/>
          <w:divBdr>
            <w:top w:val="single" w:sz="2" w:space="0" w:color="auto"/>
            <w:left w:val="single" w:sz="2" w:space="0" w:color="auto"/>
            <w:bottom w:val="single" w:sz="6" w:space="0" w:color="auto"/>
            <w:right w:val="single" w:sz="2" w:space="0" w:color="auto"/>
          </w:divBdr>
          <w:divsChild>
            <w:div w:id="1315987356">
              <w:marLeft w:val="0"/>
              <w:marRight w:val="0"/>
              <w:marTop w:val="100"/>
              <w:marBottom w:val="100"/>
              <w:divBdr>
                <w:top w:val="single" w:sz="2" w:space="0" w:color="D9D9E3"/>
                <w:left w:val="single" w:sz="2" w:space="0" w:color="D9D9E3"/>
                <w:bottom w:val="single" w:sz="2" w:space="0" w:color="D9D9E3"/>
                <w:right w:val="single" w:sz="2" w:space="0" w:color="D9D9E3"/>
              </w:divBdr>
              <w:divsChild>
                <w:div w:id="1039627658">
                  <w:marLeft w:val="0"/>
                  <w:marRight w:val="0"/>
                  <w:marTop w:val="0"/>
                  <w:marBottom w:val="0"/>
                  <w:divBdr>
                    <w:top w:val="single" w:sz="2" w:space="0" w:color="D9D9E3"/>
                    <w:left w:val="single" w:sz="2" w:space="0" w:color="D9D9E3"/>
                    <w:bottom w:val="single" w:sz="2" w:space="0" w:color="D9D9E3"/>
                    <w:right w:val="single" w:sz="2" w:space="0" w:color="D9D9E3"/>
                  </w:divBdr>
                  <w:divsChild>
                    <w:div w:id="1446077749">
                      <w:marLeft w:val="0"/>
                      <w:marRight w:val="0"/>
                      <w:marTop w:val="0"/>
                      <w:marBottom w:val="0"/>
                      <w:divBdr>
                        <w:top w:val="single" w:sz="2" w:space="0" w:color="D9D9E3"/>
                        <w:left w:val="single" w:sz="2" w:space="0" w:color="D9D9E3"/>
                        <w:bottom w:val="single" w:sz="2" w:space="0" w:color="D9D9E3"/>
                        <w:right w:val="single" w:sz="2" w:space="0" w:color="D9D9E3"/>
                      </w:divBdr>
                      <w:divsChild>
                        <w:div w:id="2067146480">
                          <w:marLeft w:val="0"/>
                          <w:marRight w:val="0"/>
                          <w:marTop w:val="0"/>
                          <w:marBottom w:val="0"/>
                          <w:divBdr>
                            <w:top w:val="single" w:sz="2" w:space="0" w:color="D9D9E3"/>
                            <w:left w:val="single" w:sz="2" w:space="0" w:color="D9D9E3"/>
                            <w:bottom w:val="single" w:sz="2" w:space="0" w:color="D9D9E3"/>
                            <w:right w:val="single" w:sz="2" w:space="0" w:color="D9D9E3"/>
                          </w:divBdr>
                          <w:divsChild>
                            <w:div w:id="528567118">
                              <w:marLeft w:val="0"/>
                              <w:marRight w:val="0"/>
                              <w:marTop w:val="0"/>
                              <w:marBottom w:val="0"/>
                              <w:divBdr>
                                <w:top w:val="single" w:sz="2" w:space="0" w:color="D9D9E3"/>
                                <w:left w:val="single" w:sz="2" w:space="0" w:color="D9D9E3"/>
                                <w:bottom w:val="single" w:sz="2" w:space="0" w:color="D9D9E3"/>
                                <w:right w:val="single" w:sz="2" w:space="0" w:color="D9D9E3"/>
                              </w:divBdr>
                              <w:divsChild>
                                <w:div w:id="876939118">
                                  <w:marLeft w:val="0"/>
                                  <w:marRight w:val="0"/>
                                  <w:marTop w:val="0"/>
                                  <w:marBottom w:val="0"/>
                                  <w:divBdr>
                                    <w:top w:val="single" w:sz="2" w:space="0" w:color="D9D9E3"/>
                                    <w:left w:val="single" w:sz="2" w:space="0" w:color="D9D9E3"/>
                                    <w:bottom w:val="single" w:sz="2" w:space="0" w:color="D9D9E3"/>
                                    <w:right w:val="single" w:sz="2" w:space="0" w:color="D9D9E3"/>
                                  </w:divBdr>
                                  <w:divsChild>
                                    <w:div w:id="16720256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921260755">
      <w:bodyDiv w:val="1"/>
      <w:marLeft w:val="0"/>
      <w:marRight w:val="0"/>
      <w:marTop w:val="0"/>
      <w:marBottom w:val="0"/>
      <w:divBdr>
        <w:top w:val="none" w:sz="0" w:space="0" w:color="auto"/>
        <w:left w:val="none" w:sz="0" w:space="0" w:color="auto"/>
        <w:bottom w:val="none" w:sz="0" w:space="0" w:color="auto"/>
        <w:right w:val="none" w:sz="0" w:space="0" w:color="auto"/>
      </w:divBdr>
    </w:div>
    <w:div w:id="932124901">
      <w:bodyDiv w:val="1"/>
      <w:marLeft w:val="0"/>
      <w:marRight w:val="0"/>
      <w:marTop w:val="0"/>
      <w:marBottom w:val="0"/>
      <w:divBdr>
        <w:top w:val="none" w:sz="0" w:space="0" w:color="auto"/>
        <w:left w:val="none" w:sz="0" w:space="0" w:color="auto"/>
        <w:bottom w:val="none" w:sz="0" w:space="0" w:color="auto"/>
        <w:right w:val="none" w:sz="0" w:space="0" w:color="auto"/>
      </w:divBdr>
    </w:div>
    <w:div w:id="946086260">
      <w:bodyDiv w:val="1"/>
      <w:marLeft w:val="0"/>
      <w:marRight w:val="0"/>
      <w:marTop w:val="0"/>
      <w:marBottom w:val="0"/>
      <w:divBdr>
        <w:top w:val="none" w:sz="0" w:space="0" w:color="auto"/>
        <w:left w:val="none" w:sz="0" w:space="0" w:color="auto"/>
        <w:bottom w:val="none" w:sz="0" w:space="0" w:color="auto"/>
        <w:right w:val="none" w:sz="0" w:space="0" w:color="auto"/>
      </w:divBdr>
    </w:div>
    <w:div w:id="958297095">
      <w:bodyDiv w:val="1"/>
      <w:marLeft w:val="0"/>
      <w:marRight w:val="0"/>
      <w:marTop w:val="0"/>
      <w:marBottom w:val="0"/>
      <w:divBdr>
        <w:top w:val="none" w:sz="0" w:space="0" w:color="auto"/>
        <w:left w:val="none" w:sz="0" w:space="0" w:color="auto"/>
        <w:bottom w:val="none" w:sz="0" w:space="0" w:color="auto"/>
        <w:right w:val="none" w:sz="0" w:space="0" w:color="auto"/>
      </w:divBdr>
    </w:div>
    <w:div w:id="1047605828">
      <w:bodyDiv w:val="1"/>
      <w:marLeft w:val="0"/>
      <w:marRight w:val="0"/>
      <w:marTop w:val="0"/>
      <w:marBottom w:val="0"/>
      <w:divBdr>
        <w:top w:val="none" w:sz="0" w:space="0" w:color="auto"/>
        <w:left w:val="none" w:sz="0" w:space="0" w:color="auto"/>
        <w:bottom w:val="none" w:sz="0" w:space="0" w:color="auto"/>
        <w:right w:val="none" w:sz="0" w:space="0" w:color="auto"/>
      </w:divBdr>
    </w:div>
    <w:div w:id="1114901888">
      <w:bodyDiv w:val="1"/>
      <w:marLeft w:val="0"/>
      <w:marRight w:val="0"/>
      <w:marTop w:val="0"/>
      <w:marBottom w:val="0"/>
      <w:divBdr>
        <w:top w:val="none" w:sz="0" w:space="0" w:color="auto"/>
        <w:left w:val="none" w:sz="0" w:space="0" w:color="auto"/>
        <w:bottom w:val="none" w:sz="0" w:space="0" w:color="auto"/>
        <w:right w:val="none" w:sz="0" w:space="0" w:color="auto"/>
      </w:divBdr>
    </w:div>
    <w:div w:id="1120415206">
      <w:bodyDiv w:val="1"/>
      <w:marLeft w:val="0"/>
      <w:marRight w:val="0"/>
      <w:marTop w:val="0"/>
      <w:marBottom w:val="0"/>
      <w:divBdr>
        <w:top w:val="none" w:sz="0" w:space="0" w:color="auto"/>
        <w:left w:val="none" w:sz="0" w:space="0" w:color="auto"/>
        <w:bottom w:val="none" w:sz="0" w:space="0" w:color="auto"/>
        <w:right w:val="none" w:sz="0" w:space="0" w:color="auto"/>
      </w:divBdr>
      <w:divsChild>
        <w:div w:id="1132021113">
          <w:marLeft w:val="0"/>
          <w:marRight w:val="0"/>
          <w:marTop w:val="0"/>
          <w:marBottom w:val="0"/>
          <w:divBdr>
            <w:top w:val="single" w:sz="2" w:space="0" w:color="auto"/>
            <w:left w:val="single" w:sz="2" w:space="0" w:color="auto"/>
            <w:bottom w:val="single" w:sz="6" w:space="0" w:color="auto"/>
            <w:right w:val="single" w:sz="2" w:space="0" w:color="auto"/>
          </w:divBdr>
          <w:divsChild>
            <w:div w:id="128743898">
              <w:marLeft w:val="0"/>
              <w:marRight w:val="0"/>
              <w:marTop w:val="100"/>
              <w:marBottom w:val="100"/>
              <w:divBdr>
                <w:top w:val="single" w:sz="2" w:space="0" w:color="D9D9E3"/>
                <w:left w:val="single" w:sz="2" w:space="0" w:color="D9D9E3"/>
                <w:bottom w:val="single" w:sz="2" w:space="0" w:color="D9D9E3"/>
                <w:right w:val="single" w:sz="2" w:space="0" w:color="D9D9E3"/>
              </w:divBdr>
              <w:divsChild>
                <w:div w:id="763494977">
                  <w:marLeft w:val="0"/>
                  <w:marRight w:val="0"/>
                  <w:marTop w:val="0"/>
                  <w:marBottom w:val="0"/>
                  <w:divBdr>
                    <w:top w:val="single" w:sz="2" w:space="0" w:color="D9D9E3"/>
                    <w:left w:val="single" w:sz="2" w:space="0" w:color="D9D9E3"/>
                    <w:bottom w:val="single" w:sz="2" w:space="0" w:color="D9D9E3"/>
                    <w:right w:val="single" w:sz="2" w:space="0" w:color="D9D9E3"/>
                  </w:divBdr>
                  <w:divsChild>
                    <w:div w:id="1523207708">
                      <w:marLeft w:val="0"/>
                      <w:marRight w:val="0"/>
                      <w:marTop w:val="0"/>
                      <w:marBottom w:val="0"/>
                      <w:divBdr>
                        <w:top w:val="single" w:sz="2" w:space="0" w:color="D9D9E3"/>
                        <w:left w:val="single" w:sz="2" w:space="0" w:color="D9D9E3"/>
                        <w:bottom w:val="single" w:sz="2" w:space="0" w:color="D9D9E3"/>
                        <w:right w:val="single" w:sz="2" w:space="0" w:color="D9D9E3"/>
                      </w:divBdr>
                      <w:divsChild>
                        <w:div w:id="1558660417">
                          <w:marLeft w:val="0"/>
                          <w:marRight w:val="0"/>
                          <w:marTop w:val="0"/>
                          <w:marBottom w:val="0"/>
                          <w:divBdr>
                            <w:top w:val="single" w:sz="2" w:space="0" w:color="D9D9E3"/>
                            <w:left w:val="single" w:sz="2" w:space="0" w:color="D9D9E3"/>
                            <w:bottom w:val="single" w:sz="2" w:space="0" w:color="D9D9E3"/>
                            <w:right w:val="single" w:sz="2" w:space="0" w:color="D9D9E3"/>
                          </w:divBdr>
                          <w:divsChild>
                            <w:div w:id="1171260479">
                              <w:marLeft w:val="0"/>
                              <w:marRight w:val="0"/>
                              <w:marTop w:val="0"/>
                              <w:marBottom w:val="0"/>
                              <w:divBdr>
                                <w:top w:val="single" w:sz="2" w:space="0" w:color="D9D9E3"/>
                                <w:left w:val="single" w:sz="2" w:space="0" w:color="D9D9E3"/>
                                <w:bottom w:val="single" w:sz="2" w:space="0" w:color="D9D9E3"/>
                                <w:right w:val="single" w:sz="2" w:space="0" w:color="D9D9E3"/>
                              </w:divBdr>
                              <w:divsChild>
                                <w:div w:id="1329020791">
                                  <w:marLeft w:val="0"/>
                                  <w:marRight w:val="0"/>
                                  <w:marTop w:val="0"/>
                                  <w:marBottom w:val="0"/>
                                  <w:divBdr>
                                    <w:top w:val="single" w:sz="2" w:space="0" w:color="D9D9E3"/>
                                    <w:left w:val="single" w:sz="2" w:space="0" w:color="D9D9E3"/>
                                    <w:bottom w:val="single" w:sz="2" w:space="0" w:color="D9D9E3"/>
                                    <w:right w:val="single" w:sz="2" w:space="0" w:color="D9D9E3"/>
                                  </w:divBdr>
                                  <w:divsChild>
                                    <w:div w:id="18917653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152142045">
      <w:bodyDiv w:val="1"/>
      <w:marLeft w:val="0"/>
      <w:marRight w:val="0"/>
      <w:marTop w:val="0"/>
      <w:marBottom w:val="0"/>
      <w:divBdr>
        <w:top w:val="none" w:sz="0" w:space="0" w:color="auto"/>
        <w:left w:val="none" w:sz="0" w:space="0" w:color="auto"/>
        <w:bottom w:val="none" w:sz="0" w:space="0" w:color="auto"/>
        <w:right w:val="none" w:sz="0" w:space="0" w:color="auto"/>
      </w:divBdr>
    </w:div>
    <w:div w:id="1157114962">
      <w:bodyDiv w:val="1"/>
      <w:marLeft w:val="0"/>
      <w:marRight w:val="0"/>
      <w:marTop w:val="0"/>
      <w:marBottom w:val="0"/>
      <w:divBdr>
        <w:top w:val="none" w:sz="0" w:space="0" w:color="auto"/>
        <w:left w:val="none" w:sz="0" w:space="0" w:color="auto"/>
        <w:bottom w:val="none" w:sz="0" w:space="0" w:color="auto"/>
        <w:right w:val="none" w:sz="0" w:space="0" w:color="auto"/>
      </w:divBdr>
    </w:div>
    <w:div w:id="1158769360">
      <w:bodyDiv w:val="1"/>
      <w:marLeft w:val="0"/>
      <w:marRight w:val="0"/>
      <w:marTop w:val="0"/>
      <w:marBottom w:val="0"/>
      <w:divBdr>
        <w:top w:val="none" w:sz="0" w:space="0" w:color="auto"/>
        <w:left w:val="none" w:sz="0" w:space="0" w:color="auto"/>
        <w:bottom w:val="none" w:sz="0" w:space="0" w:color="auto"/>
        <w:right w:val="none" w:sz="0" w:space="0" w:color="auto"/>
      </w:divBdr>
    </w:div>
    <w:div w:id="1184439216">
      <w:bodyDiv w:val="1"/>
      <w:marLeft w:val="0"/>
      <w:marRight w:val="0"/>
      <w:marTop w:val="0"/>
      <w:marBottom w:val="0"/>
      <w:divBdr>
        <w:top w:val="none" w:sz="0" w:space="0" w:color="auto"/>
        <w:left w:val="none" w:sz="0" w:space="0" w:color="auto"/>
        <w:bottom w:val="none" w:sz="0" w:space="0" w:color="auto"/>
        <w:right w:val="none" w:sz="0" w:space="0" w:color="auto"/>
      </w:divBdr>
    </w:div>
    <w:div w:id="1205144476">
      <w:bodyDiv w:val="1"/>
      <w:marLeft w:val="0"/>
      <w:marRight w:val="0"/>
      <w:marTop w:val="0"/>
      <w:marBottom w:val="0"/>
      <w:divBdr>
        <w:top w:val="none" w:sz="0" w:space="0" w:color="auto"/>
        <w:left w:val="none" w:sz="0" w:space="0" w:color="auto"/>
        <w:bottom w:val="none" w:sz="0" w:space="0" w:color="auto"/>
        <w:right w:val="none" w:sz="0" w:space="0" w:color="auto"/>
      </w:divBdr>
    </w:div>
    <w:div w:id="1252084674">
      <w:bodyDiv w:val="1"/>
      <w:marLeft w:val="0"/>
      <w:marRight w:val="0"/>
      <w:marTop w:val="0"/>
      <w:marBottom w:val="0"/>
      <w:divBdr>
        <w:top w:val="none" w:sz="0" w:space="0" w:color="auto"/>
        <w:left w:val="none" w:sz="0" w:space="0" w:color="auto"/>
        <w:bottom w:val="none" w:sz="0" w:space="0" w:color="auto"/>
        <w:right w:val="none" w:sz="0" w:space="0" w:color="auto"/>
      </w:divBdr>
    </w:div>
    <w:div w:id="1315254977">
      <w:bodyDiv w:val="1"/>
      <w:marLeft w:val="0"/>
      <w:marRight w:val="0"/>
      <w:marTop w:val="0"/>
      <w:marBottom w:val="0"/>
      <w:divBdr>
        <w:top w:val="none" w:sz="0" w:space="0" w:color="auto"/>
        <w:left w:val="none" w:sz="0" w:space="0" w:color="auto"/>
        <w:bottom w:val="none" w:sz="0" w:space="0" w:color="auto"/>
        <w:right w:val="none" w:sz="0" w:space="0" w:color="auto"/>
      </w:divBdr>
    </w:div>
    <w:div w:id="1337879637">
      <w:bodyDiv w:val="1"/>
      <w:marLeft w:val="0"/>
      <w:marRight w:val="0"/>
      <w:marTop w:val="0"/>
      <w:marBottom w:val="0"/>
      <w:divBdr>
        <w:top w:val="none" w:sz="0" w:space="0" w:color="auto"/>
        <w:left w:val="none" w:sz="0" w:space="0" w:color="auto"/>
        <w:bottom w:val="none" w:sz="0" w:space="0" w:color="auto"/>
        <w:right w:val="none" w:sz="0" w:space="0" w:color="auto"/>
      </w:divBdr>
    </w:div>
    <w:div w:id="1338581020">
      <w:bodyDiv w:val="1"/>
      <w:marLeft w:val="0"/>
      <w:marRight w:val="0"/>
      <w:marTop w:val="0"/>
      <w:marBottom w:val="0"/>
      <w:divBdr>
        <w:top w:val="none" w:sz="0" w:space="0" w:color="auto"/>
        <w:left w:val="none" w:sz="0" w:space="0" w:color="auto"/>
        <w:bottom w:val="none" w:sz="0" w:space="0" w:color="auto"/>
        <w:right w:val="none" w:sz="0" w:space="0" w:color="auto"/>
      </w:divBdr>
    </w:div>
    <w:div w:id="1355960465">
      <w:bodyDiv w:val="1"/>
      <w:marLeft w:val="0"/>
      <w:marRight w:val="0"/>
      <w:marTop w:val="0"/>
      <w:marBottom w:val="0"/>
      <w:divBdr>
        <w:top w:val="none" w:sz="0" w:space="0" w:color="auto"/>
        <w:left w:val="none" w:sz="0" w:space="0" w:color="auto"/>
        <w:bottom w:val="none" w:sz="0" w:space="0" w:color="auto"/>
        <w:right w:val="none" w:sz="0" w:space="0" w:color="auto"/>
      </w:divBdr>
    </w:div>
    <w:div w:id="1414618892">
      <w:bodyDiv w:val="1"/>
      <w:marLeft w:val="0"/>
      <w:marRight w:val="0"/>
      <w:marTop w:val="0"/>
      <w:marBottom w:val="0"/>
      <w:divBdr>
        <w:top w:val="none" w:sz="0" w:space="0" w:color="auto"/>
        <w:left w:val="none" w:sz="0" w:space="0" w:color="auto"/>
        <w:bottom w:val="none" w:sz="0" w:space="0" w:color="auto"/>
        <w:right w:val="none" w:sz="0" w:space="0" w:color="auto"/>
      </w:divBdr>
    </w:div>
    <w:div w:id="1417551691">
      <w:bodyDiv w:val="1"/>
      <w:marLeft w:val="0"/>
      <w:marRight w:val="0"/>
      <w:marTop w:val="0"/>
      <w:marBottom w:val="0"/>
      <w:divBdr>
        <w:top w:val="none" w:sz="0" w:space="0" w:color="auto"/>
        <w:left w:val="none" w:sz="0" w:space="0" w:color="auto"/>
        <w:bottom w:val="none" w:sz="0" w:space="0" w:color="auto"/>
        <w:right w:val="none" w:sz="0" w:space="0" w:color="auto"/>
      </w:divBdr>
    </w:div>
    <w:div w:id="1442071413">
      <w:bodyDiv w:val="1"/>
      <w:marLeft w:val="0"/>
      <w:marRight w:val="0"/>
      <w:marTop w:val="0"/>
      <w:marBottom w:val="0"/>
      <w:divBdr>
        <w:top w:val="none" w:sz="0" w:space="0" w:color="auto"/>
        <w:left w:val="none" w:sz="0" w:space="0" w:color="auto"/>
        <w:bottom w:val="none" w:sz="0" w:space="0" w:color="auto"/>
        <w:right w:val="none" w:sz="0" w:space="0" w:color="auto"/>
      </w:divBdr>
    </w:div>
    <w:div w:id="1504398489">
      <w:bodyDiv w:val="1"/>
      <w:marLeft w:val="0"/>
      <w:marRight w:val="0"/>
      <w:marTop w:val="0"/>
      <w:marBottom w:val="0"/>
      <w:divBdr>
        <w:top w:val="none" w:sz="0" w:space="0" w:color="auto"/>
        <w:left w:val="none" w:sz="0" w:space="0" w:color="auto"/>
        <w:bottom w:val="none" w:sz="0" w:space="0" w:color="auto"/>
        <w:right w:val="none" w:sz="0" w:space="0" w:color="auto"/>
      </w:divBdr>
    </w:div>
    <w:div w:id="1517311063">
      <w:bodyDiv w:val="1"/>
      <w:marLeft w:val="0"/>
      <w:marRight w:val="0"/>
      <w:marTop w:val="0"/>
      <w:marBottom w:val="0"/>
      <w:divBdr>
        <w:top w:val="none" w:sz="0" w:space="0" w:color="auto"/>
        <w:left w:val="none" w:sz="0" w:space="0" w:color="auto"/>
        <w:bottom w:val="none" w:sz="0" w:space="0" w:color="auto"/>
        <w:right w:val="none" w:sz="0" w:space="0" w:color="auto"/>
      </w:divBdr>
    </w:div>
    <w:div w:id="1531261173">
      <w:bodyDiv w:val="1"/>
      <w:marLeft w:val="0"/>
      <w:marRight w:val="0"/>
      <w:marTop w:val="0"/>
      <w:marBottom w:val="0"/>
      <w:divBdr>
        <w:top w:val="none" w:sz="0" w:space="0" w:color="auto"/>
        <w:left w:val="none" w:sz="0" w:space="0" w:color="auto"/>
        <w:bottom w:val="none" w:sz="0" w:space="0" w:color="auto"/>
        <w:right w:val="none" w:sz="0" w:space="0" w:color="auto"/>
      </w:divBdr>
    </w:div>
    <w:div w:id="1544781402">
      <w:bodyDiv w:val="1"/>
      <w:marLeft w:val="0"/>
      <w:marRight w:val="0"/>
      <w:marTop w:val="0"/>
      <w:marBottom w:val="0"/>
      <w:divBdr>
        <w:top w:val="none" w:sz="0" w:space="0" w:color="auto"/>
        <w:left w:val="none" w:sz="0" w:space="0" w:color="auto"/>
        <w:bottom w:val="none" w:sz="0" w:space="0" w:color="auto"/>
        <w:right w:val="none" w:sz="0" w:space="0" w:color="auto"/>
      </w:divBdr>
    </w:div>
    <w:div w:id="1577931989">
      <w:bodyDiv w:val="1"/>
      <w:marLeft w:val="0"/>
      <w:marRight w:val="0"/>
      <w:marTop w:val="0"/>
      <w:marBottom w:val="0"/>
      <w:divBdr>
        <w:top w:val="none" w:sz="0" w:space="0" w:color="auto"/>
        <w:left w:val="none" w:sz="0" w:space="0" w:color="auto"/>
        <w:bottom w:val="none" w:sz="0" w:space="0" w:color="auto"/>
        <w:right w:val="none" w:sz="0" w:space="0" w:color="auto"/>
      </w:divBdr>
    </w:div>
    <w:div w:id="1602294505">
      <w:bodyDiv w:val="1"/>
      <w:marLeft w:val="0"/>
      <w:marRight w:val="0"/>
      <w:marTop w:val="0"/>
      <w:marBottom w:val="0"/>
      <w:divBdr>
        <w:top w:val="none" w:sz="0" w:space="0" w:color="auto"/>
        <w:left w:val="none" w:sz="0" w:space="0" w:color="auto"/>
        <w:bottom w:val="none" w:sz="0" w:space="0" w:color="auto"/>
        <w:right w:val="none" w:sz="0" w:space="0" w:color="auto"/>
      </w:divBdr>
    </w:div>
    <w:div w:id="1631091089">
      <w:bodyDiv w:val="1"/>
      <w:marLeft w:val="0"/>
      <w:marRight w:val="0"/>
      <w:marTop w:val="0"/>
      <w:marBottom w:val="0"/>
      <w:divBdr>
        <w:top w:val="none" w:sz="0" w:space="0" w:color="auto"/>
        <w:left w:val="none" w:sz="0" w:space="0" w:color="auto"/>
        <w:bottom w:val="none" w:sz="0" w:space="0" w:color="auto"/>
        <w:right w:val="none" w:sz="0" w:space="0" w:color="auto"/>
      </w:divBdr>
    </w:div>
    <w:div w:id="1632636703">
      <w:bodyDiv w:val="1"/>
      <w:marLeft w:val="0"/>
      <w:marRight w:val="0"/>
      <w:marTop w:val="0"/>
      <w:marBottom w:val="0"/>
      <w:divBdr>
        <w:top w:val="none" w:sz="0" w:space="0" w:color="auto"/>
        <w:left w:val="none" w:sz="0" w:space="0" w:color="auto"/>
        <w:bottom w:val="none" w:sz="0" w:space="0" w:color="auto"/>
        <w:right w:val="none" w:sz="0" w:space="0" w:color="auto"/>
      </w:divBdr>
    </w:div>
    <w:div w:id="1639530490">
      <w:bodyDiv w:val="1"/>
      <w:marLeft w:val="0"/>
      <w:marRight w:val="0"/>
      <w:marTop w:val="0"/>
      <w:marBottom w:val="0"/>
      <w:divBdr>
        <w:top w:val="none" w:sz="0" w:space="0" w:color="auto"/>
        <w:left w:val="none" w:sz="0" w:space="0" w:color="auto"/>
        <w:bottom w:val="none" w:sz="0" w:space="0" w:color="auto"/>
        <w:right w:val="none" w:sz="0" w:space="0" w:color="auto"/>
      </w:divBdr>
    </w:div>
    <w:div w:id="1645889286">
      <w:bodyDiv w:val="1"/>
      <w:marLeft w:val="0"/>
      <w:marRight w:val="0"/>
      <w:marTop w:val="0"/>
      <w:marBottom w:val="0"/>
      <w:divBdr>
        <w:top w:val="none" w:sz="0" w:space="0" w:color="auto"/>
        <w:left w:val="none" w:sz="0" w:space="0" w:color="auto"/>
        <w:bottom w:val="none" w:sz="0" w:space="0" w:color="auto"/>
        <w:right w:val="none" w:sz="0" w:space="0" w:color="auto"/>
      </w:divBdr>
    </w:div>
    <w:div w:id="1649438517">
      <w:bodyDiv w:val="1"/>
      <w:marLeft w:val="0"/>
      <w:marRight w:val="0"/>
      <w:marTop w:val="0"/>
      <w:marBottom w:val="0"/>
      <w:divBdr>
        <w:top w:val="none" w:sz="0" w:space="0" w:color="auto"/>
        <w:left w:val="none" w:sz="0" w:space="0" w:color="auto"/>
        <w:bottom w:val="none" w:sz="0" w:space="0" w:color="auto"/>
        <w:right w:val="none" w:sz="0" w:space="0" w:color="auto"/>
      </w:divBdr>
    </w:div>
    <w:div w:id="1686519653">
      <w:bodyDiv w:val="1"/>
      <w:marLeft w:val="0"/>
      <w:marRight w:val="0"/>
      <w:marTop w:val="0"/>
      <w:marBottom w:val="0"/>
      <w:divBdr>
        <w:top w:val="none" w:sz="0" w:space="0" w:color="auto"/>
        <w:left w:val="none" w:sz="0" w:space="0" w:color="auto"/>
        <w:bottom w:val="none" w:sz="0" w:space="0" w:color="auto"/>
        <w:right w:val="none" w:sz="0" w:space="0" w:color="auto"/>
      </w:divBdr>
    </w:div>
    <w:div w:id="1692339356">
      <w:bodyDiv w:val="1"/>
      <w:marLeft w:val="0"/>
      <w:marRight w:val="0"/>
      <w:marTop w:val="0"/>
      <w:marBottom w:val="0"/>
      <w:divBdr>
        <w:top w:val="none" w:sz="0" w:space="0" w:color="auto"/>
        <w:left w:val="none" w:sz="0" w:space="0" w:color="auto"/>
        <w:bottom w:val="none" w:sz="0" w:space="0" w:color="auto"/>
        <w:right w:val="none" w:sz="0" w:space="0" w:color="auto"/>
      </w:divBdr>
    </w:div>
    <w:div w:id="1703748891">
      <w:bodyDiv w:val="1"/>
      <w:marLeft w:val="0"/>
      <w:marRight w:val="0"/>
      <w:marTop w:val="0"/>
      <w:marBottom w:val="0"/>
      <w:divBdr>
        <w:top w:val="none" w:sz="0" w:space="0" w:color="auto"/>
        <w:left w:val="none" w:sz="0" w:space="0" w:color="auto"/>
        <w:bottom w:val="none" w:sz="0" w:space="0" w:color="auto"/>
        <w:right w:val="none" w:sz="0" w:space="0" w:color="auto"/>
      </w:divBdr>
    </w:div>
    <w:div w:id="1761290258">
      <w:bodyDiv w:val="1"/>
      <w:marLeft w:val="0"/>
      <w:marRight w:val="0"/>
      <w:marTop w:val="0"/>
      <w:marBottom w:val="0"/>
      <w:divBdr>
        <w:top w:val="none" w:sz="0" w:space="0" w:color="auto"/>
        <w:left w:val="none" w:sz="0" w:space="0" w:color="auto"/>
        <w:bottom w:val="none" w:sz="0" w:space="0" w:color="auto"/>
        <w:right w:val="none" w:sz="0" w:space="0" w:color="auto"/>
      </w:divBdr>
    </w:div>
    <w:div w:id="1762726095">
      <w:bodyDiv w:val="1"/>
      <w:marLeft w:val="0"/>
      <w:marRight w:val="0"/>
      <w:marTop w:val="0"/>
      <w:marBottom w:val="0"/>
      <w:divBdr>
        <w:top w:val="none" w:sz="0" w:space="0" w:color="auto"/>
        <w:left w:val="none" w:sz="0" w:space="0" w:color="auto"/>
        <w:bottom w:val="none" w:sz="0" w:space="0" w:color="auto"/>
        <w:right w:val="none" w:sz="0" w:space="0" w:color="auto"/>
      </w:divBdr>
    </w:div>
    <w:div w:id="1832452358">
      <w:bodyDiv w:val="1"/>
      <w:marLeft w:val="0"/>
      <w:marRight w:val="0"/>
      <w:marTop w:val="0"/>
      <w:marBottom w:val="0"/>
      <w:divBdr>
        <w:top w:val="none" w:sz="0" w:space="0" w:color="auto"/>
        <w:left w:val="none" w:sz="0" w:space="0" w:color="auto"/>
        <w:bottom w:val="none" w:sz="0" w:space="0" w:color="auto"/>
        <w:right w:val="none" w:sz="0" w:space="0" w:color="auto"/>
      </w:divBdr>
    </w:div>
    <w:div w:id="1910724354">
      <w:bodyDiv w:val="1"/>
      <w:marLeft w:val="0"/>
      <w:marRight w:val="0"/>
      <w:marTop w:val="0"/>
      <w:marBottom w:val="0"/>
      <w:divBdr>
        <w:top w:val="none" w:sz="0" w:space="0" w:color="auto"/>
        <w:left w:val="none" w:sz="0" w:space="0" w:color="auto"/>
        <w:bottom w:val="none" w:sz="0" w:space="0" w:color="auto"/>
        <w:right w:val="none" w:sz="0" w:space="0" w:color="auto"/>
      </w:divBdr>
    </w:div>
    <w:div w:id="1911378090">
      <w:bodyDiv w:val="1"/>
      <w:marLeft w:val="0"/>
      <w:marRight w:val="0"/>
      <w:marTop w:val="0"/>
      <w:marBottom w:val="0"/>
      <w:divBdr>
        <w:top w:val="none" w:sz="0" w:space="0" w:color="auto"/>
        <w:left w:val="none" w:sz="0" w:space="0" w:color="auto"/>
        <w:bottom w:val="none" w:sz="0" w:space="0" w:color="auto"/>
        <w:right w:val="none" w:sz="0" w:space="0" w:color="auto"/>
      </w:divBdr>
      <w:divsChild>
        <w:div w:id="1053189116">
          <w:marLeft w:val="0"/>
          <w:marRight w:val="0"/>
          <w:marTop w:val="0"/>
          <w:marBottom w:val="0"/>
          <w:divBdr>
            <w:top w:val="single" w:sz="2" w:space="0" w:color="auto"/>
            <w:left w:val="single" w:sz="2" w:space="0" w:color="auto"/>
            <w:bottom w:val="single" w:sz="6" w:space="0" w:color="auto"/>
            <w:right w:val="single" w:sz="2" w:space="0" w:color="auto"/>
          </w:divBdr>
          <w:divsChild>
            <w:div w:id="1326739816">
              <w:marLeft w:val="0"/>
              <w:marRight w:val="0"/>
              <w:marTop w:val="100"/>
              <w:marBottom w:val="100"/>
              <w:divBdr>
                <w:top w:val="single" w:sz="2" w:space="0" w:color="D9D9E3"/>
                <w:left w:val="single" w:sz="2" w:space="0" w:color="D9D9E3"/>
                <w:bottom w:val="single" w:sz="2" w:space="0" w:color="D9D9E3"/>
                <w:right w:val="single" w:sz="2" w:space="0" w:color="D9D9E3"/>
              </w:divBdr>
              <w:divsChild>
                <w:div w:id="704871905">
                  <w:marLeft w:val="0"/>
                  <w:marRight w:val="0"/>
                  <w:marTop w:val="0"/>
                  <w:marBottom w:val="0"/>
                  <w:divBdr>
                    <w:top w:val="single" w:sz="2" w:space="0" w:color="D9D9E3"/>
                    <w:left w:val="single" w:sz="2" w:space="0" w:color="D9D9E3"/>
                    <w:bottom w:val="single" w:sz="2" w:space="0" w:color="D9D9E3"/>
                    <w:right w:val="single" w:sz="2" w:space="0" w:color="D9D9E3"/>
                  </w:divBdr>
                  <w:divsChild>
                    <w:div w:id="224531792">
                      <w:marLeft w:val="0"/>
                      <w:marRight w:val="0"/>
                      <w:marTop w:val="0"/>
                      <w:marBottom w:val="0"/>
                      <w:divBdr>
                        <w:top w:val="single" w:sz="2" w:space="0" w:color="D9D9E3"/>
                        <w:left w:val="single" w:sz="2" w:space="0" w:color="D9D9E3"/>
                        <w:bottom w:val="single" w:sz="2" w:space="0" w:color="D9D9E3"/>
                        <w:right w:val="single" w:sz="2" w:space="0" w:color="D9D9E3"/>
                      </w:divBdr>
                      <w:divsChild>
                        <w:div w:id="375203750">
                          <w:marLeft w:val="0"/>
                          <w:marRight w:val="0"/>
                          <w:marTop w:val="0"/>
                          <w:marBottom w:val="0"/>
                          <w:divBdr>
                            <w:top w:val="single" w:sz="2" w:space="0" w:color="D9D9E3"/>
                            <w:left w:val="single" w:sz="2" w:space="0" w:color="D9D9E3"/>
                            <w:bottom w:val="single" w:sz="2" w:space="0" w:color="D9D9E3"/>
                            <w:right w:val="single" w:sz="2" w:space="0" w:color="D9D9E3"/>
                          </w:divBdr>
                          <w:divsChild>
                            <w:div w:id="1746419924">
                              <w:marLeft w:val="0"/>
                              <w:marRight w:val="0"/>
                              <w:marTop w:val="0"/>
                              <w:marBottom w:val="0"/>
                              <w:divBdr>
                                <w:top w:val="single" w:sz="2" w:space="0" w:color="D9D9E3"/>
                                <w:left w:val="single" w:sz="2" w:space="0" w:color="D9D9E3"/>
                                <w:bottom w:val="single" w:sz="2" w:space="0" w:color="D9D9E3"/>
                                <w:right w:val="single" w:sz="2" w:space="0" w:color="D9D9E3"/>
                              </w:divBdr>
                              <w:divsChild>
                                <w:div w:id="128980492">
                                  <w:marLeft w:val="0"/>
                                  <w:marRight w:val="0"/>
                                  <w:marTop w:val="0"/>
                                  <w:marBottom w:val="0"/>
                                  <w:divBdr>
                                    <w:top w:val="single" w:sz="2" w:space="0" w:color="D9D9E3"/>
                                    <w:left w:val="single" w:sz="2" w:space="0" w:color="D9D9E3"/>
                                    <w:bottom w:val="single" w:sz="2" w:space="0" w:color="D9D9E3"/>
                                    <w:right w:val="single" w:sz="2" w:space="0" w:color="D9D9E3"/>
                                  </w:divBdr>
                                  <w:divsChild>
                                    <w:div w:id="10666112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2066179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hyperlink" Target="https://www.youtube.com/watch?v=RM04n0-QtNo&amp;t=231s" TargetMode="Externa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8</Pages>
  <Words>1510</Words>
  <Characters>8608</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2023-11-07T00:42:00Z</dcterms:created>
  <dcterms:modified xsi:type="dcterms:W3CDTF">2023-11-07T00:42:00Z</dcterms:modified>
</cp:coreProperties>
</file>