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369" w:rsidRDefault="00BA58F1">
      <w:r>
        <w:tab/>
        <w:t>Had</w:t>
      </w:r>
      <w:r w:rsidR="00D8428D">
        <w:t xml:space="preserve"> I been called on to share my thoughts on </w:t>
      </w:r>
      <w:r>
        <w:t>“</w:t>
      </w:r>
      <w:proofErr w:type="spellStart"/>
      <w:r>
        <w:t>Tetlin</w:t>
      </w:r>
      <w:proofErr w:type="spellEnd"/>
      <w:r>
        <w:t xml:space="preserve"> </w:t>
      </w:r>
      <w:proofErr w:type="gramStart"/>
      <w:r>
        <w:t>As</w:t>
      </w:r>
      <w:proofErr w:type="gramEnd"/>
      <w:r>
        <w:t xml:space="preserve"> I Knew It,” I would have stated that in my community I have a few students who also are very involved with obtaining their food sources.  One of my students told me he was going to be absent for a few days to go elk hunting.  I asked him what he would do with all of the meat, and he said that they would prepare the meat (as opposed to using a local butcher), and give their grandma some of </w:t>
      </w:r>
      <w:r w:rsidR="00D8428D">
        <w:t>the meat.  T</w:t>
      </w:r>
      <w:r>
        <w:t xml:space="preserve">he previous year he did not kill an elk, and his grandma gave his family </w:t>
      </w:r>
      <w:r w:rsidR="00D8428D">
        <w:t xml:space="preserve">elk </w:t>
      </w:r>
      <w:r>
        <w:t>meat for the year.  I asked him if he ate beef, a</w:t>
      </w:r>
      <w:r w:rsidR="00D8428D">
        <w:t>nd he said that they raise a cattle</w:t>
      </w:r>
      <w:r>
        <w:t>, rabbits, and chickens every ye</w:t>
      </w:r>
      <w:r w:rsidR="00D8428D">
        <w:t xml:space="preserve">ar for their meals.  This student also goes moose and deer hunting.  I was </w:t>
      </w:r>
      <w:r>
        <w:t>admirable of the fact that here in the “modern world” was a student whose family is still very connected to the land</w:t>
      </w:r>
      <w:r w:rsidR="00B354AE">
        <w:t>.  This student is not unique at</w:t>
      </w:r>
      <w:r>
        <w:t xml:space="preserve"> my school.  Hunting and g</w:t>
      </w:r>
      <w:r w:rsidR="00B354AE">
        <w:t xml:space="preserve">ardening is very common in many of my students’ lives.   My two year old son knows that peaches come from trees (via picking them in an orchard), potatoes grow in the ground and tomatoes grow on plants (via our garden), and grouse fly in the trees (via going hunting with my husband).  </w:t>
      </w:r>
    </w:p>
    <w:p w:rsidR="00B354AE" w:rsidRDefault="00B354AE">
      <w:r>
        <w:tab/>
        <w:t>I really was interested in the idea of comparing various food webs.  Typically I have only thought about biomes as means of assigning food web topics.  However, using various microenvironments in a biome would lead to more of a localized discussion.</w:t>
      </w:r>
    </w:p>
    <w:p w:rsidR="00B354AE" w:rsidRDefault="00B354AE">
      <w:r w:rsidRPr="002967CE">
        <w:rPr>
          <w:b/>
        </w:rPr>
        <w:t>POLL:</w:t>
      </w:r>
      <w:r>
        <w:t xml:space="preserve"> Biological adaptation is a method in which a living organism </w:t>
      </w:r>
      <w:r w:rsidR="002967CE">
        <w:t>exhibits a trait or behavior to assist itself in its environment.  One polar adaptation would be an abundance of stored fat.</w:t>
      </w:r>
    </w:p>
    <w:p w:rsidR="001C3C34" w:rsidRDefault="001C3C34">
      <w:r w:rsidRPr="001C3C34">
        <w:rPr>
          <w:b/>
        </w:rPr>
        <w:t>Key thoughts on Dr. Longley’s Presentation:</w:t>
      </w:r>
      <w:r w:rsidR="00F6086C">
        <w:tab/>
      </w:r>
    </w:p>
    <w:p w:rsidR="001C3C34" w:rsidRDefault="00F6086C" w:rsidP="001C3C34">
      <w:pPr>
        <w:pStyle w:val="ListParagraph"/>
        <w:numPr>
          <w:ilvl w:val="0"/>
          <w:numId w:val="1"/>
        </w:numPr>
      </w:pPr>
      <w:r>
        <w:t xml:space="preserve">I thought that Dr. Longley’s sea ice slide was really powerful.  I have experienced many assemblies, lectures, etc. at my school on the surface culture of the Southern Ute Tribe, but have not been educated on the deep culture topics.   This is the type of information that leads to Indigenous Science.  </w:t>
      </w:r>
    </w:p>
    <w:p w:rsidR="002967CE" w:rsidRDefault="00F6086C" w:rsidP="001C3C34">
      <w:pPr>
        <w:pStyle w:val="ListParagraph"/>
        <w:numPr>
          <w:ilvl w:val="0"/>
          <w:numId w:val="1"/>
        </w:numPr>
      </w:pPr>
      <w:r>
        <w:t>Her point about how she thought local communities will start to be more active in science data collection made me think about how scientists need to be</w:t>
      </w:r>
      <w:r w:rsidR="001C3C34">
        <w:t xml:space="preserve"> versed in social sciences.  </w:t>
      </w:r>
      <w:r>
        <w:t xml:space="preserve"> </w:t>
      </w:r>
      <w:r w:rsidR="001C3C34">
        <w:t>I had a similar thought as I progressed through my assigned investigation.</w:t>
      </w:r>
    </w:p>
    <w:p w:rsidR="001C3C34" w:rsidRDefault="003B7246" w:rsidP="001C3C34">
      <w:pPr>
        <w:pStyle w:val="ListParagraph"/>
        <w:numPr>
          <w:ilvl w:val="0"/>
          <w:numId w:val="1"/>
        </w:numPr>
      </w:pPr>
      <w:r>
        <w:t>I appreciated her thoughts on dividends Alaskans receive.</w:t>
      </w:r>
    </w:p>
    <w:p w:rsidR="003B7246" w:rsidRDefault="003B7246" w:rsidP="001C3C34">
      <w:pPr>
        <w:pStyle w:val="ListParagraph"/>
        <w:numPr>
          <w:ilvl w:val="0"/>
          <w:numId w:val="1"/>
        </w:numPr>
      </w:pPr>
      <w:r>
        <w:t>The changes in the Arctic environment are tremendous.  I would like to use some of these pictures for my class.  I would like to incorporate them into a lesson that compares these conditions to those of people living in low-lying equatorial islands.</w:t>
      </w:r>
    </w:p>
    <w:p w:rsidR="00E846C6" w:rsidRDefault="00E846C6" w:rsidP="00084FEE">
      <w:pPr>
        <w:pStyle w:val="ListParagraph"/>
        <w:numPr>
          <w:ilvl w:val="0"/>
          <w:numId w:val="1"/>
        </w:numPr>
      </w:pPr>
      <w:r>
        <w:t>Her passion is quite evident.  I will look at the websit</w:t>
      </w:r>
      <w:r w:rsidR="00084FEE">
        <w:t>e.</w:t>
      </w:r>
    </w:p>
    <w:p w:rsidR="00E846C6" w:rsidRDefault="00E846C6" w:rsidP="00E846C6">
      <w:pPr>
        <w:pStyle w:val="ListParagraph"/>
      </w:pPr>
      <w:bookmarkStart w:id="0" w:name="_GoBack"/>
      <w:bookmarkEnd w:id="0"/>
    </w:p>
    <w:sectPr w:rsidR="00E846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F4F41"/>
    <w:multiLevelType w:val="hybridMultilevel"/>
    <w:tmpl w:val="CBE23B18"/>
    <w:lvl w:ilvl="0" w:tplc="CC1E28C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8F1"/>
    <w:rsid w:val="00084FEE"/>
    <w:rsid w:val="001C3C34"/>
    <w:rsid w:val="00215369"/>
    <w:rsid w:val="002967CE"/>
    <w:rsid w:val="003B7246"/>
    <w:rsid w:val="00B354AE"/>
    <w:rsid w:val="00BA58F1"/>
    <w:rsid w:val="00D8428D"/>
    <w:rsid w:val="00E846C6"/>
    <w:rsid w:val="00F60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3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JasonJessica</dc:creator>
  <cp:lastModifiedBy>JasonJessica</cp:lastModifiedBy>
  <cp:revision>1</cp:revision>
  <dcterms:created xsi:type="dcterms:W3CDTF">2014-10-22T02:02:00Z</dcterms:created>
  <dcterms:modified xsi:type="dcterms:W3CDTF">2014-10-22T03:39:00Z</dcterms:modified>
</cp:coreProperties>
</file>