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719" w:rsidRDefault="00C006AA" w:rsidP="00C006AA">
      <w:pPr>
        <w:spacing w:line="480" w:lineRule="auto"/>
        <w:rPr>
          <w:rFonts w:ascii="Times New Roman" w:hAnsi="Times New Roman" w:cs="Times New Roman"/>
          <w:sz w:val="24"/>
          <w:szCs w:val="24"/>
        </w:rPr>
      </w:pPr>
      <w:r>
        <w:rPr>
          <w:rFonts w:ascii="Times New Roman" w:hAnsi="Times New Roman" w:cs="Times New Roman"/>
          <w:sz w:val="24"/>
          <w:szCs w:val="24"/>
        </w:rPr>
        <w:t>Delany Simonis</w:t>
      </w:r>
    </w:p>
    <w:p w:rsidR="00C006AA" w:rsidRDefault="00C006AA" w:rsidP="00C006AA">
      <w:pPr>
        <w:spacing w:line="480" w:lineRule="auto"/>
        <w:rPr>
          <w:rFonts w:ascii="Times New Roman" w:hAnsi="Times New Roman" w:cs="Times New Roman"/>
          <w:sz w:val="24"/>
          <w:szCs w:val="24"/>
        </w:rPr>
      </w:pPr>
      <w:r>
        <w:rPr>
          <w:rFonts w:ascii="Times New Roman" w:hAnsi="Times New Roman" w:cs="Times New Roman"/>
          <w:sz w:val="24"/>
          <w:szCs w:val="24"/>
        </w:rPr>
        <w:t>Mrs. Parker</w:t>
      </w:r>
    </w:p>
    <w:p w:rsidR="00C006AA" w:rsidRDefault="00C006AA" w:rsidP="00C006AA">
      <w:pPr>
        <w:spacing w:line="480" w:lineRule="auto"/>
        <w:rPr>
          <w:rFonts w:ascii="Times New Roman" w:hAnsi="Times New Roman" w:cs="Times New Roman"/>
          <w:sz w:val="24"/>
          <w:szCs w:val="24"/>
        </w:rPr>
      </w:pPr>
      <w:r>
        <w:rPr>
          <w:rFonts w:ascii="Times New Roman" w:hAnsi="Times New Roman" w:cs="Times New Roman"/>
          <w:sz w:val="24"/>
          <w:szCs w:val="24"/>
        </w:rPr>
        <w:t>Chemistry</w:t>
      </w:r>
    </w:p>
    <w:p w:rsidR="00C006AA" w:rsidRDefault="00C006AA" w:rsidP="00C006AA">
      <w:pPr>
        <w:spacing w:line="480" w:lineRule="auto"/>
        <w:rPr>
          <w:rFonts w:ascii="Times New Roman" w:hAnsi="Times New Roman" w:cs="Times New Roman"/>
          <w:sz w:val="24"/>
          <w:szCs w:val="24"/>
        </w:rPr>
      </w:pPr>
      <w:r>
        <w:rPr>
          <w:rFonts w:ascii="Times New Roman" w:hAnsi="Times New Roman" w:cs="Times New Roman"/>
          <w:sz w:val="24"/>
          <w:szCs w:val="24"/>
        </w:rPr>
        <w:t>28 October, 2016</w:t>
      </w:r>
    </w:p>
    <w:p w:rsidR="00C006AA" w:rsidRDefault="00C006AA" w:rsidP="00C006AA">
      <w:pPr>
        <w:spacing w:line="480" w:lineRule="auto"/>
        <w:jc w:val="center"/>
        <w:rPr>
          <w:rFonts w:ascii="Times New Roman" w:hAnsi="Times New Roman" w:cs="Times New Roman"/>
          <w:sz w:val="24"/>
          <w:szCs w:val="24"/>
        </w:rPr>
      </w:pPr>
      <w:r>
        <w:rPr>
          <w:rFonts w:ascii="Times New Roman" w:hAnsi="Times New Roman" w:cs="Times New Roman"/>
          <w:sz w:val="24"/>
          <w:szCs w:val="24"/>
        </w:rPr>
        <w:t>Model of an Atom: Phosphorus</w:t>
      </w:r>
    </w:p>
    <w:p w:rsidR="00C006AA" w:rsidRDefault="00C006AA" w:rsidP="00C006AA">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Phosphorus is a </w:t>
      </w:r>
      <w:r w:rsidR="00E13108">
        <w:rPr>
          <w:rFonts w:ascii="Times New Roman" w:hAnsi="Times New Roman" w:cs="Times New Roman"/>
          <w:sz w:val="24"/>
          <w:szCs w:val="24"/>
        </w:rPr>
        <w:t>solid;</w:t>
      </w:r>
      <w:r>
        <w:rPr>
          <w:rFonts w:ascii="Times New Roman" w:hAnsi="Times New Roman" w:cs="Times New Roman"/>
          <w:sz w:val="24"/>
          <w:szCs w:val="24"/>
        </w:rPr>
        <w:t xml:space="preserve"> nonmetal.</w:t>
      </w:r>
      <w:r w:rsidR="00E13108">
        <w:rPr>
          <w:rFonts w:ascii="Times New Roman" w:hAnsi="Times New Roman" w:cs="Times New Roman"/>
          <w:sz w:val="24"/>
          <w:szCs w:val="24"/>
        </w:rPr>
        <w:t xml:space="preserve"> It is made up of 15 electrons, 15 protons, and 16 neutrons.</w:t>
      </w:r>
      <w:r>
        <w:rPr>
          <w:rFonts w:ascii="Times New Roman" w:hAnsi="Times New Roman" w:cs="Times New Roman"/>
          <w:sz w:val="24"/>
          <w:szCs w:val="24"/>
        </w:rPr>
        <w:t xml:space="preserve"> I</w:t>
      </w:r>
      <w:r w:rsidR="00E13108">
        <w:rPr>
          <w:rFonts w:ascii="Times New Roman" w:hAnsi="Times New Roman" w:cs="Times New Roman"/>
          <w:sz w:val="24"/>
          <w:szCs w:val="24"/>
        </w:rPr>
        <w:t>t</w:t>
      </w:r>
      <w:r>
        <w:rPr>
          <w:rFonts w:ascii="Times New Roman" w:hAnsi="Times New Roman" w:cs="Times New Roman"/>
          <w:sz w:val="24"/>
          <w:szCs w:val="24"/>
        </w:rPr>
        <w:t xml:space="preserve"> occurs in multiple forms, such as white and dark red. White </w:t>
      </w:r>
      <w:r w:rsidR="00E13108">
        <w:rPr>
          <w:rFonts w:ascii="Times New Roman" w:hAnsi="Times New Roman" w:cs="Times New Roman"/>
          <w:sz w:val="24"/>
          <w:szCs w:val="24"/>
        </w:rPr>
        <w:t>phosphorus</w:t>
      </w:r>
      <w:r>
        <w:rPr>
          <w:rFonts w:ascii="Times New Roman" w:hAnsi="Times New Roman" w:cs="Times New Roman"/>
          <w:sz w:val="24"/>
          <w:szCs w:val="24"/>
        </w:rPr>
        <w:t xml:space="preserve"> is waxy,</w:t>
      </w:r>
      <w:r w:rsidR="00E13108">
        <w:rPr>
          <w:rFonts w:ascii="Times New Roman" w:hAnsi="Times New Roman" w:cs="Times New Roman"/>
          <w:sz w:val="24"/>
          <w:szCs w:val="24"/>
        </w:rPr>
        <w:t xml:space="preserve"> </w:t>
      </w:r>
      <w:r>
        <w:rPr>
          <w:rFonts w:ascii="Times New Roman" w:hAnsi="Times New Roman" w:cs="Times New Roman"/>
          <w:sz w:val="24"/>
          <w:szCs w:val="24"/>
        </w:rPr>
        <w:t>highly reactive</w:t>
      </w:r>
      <w:r w:rsidR="00E13108">
        <w:rPr>
          <w:rFonts w:ascii="Times New Roman" w:hAnsi="Times New Roman" w:cs="Times New Roman"/>
          <w:sz w:val="24"/>
          <w:szCs w:val="24"/>
        </w:rPr>
        <w:t xml:space="preserve"> and can explode in the air</w:t>
      </w:r>
      <w:r>
        <w:rPr>
          <w:rFonts w:ascii="Times New Roman" w:hAnsi="Times New Roman" w:cs="Times New Roman"/>
          <w:sz w:val="24"/>
          <w:szCs w:val="24"/>
        </w:rPr>
        <w:t xml:space="preserve">. It emits a weak glow in the presence of oxygen. The red form of phosphorus is a powder, and results when white phosphorus is </w:t>
      </w:r>
      <w:r w:rsidR="00E13108">
        <w:rPr>
          <w:rFonts w:ascii="Times New Roman" w:hAnsi="Times New Roman" w:cs="Times New Roman"/>
          <w:sz w:val="24"/>
          <w:szCs w:val="24"/>
        </w:rPr>
        <w:t>heated</w:t>
      </w:r>
      <w:r>
        <w:rPr>
          <w:rFonts w:ascii="Times New Roman" w:hAnsi="Times New Roman" w:cs="Times New Roman"/>
          <w:sz w:val="24"/>
          <w:szCs w:val="24"/>
        </w:rPr>
        <w:t xml:space="preserve"> or exposed to sunlight. Phosphorus is </w:t>
      </w:r>
      <w:r w:rsidR="00E13108">
        <w:rPr>
          <w:rFonts w:ascii="Times New Roman" w:hAnsi="Times New Roman" w:cs="Times New Roman"/>
          <w:sz w:val="24"/>
          <w:szCs w:val="24"/>
        </w:rPr>
        <w:t>insoluble</w:t>
      </w:r>
      <w:r>
        <w:rPr>
          <w:rFonts w:ascii="Times New Roman" w:hAnsi="Times New Roman" w:cs="Times New Roman"/>
          <w:sz w:val="24"/>
          <w:szCs w:val="24"/>
        </w:rPr>
        <w:t xml:space="preserve"> in water. It melts at 44.1 degrees </w:t>
      </w:r>
      <w:r w:rsidR="00E13108">
        <w:rPr>
          <w:rFonts w:ascii="Times New Roman" w:hAnsi="Times New Roman" w:cs="Times New Roman"/>
          <w:sz w:val="24"/>
          <w:szCs w:val="24"/>
        </w:rPr>
        <w:t>Celsius</w:t>
      </w:r>
      <w:r>
        <w:rPr>
          <w:rFonts w:ascii="Times New Roman" w:hAnsi="Times New Roman" w:cs="Times New Roman"/>
          <w:sz w:val="24"/>
          <w:szCs w:val="24"/>
        </w:rPr>
        <w:t xml:space="preserve"> and boils at 280 degrees </w:t>
      </w:r>
      <w:r w:rsidR="00E13108">
        <w:rPr>
          <w:rFonts w:ascii="Times New Roman" w:hAnsi="Times New Roman" w:cs="Times New Roman"/>
          <w:sz w:val="24"/>
          <w:szCs w:val="24"/>
        </w:rPr>
        <w:t>Celsius</w:t>
      </w:r>
      <w:r>
        <w:rPr>
          <w:rFonts w:ascii="Times New Roman" w:hAnsi="Times New Roman" w:cs="Times New Roman"/>
          <w:sz w:val="24"/>
          <w:szCs w:val="24"/>
        </w:rPr>
        <w:t>.</w:t>
      </w:r>
      <w:r w:rsidR="00E13108">
        <w:rPr>
          <w:rFonts w:ascii="Times New Roman" w:hAnsi="Times New Roman" w:cs="Times New Roman"/>
          <w:sz w:val="24"/>
          <w:szCs w:val="24"/>
        </w:rPr>
        <w:t xml:space="preserve"> </w:t>
      </w:r>
    </w:p>
    <w:p w:rsidR="00C006AA" w:rsidRDefault="00E13108" w:rsidP="00C006AA">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Phosphorus has many uses. White phosphorus is used in flares, and an incendiary in bombs. The red powder form of phosphorus is used on the side of match boxes to light the match. The most common use of phosphorus compounds is fertilizer.  Phosphorus is also found in bones, teeth, and nucleic acids. Phosphorus compounds can also be found in toothpaste, shampoo, and many other commonly used items.   </w:t>
      </w:r>
      <w:r w:rsidR="00C006AA">
        <w:rPr>
          <w:rFonts w:ascii="Times New Roman" w:hAnsi="Times New Roman" w:cs="Times New Roman"/>
          <w:sz w:val="24"/>
          <w:szCs w:val="24"/>
        </w:rPr>
        <w:t xml:space="preserve"> </w:t>
      </w:r>
    </w:p>
    <w:p w:rsidR="0007075B" w:rsidRDefault="0007075B" w:rsidP="0007075B">
      <w:pPr>
        <w:spacing w:after="0" w:line="240" w:lineRule="auto"/>
        <w:rPr>
          <w:rFonts w:ascii="Times New Roman" w:eastAsia="Times New Roman" w:hAnsi="Times New Roman" w:cs="Times New Roman"/>
          <w:sz w:val="24"/>
          <w:szCs w:val="24"/>
        </w:rPr>
      </w:pPr>
      <w:r w:rsidRPr="0007075B">
        <w:rPr>
          <w:rFonts w:ascii="Times New Roman" w:eastAsia="Times New Roman" w:hAnsi="Times New Roman" w:cs="Times New Roman"/>
          <w:sz w:val="24"/>
          <w:szCs w:val="24"/>
        </w:rPr>
        <w:t xml:space="preserve">“Phosphorus.” </w:t>
      </w:r>
      <w:r w:rsidRPr="0007075B">
        <w:rPr>
          <w:rFonts w:ascii="Times New Roman" w:eastAsia="Times New Roman" w:hAnsi="Times New Roman" w:cs="Times New Roman"/>
          <w:i/>
          <w:iCs/>
          <w:sz w:val="24"/>
          <w:szCs w:val="24"/>
        </w:rPr>
        <w:t>Properties of Matter Element Card:</w:t>
      </w:r>
      <w:r w:rsidRPr="0007075B">
        <w:rPr>
          <w:rFonts w:ascii="Times New Roman" w:eastAsia="Times New Roman" w:hAnsi="Times New Roman" w:cs="Times New Roman"/>
          <w:sz w:val="24"/>
          <w:szCs w:val="24"/>
        </w:rPr>
        <w:t xml:space="preserve"> http://www.propertiesofmatter.si.edu/phosphorus.html. </w:t>
      </w:r>
    </w:p>
    <w:p w:rsidR="0007075B" w:rsidRPr="0007075B" w:rsidRDefault="0007075B" w:rsidP="0007075B">
      <w:pPr>
        <w:spacing w:after="0" w:line="240" w:lineRule="auto"/>
        <w:rPr>
          <w:rFonts w:ascii="Times New Roman" w:eastAsia="Times New Roman" w:hAnsi="Times New Roman" w:cs="Times New Roman"/>
          <w:sz w:val="24"/>
          <w:szCs w:val="24"/>
        </w:rPr>
      </w:pPr>
    </w:p>
    <w:p w:rsidR="0007075B" w:rsidRPr="0007075B" w:rsidRDefault="0007075B" w:rsidP="0007075B">
      <w:pPr>
        <w:spacing w:after="0" w:line="240" w:lineRule="auto"/>
        <w:rPr>
          <w:rFonts w:ascii="Times New Roman" w:eastAsia="Times New Roman" w:hAnsi="Times New Roman" w:cs="Times New Roman"/>
          <w:sz w:val="24"/>
          <w:szCs w:val="24"/>
        </w:rPr>
      </w:pPr>
      <w:r w:rsidRPr="0007075B">
        <w:rPr>
          <w:rFonts w:ascii="Times New Roman" w:eastAsia="Times New Roman" w:hAnsi="Times New Roman" w:cs="Times New Roman"/>
          <w:sz w:val="24"/>
          <w:szCs w:val="24"/>
        </w:rPr>
        <w:t xml:space="preserve">“PHOSPHORUS CHEMISTRY: USES.” </w:t>
      </w:r>
      <w:r w:rsidRPr="0007075B">
        <w:rPr>
          <w:rFonts w:ascii="Times New Roman" w:eastAsia="Times New Roman" w:hAnsi="Times New Roman" w:cs="Times New Roman"/>
          <w:i/>
          <w:iCs/>
          <w:sz w:val="24"/>
          <w:szCs w:val="24"/>
        </w:rPr>
        <w:t>PHOSPHORUS CHEMISTRY: Uses</w:t>
      </w:r>
      <w:r w:rsidRPr="0007075B">
        <w:rPr>
          <w:rFonts w:ascii="Times New Roman" w:eastAsia="Times New Roman" w:hAnsi="Times New Roman" w:cs="Times New Roman"/>
          <w:sz w:val="24"/>
          <w:szCs w:val="24"/>
        </w:rPr>
        <w:t xml:space="preserve">, http://chandrasekaran.tripod.com/uses.html. </w:t>
      </w:r>
    </w:p>
    <w:p w:rsidR="00B21A69" w:rsidRPr="00C006AA" w:rsidRDefault="00B21A69" w:rsidP="00C006AA">
      <w:pPr>
        <w:spacing w:line="480" w:lineRule="auto"/>
        <w:rPr>
          <w:rFonts w:ascii="Times New Roman" w:hAnsi="Times New Roman" w:cs="Times New Roman"/>
          <w:sz w:val="24"/>
          <w:szCs w:val="24"/>
        </w:rPr>
      </w:pPr>
    </w:p>
    <w:sectPr w:rsidR="00B21A69" w:rsidRPr="00C006AA" w:rsidSect="0094134D">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B6C" w:rsidRDefault="00077B6C" w:rsidP="00C006AA">
      <w:pPr>
        <w:spacing w:after="0" w:line="240" w:lineRule="auto"/>
      </w:pPr>
      <w:r>
        <w:separator/>
      </w:r>
    </w:p>
  </w:endnote>
  <w:endnote w:type="continuationSeparator" w:id="0">
    <w:p w:rsidR="00077B6C" w:rsidRDefault="00077B6C" w:rsidP="00C006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B6C" w:rsidRDefault="00077B6C" w:rsidP="00C006AA">
      <w:pPr>
        <w:spacing w:after="0" w:line="240" w:lineRule="auto"/>
      </w:pPr>
      <w:r>
        <w:separator/>
      </w:r>
    </w:p>
  </w:footnote>
  <w:footnote w:type="continuationSeparator" w:id="0">
    <w:p w:rsidR="00077B6C" w:rsidRDefault="00077B6C" w:rsidP="00C006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3541469"/>
      <w:docPartObj>
        <w:docPartGallery w:val="Page Numbers (Top of Page)"/>
        <w:docPartUnique/>
      </w:docPartObj>
    </w:sdtPr>
    <w:sdtContent>
      <w:p w:rsidR="00C006AA" w:rsidRDefault="00C006AA">
        <w:pPr>
          <w:pStyle w:val="Header"/>
          <w:jc w:val="right"/>
        </w:pPr>
        <w:r>
          <w:t xml:space="preserve">Simonis </w:t>
        </w:r>
        <w:fldSimple w:instr=" PAGE   \* MERGEFORMAT ">
          <w:r w:rsidR="00077B6C">
            <w:rPr>
              <w:noProof/>
            </w:rPr>
            <w:t>1</w:t>
          </w:r>
        </w:fldSimple>
      </w:p>
    </w:sdtContent>
  </w:sdt>
  <w:p w:rsidR="00C006AA" w:rsidRDefault="00C006A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1"/>
    <w:footnote w:id="0"/>
  </w:footnotePr>
  <w:endnotePr>
    <w:endnote w:id="-1"/>
    <w:endnote w:id="0"/>
  </w:endnotePr>
  <w:compat/>
  <w:rsids>
    <w:rsidRoot w:val="00C006AA"/>
    <w:rsid w:val="0007075B"/>
    <w:rsid w:val="00077B6C"/>
    <w:rsid w:val="0094134D"/>
    <w:rsid w:val="00B21A69"/>
    <w:rsid w:val="00C006AA"/>
    <w:rsid w:val="00E13108"/>
    <w:rsid w:val="00E8576F"/>
    <w:rsid w:val="00F26F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6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6AA"/>
  </w:style>
  <w:style w:type="paragraph" w:styleId="Footer">
    <w:name w:val="footer"/>
    <w:basedOn w:val="Normal"/>
    <w:link w:val="FooterChar"/>
    <w:uiPriority w:val="99"/>
    <w:semiHidden/>
    <w:unhideWhenUsed/>
    <w:rsid w:val="00C00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06AA"/>
  </w:style>
</w:styles>
</file>

<file path=word/webSettings.xml><?xml version="1.0" encoding="utf-8"?>
<w:webSettings xmlns:r="http://schemas.openxmlformats.org/officeDocument/2006/relationships" xmlns:w="http://schemas.openxmlformats.org/wordprocessingml/2006/main">
  <w:divs>
    <w:div w:id="257493589">
      <w:bodyDiv w:val="1"/>
      <w:marLeft w:val="0"/>
      <w:marRight w:val="0"/>
      <w:marTop w:val="0"/>
      <w:marBottom w:val="0"/>
      <w:divBdr>
        <w:top w:val="none" w:sz="0" w:space="0" w:color="auto"/>
        <w:left w:val="none" w:sz="0" w:space="0" w:color="auto"/>
        <w:bottom w:val="none" w:sz="0" w:space="0" w:color="auto"/>
        <w:right w:val="none" w:sz="0" w:space="0" w:color="auto"/>
      </w:divBdr>
      <w:divsChild>
        <w:div w:id="540940363">
          <w:marLeft w:val="0"/>
          <w:marRight w:val="0"/>
          <w:marTop w:val="0"/>
          <w:marBottom w:val="0"/>
          <w:divBdr>
            <w:top w:val="none" w:sz="0" w:space="0" w:color="auto"/>
            <w:left w:val="none" w:sz="0" w:space="0" w:color="auto"/>
            <w:bottom w:val="none" w:sz="0" w:space="0" w:color="auto"/>
            <w:right w:val="none" w:sz="0" w:space="0" w:color="auto"/>
          </w:divBdr>
        </w:div>
      </w:divsChild>
    </w:div>
    <w:div w:id="817381107">
      <w:bodyDiv w:val="1"/>
      <w:marLeft w:val="0"/>
      <w:marRight w:val="0"/>
      <w:marTop w:val="0"/>
      <w:marBottom w:val="0"/>
      <w:divBdr>
        <w:top w:val="none" w:sz="0" w:space="0" w:color="auto"/>
        <w:left w:val="none" w:sz="0" w:space="0" w:color="auto"/>
        <w:bottom w:val="none" w:sz="0" w:space="0" w:color="auto"/>
        <w:right w:val="none" w:sz="0" w:space="0" w:color="auto"/>
      </w:divBdr>
      <w:divsChild>
        <w:div w:id="1470591616">
          <w:marLeft w:val="0"/>
          <w:marRight w:val="0"/>
          <w:marTop w:val="0"/>
          <w:marBottom w:val="0"/>
          <w:divBdr>
            <w:top w:val="none" w:sz="0" w:space="0" w:color="auto"/>
            <w:left w:val="none" w:sz="0" w:space="0" w:color="auto"/>
            <w:bottom w:val="none" w:sz="0" w:space="0" w:color="auto"/>
            <w:right w:val="none" w:sz="0" w:space="0" w:color="auto"/>
          </w:divBdr>
        </w:div>
      </w:divsChild>
    </w:div>
    <w:div w:id="1289160920">
      <w:bodyDiv w:val="1"/>
      <w:marLeft w:val="0"/>
      <w:marRight w:val="0"/>
      <w:marTop w:val="0"/>
      <w:marBottom w:val="0"/>
      <w:divBdr>
        <w:top w:val="none" w:sz="0" w:space="0" w:color="auto"/>
        <w:left w:val="none" w:sz="0" w:space="0" w:color="auto"/>
        <w:bottom w:val="none" w:sz="0" w:space="0" w:color="auto"/>
        <w:right w:val="none" w:sz="0" w:space="0" w:color="auto"/>
      </w:divBdr>
      <w:divsChild>
        <w:div w:id="1041128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175</Words>
  <Characters>1000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dc:creator>
  <cp:lastModifiedBy>Mama</cp:lastModifiedBy>
  <cp:revision>2</cp:revision>
  <cp:lastPrinted>2016-10-27T20:35:00Z</cp:lastPrinted>
  <dcterms:created xsi:type="dcterms:W3CDTF">2016-10-27T20:11:00Z</dcterms:created>
  <dcterms:modified xsi:type="dcterms:W3CDTF">2016-10-27T20:49:00Z</dcterms:modified>
</cp:coreProperties>
</file>