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13FF" w14:textId="77777777" w:rsidR="00CC4755" w:rsidRPr="00073621" w:rsidRDefault="009D536D" w:rsidP="00386AB8">
      <w:pPr>
        <w:pStyle w:val="Title"/>
        <w:spacing w:line="240" w:lineRule="auto"/>
        <w:jc w:val="left"/>
        <w:rPr>
          <w:rFonts w:ascii="Times New Roman" w:hAnsi="Times New Roman" w:cs="Times New Roman"/>
          <w:bCs w:val="0"/>
          <w:sz w:val="72"/>
          <w:szCs w:val="72"/>
        </w:rPr>
      </w:pPr>
      <w:r>
        <w:rPr>
          <w:rFonts w:ascii="Times New Roman" w:hAnsi="Times New Roman" w:cs="Times New Roman"/>
          <w:bCs w:val="0"/>
          <w:sz w:val="72"/>
          <w:szCs w:val="72"/>
        </w:rPr>
        <w:t>Chapter 21</w:t>
      </w:r>
      <w:r w:rsidR="00CC4755" w:rsidRPr="00073621">
        <w:rPr>
          <w:rFonts w:ascii="Times New Roman" w:hAnsi="Times New Roman" w:cs="Times New Roman"/>
          <w:bCs w:val="0"/>
          <w:sz w:val="72"/>
          <w:szCs w:val="72"/>
        </w:rPr>
        <w:t>: The Breast</w:t>
      </w:r>
    </w:p>
    <w:p w14:paraId="2014EA11" w14:textId="77777777" w:rsidR="00CC4755" w:rsidRDefault="00CC4755" w:rsidP="00386A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p>
    <w:p w14:paraId="5D644C24" w14:textId="77777777" w:rsidR="00CC4755" w:rsidRDefault="00CC4755" w:rsidP="00CC4755">
      <w:pPr>
        <w:pStyle w:val="Heading1"/>
        <w:spacing w:line="480" w:lineRule="auto"/>
        <w:jc w:val="left"/>
        <w:rPr>
          <w:rFonts w:ascii="Times New Roman" w:hAnsi="Times New Roman" w:cs="Times New Roman"/>
        </w:rPr>
      </w:pPr>
      <w:r>
        <w:rPr>
          <w:rFonts w:ascii="Times New Roman" w:hAnsi="Times New Roman" w:cs="Times New Roman"/>
        </w:rPr>
        <w:t>KEY TERMS</w:t>
      </w:r>
    </w:p>
    <w:p w14:paraId="64308F3A" w14:textId="2B074260" w:rsidR="00526815" w:rsidRDefault="0052681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123-ABC method</w:t>
      </w:r>
    </w:p>
    <w:p w14:paraId="6BC9E33B" w14:textId="6E430706" w:rsidR="00CC4755" w:rsidRDefault="0052681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Acini</w:t>
      </w:r>
    </w:p>
    <w:p w14:paraId="45D2BD09" w14:textId="36BA7073" w:rsidR="00526815" w:rsidRDefault="0052681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ACR FORM breast disease</w:t>
      </w:r>
    </w:p>
    <w:p w14:paraId="3B1F4CB0" w14:textId="77777777" w:rsidR="00CC4755" w:rsidRDefault="00CC475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Adenosis</w:t>
      </w:r>
    </w:p>
    <w:p w14:paraId="3ACDD853" w14:textId="25E10788" w:rsidR="00CC4755" w:rsidRDefault="00CC475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proofErr w:type="spellStart"/>
      <w:r>
        <w:t>Antiradial</w:t>
      </w:r>
      <w:proofErr w:type="spellEnd"/>
      <w:r w:rsidR="00526815">
        <w:t xml:space="preserve"> plane</w:t>
      </w:r>
    </w:p>
    <w:p w14:paraId="05F0C092" w14:textId="77777777" w:rsidR="00CC4755" w:rsidRDefault="00CC475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Apocrine metaplasia</w:t>
      </w:r>
    </w:p>
    <w:p w14:paraId="00186168" w14:textId="77777777" w:rsidR="00CC4755" w:rsidRDefault="00CC475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Areola</w:t>
      </w:r>
    </w:p>
    <w:p w14:paraId="191F81B6" w14:textId="77777777" w:rsidR="00CC4755" w:rsidRDefault="00CC475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Axilla</w:t>
      </w:r>
    </w:p>
    <w:p w14:paraId="68BFF2B0" w14:textId="77777777" w:rsidR="00CC4755" w:rsidRDefault="00CC475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Breast</w:t>
      </w:r>
    </w:p>
    <w:p w14:paraId="26CE4665" w14:textId="44EAB5E9" w:rsidR="00CC4755" w:rsidRDefault="00CC475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 xml:space="preserve">Breast cancer </w:t>
      </w:r>
    </w:p>
    <w:p w14:paraId="526F5F37" w14:textId="77777777" w:rsidR="00CC4755" w:rsidRDefault="00CC475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Breast cancer screening</w:t>
      </w:r>
    </w:p>
    <w:p w14:paraId="15A4A89C" w14:textId="77777777" w:rsidR="00CC4755" w:rsidRDefault="00CC475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Breast Imaging Reporting and Data System (BI-RADS)</w:t>
      </w:r>
    </w:p>
    <w:p w14:paraId="68E5242A" w14:textId="77777777" w:rsidR="00CC4755" w:rsidRDefault="00CC475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Breast self-examination</w:t>
      </w:r>
      <w:r w:rsidR="007C53BE">
        <w:t xml:space="preserve"> (BSE)</w:t>
      </w:r>
    </w:p>
    <w:p w14:paraId="02918B2E" w14:textId="451BCD82" w:rsidR="00526815" w:rsidRDefault="0052681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Carcinoma</w:t>
      </w:r>
    </w:p>
    <w:p w14:paraId="39A941A4" w14:textId="77777777" w:rsidR="00CC4755" w:rsidRDefault="00CC475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Clinical breast examination</w:t>
      </w:r>
      <w:r w:rsidR="007C53BE">
        <w:t xml:space="preserve"> (CBE)</w:t>
      </w:r>
    </w:p>
    <w:p w14:paraId="7E9933D8" w14:textId="5B777A31" w:rsidR="00526815" w:rsidRDefault="0052681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Clock face method</w:t>
      </w:r>
    </w:p>
    <w:p w14:paraId="2D47F703" w14:textId="77777777" w:rsidR="00CC4755" w:rsidRDefault="00CC475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Cooper’s ligaments</w:t>
      </w:r>
    </w:p>
    <w:p w14:paraId="7C881D69" w14:textId="0381B2E5" w:rsidR="00526815" w:rsidRDefault="0052681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Diagnostic breast interrogation</w:t>
      </w:r>
    </w:p>
    <w:p w14:paraId="42FAFFD9" w14:textId="6C6199E3" w:rsidR="00526815" w:rsidRDefault="0052681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Digital mammography</w:t>
      </w:r>
    </w:p>
    <w:p w14:paraId="3CDBFE0A" w14:textId="77777777" w:rsidR="00CC4755" w:rsidRDefault="00CC475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Fibroadenoma</w:t>
      </w:r>
    </w:p>
    <w:p w14:paraId="42945070" w14:textId="3F04B82F" w:rsidR="00526815" w:rsidRDefault="0052681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Focal fibrosis</w:t>
      </w:r>
    </w:p>
    <w:p w14:paraId="248EC604" w14:textId="5BECBF77" w:rsidR="00526815" w:rsidRDefault="0052681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Granulomatous mastitis</w:t>
      </w:r>
    </w:p>
    <w:p w14:paraId="5EAD9834" w14:textId="7759941F" w:rsidR="00CC4755" w:rsidRDefault="00CC475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Gynecomastia</w:t>
      </w:r>
    </w:p>
    <w:p w14:paraId="44B4E32C" w14:textId="31BF5D30" w:rsidR="00CC4755" w:rsidRDefault="00CC475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Infiltrating (invasive) ductal carcinoma</w:t>
      </w:r>
    </w:p>
    <w:p w14:paraId="2166C1F2" w14:textId="66A470F3" w:rsidR="00526815" w:rsidRDefault="0052681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Interventional breast procedures</w:t>
      </w:r>
    </w:p>
    <w:p w14:paraId="5A3F900B" w14:textId="7064736B" w:rsidR="00526815" w:rsidRDefault="0052681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Invasive carcinoma</w:t>
      </w:r>
    </w:p>
    <w:p w14:paraId="6A7BF87B" w14:textId="77777777" w:rsidR="00CC4755" w:rsidRDefault="00CC475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Mammary layer</w:t>
      </w:r>
    </w:p>
    <w:p w14:paraId="75D47BF5" w14:textId="25DC6717" w:rsidR="00526815" w:rsidRDefault="0052681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Mastodynia</w:t>
      </w:r>
    </w:p>
    <w:p w14:paraId="265FCAD6" w14:textId="35310C09" w:rsidR="00526815" w:rsidRDefault="0052681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Microcalcifications</w:t>
      </w:r>
    </w:p>
    <w:p w14:paraId="75F9700F" w14:textId="4B4C277D" w:rsidR="00526815" w:rsidRDefault="0052681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Noninvasive carcinoma</w:t>
      </w:r>
    </w:p>
    <w:p w14:paraId="30F87D4C" w14:textId="181D7396" w:rsidR="00CC4755" w:rsidRDefault="00CC475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Paget disease</w:t>
      </w:r>
    </w:p>
    <w:p w14:paraId="47EB94B1" w14:textId="77777777" w:rsidR="00CC4755" w:rsidRDefault="00CC475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proofErr w:type="spellStart"/>
      <w:r>
        <w:t>Peau</w:t>
      </w:r>
      <w:proofErr w:type="spellEnd"/>
      <w:r>
        <w:t xml:space="preserve"> </w:t>
      </w:r>
      <w:proofErr w:type="spellStart"/>
      <w:r>
        <w:t>d’orange</w:t>
      </w:r>
      <w:proofErr w:type="spellEnd"/>
    </w:p>
    <w:p w14:paraId="2B31AE4F" w14:textId="1F2E5487" w:rsidR="00526815" w:rsidRDefault="0052681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Periductal mastitis</w:t>
      </w:r>
    </w:p>
    <w:p w14:paraId="33B41A1A" w14:textId="5CB65D10" w:rsidR="00CC4755" w:rsidRDefault="00CC475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lastRenderedPageBreak/>
        <w:t>Radial</w:t>
      </w:r>
      <w:r w:rsidR="00526815">
        <w:t xml:space="preserve"> plane</w:t>
      </w:r>
    </w:p>
    <w:p w14:paraId="1F5A1C15" w14:textId="77777777" w:rsidR="00CC4755" w:rsidRDefault="00CC475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Retromammary layer</w:t>
      </w:r>
    </w:p>
    <w:p w14:paraId="06A7C066" w14:textId="39986576" w:rsidR="00526815" w:rsidRDefault="0052681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Rotter’s node</w:t>
      </w:r>
    </w:p>
    <w:p w14:paraId="13994713" w14:textId="70B621A2" w:rsidR="00526815" w:rsidRDefault="0052681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Sarcoma</w:t>
      </w:r>
    </w:p>
    <w:p w14:paraId="5EF413CA" w14:textId="77777777" w:rsidR="00CC4755" w:rsidRDefault="00CC4755" w:rsidP="00CC4755">
      <w:pPr>
        <w:pStyle w:val="WPDefaults"/>
        <w:spacing w:line="480" w:lineRule="auto"/>
        <w:rPr>
          <w:rFonts w:ascii="Times New Roman" w:hAnsi="Times New Roman" w:cs="Times New Roman"/>
        </w:rPr>
      </w:pPr>
      <w:r>
        <w:rPr>
          <w:rFonts w:ascii="Times New Roman" w:hAnsi="Times New Roman" w:cs="Times New Roman"/>
        </w:rPr>
        <w:t>Sentinel node</w:t>
      </w:r>
    </w:p>
    <w:p w14:paraId="13AEC85A" w14:textId="44DF7532" w:rsidR="00526815" w:rsidRDefault="00526815" w:rsidP="00CC4755">
      <w:pPr>
        <w:pStyle w:val="WPDefaults"/>
        <w:spacing w:line="480" w:lineRule="auto"/>
        <w:rPr>
          <w:rFonts w:ascii="Times New Roman" w:hAnsi="Times New Roman" w:cs="Times New Roman"/>
        </w:rPr>
      </w:pPr>
      <w:r>
        <w:rPr>
          <w:rFonts w:ascii="Times New Roman" w:hAnsi="Times New Roman" w:cs="Times New Roman"/>
        </w:rPr>
        <w:t>Side/Quadrant method</w:t>
      </w:r>
    </w:p>
    <w:p w14:paraId="54A81522" w14:textId="77777777" w:rsidR="00CC4755" w:rsidRDefault="00CC475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Spiculation</w:t>
      </w:r>
    </w:p>
    <w:p w14:paraId="4F3F90A4" w14:textId="77777777" w:rsidR="00CC4755" w:rsidRDefault="00CC475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Subcutaneous layer</w:t>
      </w:r>
    </w:p>
    <w:p w14:paraId="505A35C1" w14:textId="07A3CB4D" w:rsidR="00526815" w:rsidRDefault="0052681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Targeted scan</w:t>
      </w:r>
    </w:p>
    <w:p w14:paraId="549CD4DE" w14:textId="77777777" w:rsidR="00CC4755" w:rsidRDefault="00CC475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Tail of Spence</w:t>
      </w:r>
    </w:p>
    <w:p w14:paraId="1F9F3B11" w14:textId="04ADE77E" w:rsidR="00CC4755" w:rsidRDefault="00CC4755" w:rsidP="00CC4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pPr>
      <w:r>
        <w:t>Terminal ductal lobular unit</w:t>
      </w:r>
      <w:r w:rsidR="00526815">
        <w:t>s</w:t>
      </w:r>
      <w:r>
        <w:t xml:space="preserve"> (TDLU</w:t>
      </w:r>
      <w:r w:rsidR="00526815">
        <w:t>s)</w:t>
      </w:r>
    </w:p>
    <w:p w14:paraId="3AA9BCAA" w14:textId="77777777" w:rsidR="008C5B29" w:rsidRDefault="008C5B29" w:rsidP="00CC4755">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jc w:val="left"/>
        <w:rPr>
          <w:rFonts w:ascii="Times New Roman" w:hAnsi="Times New Roman" w:cs="Times New Roman"/>
        </w:rPr>
      </w:pPr>
    </w:p>
    <w:p w14:paraId="1CB79629" w14:textId="77777777" w:rsidR="00CC4755" w:rsidRDefault="00CC4755" w:rsidP="00CC4755">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jc w:val="left"/>
        <w:rPr>
          <w:rFonts w:ascii="Times New Roman" w:hAnsi="Times New Roman" w:cs="Times New Roman"/>
        </w:rPr>
      </w:pPr>
      <w:r>
        <w:rPr>
          <w:rFonts w:ascii="Times New Roman" w:hAnsi="Times New Roman" w:cs="Times New Roman"/>
        </w:rPr>
        <w:t>Historical Overview</w:t>
      </w:r>
    </w:p>
    <w:p w14:paraId="4A08528C"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The first paper on breast ultrasound, which described the A-mode technique, was published in 1951 by John Wild.</w:t>
      </w:r>
    </w:p>
    <w:p w14:paraId="3C53B2C8"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By the 1970s, the gray scale ultrasound technique had significantly improved tissue characterization and diagnostic accuracy.</w:t>
      </w:r>
    </w:p>
    <w:p w14:paraId="71FE680A"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Dedicated whole-breast ultrasound units were tested as a screening method for detection of breast cancer.</w:t>
      </w:r>
    </w:p>
    <w:p w14:paraId="47EA291D"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Whole breast ultrasound imaging units gave way to smaller units with handheld transducers for breast evaluation, and ultrasound as a primary tool in breast cancer screening gave way to ultrasound as an adjunctive tool in breast lesion analysis.</w:t>
      </w:r>
    </w:p>
    <w:p w14:paraId="7D382382"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More recently, there is accumulating evidence that advances in ultrasound image quality may require a reanalysis of the role of breast ultrasound in screening (in conjunction with mammography) those patients with very dense tissue, complicated mammograms, or very high risk factors for breast cancer.</w:t>
      </w:r>
    </w:p>
    <w:p w14:paraId="6DB73A98" w14:textId="426CAB04" w:rsidR="00CC4755" w:rsidRDefault="00CC4755" w:rsidP="007C53BE">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lastRenderedPageBreak/>
        <w:sym w:font="Symbol" w:char="F0B7"/>
      </w:r>
      <w:r>
        <w:t xml:space="preserve"> </w:t>
      </w:r>
      <w:r>
        <w:tab/>
        <w:t>Most clinical laboratories today use the high-resolution handheld real-time scanner to visualize breast lesions. High-frequency 10-</w:t>
      </w:r>
      <w:r w:rsidR="00526815">
        <w:t xml:space="preserve">18 </w:t>
      </w:r>
      <w:r>
        <w:t>MHz transducers have the short-to-medium focus necessary to obtain high-quality images of the breast parenchyma.</w:t>
      </w:r>
    </w:p>
    <w:p w14:paraId="294FC98A"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The high-frequency narrow-focus linear array transducer facilitates interventional procedures in the breast, including cyst aspiration, biopsy procedures, and preoperative localization techniques.</w:t>
      </w:r>
    </w:p>
    <w:p w14:paraId="74F37165" w14:textId="77777777" w:rsidR="007C53BE" w:rsidRDefault="007C53BE" w:rsidP="00CC4755">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jc w:val="left"/>
        <w:rPr>
          <w:rFonts w:ascii="Times New Roman" w:hAnsi="Times New Roman" w:cs="Times New Roman"/>
        </w:rPr>
      </w:pPr>
      <w:r>
        <w:rPr>
          <w:rFonts w:ascii="Times New Roman" w:hAnsi="Times New Roman" w:cs="Times New Roman"/>
        </w:rPr>
        <w:t>Emerging Sonographic Technologies</w:t>
      </w:r>
    </w:p>
    <w:p w14:paraId="3A522DB9" w14:textId="77777777" w:rsidR="007C53BE" w:rsidRDefault="00A27364" w:rsidP="00A27364">
      <w:pPr>
        <w:spacing w:line="480" w:lineRule="auto"/>
        <w:rPr>
          <w:i/>
          <w:lang w:eastAsia="en-GB"/>
        </w:rPr>
      </w:pPr>
      <w:r w:rsidRPr="00A27364">
        <w:rPr>
          <w:i/>
          <w:lang w:eastAsia="en-GB"/>
        </w:rPr>
        <w:t>Elastography</w:t>
      </w:r>
    </w:p>
    <w:p w14:paraId="7DB0D9C3" w14:textId="77777777" w:rsidR="00A27364" w:rsidRDefault="00A27364" w:rsidP="007879B3">
      <w:pPr>
        <w:pStyle w:val="ListParagraph"/>
        <w:numPr>
          <w:ilvl w:val="0"/>
          <w:numId w:val="43"/>
        </w:numPr>
        <w:spacing w:line="480" w:lineRule="auto"/>
        <w:rPr>
          <w:lang w:eastAsia="en-GB"/>
        </w:rPr>
      </w:pPr>
      <w:r>
        <w:rPr>
          <w:lang w:eastAsia="en-GB"/>
        </w:rPr>
        <w:t>Introduce in 1991, has recently shown its usefulness in improving the diagnosis of diseases in many parts of the body.</w:t>
      </w:r>
    </w:p>
    <w:p w14:paraId="049EF997" w14:textId="77777777" w:rsidR="00A27364" w:rsidRDefault="00A27364" w:rsidP="007879B3">
      <w:pPr>
        <w:pStyle w:val="ListParagraph"/>
        <w:numPr>
          <w:ilvl w:val="0"/>
          <w:numId w:val="43"/>
        </w:numPr>
        <w:spacing w:line="480" w:lineRule="auto"/>
        <w:rPr>
          <w:lang w:eastAsia="en-GB"/>
        </w:rPr>
      </w:pPr>
      <w:r>
        <w:rPr>
          <w:lang w:eastAsia="en-GB"/>
        </w:rPr>
        <w:t>This technology produces images based on the relative stiffness of tissues and maps their elastic properties.</w:t>
      </w:r>
    </w:p>
    <w:p w14:paraId="61D9D11F" w14:textId="77777777" w:rsidR="00A27364" w:rsidRDefault="00A27364" w:rsidP="007879B3">
      <w:pPr>
        <w:pStyle w:val="ListParagraph"/>
        <w:numPr>
          <w:ilvl w:val="0"/>
          <w:numId w:val="43"/>
        </w:numPr>
        <w:spacing w:line="480" w:lineRule="auto"/>
        <w:rPr>
          <w:lang w:eastAsia="en-GB"/>
        </w:rPr>
      </w:pPr>
      <w:r>
        <w:rPr>
          <w:lang w:eastAsia="en-GB"/>
        </w:rPr>
        <w:t>By applying compression to the breast, elastography is able to produce images, which show the differences in firmness in breast tissue.</w:t>
      </w:r>
    </w:p>
    <w:p w14:paraId="7C388619" w14:textId="77777777" w:rsidR="00A27364" w:rsidRDefault="00A27364" w:rsidP="007879B3">
      <w:pPr>
        <w:pStyle w:val="ListParagraph"/>
        <w:numPr>
          <w:ilvl w:val="1"/>
          <w:numId w:val="43"/>
        </w:numPr>
        <w:spacing w:line="480" w:lineRule="auto"/>
        <w:rPr>
          <w:lang w:eastAsia="en-GB"/>
        </w:rPr>
      </w:pPr>
      <w:r>
        <w:rPr>
          <w:lang w:eastAsia="en-GB"/>
        </w:rPr>
        <w:t>Breast cancers are typically firmer than benign lesions, appear darker when compared with surrounding tissue, or as a red in commonly seen green/red color scale.</w:t>
      </w:r>
    </w:p>
    <w:p w14:paraId="1F7D663E" w14:textId="77777777" w:rsidR="00A27364" w:rsidRDefault="00A27364" w:rsidP="00A27364">
      <w:pPr>
        <w:spacing w:line="480" w:lineRule="auto"/>
        <w:rPr>
          <w:lang w:eastAsia="en-GB"/>
        </w:rPr>
      </w:pPr>
      <w:r>
        <w:rPr>
          <w:i/>
          <w:lang w:eastAsia="en-GB"/>
        </w:rPr>
        <w:t>Automated Whole-Breast Sonography</w:t>
      </w:r>
    </w:p>
    <w:p w14:paraId="28C8276D" w14:textId="77777777" w:rsidR="00A27364" w:rsidRDefault="00A27364" w:rsidP="007879B3">
      <w:pPr>
        <w:pStyle w:val="ListParagraph"/>
        <w:numPr>
          <w:ilvl w:val="0"/>
          <w:numId w:val="44"/>
        </w:numPr>
        <w:spacing w:line="480" w:lineRule="auto"/>
        <w:rPr>
          <w:lang w:eastAsia="en-GB"/>
        </w:rPr>
      </w:pPr>
      <w:r>
        <w:rPr>
          <w:lang w:eastAsia="en-GB"/>
        </w:rPr>
        <w:t>Whole breast sonography is not routinely done for screening purposes due to it being completely operator dependent.</w:t>
      </w:r>
    </w:p>
    <w:p w14:paraId="219D3E57" w14:textId="77777777" w:rsidR="005E73F0" w:rsidRDefault="005E73F0" w:rsidP="007879B3">
      <w:pPr>
        <w:pStyle w:val="ListParagraph"/>
        <w:numPr>
          <w:ilvl w:val="0"/>
          <w:numId w:val="44"/>
        </w:numPr>
        <w:spacing w:line="480" w:lineRule="auto"/>
        <w:rPr>
          <w:lang w:eastAsia="en-GB"/>
        </w:rPr>
      </w:pPr>
      <w:r>
        <w:rPr>
          <w:lang w:eastAsia="en-GB"/>
        </w:rPr>
        <w:t>Automated whole-breast sonography may be performed with the patient supping or upright, depending on the design of the equipment.</w:t>
      </w:r>
    </w:p>
    <w:p w14:paraId="286D5CDC" w14:textId="77777777" w:rsidR="005E73F0" w:rsidRDefault="005E73F0" w:rsidP="007879B3">
      <w:pPr>
        <w:pStyle w:val="ListParagraph"/>
        <w:numPr>
          <w:ilvl w:val="1"/>
          <w:numId w:val="44"/>
        </w:numPr>
        <w:spacing w:line="480" w:lineRule="auto"/>
        <w:rPr>
          <w:lang w:eastAsia="en-GB"/>
        </w:rPr>
      </w:pPr>
      <w:r>
        <w:rPr>
          <w:lang w:eastAsia="en-GB"/>
        </w:rPr>
        <w:lastRenderedPageBreak/>
        <w:t>Water path system allows the breast to be compressed, which provides excellent visualization of the mammary tissue.</w:t>
      </w:r>
    </w:p>
    <w:p w14:paraId="069021D1" w14:textId="77777777" w:rsidR="005E73F0" w:rsidRDefault="005E73F0" w:rsidP="007879B3">
      <w:pPr>
        <w:pStyle w:val="ListParagraph"/>
        <w:numPr>
          <w:ilvl w:val="1"/>
          <w:numId w:val="44"/>
        </w:numPr>
        <w:spacing w:line="480" w:lineRule="auto"/>
        <w:rPr>
          <w:lang w:eastAsia="en-GB"/>
        </w:rPr>
      </w:pPr>
      <w:r>
        <w:rPr>
          <w:lang w:eastAsia="en-GB"/>
        </w:rPr>
        <w:t xml:space="preserve">Automated transducer has the ability to obtain images over the entire breast. </w:t>
      </w:r>
    </w:p>
    <w:p w14:paraId="626E03C0" w14:textId="77777777" w:rsidR="005E73F0" w:rsidRDefault="005E73F0" w:rsidP="007879B3">
      <w:pPr>
        <w:pStyle w:val="ListParagraph"/>
        <w:numPr>
          <w:ilvl w:val="1"/>
          <w:numId w:val="44"/>
        </w:numPr>
        <w:spacing w:line="480" w:lineRule="auto"/>
        <w:rPr>
          <w:lang w:eastAsia="en-GB"/>
        </w:rPr>
      </w:pPr>
      <w:r>
        <w:rPr>
          <w:lang w:eastAsia="en-GB"/>
        </w:rPr>
        <w:t>The machine then correlates the B-mode data and appropriately places the lesion oriented to the nipple and quadrant of the breast.</w:t>
      </w:r>
    </w:p>
    <w:p w14:paraId="64A99866" w14:textId="77777777" w:rsidR="00526815" w:rsidRDefault="00526815" w:rsidP="00526815">
      <w:pPr>
        <w:pStyle w:val="ListParagraph"/>
        <w:spacing w:line="480" w:lineRule="auto"/>
        <w:ind w:left="1440"/>
        <w:rPr>
          <w:lang w:eastAsia="en-GB"/>
        </w:rPr>
      </w:pPr>
    </w:p>
    <w:p w14:paraId="3192B8C3" w14:textId="77777777" w:rsidR="005E73F0" w:rsidRDefault="005E73F0" w:rsidP="005E73F0">
      <w:pPr>
        <w:spacing w:line="480" w:lineRule="auto"/>
        <w:rPr>
          <w:lang w:eastAsia="en-GB"/>
        </w:rPr>
      </w:pPr>
      <w:r>
        <w:rPr>
          <w:i/>
          <w:lang w:eastAsia="en-GB"/>
        </w:rPr>
        <w:t>Three-Dimensional Imaging</w:t>
      </w:r>
    </w:p>
    <w:p w14:paraId="64C6ECC6" w14:textId="77777777" w:rsidR="005E73F0" w:rsidRDefault="005E73F0" w:rsidP="007879B3">
      <w:pPr>
        <w:pStyle w:val="ListParagraph"/>
        <w:numPr>
          <w:ilvl w:val="0"/>
          <w:numId w:val="45"/>
        </w:numPr>
        <w:spacing w:line="480" w:lineRule="auto"/>
        <w:rPr>
          <w:lang w:eastAsia="en-GB"/>
        </w:rPr>
      </w:pPr>
      <w:r>
        <w:rPr>
          <w:lang w:eastAsia="en-GB"/>
        </w:rPr>
        <w:t xml:space="preserve">Three-dimensional (3D) imaging has been successfully used in other areas of sonography such as obstetrics and gynecology. </w:t>
      </w:r>
    </w:p>
    <w:p w14:paraId="3E766343" w14:textId="77777777" w:rsidR="005E73F0" w:rsidRDefault="005E73F0" w:rsidP="007879B3">
      <w:pPr>
        <w:pStyle w:val="ListParagraph"/>
        <w:numPr>
          <w:ilvl w:val="0"/>
          <w:numId w:val="45"/>
        </w:numPr>
        <w:spacing w:line="480" w:lineRule="auto"/>
        <w:rPr>
          <w:lang w:eastAsia="en-GB"/>
        </w:rPr>
      </w:pPr>
      <w:r>
        <w:rPr>
          <w:lang w:eastAsia="en-GB"/>
        </w:rPr>
        <w:t>Masses can be described in two new sonographic patterns: compression and converging, also known as retraction.</w:t>
      </w:r>
    </w:p>
    <w:p w14:paraId="5ECADA6E" w14:textId="77777777" w:rsidR="005E73F0" w:rsidRDefault="005E73F0" w:rsidP="007879B3">
      <w:pPr>
        <w:pStyle w:val="ListParagraph"/>
        <w:numPr>
          <w:ilvl w:val="1"/>
          <w:numId w:val="45"/>
        </w:numPr>
        <w:spacing w:line="480" w:lineRule="auto"/>
        <w:rPr>
          <w:lang w:eastAsia="en-GB"/>
        </w:rPr>
      </w:pPr>
      <w:r>
        <w:rPr>
          <w:lang w:eastAsia="en-GB"/>
        </w:rPr>
        <w:t>Clinical findings show that the compression patterned masses have an oval shape and are associated with benign lesions</w:t>
      </w:r>
    </w:p>
    <w:p w14:paraId="272A86AE" w14:textId="77777777" w:rsidR="005E73F0" w:rsidRPr="005E73F0" w:rsidRDefault="005E73F0" w:rsidP="007879B3">
      <w:pPr>
        <w:pStyle w:val="ListParagraph"/>
        <w:numPr>
          <w:ilvl w:val="1"/>
          <w:numId w:val="45"/>
        </w:numPr>
        <w:spacing w:line="480" w:lineRule="auto"/>
        <w:rPr>
          <w:lang w:eastAsia="en-GB"/>
        </w:rPr>
      </w:pPr>
      <w:r>
        <w:rPr>
          <w:lang w:eastAsia="en-GB"/>
        </w:rPr>
        <w:t>Converging pattern masses appear with spiculations and are associated with malignant tumors.</w:t>
      </w:r>
    </w:p>
    <w:p w14:paraId="257D7716" w14:textId="77777777" w:rsidR="00CC4755" w:rsidRPr="00A41A46" w:rsidRDefault="00CC4755" w:rsidP="00CC4755">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jc w:val="left"/>
        <w:rPr>
          <w:rFonts w:ascii="Times New Roman" w:hAnsi="Times New Roman" w:cs="Times New Roman"/>
          <w:b w:val="0"/>
          <w:bCs w:val="0"/>
        </w:rPr>
      </w:pPr>
      <w:r w:rsidRPr="00A41A46">
        <w:rPr>
          <w:rFonts w:ascii="Times New Roman" w:hAnsi="Times New Roman" w:cs="Times New Roman"/>
        </w:rPr>
        <w:t>Anatomy of the Breast</w:t>
      </w:r>
    </w:p>
    <w:p w14:paraId="594E5178"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The breast is a modified sweat gland located in the superficial tissues of the anterior chest wall.</w:t>
      </w:r>
    </w:p>
    <w:p w14:paraId="2C985790"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The surface of the breast is dominated by the nipple and surrounding areola.</w:t>
      </w:r>
    </w:p>
    <w:p w14:paraId="6B640986"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The breast extends in many women deep toward the lateral upper margin of the chest and into the axilla (the axillary tail of the breast, or tail of Spence).</w:t>
      </w:r>
    </w:p>
    <w:p w14:paraId="77CE4E31"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 xml:space="preserve">Few women have ectopic breast tissue, and some even have accessory (supernumerary) nipples. Ectopic breast tissue and accessory nipples are usually </w:t>
      </w:r>
      <w:r>
        <w:lastRenderedPageBreak/>
        <w:t>located along the mammary milk line, which extends from the axilla down in an oblique line to the symphysis pubis.</w:t>
      </w:r>
    </w:p>
    <w:p w14:paraId="409A9906" w14:textId="77777777" w:rsidR="00CC4755" w:rsidRPr="00D4370C" w:rsidRDefault="00CC4755" w:rsidP="00CC4755">
      <w:pPr>
        <w:pStyle w:val="Heading2"/>
        <w:tabs>
          <w:tab w:val="clear" w:pos="360"/>
          <w:tab w:val="left" w:pos="720"/>
        </w:tabs>
        <w:spacing w:line="480" w:lineRule="auto"/>
        <w:ind w:left="720" w:hanging="360"/>
        <w:rPr>
          <w:rFonts w:ascii="Times New Roman" w:hAnsi="Times New Roman" w:cs="Times New Roman"/>
          <w:i w:val="0"/>
          <w:iCs w:val="0"/>
        </w:rPr>
      </w:pPr>
      <w:r w:rsidRPr="00D4370C">
        <w:sym w:font="Symbol" w:char="F0B7"/>
      </w:r>
      <w:r w:rsidRPr="00D4370C">
        <w:t xml:space="preserve"> </w:t>
      </w:r>
      <w:r w:rsidRPr="00D4370C">
        <w:rPr>
          <w:i w:val="0"/>
          <w:iCs w:val="0"/>
        </w:rPr>
        <w:tab/>
      </w:r>
      <w:r w:rsidRPr="00D4370C">
        <w:rPr>
          <w:rFonts w:ascii="Times New Roman" w:hAnsi="Times New Roman" w:cs="Times New Roman"/>
          <w:i w:val="0"/>
          <w:iCs w:val="0"/>
        </w:rPr>
        <w:t>Sonographic findings:</w:t>
      </w:r>
    </w:p>
    <w:p w14:paraId="05ED5253"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The breast is divided into three layers located between the skin and the chest wall:</w:t>
      </w:r>
    </w:p>
    <w:p w14:paraId="7C7BF724" w14:textId="77777777" w:rsidR="00CC4755" w:rsidRDefault="00CC4755" w:rsidP="00CC4755">
      <w:pPr>
        <w:numPr>
          <w:ilvl w:val="0"/>
          <w:numId w:val="10"/>
        </w:numPr>
        <w:tabs>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line="480" w:lineRule="auto"/>
      </w:pPr>
      <w:r>
        <w:t>Subcutaneous layer</w:t>
      </w:r>
    </w:p>
    <w:p w14:paraId="3AC51ABD" w14:textId="77777777" w:rsidR="00CC4755" w:rsidRDefault="00CC4755" w:rsidP="00CC4755">
      <w:pPr>
        <w:numPr>
          <w:ilvl w:val="0"/>
          <w:numId w:val="10"/>
        </w:numPr>
        <w:tabs>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line="480" w:lineRule="auto"/>
      </w:pPr>
      <w:r>
        <w:t>Mammary layer</w:t>
      </w:r>
    </w:p>
    <w:p w14:paraId="369F8579" w14:textId="77777777" w:rsidR="00CC4755" w:rsidRDefault="00CC4755" w:rsidP="00CC4755">
      <w:pPr>
        <w:numPr>
          <w:ilvl w:val="0"/>
          <w:numId w:val="10"/>
        </w:numPr>
        <w:tabs>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line="480" w:lineRule="auto"/>
      </w:pPr>
      <w:r>
        <w:t>Retromammary layer</w:t>
      </w:r>
    </w:p>
    <w:p w14:paraId="20D0515E" w14:textId="77777777" w:rsidR="00CC4755" w:rsidRDefault="00CC4755" w:rsidP="00CC475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 xml:space="preserve">The subcutaneous and retromammary layers are usually quite thin, and are composed of fat surrounded by connective tissue </w:t>
      </w:r>
      <w:proofErr w:type="spellStart"/>
      <w:r>
        <w:t>septae</w:t>
      </w:r>
      <w:proofErr w:type="spellEnd"/>
      <w:r>
        <w:t>.</w:t>
      </w:r>
    </w:p>
    <w:p w14:paraId="72CE57E4" w14:textId="77777777" w:rsidR="00CC4755" w:rsidRDefault="00CC4755" w:rsidP="00CC475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Although fat is often quite echogenic in other parts of the body, it is the least echogenic tissue within the breast.</w:t>
      </w:r>
    </w:p>
    <w:p w14:paraId="710EB060" w14:textId="77777777" w:rsidR="00CC4755" w:rsidRDefault="00CC4755" w:rsidP="00CC475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The multiple tissue interfaces between ducts and the lobular and acinar components of the breast glandular tissue cause these tissues to be very echogenic.</w:t>
      </w:r>
    </w:p>
    <w:p w14:paraId="5B91381A" w14:textId="77777777" w:rsidR="00CC4755" w:rsidRDefault="00CC4755" w:rsidP="00CC475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The volume and echogenicity of the mammary layer depend heavily on the patient’s general inherited breast tissue pattern as well as the functional state of the breast (i.e., pubertal, lactating, postmenopausal).</w:t>
      </w:r>
    </w:p>
    <w:p w14:paraId="6D222691" w14:textId="77777777" w:rsidR="00CC4755" w:rsidRDefault="00CC4755" w:rsidP="00CC4755">
      <w:pPr>
        <w:pStyle w:val="Heading3"/>
        <w:spacing w:line="480" w:lineRule="auto"/>
        <w:rPr>
          <w:rFonts w:ascii="Times New Roman" w:hAnsi="Times New Roman" w:cs="Times New Roman"/>
        </w:rPr>
      </w:pPr>
      <w:r>
        <w:rPr>
          <w:rFonts w:ascii="Times New Roman" w:hAnsi="Times New Roman" w:cs="Times New Roman"/>
        </w:rPr>
        <w:t>Mammary Layer</w:t>
      </w:r>
    </w:p>
    <w:p w14:paraId="522E82CF" w14:textId="77777777" w:rsidR="00CC4755" w:rsidRDefault="00CC4755" w:rsidP="00CC4755">
      <w:pPr>
        <w:numPr>
          <w:ilvl w:val="0"/>
          <w:numId w:val="1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The mammary layer includes the functional portion of the breast as well as the surrounding stromal tissues.</w:t>
      </w:r>
    </w:p>
    <w:p w14:paraId="5D5D1C09" w14:textId="77777777" w:rsidR="00CC4755" w:rsidRDefault="00CC4755" w:rsidP="00CC4755">
      <w:pPr>
        <w:numPr>
          <w:ilvl w:val="0"/>
          <w:numId w:val="1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There are 15 to 20 lobes that contain the milk-producing glands and duct system that carries the milk to the nipple.</w:t>
      </w:r>
    </w:p>
    <w:p w14:paraId="58096121" w14:textId="77777777" w:rsidR="00CC4755" w:rsidRDefault="00CC4755" w:rsidP="00CC4755">
      <w:pPr>
        <w:numPr>
          <w:ilvl w:val="0"/>
          <w:numId w:val="1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lastRenderedPageBreak/>
        <w:t>Stromal elements of the breast are located both between and within the lobes, and consist of dense connective tissue, loose connective tissue, and fat.</w:t>
      </w:r>
    </w:p>
    <w:p w14:paraId="7AE02359" w14:textId="77777777" w:rsidR="00CC4755" w:rsidRDefault="00CC4755" w:rsidP="00CC4755">
      <w:pPr>
        <w:numPr>
          <w:ilvl w:val="0"/>
          <w:numId w:val="1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 xml:space="preserve">There is a unique variation of connective tissue </w:t>
      </w:r>
      <w:proofErr w:type="spellStart"/>
      <w:r>
        <w:t>septae</w:t>
      </w:r>
      <w:proofErr w:type="spellEnd"/>
      <w:r>
        <w:t xml:space="preserve"> within the breast that forms a fibrous skeleton. These connective tissue </w:t>
      </w:r>
      <w:proofErr w:type="spellStart"/>
      <w:r>
        <w:t>septae</w:t>
      </w:r>
      <w:proofErr w:type="spellEnd"/>
      <w:r>
        <w:t xml:space="preserve"> are collectively called Cooper’s ligaments. They connect perpendicularly to the fascia around the ducts and glands and extend to the skin.</w:t>
      </w:r>
    </w:p>
    <w:p w14:paraId="03B910E9" w14:textId="77777777" w:rsidR="00CC4755" w:rsidRDefault="00CC4755" w:rsidP="00CC4755">
      <w:pPr>
        <w:numPr>
          <w:ilvl w:val="0"/>
          <w:numId w:val="1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Each lobe of the breast resembles a bush with the major duct corresponding to the main stem of the bush, branching into smaller lobules that contain the leaves of the bush corresponding to the acini (individual milk-producing glands). There are literally hundreds of acini within each breast.</w:t>
      </w:r>
    </w:p>
    <w:p w14:paraId="6DCA6C9F" w14:textId="77777777" w:rsidR="00CC4755" w:rsidRDefault="00CC4755" w:rsidP="00CC4755">
      <w:pPr>
        <w:pStyle w:val="Heading2"/>
        <w:spacing w:line="480" w:lineRule="auto"/>
        <w:rPr>
          <w:rFonts w:ascii="Times New Roman" w:hAnsi="Times New Roman" w:cs="Times New Roman"/>
          <w:b w:val="0"/>
          <w:bCs w:val="0"/>
        </w:rPr>
      </w:pPr>
      <w:r>
        <w:rPr>
          <w:rFonts w:ascii="Times New Roman" w:hAnsi="Times New Roman" w:cs="Times New Roman"/>
          <w:b w:val="0"/>
          <w:bCs w:val="0"/>
        </w:rPr>
        <w:t>Terminal Ductal-Lobular Unit</w:t>
      </w:r>
    </w:p>
    <w:p w14:paraId="09B5EF86"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The terminal ducts and the acini form small lobular units called the terminal ductal-lobular units (TDLU), each of which is surrounded by loose connective tissue and dense connective tissue, and then invested within the connective tissue skeleton of the breast.</w:t>
      </w:r>
    </w:p>
    <w:p w14:paraId="23B2A08D"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The TDLU is the site of origin of nearly all pathologic processes that occur within the breast, including all components of fibrocystic condition, fibroadenomas (the most common benign tumor of the breast), intraductal carcinomas, and invasive carcinomas. One exception to this is the solitary benign intraductal papilloma that occurs in the main duct near the nipple.</w:t>
      </w:r>
    </w:p>
    <w:p w14:paraId="16C615E5" w14:textId="77777777" w:rsidR="00CC4755" w:rsidRDefault="00CC4755" w:rsidP="00CC475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p>
    <w:p w14:paraId="4842AF68" w14:textId="77777777" w:rsidR="00CC4755" w:rsidRDefault="00CC4755" w:rsidP="00CC4755">
      <w:pPr>
        <w:pStyle w:val="Heading2"/>
        <w:spacing w:line="480" w:lineRule="auto"/>
        <w:rPr>
          <w:rFonts w:ascii="Times New Roman" w:hAnsi="Times New Roman" w:cs="Times New Roman"/>
        </w:rPr>
      </w:pPr>
      <w:r>
        <w:rPr>
          <w:rFonts w:ascii="Times New Roman" w:hAnsi="Times New Roman" w:cs="Times New Roman"/>
        </w:rPr>
        <w:t>Parenchymal Pattern</w:t>
      </w:r>
    </w:p>
    <w:p w14:paraId="415011FB" w14:textId="268F3051"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 xml:space="preserve">The appearance and pattern of the glandular elements of the breast vary remarkably from woman to </w:t>
      </w:r>
      <w:r w:rsidR="00526815">
        <w:t>woman and</w:t>
      </w:r>
      <w:r>
        <w:t xml:space="preserve"> vary within the same woman depending on her stage in life.</w:t>
      </w:r>
    </w:p>
    <w:p w14:paraId="37CEA4EC"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Generally, in the young woman, fibrous tissue elements predominate, and the resulting pattern on mammogram and ultrasound reflects a dense echogenic pattern of tissue.</w:t>
      </w:r>
    </w:p>
    <w:p w14:paraId="0D99CA4E"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In the pregnant or lactating woman, the glandular portions of the breast proliferate remarkably in both density and volume.</w:t>
      </w:r>
    </w:p>
    <w:p w14:paraId="5FF2BA45"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As the woman ages, the breast tissue becomes progressively replaced with fat, resulting in a mammographic and sonographic pattern with less echogenic fibrous tissue elements.</w:t>
      </w:r>
    </w:p>
    <w:p w14:paraId="7DE0E226" w14:textId="77777777" w:rsidR="00CC4755" w:rsidRDefault="00CC4755" w:rsidP="00CC4755">
      <w:pPr>
        <w:pStyle w:val="Heading2"/>
        <w:spacing w:line="480" w:lineRule="auto"/>
        <w:rPr>
          <w:rFonts w:ascii="Times New Roman" w:hAnsi="Times New Roman" w:cs="Times New Roman"/>
        </w:rPr>
      </w:pPr>
      <w:r>
        <w:rPr>
          <w:rFonts w:ascii="Times New Roman" w:hAnsi="Times New Roman" w:cs="Times New Roman"/>
        </w:rPr>
        <w:t>Vascular Supply</w:t>
      </w:r>
    </w:p>
    <w:p w14:paraId="3750BA06"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The main arterial supply to the breast is provided by the lateral thoracic artery.</w:t>
      </w:r>
    </w:p>
    <w:p w14:paraId="2EFD5983"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There is a lesser arterial supply provided by perforating branches of the internal mammary artery, and a small contribution from intercostal arteries.</w:t>
      </w:r>
    </w:p>
    <w:p w14:paraId="485FCE8E"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 xml:space="preserve">Venous drainage is provided mainly by superficial veins that can be seen </w:t>
      </w:r>
      <w:proofErr w:type="spellStart"/>
      <w:r>
        <w:t>sonographically</w:t>
      </w:r>
      <w:proofErr w:type="spellEnd"/>
      <w:r>
        <w:t xml:space="preserve"> just under the skin. These surface veins often can be very enlarged in patients with superior vena </w:t>
      </w:r>
      <w:proofErr w:type="spellStart"/>
      <w:r>
        <w:t>caval</w:t>
      </w:r>
      <w:proofErr w:type="spellEnd"/>
      <w:r>
        <w:t xml:space="preserve"> syndrome or chronic venous thrombosis of the subclavian vein, or arteriovenous shunts placed in patients with chronic renal insufficiency.</w:t>
      </w:r>
    </w:p>
    <w:p w14:paraId="1E8400DE" w14:textId="77777777" w:rsidR="00CC4755" w:rsidRDefault="00CC4755" w:rsidP="00CC475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p>
    <w:p w14:paraId="492211F9" w14:textId="77777777" w:rsidR="00CC4755" w:rsidRDefault="00CC4755" w:rsidP="00CC4755">
      <w:pPr>
        <w:pStyle w:val="Heading2"/>
        <w:spacing w:line="480" w:lineRule="auto"/>
        <w:rPr>
          <w:rFonts w:ascii="Times New Roman" w:hAnsi="Times New Roman" w:cs="Times New Roman"/>
        </w:rPr>
      </w:pPr>
      <w:r>
        <w:rPr>
          <w:rFonts w:ascii="Times New Roman" w:hAnsi="Times New Roman" w:cs="Times New Roman"/>
        </w:rPr>
        <w:t>Lymphatic System</w:t>
      </w:r>
    </w:p>
    <w:p w14:paraId="3B1868AE"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Lymphatic drainage from all parts of the breast generally flows to the axillary lymph nodes.</w:t>
      </w:r>
    </w:p>
    <w:p w14:paraId="3274B247"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Part of the standard surgical therapy of invasive breast cancer involves axillary lymph node dissection. This is vital in the staging and management of breast cancer, as nodal status is an important part of assessing the patient’s prognosis and guiding adjunctive therapy.</w:t>
      </w:r>
    </w:p>
    <w:p w14:paraId="41E82A2E"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However, a few tumors may drain via alternate lymph channels into the internal mammary chain within the chest, across the midline to the opposite breast, deep into the interpectoral (Rotter’s) or supraclavicular nodes.</w:t>
      </w:r>
    </w:p>
    <w:p w14:paraId="02A6FF21" w14:textId="77777777" w:rsidR="00CC4755" w:rsidRDefault="00CC4755" w:rsidP="00CC4755">
      <w:pPr>
        <w:pStyle w:val="Heading2"/>
        <w:spacing w:line="480" w:lineRule="auto"/>
        <w:rPr>
          <w:rFonts w:ascii="Times New Roman" w:hAnsi="Times New Roman" w:cs="Times New Roman"/>
        </w:rPr>
      </w:pPr>
      <w:r>
        <w:rPr>
          <w:rFonts w:ascii="Times New Roman" w:hAnsi="Times New Roman" w:cs="Times New Roman"/>
        </w:rPr>
        <w:t>The Male Breast</w:t>
      </w:r>
    </w:p>
    <w:p w14:paraId="5B96555A"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In a man, the nipple and areola remain relatively small.</w:t>
      </w:r>
    </w:p>
    <w:p w14:paraId="315538A9"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A man normally retains some ductal elements beneath the nipple, but does not develop the milk-producing lobular and acinar tissues.</w:t>
      </w:r>
    </w:p>
    <w:p w14:paraId="2D6B8982"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The male ductal elements usually remain small, but can hypertrophy during puberty, as well as later in life under the influence of hormonal fluctuations, disease processes, or medications. This condition is called benign gynecomastia.</w:t>
      </w:r>
    </w:p>
    <w:p w14:paraId="1186F91A"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Imaging with mammogram and ultrasound is often requested to exclude any signs of breast cancer.</w:t>
      </w:r>
      <w:r w:rsidR="004D1AAB">
        <w:t xml:space="preserve"> </w:t>
      </w:r>
    </w:p>
    <w:p w14:paraId="020F08C1" w14:textId="77777777" w:rsidR="004D1AAB" w:rsidRDefault="004D1AAB" w:rsidP="004D1AAB">
      <w:pPr>
        <w:pStyle w:val="ListParagraph"/>
        <w:numPr>
          <w:ilvl w:val="0"/>
          <w:numId w:val="68"/>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Sonographic findings are similar to findings of female breast tissue:</w:t>
      </w:r>
    </w:p>
    <w:p w14:paraId="15CF9155" w14:textId="77777777" w:rsidR="004D1AAB" w:rsidRDefault="004D1AAB" w:rsidP="004D1AAB">
      <w:pPr>
        <w:pStyle w:val="ListParagraph"/>
        <w:numPr>
          <w:ilvl w:val="1"/>
          <w:numId w:val="68"/>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Color Doppler</w:t>
      </w:r>
    </w:p>
    <w:p w14:paraId="57072CB7" w14:textId="77777777" w:rsidR="004D1AAB" w:rsidRDefault="004D1AAB" w:rsidP="004D1AAB">
      <w:pPr>
        <w:pStyle w:val="ListParagraph"/>
        <w:numPr>
          <w:ilvl w:val="1"/>
          <w:numId w:val="68"/>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Hypoechoic tissue with ducts radiating from the nipple</w:t>
      </w:r>
    </w:p>
    <w:p w14:paraId="494B5A39"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 xml:space="preserve">Although breast cancer is uncommon in the male patient (approximately 1% of the incidence in women), it is nevertheless a lethal disease in the male patient. Some male patients are at increased risk for breast cancer development. </w:t>
      </w:r>
    </w:p>
    <w:p w14:paraId="6AD10C34" w14:textId="77777777" w:rsidR="00CC4755" w:rsidRDefault="00CC4755" w:rsidP="00CC4755">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jc w:val="left"/>
        <w:rPr>
          <w:rFonts w:ascii="Times New Roman" w:hAnsi="Times New Roman" w:cs="Times New Roman"/>
        </w:rPr>
      </w:pPr>
      <w:r>
        <w:rPr>
          <w:rFonts w:ascii="Times New Roman" w:hAnsi="Times New Roman" w:cs="Times New Roman"/>
        </w:rPr>
        <w:t>Physiology of the Breast</w:t>
      </w:r>
    </w:p>
    <w:p w14:paraId="70CE1C60"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The breast is remarkably affected by changing hormonal levels within each monthly cycle, and is dramatically affected during pregnancy and lactation.</w:t>
      </w:r>
    </w:p>
    <w:p w14:paraId="2E2387E3" w14:textId="72CF9B51"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 xml:space="preserve">Breast development actually begins before the onset of </w:t>
      </w:r>
      <w:r w:rsidR="00526815">
        <w:t>menstruation and</w:t>
      </w:r>
      <w:r>
        <w:t xml:space="preserve"> continues for the first 2 years of menstrual cycles.</w:t>
      </w:r>
    </w:p>
    <w:p w14:paraId="2420D06E"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During this time, the ductal system proliferates under the influence of estrogen.</w:t>
      </w:r>
    </w:p>
    <w:p w14:paraId="19E8D1F2"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With the onset of maturity (defined in this context as the time when ovulation occurs in conjunction with the menstrual cycles), the lobular and acinar portions of the breast develop. Stromal and acinar development continues largely related to the patient’s inherited pattern of breast tissue, further influenced by the intensity of the hormonal stimulation with each monthly cycle.</w:t>
      </w:r>
    </w:p>
    <w:p w14:paraId="13CAFD6B"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During pregnancy, acinar development is accelerated to enable milk production by a cascade of hormones. These include placental lactogen, prolactin, and chorionic gonadotropin.</w:t>
      </w:r>
    </w:p>
    <w:p w14:paraId="6D68B6CD"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At delivery, there is a sudden reduction of estrogen and progesterone. At this point prolactin predominates, and the acinar units of the breast glandular tissue actively synthesize and secrete milk.</w:t>
      </w:r>
    </w:p>
    <w:p w14:paraId="6539DADE"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At the end of lactation, the breast tissue involutes. Routine mammography of the breast can begin 6 months after cessation of lactation.</w:t>
      </w:r>
    </w:p>
    <w:p w14:paraId="778E7559" w14:textId="77777777" w:rsidR="00CC4755" w:rsidRDefault="00CC4755" w:rsidP="00CC475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p>
    <w:p w14:paraId="2F38DD74" w14:textId="77777777" w:rsidR="00CC4755" w:rsidRDefault="00CC4755" w:rsidP="00CC4755">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jc w:val="left"/>
        <w:rPr>
          <w:rFonts w:ascii="Times New Roman" w:hAnsi="Times New Roman" w:cs="Times New Roman"/>
        </w:rPr>
      </w:pPr>
      <w:r>
        <w:rPr>
          <w:rFonts w:ascii="Times New Roman" w:hAnsi="Times New Roman" w:cs="Times New Roman"/>
        </w:rPr>
        <w:t>Breast Evaluation Overview</w:t>
      </w:r>
    </w:p>
    <w:p w14:paraId="33948A60" w14:textId="77777777" w:rsidR="00CC4755" w:rsidRDefault="00CC4755" w:rsidP="00CC4755">
      <w:pPr>
        <w:pStyle w:val="Heading2"/>
        <w:spacing w:line="480" w:lineRule="auto"/>
        <w:rPr>
          <w:rFonts w:ascii="Times New Roman" w:hAnsi="Times New Roman" w:cs="Times New Roman"/>
        </w:rPr>
      </w:pPr>
      <w:r>
        <w:rPr>
          <w:rFonts w:ascii="Times New Roman" w:hAnsi="Times New Roman" w:cs="Times New Roman"/>
        </w:rPr>
        <w:t>Breast Imaging and Clinical Evaluation</w:t>
      </w:r>
    </w:p>
    <w:p w14:paraId="648D598B"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The main purpose of breast evaluation is the detection and diagnosis of breast cancer in its early and curable stages.</w:t>
      </w:r>
    </w:p>
    <w:p w14:paraId="1DB10D14"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There are three general categories of breast imaging, two of which involve breast ultrasound:</w:t>
      </w:r>
    </w:p>
    <w:p w14:paraId="2C4F7B1A" w14:textId="77777777" w:rsidR="00CC4755" w:rsidRDefault="00CC4755" w:rsidP="00CC4755">
      <w:pPr>
        <w:tabs>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line="480" w:lineRule="auto"/>
        <w:ind w:left="1080" w:hanging="360"/>
      </w:pPr>
      <w:r>
        <w:t xml:space="preserve">1. </w:t>
      </w:r>
      <w:r>
        <w:tab/>
        <w:t>Breast cancer screening (does not generally involve ultrasound)</w:t>
      </w:r>
    </w:p>
    <w:p w14:paraId="00326F30" w14:textId="77777777" w:rsidR="00CC4755" w:rsidRDefault="00CC4755" w:rsidP="00CC4755">
      <w:pPr>
        <w:tabs>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line="480" w:lineRule="auto"/>
        <w:ind w:left="1080" w:hanging="360"/>
      </w:pPr>
      <w:r>
        <w:t xml:space="preserve">2. </w:t>
      </w:r>
      <w:r>
        <w:tab/>
        <w:t>Diagnostic (consultative; problem solving; workup) breast imaging</w:t>
      </w:r>
    </w:p>
    <w:p w14:paraId="29E036A4" w14:textId="77777777" w:rsidR="00CC4755" w:rsidRDefault="00CC4755" w:rsidP="00CC4755">
      <w:pPr>
        <w:tabs>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line="480" w:lineRule="auto"/>
        <w:ind w:left="1080" w:hanging="360"/>
      </w:pPr>
      <w:r>
        <w:t xml:space="preserve">3. </w:t>
      </w:r>
      <w:r>
        <w:tab/>
        <w:t>Diagnostic and interventional breast procedures</w:t>
      </w:r>
    </w:p>
    <w:p w14:paraId="199CFFE2" w14:textId="77777777" w:rsidR="00CC4755" w:rsidRDefault="00CC4755" w:rsidP="00CC4755">
      <w:pPr>
        <w:pStyle w:val="Heading2"/>
        <w:spacing w:line="480" w:lineRule="auto"/>
        <w:rPr>
          <w:rFonts w:ascii="Times New Roman" w:hAnsi="Times New Roman" w:cs="Times New Roman"/>
        </w:rPr>
      </w:pPr>
      <w:r>
        <w:rPr>
          <w:rFonts w:ascii="Times New Roman" w:hAnsi="Times New Roman" w:cs="Times New Roman"/>
        </w:rPr>
        <w:t>Breast Screening</w:t>
      </w:r>
    </w:p>
    <w:p w14:paraId="37113BD9"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Breast screening is recommended in women without clinical signs of breast cancer.</w:t>
      </w:r>
    </w:p>
    <w:p w14:paraId="2B31B6E5" w14:textId="76BC0C24"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Breast cancer screening involves: 1. monthly breast self-examination (BSE) by the patient (best performed at the end of menses starting at age 20); 2. regular clinical breast examination (CBE) by a physician or other health care provider (every 3 years until age 40 then yearly thereafter); and 3. yearly screening mammography beginning at age 40</w:t>
      </w:r>
      <w:r w:rsidR="00526815">
        <w:t xml:space="preserve"> if family history indicates (First screenings may  not start until age 45 if there is no family history or concerning findings on both the BSE and CBE) </w:t>
      </w:r>
      <w:r>
        <w:t>.</w:t>
      </w:r>
    </w:p>
    <w:p w14:paraId="2D423879"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 xml:space="preserve">Clinical breast examinations and BSE may identify signs or symptoms of possible breast cancer that require further evaluation with diagnostic breast imaging. </w:t>
      </w:r>
      <w:r>
        <w:tab/>
      </w:r>
    </w:p>
    <w:p w14:paraId="607D4628"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Mammography and breast ultrasound are the two main imaging tools used for diagnostic breast evaluation.</w:t>
      </w:r>
    </w:p>
    <w:p w14:paraId="40F96252" w14:textId="77777777" w:rsidR="00CC4755" w:rsidRDefault="00CC4755" w:rsidP="00CC4755">
      <w:pPr>
        <w:widowControl w:val="0"/>
        <w:numPr>
          <w:ilvl w:val="0"/>
          <w:numId w:val="1"/>
        </w:numPr>
        <w:tabs>
          <w:tab w:val="clear"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ind w:left="720"/>
      </w:pPr>
      <w:r>
        <w:t>Mammography is more specific in identifying the signs of breast cancer.</w:t>
      </w:r>
    </w:p>
    <w:p w14:paraId="3A3DABF2" w14:textId="77777777" w:rsidR="00CC4755" w:rsidRDefault="00CC4755" w:rsidP="00CC4755">
      <w:pPr>
        <w:widowControl w:val="0"/>
        <w:numPr>
          <w:ilvl w:val="0"/>
          <w:numId w:val="1"/>
        </w:numPr>
        <w:tabs>
          <w:tab w:val="clear"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ind w:left="720"/>
      </w:pPr>
      <w:r>
        <w:t xml:space="preserve">Ultrasound of the breast is safer and more accurate in the young dense breast, can image the deep </w:t>
      </w:r>
      <w:proofErr w:type="spellStart"/>
      <w:r>
        <w:t>juxtathoracic</w:t>
      </w:r>
      <w:proofErr w:type="spellEnd"/>
      <w:r>
        <w:t xml:space="preserve"> tissues not visible with mammography, and can evaluate those areas where masses may occur that mammogram cannot image.</w:t>
      </w:r>
    </w:p>
    <w:p w14:paraId="6AFA39AE" w14:textId="77777777" w:rsidR="00CC4755" w:rsidRDefault="00CC4755" w:rsidP="00CC4755">
      <w:pPr>
        <w:widowControl w:val="0"/>
        <w:numPr>
          <w:ilvl w:val="0"/>
          <w:numId w:val="1"/>
        </w:numPr>
        <w:tabs>
          <w:tab w:val="clear"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ind w:left="720"/>
      </w:pPr>
      <w:r>
        <w:t>Ultrasound also can differentiate structures within uniformly dense breast tissue where mammography is limited, can differentiate solid round masses from fluid filled cysts, and can visualize tissue adjacent to implants or other structures that limit mammography.</w:t>
      </w:r>
    </w:p>
    <w:p w14:paraId="1C83AF17" w14:textId="77777777" w:rsidR="00CC4755" w:rsidRDefault="005F2D4D" w:rsidP="00CC4755">
      <w:pPr>
        <w:pStyle w:val="Heading2"/>
        <w:spacing w:line="480" w:lineRule="auto"/>
        <w:rPr>
          <w:rFonts w:ascii="Times New Roman" w:hAnsi="Times New Roman" w:cs="Times New Roman"/>
          <w:b w:val="0"/>
          <w:bCs w:val="0"/>
        </w:rPr>
      </w:pPr>
      <w:r>
        <w:rPr>
          <w:rFonts w:ascii="Times New Roman" w:hAnsi="Times New Roman" w:cs="Times New Roman"/>
          <w:b w:val="0"/>
          <w:bCs w:val="0"/>
        </w:rPr>
        <w:t>Breast Evaluation</w:t>
      </w:r>
    </w:p>
    <w:p w14:paraId="02E0C7F9" w14:textId="77777777" w:rsidR="00CC4755" w:rsidRDefault="00CC4755" w:rsidP="00CC4755">
      <w:pPr>
        <w:numPr>
          <w:ilvl w:val="0"/>
          <w:numId w:val="1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The overall goal of breast evaluation is the proper classification of the patient’s breast lesion according to the level of suspicion for breast cancer.</w:t>
      </w:r>
    </w:p>
    <w:p w14:paraId="04643AEE" w14:textId="77777777" w:rsidR="00CC4755" w:rsidRDefault="00CC4755" w:rsidP="00CC4755">
      <w:pPr>
        <w:pStyle w:val="Heading3"/>
        <w:spacing w:line="480" w:lineRule="auto"/>
        <w:rPr>
          <w:rFonts w:ascii="Times New Roman" w:hAnsi="Times New Roman" w:cs="Times New Roman"/>
        </w:rPr>
      </w:pPr>
      <w:r>
        <w:rPr>
          <w:rFonts w:ascii="Times New Roman" w:hAnsi="Times New Roman" w:cs="Times New Roman"/>
        </w:rPr>
        <w:t>Clinical Assessment</w:t>
      </w:r>
    </w:p>
    <w:p w14:paraId="14357B08" w14:textId="77777777" w:rsidR="00CC4755" w:rsidRDefault="00CC4755" w:rsidP="00CC4755">
      <w:pPr>
        <w:numPr>
          <w:ilvl w:val="0"/>
          <w:numId w:val="1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Some patients present with clinical signs or symptoms of possible breast cancer.</w:t>
      </w:r>
    </w:p>
    <w:p w14:paraId="62BD9FB6" w14:textId="77777777" w:rsidR="00CC4755" w:rsidRDefault="00CC4755" w:rsidP="00CC4755">
      <w:pPr>
        <w:numPr>
          <w:ilvl w:val="0"/>
          <w:numId w:val="1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These patients generally undergo diagnostic breast imaging.</w:t>
      </w:r>
    </w:p>
    <w:p w14:paraId="1FA4F474" w14:textId="77777777" w:rsidR="00CC4755" w:rsidRDefault="00CC4755" w:rsidP="00CC4755">
      <w:pPr>
        <w:numPr>
          <w:ilvl w:val="0"/>
          <w:numId w:val="1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Diagnostic imaging of the breast is tailored to the patient’s age and specific clinical problem.</w:t>
      </w:r>
    </w:p>
    <w:p w14:paraId="1642D485" w14:textId="77777777" w:rsidR="00CC4755" w:rsidRDefault="00CC4755" w:rsidP="00CC4755">
      <w:pPr>
        <w:numPr>
          <w:ilvl w:val="0"/>
          <w:numId w:val="1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In the patient with no signs or symptoms of possible breast cancer, screening mammography is performed.</w:t>
      </w:r>
    </w:p>
    <w:p w14:paraId="1CDFA5A5" w14:textId="77777777" w:rsidR="00CC4755" w:rsidRDefault="00CC4755" w:rsidP="00CC4755">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rPr>
          <w:rFonts w:ascii="Times New Roman" w:hAnsi="Times New Roman" w:cs="Times New Roman"/>
          <w:i/>
          <w:iCs/>
        </w:rPr>
      </w:pPr>
      <w:r>
        <w:rPr>
          <w:rFonts w:ascii="Times New Roman" w:hAnsi="Times New Roman" w:cs="Times New Roman"/>
          <w:i/>
          <w:iCs/>
        </w:rPr>
        <w:t>Screening Mammography</w:t>
      </w:r>
    </w:p>
    <w:p w14:paraId="4AE26EAD" w14:textId="77777777" w:rsidR="00CC4755" w:rsidRDefault="00CC4755" w:rsidP="00CC4755">
      <w:pPr>
        <w:widowControl w:val="0"/>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In women age 40 and over who are asymptomatic (without clinical signs of possible breast cancer), screening mammography is performed.</w:t>
      </w:r>
    </w:p>
    <w:p w14:paraId="6BBCC47A" w14:textId="77777777" w:rsidR="005F2D4D" w:rsidRDefault="00CC4755" w:rsidP="005F2D4D">
      <w:pPr>
        <w:widowControl w:val="0"/>
        <w:numPr>
          <w:ilvl w:val="0"/>
          <w:numId w:val="14"/>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Only a small percentage of these women (usually less than 10%) have abnormalities detected on the screening examination that require further workup with diagnostic breast imaging.</w:t>
      </w:r>
      <w:r w:rsidR="005F2D4D" w:rsidRPr="005F2D4D">
        <w:t xml:space="preserve"> </w:t>
      </w:r>
    </w:p>
    <w:p w14:paraId="43CA7029" w14:textId="77777777" w:rsidR="005F2D4D" w:rsidRDefault="005F2D4D" w:rsidP="005F2D4D">
      <w:pPr>
        <w:widowControl w:val="0"/>
        <w:numPr>
          <w:ilvl w:val="0"/>
          <w:numId w:val="14"/>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 xml:space="preserve">The American College of Radiology has established guidelines for standardized description and reporting of breast lesions identified with mammography. These guidelines are contained within the Breast Imaging Reporting and Data System (BI-RADS). </w:t>
      </w:r>
    </w:p>
    <w:p w14:paraId="483DA7D7" w14:textId="77777777" w:rsidR="00467B28" w:rsidRDefault="00467B28" w:rsidP="006672CD">
      <w:pPr>
        <w:widowControl w:val="0"/>
        <w:numPr>
          <w:ilvl w:val="1"/>
          <w:numId w:val="14"/>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Category 0: Incomplete.</w:t>
      </w:r>
    </w:p>
    <w:p w14:paraId="005CBFDF" w14:textId="77777777" w:rsidR="00467B28" w:rsidRDefault="00467B28" w:rsidP="00467B28">
      <w:pPr>
        <w:widowControl w:val="0"/>
        <w:numPr>
          <w:ilvl w:val="2"/>
          <w:numId w:val="14"/>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Need additional imaging or prior examinations.</w:t>
      </w:r>
    </w:p>
    <w:p w14:paraId="01397C8C" w14:textId="77777777" w:rsidR="006672CD" w:rsidRDefault="006672CD" w:rsidP="006672CD">
      <w:pPr>
        <w:widowControl w:val="0"/>
        <w:numPr>
          <w:ilvl w:val="1"/>
          <w:numId w:val="14"/>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 xml:space="preserve">Category 1: Negative.  </w:t>
      </w:r>
    </w:p>
    <w:p w14:paraId="156BB29F" w14:textId="77777777" w:rsidR="006672CD" w:rsidRDefault="006672CD" w:rsidP="006672CD">
      <w:pPr>
        <w:widowControl w:val="0"/>
        <w:numPr>
          <w:ilvl w:val="2"/>
          <w:numId w:val="14"/>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Nothing to comment on. Breasts are symmetric, no masses, architectural distortion, or suspicious calcifications.</w:t>
      </w:r>
    </w:p>
    <w:p w14:paraId="5FB0429B" w14:textId="77777777" w:rsidR="006672CD" w:rsidRDefault="006672CD" w:rsidP="006672CD">
      <w:pPr>
        <w:widowControl w:val="0"/>
        <w:numPr>
          <w:ilvl w:val="1"/>
          <w:numId w:val="14"/>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Category 2: Benign finding(s).</w:t>
      </w:r>
    </w:p>
    <w:p w14:paraId="07F8265A" w14:textId="77777777" w:rsidR="006672CD" w:rsidRDefault="006672CD" w:rsidP="006672CD">
      <w:pPr>
        <w:widowControl w:val="0"/>
        <w:numPr>
          <w:ilvl w:val="2"/>
          <w:numId w:val="14"/>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Involuting, calcified fibroadenomas, multiple secretory calcifications, fat-containing lesions.</w:t>
      </w:r>
    </w:p>
    <w:p w14:paraId="55E40FB4" w14:textId="77777777" w:rsidR="006672CD" w:rsidRDefault="006672CD" w:rsidP="006672CD">
      <w:pPr>
        <w:widowControl w:val="0"/>
        <w:numPr>
          <w:ilvl w:val="1"/>
          <w:numId w:val="14"/>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Category 3: Probable benign finding(s)/initial short term follow-up.</w:t>
      </w:r>
    </w:p>
    <w:p w14:paraId="293B5165" w14:textId="77777777" w:rsidR="006672CD" w:rsidRDefault="00467B28" w:rsidP="006672CD">
      <w:pPr>
        <w:widowControl w:val="0"/>
        <w:numPr>
          <w:ilvl w:val="2"/>
          <w:numId w:val="14"/>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Non-calcified circumscribed solid mass; focal asymmetry; cluster of round (punctate) calcifications. Less than 2% chance of malignancy.</w:t>
      </w:r>
    </w:p>
    <w:p w14:paraId="63AE63D6" w14:textId="77777777" w:rsidR="00467B28" w:rsidRDefault="00467B28" w:rsidP="00467B28">
      <w:pPr>
        <w:widowControl w:val="0"/>
        <w:numPr>
          <w:ilvl w:val="1"/>
          <w:numId w:val="14"/>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Category 4: Suspicious abnormality/consider biopsy.</w:t>
      </w:r>
    </w:p>
    <w:p w14:paraId="3438E1E8" w14:textId="77777777" w:rsidR="00467B28" w:rsidRDefault="00467B28" w:rsidP="00467B28">
      <w:pPr>
        <w:widowControl w:val="0"/>
        <w:numPr>
          <w:ilvl w:val="2"/>
          <w:numId w:val="14"/>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 xml:space="preserve">Findings do not have classic appearance of malignancy but have wide range of probability of malignancy greater than those in Category 3. </w:t>
      </w:r>
    </w:p>
    <w:p w14:paraId="053F60F8" w14:textId="77777777" w:rsidR="00467B28" w:rsidRDefault="00467B28" w:rsidP="00467B28">
      <w:pPr>
        <w:widowControl w:val="0"/>
        <w:numPr>
          <w:ilvl w:val="3"/>
          <w:numId w:val="14"/>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4a. Low suspicion for malignancy</w:t>
      </w:r>
    </w:p>
    <w:p w14:paraId="6B77BBD8" w14:textId="77777777" w:rsidR="00467B28" w:rsidRDefault="00467B28" w:rsidP="00467B28">
      <w:pPr>
        <w:widowControl w:val="0"/>
        <w:numPr>
          <w:ilvl w:val="3"/>
          <w:numId w:val="14"/>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4b. Moderate suspicion for malignancy</w:t>
      </w:r>
    </w:p>
    <w:p w14:paraId="6B6E3EAF" w14:textId="77777777" w:rsidR="00467B28" w:rsidRDefault="00467B28" w:rsidP="00467B28">
      <w:pPr>
        <w:widowControl w:val="0"/>
        <w:numPr>
          <w:ilvl w:val="3"/>
          <w:numId w:val="14"/>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4c. High suspicion for malignancy</w:t>
      </w:r>
    </w:p>
    <w:p w14:paraId="7F67AB18" w14:textId="77777777" w:rsidR="00467B28" w:rsidRDefault="00467B28" w:rsidP="00467B28">
      <w:pPr>
        <w:widowControl w:val="0"/>
        <w:numPr>
          <w:ilvl w:val="1"/>
          <w:numId w:val="14"/>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Category 5: Highly suggestive of malignancy/appropriate action needed.</w:t>
      </w:r>
    </w:p>
    <w:p w14:paraId="471BAABC" w14:textId="77777777" w:rsidR="00467B28" w:rsidRDefault="00467B28" w:rsidP="00467B28">
      <w:pPr>
        <w:widowControl w:val="0"/>
        <w:numPr>
          <w:ilvl w:val="2"/>
          <w:numId w:val="14"/>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Classic breast cancers with a 95% or greater likelihood for malignancy.</w:t>
      </w:r>
    </w:p>
    <w:p w14:paraId="0B71C13F" w14:textId="77777777" w:rsidR="00467B28" w:rsidRDefault="00467B28" w:rsidP="00467B28">
      <w:pPr>
        <w:widowControl w:val="0"/>
        <w:numPr>
          <w:ilvl w:val="1"/>
          <w:numId w:val="14"/>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Category 6: Known, biopsy-proven malignancy.</w:t>
      </w:r>
    </w:p>
    <w:p w14:paraId="260F4449" w14:textId="77777777" w:rsidR="00467B28" w:rsidRDefault="00467B28" w:rsidP="00467B28">
      <w:pPr>
        <w:widowControl w:val="0"/>
        <w:numPr>
          <w:ilvl w:val="2"/>
          <w:numId w:val="14"/>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Surgical excision when clinically appropriate</w:t>
      </w:r>
    </w:p>
    <w:p w14:paraId="32BB796A" w14:textId="77777777" w:rsidR="00CC4755" w:rsidRDefault="005F2D4D" w:rsidP="005F2D4D">
      <w:pPr>
        <w:widowControl w:val="0"/>
        <w:numPr>
          <w:ilvl w:val="0"/>
          <w:numId w:val="14"/>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A key component of this system is an overall outcome assessment category that indicates the suspicion for malignancy.</w:t>
      </w:r>
    </w:p>
    <w:p w14:paraId="5D2DA9A1" w14:textId="77777777" w:rsidR="00CC4755" w:rsidRDefault="00CC4755" w:rsidP="00CC4755">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rPr>
          <w:rFonts w:ascii="Times New Roman" w:hAnsi="Times New Roman" w:cs="Times New Roman"/>
          <w:i/>
          <w:iCs/>
        </w:rPr>
      </w:pPr>
      <w:r>
        <w:rPr>
          <w:rFonts w:ascii="Times New Roman" w:hAnsi="Times New Roman" w:cs="Times New Roman"/>
          <w:i/>
          <w:iCs/>
        </w:rPr>
        <w:t>Diagnostic Breast Interrogation</w:t>
      </w:r>
    </w:p>
    <w:p w14:paraId="3BD16253" w14:textId="77777777" w:rsidR="00CC4755" w:rsidRDefault="00CC4755" w:rsidP="00CC4755">
      <w:pPr>
        <w:pStyle w:val="WPDefaults"/>
        <w:numPr>
          <w:ilvl w:val="0"/>
          <w:numId w:val="1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Diagnostic (consultative, workup, problem solving) breast imaging is performed on all patients who present with any clinical signs of possible breast cancer found on CBE or BSE, as well as patients who are recalled for additional evaluation owing to abnormal findings on screening mammogram.</w:t>
      </w:r>
    </w:p>
    <w:p w14:paraId="6AB5E603" w14:textId="77777777" w:rsidR="00CC4755" w:rsidRDefault="00CC4755" w:rsidP="00CC4755">
      <w:pPr>
        <w:pStyle w:val="WPDefaults"/>
        <w:numPr>
          <w:ilvl w:val="0"/>
          <w:numId w:val="1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Diagnostic mammography involves specialized detail views to analyze specific areas of the breast in question.</w:t>
      </w:r>
    </w:p>
    <w:p w14:paraId="5F45F574" w14:textId="77777777" w:rsidR="00CC4755" w:rsidRDefault="00CC4755" w:rsidP="00CC4755">
      <w:pPr>
        <w:pStyle w:val="WPDefaults"/>
        <w:numPr>
          <w:ilvl w:val="0"/>
          <w:numId w:val="1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rPr>
          <w:rFonts w:ascii="Times New Roman" w:hAnsi="Times New Roman" w:cs="Times New Roman"/>
        </w:rPr>
      </w:pPr>
      <w:r>
        <w:t>In approximately one third of cases, adjunctive ultrasound of the breast is used to further evaluate questionable mammographic or clinical findings.</w:t>
      </w:r>
    </w:p>
    <w:p w14:paraId="19E6405B" w14:textId="77777777" w:rsidR="00CC4755" w:rsidRDefault="00CC4755" w:rsidP="00CC4755">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rPr>
          <w:rFonts w:ascii="Times New Roman" w:hAnsi="Times New Roman" w:cs="Times New Roman"/>
          <w:i/>
          <w:iCs/>
        </w:rPr>
      </w:pPr>
      <w:r>
        <w:rPr>
          <w:rFonts w:ascii="Times New Roman" w:hAnsi="Times New Roman" w:cs="Times New Roman"/>
          <w:i/>
          <w:iCs/>
        </w:rPr>
        <w:t>Interventional Breast Procedures</w:t>
      </w:r>
    </w:p>
    <w:p w14:paraId="313F9509" w14:textId="77777777" w:rsidR="00CC4755" w:rsidRDefault="00CC4755" w:rsidP="00CC4755">
      <w:pPr>
        <w:widowControl w:val="0"/>
        <w:numPr>
          <w:ilvl w:val="0"/>
          <w:numId w:val="2"/>
        </w:numPr>
        <w:tabs>
          <w:tab w:val="clear" w:pos="360"/>
          <w:tab w:val="num"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ind w:left="720"/>
      </w:pPr>
      <w:r>
        <w:t>In some breast lesions, invasive procedures are necessary for definitive diagnosis.</w:t>
      </w:r>
    </w:p>
    <w:p w14:paraId="6F455A06" w14:textId="77777777" w:rsidR="00CC4755" w:rsidRDefault="00CC4755" w:rsidP="00CC4755">
      <w:pPr>
        <w:widowControl w:val="0"/>
        <w:numPr>
          <w:ilvl w:val="0"/>
          <w:numId w:val="2"/>
        </w:numPr>
        <w:tabs>
          <w:tab w:val="clear" w:pos="360"/>
          <w:tab w:val="num"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ind w:left="720"/>
      </w:pPr>
      <w:r>
        <w:t>A common example is the smooth benign appearing mammographic mass, correlating with a hypoechoic sonographic lesion that does not meet criteria for a simple cyst. Cyst aspiration can be performed to assess the lesion as a complex cyst or a solid mass. Under sonographic control, a needle can be guided into this lesion in an attempt to aspirate fluid, which would be diagnostic of a complex cyst.</w:t>
      </w:r>
    </w:p>
    <w:p w14:paraId="529B9DA0" w14:textId="77777777" w:rsidR="00CC4755" w:rsidRDefault="00CC4755" w:rsidP="00CC4755">
      <w:pPr>
        <w:widowControl w:val="0"/>
        <w:numPr>
          <w:ilvl w:val="0"/>
          <w:numId w:val="3"/>
        </w:numPr>
        <w:tabs>
          <w:tab w:val="clear" w:pos="360"/>
          <w:tab w:val="num"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ind w:left="720"/>
      </w:pPr>
      <w:r>
        <w:t>The same approach can be used to guide fine-needle aspiration cytology and large-core needle biopsy (needle biopsy techniques used for tissue diagnosis without sending the patient to the operating room), preoperative needle wire localization of masses, and injection of radioactive tracer for sentinel node identification (see later discussion).</w:t>
      </w:r>
    </w:p>
    <w:p w14:paraId="36FAF04C" w14:textId="77777777" w:rsidR="00CC4755" w:rsidRDefault="00CC4755" w:rsidP="00CC4755">
      <w:pPr>
        <w:pStyle w:val="WPDefaults"/>
        <w:numPr>
          <w:ilvl w:val="0"/>
          <w:numId w:val="1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rPr>
          <w:rFonts w:ascii="Times New Roman" w:hAnsi="Times New Roman" w:cs="Times New Roman"/>
        </w:rPr>
      </w:pPr>
      <w:r>
        <w:rPr>
          <w:rFonts w:ascii="Times New Roman" w:hAnsi="Times New Roman" w:cs="Times New Roman"/>
        </w:rPr>
        <w:t>In some cases, a patient presents with clinical sign or symptoms of possible breast cancer, and yet diagnostic breast imaging shows no abnormality.</w:t>
      </w:r>
    </w:p>
    <w:p w14:paraId="53E16009" w14:textId="77777777" w:rsidR="00CC4755" w:rsidRDefault="00CC4755" w:rsidP="00CC4755">
      <w:pPr>
        <w:numPr>
          <w:ilvl w:val="0"/>
          <w:numId w:val="1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The most common clinical problem is the patient with a breast lump and negative breast imaging. If no imaging correlate can be identified to explain the patient’s breast lump, the patient must be treated clinically, which means that she is examined sequentially through at least one menstrual cycle. In the overwhelming majority of cases, the breast lump improves or resolves completely, confirming the diagnosis of clinical fibrocystic condition.</w:t>
      </w:r>
    </w:p>
    <w:p w14:paraId="082E1D9A" w14:textId="77777777" w:rsidR="00CC4755" w:rsidRDefault="00CC4755" w:rsidP="00CC4755">
      <w:pPr>
        <w:numPr>
          <w:ilvl w:val="0"/>
          <w:numId w:val="1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If the breast lump does not improve or continues to grow, then surgical biopsy is performed. Histologic studies show benign fibrocystic condition or other benign conditions in the majority of cases.</w:t>
      </w:r>
    </w:p>
    <w:p w14:paraId="6C3258BC" w14:textId="77777777" w:rsidR="00CC4755" w:rsidRDefault="00CC4755" w:rsidP="00CC4755">
      <w:pPr>
        <w:numPr>
          <w:ilvl w:val="0"/>
          <w:numId w:val="1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However, a small number of patients have precancerous or cancerous lesions. This reflects two main situations.</w:t>
      </w:r>
    </w:p>
    <w:p w14:paraId="6283228D" w14:textId="77777777" w:rsidR="00CC4755" w:rsidRDefault="00CC4755" w:rsidP="00CC4755">
      <w:pPr>
        <w:numPr>
          <w:ilvl w:val="0"/>
          <w:numId w:val="18"/>
        </w:numPr>
        <w:tabs>
          <w:tab w:val="clear" w:pos="72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line="480" w:lineRule="auto"/>
        <w:ind w:left="1080"/>
      </w:pPr>
      <w:r>
        <w:t>There are patients with breast tissue so difficult to evaluate that some cancers will be obscured, or the cancers are located in breast tissue beyond the reach of mammography (e.g., high in the medial chest wall).</w:t>
      </w:r>
    </w:p>
    <w:p w14:paraId="5BD1579C" w14:textId="77777777" w:rsidR="00CC4755" w:rsidRDefault="00CC4755" w:rsidP="00CC4755">
      <w:pPr>
        <w:pStyle w:val="BodyTextIndent"/>
        <w:numPr>
          <w:ilvl w:val="0"/>
          <w:numId w:val="18"/>
        </w:numPr>
        <w:tabs>
          <w:tab w:val="clear" w:pos="360"/>
          <w:tab w:val="clear" w:pos="720"/>
          <w:tab w:val="clear" w:pos="900"/>
          <w:tab w:val="left" w:pos="1080"/>
        </w:tabs>
        <w:spacing w:line="480" w:lineRule="auto"/>
        <w:ind w:left="1080"/>
      </w:pPr>
      <w:r>
        <w:rPr>
          <w:rFonts w:ascii="Times New Roman" w:hAnsi="Times New Roman" w:cs="Times New Roman"/>
        </w:rPr>
        <w:t>There are also a few variants of breast cancer that show no identifiable abnormality on mammogram or ultrasound (usually infiltrating lobular carcinoma).</w:t>
      </w:r>
    </w:p>
    <w:p w14:paraId="091AD417" w14:textId="77777777" w:rsidR="00CC4755" w:rsidRDefault="00CC4755" w:rsidP="00CC4755">
      <w:pPr>
        <w:pStyle w:val="Heading3"/>
        <w:spacing w:line="480" w:lineRule="auto"/>
        <w:rPr>
          <w:rFonts w:ascii="Times New Roman" w:hAnsi="Times New Roman" w:cs="Times New Roman"/>
          <w:b/>
          <w:bCs/>
        </w:rPr>
      </w:pPr>
      <w:r>
        <w:rPr>
          <w:rFonts w:ascii="Times New Roman" w:hAnsi="Times New Roman" w:cs="Times New Roman"/>
          <w:b/>
          <w:bCs/>
        </w:rPr>
        <w:t>Indications for Sonographic Evaluation</w:t>
      </w:r>
    </w:p>
    <w:p w14:paraId="654736B8" w14:textId="77777777" w:rsidR="00CC4755" w:rsidRDefault="00CC4755" w:rsidP="00CC4755">
      <w:pPr>
        <w:numPr>
          <w:ilvl w:val="0"/>
          <w:numId w:val="1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rPr>
          <w:b/>
          <w:bCs/>
        </w:rPr>
      </w:pPr>
      <w:r>
        <w:t>Pertinent clinical information should include the patient’s age, risk factors for breast cancer, location and clinical impression of any breast lumps, or other symptoms. Any history of trauma to the breast or previous breast surgeries is also helpful.</w:t>
      </w:r>
    </w:p>
    <w:p w14:paraId="780B0BCE" w14:textId="77777777" w:rsidR="00CC4755" w:rsidRDefault="00CC4755" w:rsidP="00CC4755">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rPr>
          <w:rFonts w:ascii="Times New Roman" w:hAnsi="Times New Roman" w:cs="Times New Roman"/>
          <w:i/>
          <w:iCs/>
        </w:rPr>
      </w:pPr>
      <w:r>
        <w:rPr>
          <w:rFonts w:ascii="Times New Roman" w:hAnsi="Times New Roman" w:cs="Times New Roman"/>
          <w:i/>
          <w:iCs/>
        </w:rPr>
        <w:t>The Palpable Breast Lump</w:t>
      </w:r>
    </w:p>
    <w:p w14:paraId="5AD0CB4E" w14:textId="77777777" w:rsidR="00CC4755" w:rsidRDefault="00CC4755" w:rsidP="00CC4755">
      <w:pPr>
        <w:widowControl w:val="0"/>
        <w:numPr>
          <w:ilvl w:val="0"/>
          <w:numId w:val="4"/>
        </w:numPr>
        <w:tabs>
          <w:tab w:val="clear" w:pos="360"/>
          <w:tab w:val="num"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ind w:left="720"/>
      </w:pPr>
      <w:r>
        <w:t>A dominant breast lump is often the reason for patient referral for breast ultrasound.</w:t>
      </w:r>
    </w:p>
    <w:p w14:paraId="171457B7" w14:textId="77777777" w:rsidR="00CC4755" w:rsidRDefault="00CC4755" w:rsidP="00CC4755">
      <w:pPr>
        <w:widowControl w:val="0"/>
        <w:numPr>
          <w:ilvl w:val="0"/>
          <w:numId w:val="4"/>
        </w:numPr>
        <w:tabs>
          <w:tab w:val="clear" w:pos="360"/>
          <w:tab w:val="num"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ind w:left="720"/>
      </w:pPr>
      <w:r>
        <w:t>Pertinent clinical information that should be provided by the referring physician includes size of lump and location within the breast, onset and duration of the breast problem, and relation to the menstrual cycle.</w:t>
      </w:r>
    </w:p>
    <w:p w14:paraId="0275BBEF" w14:textId="77777777" w:rsidR="00CC4755" w:rsidRDefault="00CC4755" w:rsidP="00CC4755">
      <w:pPr>
        <w:widowControl w:val="0"/>
        <w:numPr>
          <w:ilvl w:val="0"/>
          <w:numId w:val="5"/>
        </w:numPr>
        <w:tabs>
          <w:tab w:val="clear" w:pos="360"/>
          <w:tab w:val="num"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ind w:left="720"/>
      </w:pPr>
      <w:r>
        <w:t>The physician’s clinical impression (“suspect cancer,” “probable fibrocystic condition,” “possible abscess”) will enhance the sonographer’s examination.</w:t>
      </w:r>
    </w:p>
    <w:p w14:paraId="79B778FE" w14:textId="77777777" w:rsidR="00CC4755" w:rsidRDefault="00CC4755" w:rsidP="00CC4755">
      <w:pPr>
        <w:widowControl w:val="0"/>
        <w:numPr>
          <w:ilvl w:val="0"/>
          <w:numId w:val="6"/>
        </w:numPr>
        <w:tabs>
          <w:tab w:val="clear" w:pos="360"/>
          <w:tab w:val="num"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ind w:left="720"/>
      </w:pPr>
      <w:r>
        <w:t>The sonographer, in the process of scanning the breast, often can palpate the mass of concern.</w:t>
      </w:r>
    </w:p>
    <w:p w14:paraId="0EA998D2" w14:textId="77777777" w:rsidR="00CC4755" w:rsidRDefault="00CC4755" w:rsidP="00CC4755">
      <w:pPr>
        <w:pStyle w:val="WPDefaults"/>
        <w:numPr>
          <w:ilvl w:val="0"/>
          <w:numId w:val="7"/>
        </w:numPr>
        <w:tabs>
          <w:tab w:val="clear" w:pos="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line="480" w:lineRule="auto"/>
        <w:ind w:left="720"/>
        <w:rPr>
          <w:rFonts w:ascii="Times New Roman" w:hAnsi="Times New Roman" w:cs="Times New Roman"/>
        </w:rPr>
      </w:pPr>
      <w:r>
        <w:rPr>
          <w:rFonts w:ascii="Times New Roman" w:hAnsi="Times New Roman" w:cs="Times New Roman"/>
        </w:rPr>
        <w:t>A dominant cyst is frequently round or oval (long axis toward nipple), smooth, soft (some cysts under tension can be firm and are usually very tender), and easily movable.</w:t>
      </w:r>
    </w:p>
    <w:p w14:paraId="1B58741A" w14:textId="77777777" w:rsidR="00CC4755" w:rsidRDefault="00CC4755" w:rsidP="00CC4755">
      <w:pPr>
        <w:pStyle w:val="BodyTextIndent2"/>
        <w:numPr>
          <w:ilvl w:val="0"/>
          <w:numId w:val="8"/>
        </w:numPr>
        <w:tabs>
          <w:tab w:val="clear" w:pos="360"/>
          <w:tab w:val="clear" w:pos="540"/>
          <w:tab w:val="left" w:pos="720"/>
        </w:tabs>
        <w:spacing w:line="480" w:lineRule="auto"/>
        <w:ind w:left="720"/>
        <w:rPr>
          <w:rFonts w:ascii="Times New Roman" w:hAnsi="Times New Roman" w:cs="Times New Roman"/>
        </w:rPr>
      </w:pPr>
      <w:r>
        <w:rPr>
          <w:rFonts w:ascii="Times New Roman" w:hAnsi="Times New Roman" w:cs="Times New Roman"/>
        </w:rPr>
        <w:t>Fibroadenomas are usually similar in shape, but are often quite firm and rubbery in consistency, as well as homogeneously solid on ultrasound.</w:t>
      </w:r>
    </w:p>
    <w:p w14:paraId="2B6ACBAF" w14:textId="77777777" w:rsidR="00CC4755" w:rsidRDefault="00CC4755" w:rsidP="00CC4755">
      <w:pPr>
        <w:pStyle w:val="BodyTextIndent2"/>
        <w:numPr>
          <w:ilvl w:val="0"/>
          <w:numId w:val="8"/>
        </w:numPr>
        <w:tabs>
          <w:tab w:val="clear" w:pos="360"/>
          <w:tab w:val="clear" w:pos="540"/>
          <w:tab w:val="num" w:pos="720"/>
        </w:tabs>
        <w:spacing w:line="480" w:lineRule="auto"/>
        <w:ind w:left="720"/>
      </w:pPr>
      <w:r>
        <w:rPr>
          <w:rFonts w:ascii="Times New Roman" w:hAnsi="Times New Roman" w:cs="Times New Roman"/>
        </w:rPr>
        <w:t>Breast cancer, by contrast, generally is painless (up to 15% can be associated with focal pain), lobular or irregular in shape, uneven in surface contour (sometimes “gritty” in texture), and poorly movable.</w:t>
      </w:r>
    </w:p>
    <w:p w14:paraId="3B14C1EE" w14:textId="77777777" w:rsidR="00CC4755" w:rsidRDefault="00CC4755" w:rsidP="00CC4755">
      <w:pPr>
        <w:widowControl w:val="0"/>
        <w:numPr>
          <w:ilvl w:val="0"/>
          <w:numId w:val="9"/>
        </w:numPr>
        <w:tabs>
          <w:tab w:val="clear" w:pos="360"/>
          <w:tab w:val="num"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ind w:left="720"/>
      </w:pPr>
      <w:r>
        <w:t xml:space="preserve">Inspection of the breast during the ultrasound examination also reveals other pertinent findings: surface nipple erosion, nipple or skin retraction, skin thickening (edema, scarring, or </w:t>
      </w:r>
      <w:proofErr w:type="spellStart"/>
      <w:r>
        <w:t>peau</w:t>
      </w:r>
      <w:proofErr w:type="spellEnd"/>
      <w:r>
        <w:t xml:space="preserve"> </w:t>
      </w:r>
      <w:proofErr w:type="spellStart"/>
      <w:r>
        <w:t>d’orange</w:t>
      </w:r>
      <w:proofErr w:type="spellEnd"/>
      <w:r>
        <w:t>), scars, signs of inflammation (induration and erythema), or contusion.</w:t>
      </w:r>
    </w:p>
    <w:p w14:paraId="26609AA2" w14:textId="77777777" w:rsidR="00CC4755" w:rsidRDefault="00CC4755" w:rsidP="00CC4755">
      <w:pPr>
        <w:pStyle w:val="Heading2"/>
        <w:spacing w:line="480" w:lineRule="auto"/>
        <w:rPr>
          <w:rFonts w:ascii="Times New Roman" w:hAnsi="Times New Roman" w:cs="Times New Roman"/>
        </w:rPr>
      </w:pPr>
      <w:r>
        <w:rPr>
          <w:rFonts w:ascii="Times New Roman" w:hAnsi="Times New Roman" w:cs="Times New Roman"/>
        </w:rPr>
        <w:t>Technique</w:t>
      </w:r>
    </w:p>
    <w:p w14:paraId="63190427"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Patients usually undergo scanning in the supine position; the sonographer uses a handheld high-resolution transducer.</w:t>
      </w:r>
    </w:p>
    <w:p w14:paraId="51C13B10"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The patient is positioned with her arm behind her head on the side of the breast to be examined. This will spread the breast tissue more evenly over the surface of the chest and provide a more stable scanning surface.</w:t>
      </w:r>
    </w:p>
    <w:p w14:paraId="7D03A80E"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For the medial breast, a supine position works well. For the lateral breast, the patient can be rolled slightly toward the opposite side (approximately 30 to 45 degrees) and stabilized with a cushion under her shoulder and hips.</w:t>
      </w:r>
    </w:p>
    <w:p w14:paraId="105319B9"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Scanning is performed using the real-time technique.</w:t>
      </w:r>
    </w:p>
    <w:p w14:paraId="5F0E92C4"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The image must first be adjusted using the time gain compensation.</w:t>
      </w:r>
    </w:p>
    <w:p w14:paraId="4D214AC2"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The goal is to balance the image from the low-level echoes of the subcutaneous fat to the low level echoes of the retromammary fat.</w:t>
      </w:r>
    </w:p>
    <w:p w14:paraId="113DE15A"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This should result in an image that clearly shows all levels of the breast from the skin level through the echogenic breast core as well as the deeper echogenic chest wall layers.</w:t>
      </w:r>
    </w:p>
    <w:p w14:paraId="0DFAEA41"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In the case of a negative breast ultrasound examination, the usual practice is to record representative images of each quadrant, the subareolar ducts, or specific radial images of breast identified by the clock face.</w:t>
      </w:r>
    </w:p>
    <w:p w14:paraId="6DF967B3" w14:textId="77777777" w:rsidR="00CC4755" w:rsidRDefault="00CC4755" w:rsidP="00CC4755">
      <w:pPr>
        <w:pStyle w:val="Heading2"/>
        <w:spacing w:line="480" w:lineRule="auto"/>
        <w:rPr>
          <w:rFonts w:ascii="Times New Roman" w:hAnsi="Times New Roman" w:cs="Times New Roman"/>
          <w:i w:val="0"/>
          <w:iCs w:val="0"/>
        </w:rPr>
      </w:pPr>
      <w:r>
        <w:rPr>
          <w:rFonts w:ascii="Times New Roman" w:hAnsi="Times New Roman" w:cs="Times New Roman"/>
          <w:i w:val="0"/>
          <w:iCs w:val="0"/>
        </w:rPr>
        <w:t>Sonographic Evaluation of the Breast</w:t>
      </w:r>
    </w:p>
    <w:p w14:paraId="140C1EB0"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When the patient is being evaluated for a palpable breast mass or for a specific abnormality seen on mammogram, the abnormality is first located with a preliminary scan.</w:t>
      </w:r>
    </w:p>
    <w:p w14:paraId="300205B4"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It is helpful to mark the external skin over the mass.</w:t>
      </w:r>
    </w:p>
    <w:p w14:paraId="58A193F8"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The mass is then thoroughly scanned in orthogonal planes (90 degrees apart) to evaluate the lesion in three dimensions.</w:t>
      </w:r>
    </w:p>
    <w:p w14:paraId="49B6792B"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 xml:space="preserve">This can be recorded using sagittal and transverse images, or can be recorded using radial and </w:t>
      </w:r>
      <w:proofErr w:type="spellStart"/>
      <w:r>
        <w:t>antiradial</w:t>
      </w:r>
      <w:proofErr w:type="spellEnd"/>
      <w:r>
        <w:t xml:space="preserve"> transducer positions.</w:t>
      </w:r>
    </w:p>
    <w:p w14:paraId="78534BEC"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The use of the radial/</w:t>
      </w:r>
      <w:proofErr w:type="spellStart"/>
      <w:r>
        <w:t>antiradial</w:t>
      </w:r>
      <w:proofErr w:type="spellEnd"/>
      <w:r>
        <w:t xml:space="preserve"> positions is unique to the breast, and can often pick up subtle abnormalities extending toward the nipple along the duct system from the mass.</w:t>
      </w:r>
    </w:p>
    <w:p w14:paraId="2E948CC1" w14:textId="77777777" w:rsidR="00CC4755" w:rsidRDefault="00CC4755" w:rsidP="00CC4755">
      <w:pPr>
        <w:pStyle w:val="Heading2"/>
        <w:spacing w:line="480" w:lineRule="auto"/>
        <w:rPr>
          <w:rFonts w:ascii="Times New Roman" w:hAnsi="Times New Roman" w:cs="Times New Roman"/>
        </w:rPr>
      </w:pPr>
      <w:r>
        <w:rPr>
          <w:rFonts w:ascii="Times New Roman" w:hAnsi="Times New Roman" w:cs="Times New Roman"/>
        </w:rPr>
        <w:t>Benign versus Malignant</w:t>
      </w:r>
    </w:p>
    <w:p w14:paraId="13E890DF"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High-quality ultrasound of a breast mass is quite accurate in the majority of cases in separating benign from malignant masses.</w:t>
      </w:r>
    </w:p>
    <w:p w14:paraId="5C0A7CCC" w14:textId="77777777" w:rsidR="00CC4755" w:rsidRDefault="00CC4755" w:rsidP="007F3662">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rPr>
          <w:b/>
          <w:bCs/>
        </w:rPr>
      </w:pPr>
      <w:r>
        <w:sym w:font="Symbol" w:char="F0B7"/>
      </w:r>
      <w:r>
        <w:t xml:space="preserve"> </w:t>
      </w:r>
      <w:r>
        <w:tab/>
        <w:t>Realize that there is significant overlap in the appearance of benign and malignant lesions, and that ultrasound cannot be used as a substitute for tissue diagnosis when a biopsy is indicated on other grounds.</w:t>
      </w:r>
      <w:r>
        <w:tab/>
      </w:r>
    </w:p>
    <w:p w14:paraId="19628A62" w14:textId="77777777" w:rsidR="00CC4755" w:rsidRDefault="00CC4755" w:rsidP="00CC4755">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jc w:val="left"/>
      </w:pPr>
      <w:r>
        <w:rPr>
          <w:rFonts w:ascii="Times New Roman" w:hAnsi="Times New Roman" w:cs="Times New Roman"/>
        </w:rPr>
        <w:t>Sonographic Characteristics of Breast Masses</w:t>
      </w:r>
    </w:p>
    <w:p w14:paraId="74639722" w14:textId="77777777" w:rsidR="00CC4755" w:rsidRDefault="00CC4755" w:rsidP="00CC4755">
      <w:pPr>
        <w:pStyle w:val="Heading3"/>
        <w:spacing w:line="480" w:lineRule="auto"/>
        <w:rPr>
          <w:rFonts w:ascii="Times New Roman" w:hAnsi="Times New Roman" w:cs="Times New Roman"/>
          <w:b/>
          <w:bCs/>
        </w:rPr>
      </w:pPr>
      <w:r>
        <w:rPr>
          <w:rFonts w:ascii="Times New Roman" w:hAnsi="Times New Roman" w:cs="Times New Roman"/>
          <w:b/>
          <w:bCs/>
        </w:rPr>
        <w:t xml:space="preserve">The Sonographic </w:t>
      </w:r>
      <w:proofErr w:type="spellStart"/>
      <w:r>
        <w:rPr>
          <w:rFonts w:ascii="Times New Roman" w:hAnsi="Times New Roman" w:cs="Times New Roman"/>
          <w:b/>
          <w:bCs/>
        </w:rPr>
        <w:t>Pseudomass</w:t>
      </w:r>
      <w:proofErr w:type="spellEnd"/>
    </w:p>
    <w:p w14:paraId="2BA9E2C6" w14:textId="77777777" w:rsidR="00CC4755" w:rsidRDefault="00CC4755" w:rsidP="00CC4755">
      <w:pPr>
        <w:numPr>
          <w:ilvl w:val="0"/>
          <w:numId w:val="20"/>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 xml:space="preserve">These </w:t>
      </w:r>
      <w:proofErr w:type="spellStart"/>
      <w:r>
        <w:t>pseudomasses</w:t>
      </w:r>
      <w:proofErr w:type="spellEnd"/>
      <w:r>
        <w:t xml:space="preserve"> include the </w:t>
      </w:r>
      <w:proofErr w:type="spellStart"/>
      <w:r>
        <w:t>retroareolar</w:t>
      </w:r>
      <w:proofErr w:type="spellEnd"/>
      <w:r>
        <w:t xml:space="preserve"> ducts, costal cartilage, and prominent areas of </w:t>
      </w:r>
      <w:proofErr w:type="spellStart"/>
      <w:r>
        <w:t>fibroglandular</w:t>
      </w:r>
      <w:proofErr w:type="spellEnd"/>
      <w:r>
        <w:t xml:space="preserve"> tissue.</w:t>
      </w:r>
    </w:p>
    <w:p w14:paraId="2F6D7D4E" w14:textId="77777777" w:rsidR="00CC4755" w:rsidRDefault="00CC4755" w:rsidP="00CC4755">
      <w:pPr>
        <w:numPr>
          <w:ilvl w:val="0"/>
          <w:numId w:val="20"/>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 xml:space="preserve">The major ducts immediately behind the nipple frequently cause acoustic shadowing that can be mistaken for a suspicious breast mass. Angling of the transducer in the </w:t>
      </w:r>
      <w:proofErr w:type="spellStart"/>
      <w:r>
        <w:t>retroareolar</w:t>
      </w:r>
      <w:proofErr w:type="spellEnd"/>
      <w:r>
        <w:t xml:space="preserve"> tissue usually improves visualization and eliminates doubt.</w:t>
      </w:r>
    </w:p>
    <w:p w14:paraId="166CD5BB" w14:textId="77777777" w:rsidR="00CC4755" w:rsidRDefault="00CC4755" w:rsidP="00CC4755">
      <w:pPr>
        <w:numPr>
          <w:ilvl w:val="0"/>
          <w:numId w:val="20"/>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The inexperienced radiologist or sonographer can easily mistake the smooth oval or round appearance of normal costal cartilage for an abnormal solid breast mass.</w:t>
      </w:r>
    </w:p>
    <w:p w14:paraId="685029D8" w14:textId="77777777" w:rsidR="00CC4755" w:rsidRDefault="00CC4755" w:rsidP="00CC4755">
      <w:pPr>
        <w:numPr>
          <w:ilvl w:val="0"/>
          <w:numId w:val="20"/>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If care is taken to identify the echogenic chest wall muscles, which drape smoothly over (anterior to) the costal cartilage, then this mistake can be avoided.</w:t>
      </w:r>
    </w:p>
    <w:p w14:paraId="6662252C" w14:textId="77777777" w:rsidR="00CC4755" w:rsidRDefault="00CC4755" w:rsidP="00CC4755">
      <w:pPr>
        <w:numPr>
          <w:ilvl w:val="0"/>
          <w:numId w:val="20"/>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The areas of glandular tissue that are predominantly fatty can, in some scanning planes, mimic low density masses. It is helpful to turn the transducer ninety degrees during real-time evaluation when confusion arises. In the case of a true sonographic mass, this technique confirms its three-dimensional character, whereas glandular tissue elements significantly change their configuration on moving the transducer 90 degrees.</w:t>
      </w:r>
    </w:p>
    <w:p w14:paraId="5E3903CA" w14:textId="77777777" w:rsidR="00CC4755" w:rsidRDefault="00CC4755" w:rsidP="00CC4755">
      <w:pPr>
        <w:pStyle w:val="Heading3"/>
        <w:spacing w:line="480" w:lineRule="auto"/>
        <w:rPr>
          <w:rFonts w:ascii="Times New Roman" w:hAnsi="Times New Roman" w:cs="Times New Roman"/>
          <w:b/>
          <w:bCs/>
        </w:rPr>
      </w:pPr>
      <w:r>
        <w:rPr>
          <w:rFonts w:ascii="Times New Roman" w:hAnsi="Times New Roman" w:cs="Times New Roman"/>
          <w:b/>
          <w:bCs/>
        </w:rPr>
        <w:t>Breast Infiltrative Pattern</w:t>
      </w:r>
    </w:p>
    <w:p w14:paraId="4C53516C" w14:textId="77777777" w:rsidR="00CC4755" w:rsidRDefault="00CC4755" w:rsidP="00CC4755">
      <w:pPr>
        <w:numPr>
          <w:ilvl w:val="0"/>
          <w:numId w:val="2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Some disease states involving the breast that alter the sonographic pattern of the tissue diffusely.</w:t>
      </w:r>
    </w:p>
    <w:p w14:paraId="33676B6F" w14:textId="77777777" w:rsidR="00CC4755" w:rsidRDefault="00CC4755" w:rsidP="00CC4755">
      <w:pPr>
        <w:numPr>
          <w:ilvl w:val="0"/>
          <w:numId w:val="2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These abnormalities can be very difficult to identify unless the patient’s mammogram and clinical breast examination are taken into account.</w:t>
      </w:r>
    </w:p>
    <w:p w14:paraId="21915AF1" w14:textId="77777777" w:rsidR="00CC4755" w:rsidRDefault="00CC4755" w:rsidP="00CC4755">
      <w:pPr>
        <w:numPr>
          <w:ilvl w:val="0"/>
          <w:numId w:val="2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For instance, in the case of diffuse skin thickening, diffuse edema, lymphatic obstruction, or the hot red breast, the breast tissue generally is uniformly affected, and often no specific lesion can be seen by ultrasound examination. However, the ultrasound beam is attenuated much more rapidly and often does not penetrate to the deeper portions of the breast or chest wall. In this case, it is helpful to scan the same area of the opposite breast and adjust the gain setting to easily identify the skin and penetrate the chest wall, then move the transducer to scan the same area in the affected breast. This will show the difference in beam penetration caused by the infiltrative disease process in the affected breast.</w:t>
      </w:r>
    </w:p>
    <w:p w14:paraId="605A8C51" w14:textId="77777777" w:rsidR="00CC4755" w:rsidRDefault="00CC4755" w:rsidP="00CC4755">
      <w:pPr>
        <w:pStyle w:val="Heading3"/>
        <w:spacing w:line="480" w:lineRule="auto"/>
        <w:rPr>
          <w:rFonts w:ascii="Times New Roman" w:hAnsi="Times New Roman" w:cs="Times New Roman"/>
          <w:b/>
          <w:bCs/>
        </w:rPr>
      </w:pPr>
      <w:r>
        <w:rPr>
          <w:rFonts w:ascii="Times New Roman" w:hAnsi="Times New Roman" w:cs="Times New Roman"/>
          <w:b/>
          <w:bCs/>
        </w:rPr>
        <w:t>The Large, Fatty Breast</w:t>
      </w:r>
    </w:p>
    <w:p w14:paraId="0CC5E52F" w14:textId="77777777" w:rsidR="00CC4755" w:rsidRDefault="00CC4755" w:rsidP="00CC4755">
      <w:pPr>
        <w:numPr>
          <w:ilvl w:val="0"/>
          <w:numId w:val="2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Fatty tissue scatters the sound beam, and thus attenuates the useful signal.</w:t>
      </w:r>
    </w:p>
    <w:p w14:paraId="1EF5E2D1" w14:textId="77777777" w:rsidR="00CC4755" w:rsidRDefault="00CC4755" w:rsidP="00CC4755">
      <w:pPr>
        <w:numPr>
          <w:ilvl w:val="0"/>
          <w:numId w:val="2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Sometimes it can be very hard to penetrate to the chest wall in a large, fatty breast. This situation can simulate an infiltrative disease process, and correlation with the patient’s</w:t>
      </w:r>
      <w:r>
        <w:rPr>
          <w:i/>
          <w:iCs/>
        </w:rPr>
        <w:t xml:space="preserve"> </w:t>
      </w:r>
      <w:r>
        <w:t>mammogram and clinical presentation is necessary. In most cases, repositioning and compression help flatten the breast and reduce the attenuating volume of tissue between transducer face and chest wall.</w:t>
      </w:r>
    </w:p>
    <w:p w14:paraId="5A0B1BE1" w14:textId="77777777" w:rsidR="00CC4755" w:rsidRDefault="00CC4755" w:rsidP="00CC4755">
      <w:pPr>
        <w:numPr>
          <w:ilvl w:val="0"/>
          <w:numId w:val="2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Often the biggest challenge in a large, fatty breast is finding a small lesion identified on mammogram. Careful correlation with the location of the lesion by mammogram is vital. In cases in which the lesion cannot be found for characterization by ultrasound, then the lesion must be assumed to be solid and either followed closely or biopsied on that basis.</w:t>
      </w:r>
    </w:p>
    <w:p w14:paraId="77396A2A" w14:textId="77777777" w:rsidR="00CC4755" w:rsidRDefault="00CC4755" w:rsidP="00CC4755">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jc w:val="left"/>
      </w:pPr>
      <w:r>
        <w:rPr>
          <w:rFonts w:ascii="Times New Roman" w:hAnsi="Times New Roman" w:cs="Times New Roman"/>
        </w:rPr>
        <w:t>Sonographic Evaluation of the Breast</w:t>
      </w:r>
    </w:p>
    <w:p w14:paraId="70AACEE2" w14:textId="77777777" w:rsidR="00CC4755" w:rsidRDefault="00CC4755" w:rsidP="00CC4755">
      <w:pPr>
        <w:pStyle w:val="Heading2"/>
        <w:spacing w:line="480" w:lineRule="auto"/>
        <w:rPr>
          <w:rFonts w:ascii="Times New Roman" w:hAnsi="Times New Roman" w:cs="Times New Roman"/>
        </w:rPr>
      </w:pPr>
      <w:r>
        <w:rPr>
          <w:rFonts w:ascii="Times New Roman" w:hAnsi="Times New Roman" w:cs="Times New Roman"/>
        </w:rPr>
        <w:t>Indications for Sonographic Evaluation</w:t>
      </w:r>
    </w:p>
    <w:p w14:paraId="63CF973B" w14:textId="77777777" w:rsidR="00CC4755" w:rsidRDefault="00CC4755" w:rsidP="00CC4755">
      <w:pPr>
        <w:numPr>
          <w:ilvl w:val="0"/>
          <w:numId w:val="23"/>
        </w:numPr>
        <w:tabs>
          <w:tab w:val="clear" w:pos="1080"/>
          <w:tab w:val="num"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pPr>
      <w:r>
        <w:t>The main indication for breast ultrasound is in evaluation of smooth round or oval benign-appearing mammographic masses.</w:t>
      </w:r>
    </w:p>
    <w:p w14:paraId="2DE99843" w14:textId="77777777" w:rsidR="00CC4755" w:rsidRDefault="00CC4755" w:rsidP="00CC4755">
      <w:pPr>
        <w:numPr>
          <w:ilvl w:val="0"/>
          <w:numId w:val="23"/>
        </w:numPr>
        <w:tabs>
          <w:tab w:val="clear" w:pos="1080"/>
          <w:tab w:val="num"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pPr>
      <w:r>
        <w:t>Cysts that meet simple cystic criteria on ultrasound are essentially always benign. However, the same is not true for smooth round or oval solid masses. Although the vast majority of these solid masses are benign (96% to 98%), 2% to 4% prove to be malignant.</w:t>
      </w:r>
    </w:p>
    <w:p w14:paraId="75831668" w14:textId="77777777" w:rsidR="00CC4755" w:rsidRDefault="00CC4755" w:rsidP="00CC4755">
      <w:pPr>
        <w:numPr>
          <w:ilvl w:val="0"/>
          <w:numId w:val="23"/>
        </w:numPr>
        <w:tabs>
          <w:tab w:val="clear" w:pos="1080"/>
          <w:tab w:val="num"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pPr>
      <w:r>
        <w:t>Cysts must meet several criteria on ultrasound in order to be designated as simple cysts:</w:t>
      </w:r>
    </w:p>
    <w:p w14:paraId="40FF8C57" w14:textId="77777777" w:rsidR="00CC4755" w:rsidRDefault="00CC4755" w:rsidP="00CC4755">
      <w:pPr>
        <w:numPr>
          <w:ilvl w:val="0"/>
          <w:numId w:val="24"/>
        </w:numPr>
        <w:tabs>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line="480" w:lineRule="auto"/>
      </w:pPr>
      <w:r>
        <w:t>They must be devoid of internal echoes.</w:t>
      </w:r>
    </w:p>
    <w:p w14:paraId="26B7C97D" w14:textId="77777777" w:rsidR="00CC4755" w:rsidRDefault="00CC4755" w:rsidP="00CC4755">
      <w:pPr>
        <w:numPr>
          <w:ilvl w:val="0"/>
          <w:numId w:val="24"/>
        </w:numPr>
        <w:tabs>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line="480" w:lineRule="auto"/>
      </w:pPr>
      <w:r>
        <w:t>They must show smooth inner margins with an imperceptible capsule.</w:t>
      </w:r>
    </w:p>
    <w:p w14:paraId="73B978C1" w14:textId="77777777" w:rsidR="00CC4755" w:rsidRDefault="00CC4755" w:rsidP="00CC4755">
      <w:pPr>
        <w:numPr>
          <w:ilvl w:val="0"/>
          <w:numId w:val="24"/>
        </w:numPr>
        <w:tabs>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line="480" w:lineRule="auto"/>
      </w:pPr>
      <w:r>
        <w:t>They must show posterior acoustic enhancement.</w:t>
      </w:r>
    </w:p>
    <w:p w14:paraId="2D5A74BB" w14:textId="77777777" w:rsidR="00CC4755" w:rsidRDefault="00CC4755" w:rsidP="00CC4755">
      <w:pPr>
        <w:numPr>
          <w:ilvl w:val="0"/>
          <w:numId w:val="24"/>
        </w:numPr>
        <w:tabs>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spacing w:line="480" w:lineRule="auto"/>
      </w:pPr>
      <w:r>
        <w:t>Cysts within the breast can be multilocular with thin internal septations.</w:t>
      </w:r>
    </w:p>
    <w:p w14:paraId="023D0414" w14:textId="77777777" w:rsidR="00CC4755" w:rsidRDefault="00CC4755" w:rsidP="00CC4755">
      <w:pPr>
        <w:numPr>
          <w:ilvl w:val="0"/>
          <w:numId w:val="25"/>
        </w:numPr>
        <w:tabs>
          <w:tab w:val="clear" w:pos="1080"/>
          <w:tab w:val="num"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pPr>
      <w:r>
        <w:t>In the case of simple cysts, no further work-up is necessary.</w:t>
      </w:r>
    </w:p>
    <w:p w14:paraId="79D21415" w14:textId="77777777" w:rsidR="00CC4755" w:rsidRDefault="00CC4755" w:rsidP="00CC4755">
      <w:pPr>
        <w:numPr>
          <w:ilvl w:val="0"/>
          <w:numId w:val="25"/>
        </w:numPr>
        <w:tabs>
          <w:tab w:val="clear" w:pos="1080"/>
          <w:tab w:val="num"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pPr>
      <w:r>
        <w:t>However, in some cases these cysts are painful or disturbing to the patient. Aspiration can be performed under ultrasound guidance easily and quickly.</w:t>
      </w:r>
    </w:p>
    <w:p w14:paraId="0B5958E7" w14:textId="77777777" w:rsidR="00CC4755" w:rsidRDefault="00CC4755" w:rsidP="00CC4755">
      <w:pPr>
        <w:numPr>
          <w:ilvl w:val="0"/>
          <w:numId w:val="25"/>
        </w:numPr>
        <w:tabs>
          <w:tab w:val="clear" w:pos="1080"/>
          <w:tab w:val="num"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pPr>
      <w:r>
        <w:t>Often these complex cysts are indistinguishable from homogeneous solid sonographic masses because of their thick proteinaceous fluid content.</w:t>
      </w:r>
    </w:p>
    <w:p w14:paraId="7DB45647" w14:textId="77777777" w:rsidR="00CC4755" w:rsidRDefault="00CC4755" w:rsidP="00CC4755">
      <w:pPr>
        <w:numPr>
          <w:ilvl w:val="0"/>
          <w:numId w:val="25"/>
        </w:numPr>
        <w:tabs>
          <w:tab w:val="clear" w:pos="1080"/>
          <w:tab w:val="num"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pPr>
      <w:r>
        <w:t xml:space="preserve">Other complex cysts have thick or irregular capsules, a possible </w:t>
      </w:r>
      <w:proofErr w:type="spellStart"/>
      <w:r>
        <w:t>intracystic</w:t>
      </w:r>
      <w:proofErr w:type="spellEnd"/>
      <w:r>
        <w:t xml:space="preserve"> mass, or dependent debris.</w:t>
      </w:r>
    </w:p>
    <w:p w14:paraId="0A5EE31F" w14:textId="77777777" w:rsidR="00CC4755" w:rsidRDefault="00CC4755" w:rsidP="00CC4755">
      <w:pPr>
        <w:numPr>
          <w:ilvl w:val="0"/>
          <w:numId w:val="25"/>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pPr>
      <w:r>
        <w:t>Cysts with layering calcifications or floating crystals (these can be seen moving on real-time scanning) are benign, although careful ultrasound technique is required to distinguish these cysts from those requiring further evaluation.</w:t>
      </w:r>
    </w:p>
    <w:p w14:paraId="753BE384" w14:textId="77777777" w:rsidR="00CC4755" w:rsidRDefault="00CC4755" w:rsidP="00CC4755">
      <w:pPr>
        <w:numPr>
          <w:ilvl w:val="0"/>
          <w:numId w:val="25"/>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pPr>
      <w:r>
        <w:t>In the case of complex cysts greater than 1 cm, cyst aspiration often is necessary to exclude the possibility of a homogeneous solid mass or necrotic neoplasm.</w:t>
      </w:r>
    </w:p>
    <w:p w14:paraId="15943531" w14:textId="77777777" w:rsidR="00CC4755" w:rsidRDefault="00CC4755" w:rsidP="00CC4755">
      <w:pPr>
        <w:numPr>
          <w:ilvl w:val="0"/>
          <w:numId w:val="25"/>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pPr>
      <w:r>
        <w:t>Biopsy may be indicated</w:t>
      </w:r>
      <w:r w:rsidDel="00874B1C">
        <w:t xml:space="preserve"> </w:t>
      </w:r>
      <w:r>
        <w:t>in the case of a bloody aspirate that does not clear, an aspirate suggesting old blood, or a residual mass after partial aspiration.</w:t>
      </w:r>
    </w:p>
    <w:p w14:paraId="71C9648D" w14:textId="77777777" w:rsidR="00CC4755" w:rsidRDefault="00CC4755" w:rsidP="00CC4755">
      <w:pPr>
        <w:numPr>
          <w:ilvl w:val="0"/>
          <w:numId w:val="25"/>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pPr>
      <w:r>
        <w:t>The usual approach to the smooth round or oval benign-appearing solid mass favors close interval follow-up breast imaging</w:t>
      </w:r>
      <w:r>
        <w:rPr>
          <w:b/>
          <w:bCs/>
        </w:rPr>
        <w:t xml:space="preserve"> </w:t>
      </w:r>
      <w:r>
        <w:t>in small masses and low-risk patients.</w:t>
      </w:r>
    </w:p>
    <w:p w14:paraId="56236790" w14:textId="77777777" w:rsidR="00CC4755" w:rsidRDefault="00CC4755" w:rsidP="00CC4755">
      <w:pPr>
        <w:numPr>
          <w:ilvl w:val="0"/>
          <w:numId w:val="25"/>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pPr>
      <w:r>
        <w:t>Tissue diagnosis is favored in high-risk patients or larger masses.</w:t>
      </w:r>
    </w:p>
    <w:p w14:paraId="2748E059" w14:textId="77777777" w:rsidR="00CC4755" w:rsidRDefault="00CC4755" w:rsidP="00CC4755">
      <w:pPr>
        <w:numPr>
          <w:ilvl w:val="0"/>
          <w:numId w:val="25"/>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pPr>
      <w:r>
        <w:t>The size cutoff for tissue diagnosis versus follow-up varies. In a low-risk patient with a single dominant smooth solid mass, follow-up is offered up to a mass diameter of 1 cm. (Some authors still observe lesions up to 1.2 or even 1.5 cm size, especially in the case of multiple bilateral masses.) In a high-risk patient, or one who is not comfortable to wait on follow-up for an answer, tissue diagnosis can be pursued. Options include fine-needle aspiration cytology, large core needle biopsy, or surgical excisional biopsy.</w:t>
      </w:r>
    </w:p>
    <w:p w14:paraId="31D3726D" w14:textId="77777777" w:rsidR="00CC4755" w:rsidRDefault="00881C16" w:rsidP="00CC4755">
      <w:pPr>
        <w:pStyle w:val="Heading3"/>
        <w:spacing w:line="480" w:lineRule="auto"/>
        <w:rPr>
          <w:rFonts w:ascii="Times New Roman" w:hAnsi="Times New Roman" w:cs="Times New Roman"/>
        </w:rPr>
      </w:pPr>
      <w:r>
        <w:rPr>
          <w:rFonts w:ascii="Times New Roman" w:hAnsi="Times New Roman" w:cs="Times New Roman"/>
        </w:rPr>
        <w:t>Young patient with Dense Breasts</w:t>
      </w:r>
    </w:p>
    <w:p w14:paraId="17D98D00" w14:textId="77777777" w:rsidR="00CC4755" w:rsidRDefault="00CC4755" w:rsidP="00CC4755">
      <w:pPr>
        <w:numPr>
          <w:ilvl w:val="0"/>
          <w:numId w:val="2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Ultrasound is the primary tool in breast imaging in all women under age 30, according to most authors.</w:t>
      </w:r>
    </w:p>
    <w:p w14:paraId="100304D5" w14:textId="77777777" w:rsidR="00CC4755" w:rsidRDefault="00CC4755" w:rsidP="00CC4755">
      <w:pPr>
        <w:numPr>
          <w:ilvl w:val="0"/>
          <w:numId w:val="2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Mammography is added as necessary on a limited basis between ages 20 and 30, mainly to rule out microcalcifications (a sign of possible breast cancer that may not be visible by ultrasound).</w:t>
      </w:r>
    </w:p>
    <w:p w14:paraId="5EDD0BF6" w14:textId="77777777" w:rsidR="00CC4755" w:rsidRDefault="00CC4755" w:rsidP="00CC4755">
      <w:pPr>
        <w:numPr>
          <w:ilvl w:val="0"/>
          <w:numId w:val="2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No mammography is used under age 20 and, in some centers, under age 25. The three main reasons for this are that breast cancer is rare in women under age 25; that the breast tissue at this age is generally denser and more difficult to analyze by mammogram; and that young breast tissue is more sensitive to radiation damage.</w:t>
      </w:r>
    </w:p>
    <w:p w14:paraId="6120B920" w14:textId="77777777" w:rsidR="00CC4755" w:rsidRDefault="00CC4755" w:rsidP="00CC4755">
      <w:pPr>
        <w:numPr>
          <w:ilvl w:val="0"/>
          <w:numId w:val="2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A teenage girl presenting with a breast mass most likely has a fibroadenoma.</w:t>
      </w:r>
    </w:p>
    <w:p w14:paraId="3F6AFBE2" w14:textId="77777777" w:rsidR="00CC4755" w:rsidRDefault="00CC4755" w:rsidP="00CC4755">
      <w:pPr>
        <w:numPr>
          <w:ilvl w:val="0"/>
          <w:numId w:val="2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Other common causes of breast lumps include the developing breast bud immediately behind the nipple (which must never be mistaken for an abnormal mass and surgically removed) or a dominant cyst.</w:t>
      </w:r>
    </w:p>
    <w:p w14:paraId="064DDF3A" w14:textId="77777777" w:rsidR="00CC4755" w:rsidRDefault="00CC4755" w:rsidP="00CC4755">
      <w:pPr>
        <w:numPr>
          <w:ilvl w:val="0"/>
          <w:numId w:val="2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Less commonly, a hyperplastic lymph node, abscess, hematoma, or giant fibroadenoma can present before age 20.</w:t>
      </w:r>
    </w:p>
    <w:p w14:paraId="74796A8A" w14:textId="77777777" w:rsidR="00CC4755" w:rsidRDefault="00CC4755" w:rsidP="00CC4755">
      <w:pPr>
        <w:numPr>
          <w:ilvl w:val="0"/>
          <w:numId w:val="2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Malignant breast lesions under age 20 are extremely rare. When they do occur, they are generally not of breast origin, but rather metastatic or soft tissue origin (e.g., soft tissue sarcomas).</w:t>
      </w:r>
    </w:p>
    <w:p w14:paraId="70F9325B" w14:textId="77777777" w:rsidR="00CC4755" w:rsidRDefault="00CC4755" w:rsidP="00CC4755">
      <w:pPr>
        <w:numPr>
          <w:ilvl w:val="0"/>
          <w:numId w:val="2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rPr>
          <w:b/>
          <w:bCs/>
        </w:rPr>
      </w:pPr>
      <w:r>
        <w:t>If a young patient has a rapidly enlarging or painful mass, then surgical excision should be undertaken.</w:t>
      </w:r>
    </w:p>
    <w:p w14:paraId="230DC193" w14:textId="77777777" w:rsidR="00CC4755" w:rsidRDefault="00881C16" w:rsidP="00CC4755">
      <w:pPr>
        <w:pStyle w:val="Heading3"/>
        <w:spacing w:line="480" w:lineRule="auto"/>
        <w:rPr>
          <w:rFonts w:ascii="Times New Roman" w:hAnsi="Times New Roman" w:cs="Times New Roman"/>
        </w:rPr>
      </w:pPr>
      <w:r>
        <w:rPr>
          <w:rFonts w:ascii="Times New Roman" w:hAnsi="Times New Roman" w:cs="Times New Roman"/>
        </w:rPr>
        <w:t>Pregnant or Lactating Patient</w:t>
      </w:r>
    </w:p>
    <w:p w14:paraId="61C7E942" w14:textId="77777777" w:rsidR="00CC4755" w:rsidRDefault="00CC4755" w:rsidP="00CC4755">
      <w:pPr>
        <w:pStyle w:val="WPDefaults"/>
        <w:numPr>
          <w:ilvl w:val="0"/>
          <w:numId w:val="2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rPr>
          <w:rFonts w:ascii="Times New Roman" w:hAnsi="Times New Roman" w:cs="Times New Roman"/>
        </w:rPr>
      </w:pPr>
      <w:r>
        <w:rPr>
          <w:rFonts w:ascii="Times New Roman" w:hAnsi="Times New Roman" w:cs="Times New Roman"/>
        </w:rPr>
        <w:t>Ultrasound is the primary tool in breast imaging in a pregnant patient. Mammography is added (with abdominal shielding) as necessary to allow accurate characterization of the breast mass.</w:t>
      </w:r>
    </w:p>
    <w:p w14:paraId="4D4C8668" w14:textId="77777777" w:rsidR="00CC4755" w:rsidRDefault="00CC4755" w:rsidP="00CC4755">
      <w:pPr>
        <w:numPr>
          <w:ilvl w:val="0"/>
          <w:numId w:val="2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Diagnostic evaluation of a breast mass (including biopsy if indicated) should never be delayed because of the pregnancy.</w:t>
      </w:r>
    </w:p>
    <w:p w14:paraId="0BCD202C" w14:textId="77777777" w:rsidR="00CC4755" w:rsidRDefault="00CC4755" w:rsidP="00CC4755">
      <w:pPr>
        <w:numPr>
          <w:ilvl w:val="0"/>
          <w:numId w:val="2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Most masses that present in the pregnant or lactating woman are benign fibroadenomas. These often enlarge rapidly because of the marked increase in circulating hormone levels during pregnancy and lactation.</w:t>
      </w:r>
    </w:p>
    <w:p w14:paraId="5757EA09" w14:textId="77777777" w:rsidR="00CC4755" w:rsidRDefault="00CC4755" w:rsidP="00CC4755">
      <w:pPr>
        <w:numPr>
          <w:ilvl w:val="0"/>
          <w:numId w:val="2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However, the increase in circulating hormones can have a similar effect on breast cancers. In those patients who develop breast cancer during pregnancy, the cancer is often diagnosed at a later stage than in the nonpregnant patient.</w:t>
      </w:r>
    </w:p>
    <w:p w14:paraId="62BA41FF" w14:textId="77777777" w:rsidR="00CC4755" w:rsidRDefault="00CC4755" w:rsidP="00CC4755">
      <w:pPr>
        <w:numPr>
          <w:ilvl w:val="0"/>
          <w:numId w:val="2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Other breast problems that may arise during pregnancy or lactation include mastitis, abscess, cysts, or galactocele (a cyst containing milk).</w:t>
      </w:r>
    </w:p>
    <w:p w14:paraId="1E82AE9A" w14:textId="77777777" w:rsidR="00CC4755" w:rsidRDefault="00CC4755" w:rsidP="00CC4755">
      <w:pPr>
        <w:numPr>
          <w:ilvl w:val="0"/>
          <w:numId w:val="2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In the case of a galactocele, a fat––fluid level is visible by both mammogram and ultrasound. Galactoceles or cysts can be aspirated easily under ultrasound guidance.</w:t>
      </w:r>
    </w:p>
    <w:p w14:paraId="1671110E" w14:textId="77777777" w:rsidR="00881C16" w:rsidRDefault="00881C16" w:rsidP="00881C16">
      <w:pPr>
        <w:pStyle w:val="Heading2"/>
        <w:spacing w:line="480" w:lineRule="auto"/>
        <w:rPr>
          <w:rFonts w:ascii="Times New Roman" w:hAnsi="Times New Roman" w:cs="Times New Roman"/>
        </w:rPr>
      </w:pPr>
      <w:r>
        <w:rPr>
          <w:rFonts w:ascii="Times New Roman" w:hAnsi="Times New Roman" w:cs="Times New Roman"/>
          <w:b w:val="0"/>
          <w:bCs w:val="0"/>
        </w:rPr>
        <w:t>Patient with Breast Augmentation</w:t>
      </w:r>
    </w:p>
    <w:p w14:paraId="0AA80807" w14:textId="77777777" w:rsidR="00881C16" w:rsidRDefault="00881C16" w:rsidP="00881C16">
      <w:pPr>
        <w:numPr>
          <w:ilvl w:val="0"/>
          <w:numId w:val="2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Ultrasound can image the implant to search for defects or leakage</w:t>
      </w:r>
    </w:p>
    <w:p w14:paraId="6B48A206" w14:textId="77777777" w:rsidR="00CC4755" w:rsidRDefault="00CC4755" w:rsidP="00CC4755">
      <w:pPr>
        <w:pStyle w:val="Heading2"/>
        <w:spacing w:line="480" w:lineRule="auto"/>
        <w:rPr>
          <w:rFonts w:ascii="Times New Roman" w:hAnsi="Times New Roman" w:cs="Times New Roman"/>
          <w:b w:val="0"/>
          <w:bCs w:val="0"/>
        </w:rPr>
      </w:pPr>
      <w:r>
        <w:rPr>
          <w:rFonts w:ascii="Times New Roman" w:hAnsi="Times New Roman" w:cs="Times New Roman"/>
          <w:b w:val="0"/>
          <w:bCs w:val="0"/>
        </w:rPr>
        <w:t>Evaluation of an Abnormal Mammogram</w:t>
      </w:r>
    </w:p>
    <w:p w14:paraId="5C7CA3D5" w14:textId="77777777" w:rsidR="00CC4755" w:rsidRDefault="00CC4755" w:rsidP="00CC4755">
      <w:pPr>
        <w:numPr>
          <w:ilvl w:val="0"/>
          <w:numId w:val="2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An abnormal finding on a mammogram is an increasingly common reason for adjunctive ultrasound. The sonographic approach is the same whether the patient is symptomatic (usually with a breast lump) or asymptomatic (with an abnormal screening mammogram).</w:t>
      </w:r>
    </w:p>
    <w:p w14:paraId="34A612B3" w14:textId="77777777" w:rsidR="00CC4755" w:rsidRDefault="00CC4755" w:rsidP="00CC4755">
      <w:pPr>
        <w:pStyle w:val="Heading2"/>
        <w:spacing w:line="480" w:lineRule="auto"/>
        <w:rPr>
          <w:rFonts w:ascii="Times New Roman" w:hAnsi="Times New Roman" w:cs="Times New Roman"/>
          <w:b w:val="0"/>
          <w:bCs w:val="0"/>
        </w:rPr>
      </w:pPr>
      <w:r>
        <w:rPr>
          <w:rFonts w:ascii="Times New Roman" w:hAnsi="Times New Roman" w:cs="Times New Roman"/>
          <w:b w:val="0"/>
          <w:bCs w:val="0"/>
        </w:rPr>
        <w:t>The Patient with a Difficult or Compromised Mammogram</w:t>
      </w:r>
    </w:p>
    <w:p w14:paraId="62281B37" w14:textId="77777777" w:rsidR="00CC4755" w:rsidRDefault="00CC4755" w:rsidP="00CC4755">
      <w:pPr>
        <w:numPr>
          <w:ilvl w:val="0"/>
          <w:numId w:val="2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 xml:space="preserve">There are some patients in whom breast imaging by mammogram is limited in its sensitivity (e.g., very dense breast tissue) or its ability to visualize the breast tissue (e.g., </w:t>
      </w:r>
      <w:proofErr w:type="spellStart"/>
      <w:r>
        <w:t>retroglandular</w:t>
      </w:r>
      <w:proofErr w:type="spellEnd"/>
      <w:r>
        <w:t xml:space="preserve"> breast implants).</w:t>
      </w:r>
    </w:p>
    <w:p w14:paraId="37A9040B"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 xml:space="preserve">There are also patients in whom evaluation of breast tissue is compromised based on postsurgical and/or </w:t>
      </w:r>
      <w:proofErr w:type="spellStart"/>
      <w:r>
        <w:t>postradiation</w:t>
      </w:r>
      <w:proofErr w:type="spellEnd"/>
      <w:r>
        <w:t xml:space="preserve"> changes. This is a common situation in the patient who has had breast conserving therapy for early stage breast cancer located close to the chest wall or in the axillary tail near the armpit.</w:t>
      </w:r>
    </w:p>
    <w:p w14:paraId="6A0CE586" w14:textId="77777777" w:rsidR="007F3662" w:rsidRDefault="007F3662" w:rsidP="007F3662">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360" w:hanging="360"/>
        <w:rPr>
          <w:b/>
        </w:rPr>
      </w:pPr>
      <w:r>
        <w:rPr>
          <w:b/>
        </w:rPr>
        <w:t>Pathology</w:t>
      </w:r>
    </w:p>
    <w:p w14:paraId="0BCE231E" w14:textId="77777777" w:rsidR="007F3662" w:rsidRPr="007F3662" w:rsidRDefault="007F3662" w:rsidP="007F3662">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360" w:hanging="360"/>
        <w:rPr>
          <w:b/>
          <w:i/>
        </w:rPr>
      </w:pPr>
      <w:r w:rsidRPr="007F3662">
        <w:rPr>
          <w:b/>
          <w:i/>
        </w:rPr>
        <w:t>Benign Conditions</w:t>
      </w:r>
    </w:p>
    <w:p w14:paraId="7E25FCC7" w14:textId="77777777" w:rsidR="007F3662" w:rsidRPr="007F3662" w:rsidRDefault="007F3662" w:rsidP="007F3662">
      <w:pPr>
        <w:pStyle w:val="Heading3"/>
        <w:spacing w:line="480" w:lineRule="auto"/>
        <w:rPr>
          <w:rFonts w:ascii="Times New Roman" w:hAnsi="Times New Roman" w:cs="Times New Roman"/>
          <w:b/>
        </w:rPr>
      </w:pPr>
      <w:r w:rsidRPr="007F3662">
        <w:rPr>
          <w:rFonts w:ascii="Times New Roman" w:hAnsi="Times New Roman" w:cs="Times New Roman"/>
          <w:b/>
        </w:rPr>
        <w:t>Fibrocystic Condition</w:t>
      </w:r>
    </w:p>
    <w:p w14:paraId="125F580E" w14:textId="77777777" w:rsidR="007F3662" w:rsidRDefault="007F3662" w:rsidP="007F3662">
      <w:pPr>
        <w:numPr>
          <w:ilvl w:val="0"/>
          <w:numId w:val="3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Fibrocystic condition (FCC) represents normal physiologic processes of breast tissue that fluctuate under the influence of the normal female hormonal cycles.</w:t>
      </w:r>
    </w:p>
    <w:p w14:paraId="6EC1CB01" w14:textId="77777777" w:rsidR="007F3662" w:rsidRDefault="007F3662" w:rsidP="007F3662">
      <w:pPr>
        <w:numPr>
          <w:ilvl w:val="0"/>
          <w:numId w:val="3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These processes become magnified in some patients, to the point of causing symptoms that are upsetting to the patient (mainly pain and tenderness or recurrent cysts).</w:t>
      </w:r>
    </w:p>
    <w:p w14:paraId="1B95CEDD" w14:textId="77777777" w:rsidR="007F3662" w:rsidRDefault="007F3662" w:rsidP="007F3662">
      <w:pPr>
        <w:numPr>
          <w:ilvl w:val="0"/>
          <w:numId w:val="3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In some cases, FCC causes changes that are frankly worrisome for breast cancer.</w:t>
      </w:r>
    </w:p>
    <w:p w14:paraId="5D2DC488" w14:textId="77777777" w:rsidR="007F3662" w:rsidRDefault="007F3662" w:rsidP="007F3662">
      <w:pPr>
        <w:numPr>
          <w:ilvl w:val="0"/>
          <w:numId w:val="3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In all age groups, the most common diagnosis at breast biopsy is FCC.</w:t>
      </w:r>
    </w:p>
    <w:p w14:paraId="3FD983DA" w14:textId="77777777" w:rsidR="007F3662" w:rsidRDefault="007F3662" w:rsidP="007F3662">
      <w:pPr>
        <w:numPr>
          <w:ilvl w:val="0"/>
          <w:numId w:val="3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These biopsies are prompted by a growing or dominant clinically suspicious breast lump.</w:t>
      </w:r>
    </w:p>
    <w:p w14:paraId="16A411FF" w14:textId="77777777" w:rsidR="007F3662" w:rsidRDefault="007F3662" w:rsidP="007F3662">
      <w:pPr>
        <w:numPr>
          <w:ilvl w:val="0"/>
          <w:numId w:val="3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 xml:space="preserve">The term </w:t>
      </w:r>
      <w:r>
        <w:rPr>
          <w:i/>
          <w:iCs/>
        </w:rPr>
        <w:t>fibrocystic condition</w:t>
      </w:r>
      <w:r>
        <w:t xml:space="preserve"> or </w:t>
      </w:r>
      <w:r>
        <w:rPr>
          <w:i/>
          <w:iCs/>
        </w:rPr>
        <w:t>fibrocystic change</w:t>
      </w:r>
      <w:r>
        <w:t xml:space="preserve"> (the use of the term </w:t>
      </w:r>
      <w:r>
        <w:rPr>
          <w:i/>
          <w:iCs/>
        </w:rPr>
        <w:t>fibrocystic disease</w:t>
      </w:r>
      <w:r>
        <w:t xml:space="preserve"> is discouraged) actually encompasses many different processes under one blanket term.</w:t>
      </w:r>
    </w:p>
    <w:p w14:paraId="2F532846" w14:textId="77777777" w:rsidR="007F3662" w:rsidRDefault="007F3662" w:rsidP="007F3662">
      <w:pPr>
        <w:numPr>
          <w:ilvl w:val="0"/>
          <w:numId w:val="3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 xml:space="preserve">Abundant inaccuracy and confusion result from using the term </w:t>
      </w:r>
      <w:r>
        <w:rPr>
          <w:i/>
          <w:iCs/>
        </w:rPr>
        <w:t>fibrocystic condition.</w:t>
      </w:r>
    </w:p>
    <w:p w14:paraId="243CC798" w14:textId="77777777" w:rsidR="007F3662" w:rsidRDefault="007F3662" w:rsidP="007F3662">
      <w:pPr>
        <w:numPr>
          <w:ilvl w:val="0"/>
          <w:numId w:val="3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In some cases FCC may refer to the normal hormonal fluctuation of breast texture. At the other end of the spectrum, surgical biopsy may be undertaken because of a growing suspicious breast lump.</w:t>
      </w:r>
    </w:p>
    <w:p w14:paraId="4AC1D49B" w14:textId="77777777" w:rsidR="007F3662" w:rsidRPr="007F3662" w:rsidRDefault="007F3662" w:rsidP="007F3662">
      <w:pPr>
        <w:numPr>
          <w:ilvl w:val="0"/>
          <w:numId w:val="3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rPr>
          <w:b/>
          <w:bCs/>
        </w:rPr>
      </w:pPr>
      <w:r>
        <w:t>In a few cases, biopsy results reveal tissue changes that mean the patient is at increased risk for subsequent development of breast cancer.</w:t>
      </w:r>
    </w:p>
    <w:p w14:paraId="0906159B" w14:textId="77777777" w:rsidR="007F3662" w:rsidRDefault="007F3662" w:rsidP="007F3662">
      <w:pPr>
        <w:pStyle w:val="WPDefaults"/>
        <w:numPr>
          <w:ilvl w:val="0"/>
          <w:numId w:val="34"/>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rPr>
          <w:rFonts w:ascii="Times New Roman" w:hAnsi="Times New Roman" w:cs="Times New Roman"/>
          <w:b/>
          <w:bCs/>
        </w:rPr>
      </w:pPr>
      <w:r>
        <w:rPr>
          <w:rFonts w:ascii="Times New Roman" w:hAnsi="Times New Roman" w:cs="Times New Roman"/>
          <w:b/>
          <w:bCs/>
        </w:rPr>
        <w:t>Clinical signs:</w:t>
      </w:r>
    </w:p>
    <w:p w14:paraId="49777FE0" w14:textId="77777777" w:rsidR="007F3662" w:rsidRDefault="007F3662" w:rsidP="007F3662">
      <w:pPr>
        <w:widowControl w:val="0"/>
        <w:numPr>
          <w:ilvl w:val="0"/>
          <w:numId w:val="35"/>
        </w:numPr>
        <w:tabs>
          <w:tab w:val="clear" w:pos="360"/>
          <w:tab w:val="num"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ind w:left="1080"/>
      </w:pPr>
      <w:r>
        <w:t>Clinical signs and symptoms of FCC include the lumps and pain that the patient feels, which fluctuate with every monthly cycle.</w:t>
      </w:r>
    </w:p>
    <w:p w14:paraId="0871806E" w14:textId="77777777" w:rsidR="007F3662" w:rsidRDefault="007F3662" w:rsidP="007F3662">
      <w:pPr>
        <w:widowControl w:val="0"/>
        <w:numPr>
          <w:ilvl w:val="0"/>
          <w:numId w:val="35"/>
        </w:numPr>
        <w:tabs>
          <w:tab w:val="clear" w:pos="360"/>
          <w:tab w:val="num"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ind w:left="1080"/>
      </w:pPr>
      <w:r>
        <w:t>In most cases, both breasts are equally involved.</w:t>
      </w:r>
    </w:p>
    <w:p w14:paraId="0558BD74" w14:textId="77777777" w:rsidR="007F3662" w:rsidRDefault="007F3662" w:rsidP="007F3662">
      <w:pPr>
        <w:widowControl w:val="0"/>
        <w:numPr>
          <w:ilvl w:val="0"/>
          <w:numId w:val="35"/>
        </w:numPr>
        <w:tabs>
          <w:tab w:val="clear" w:pos="360"/>
          <w:tab w:val="num"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ind w:left="1080"/>
      </w:pPr>
      <w:r>
        <w:t>In some cases, FCC may affect just one area of one breast. This can be frightening for the patient, and is a frequent cause of referral for diagnostic breast imaging.</w:t>
      </w:r>
    </w:p>
    <w:p w14:paraId="3868B52D" w14:textId="77777777" w:rsidR="007F3662" w:rsidRDefault="007F3662" w:rsidP="007F3662">
      <w:pPr>
        <w:pStyle w:val="WPDefaults"/>
        <w:numPr>
          <w:ilvl w:val="0"/>
          <w:numId w:val="36"/>
        </w:numPr>
        <w:tabs>
          <w:tab w:val="clear" w:pos="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rPr>
          <w:rFonts w:ascii="Times New Roman" w:hAnsi="Times New Roman" w:cs="Times New Roman"/>
          <w:b/>
          <w:bCs/>
        </w:rPr>
      </w:pPr>
      <w:r>
        <w:rPr>
          <w:rFonts w:ascii="Times New Roman" w:hAnsi="Times New Roman" w:cs="Times New Roman"/>
          <w:b/>
          <w:bCs/>
        </w:rPr>
        <w:t>Signs of fibrocystic condition on breast imaging:</w:t>
      </w:r>
    </w:p>
    <w:p w14:paraId="23FB555E" w14:textId="77777777" w:rsidR="007F3662" w:rsidRDefault="007F3662" w:rsidP="007F3662">
      <w:pPr>
        <w:widowControl w:val="0"/>
        <w:numPr>
          <w:ilvl w:val="0"/>
          <w:numId w:val="37"/>
        </w:numPr>
        <w:tabs>
          <w:tab w:val="clear" w:pos="360"/>
          <w:tab w:val="num"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ind w:left="1080"/>
      </w:pPr>
      <w:r>
        <w:t>Imaging signs of FCC may be visible on the mammogram or breast ultrasound.</w:t>
      </w:r>
    </w:p>
    <w:p w14:paraId="7C06BEB4" w14:textId="77777777" w:rsidR="007F3662" w:rsidRDefault="007F3662" w:rsidP="007F3662">
      <w:pPr>
        <w:widowControl w:val="0"/>
        <w:numPr>
          <w:ilvl w:val="0"/>
          <w:numId w:val="37"/>
        </w:numPr>
        <w:tabs>
          <w:tab w:val="clear" w:pos="360"/>
          <w:tab w:val="num"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ind w:left="1080"/>
      </w:pPr>
      <w:r>
        <w:t>On mammogram, FCC may cause diffuse benign microcalcifications, adenosis, and multiple round masses.</w:t>
      </w:r>
    </w:p>
    <w:p w14:paraId="29CEEB24" w14:textId="77777777" w:rsidR="007F3662" w:rsidRDefault="007F3662" w:rsidP="007F3662">
      <w:pPr>
        <w:widowControl w:val="0"/>
        <w:numPr>
          <w:ilvl w:val="0"/>
          <w:numId w:val="37"/>
        </w:numPr>
        <w:tabs>
          <w:tab w:val="clear" w:pos="360"/>
          <w:tab w:val="num"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ind w:left="1080"/>
      </w:pPr>
      <w:r>
        <w:t>Ultrasound of the breast will show the round masses as multiple cysts.</w:t>
      </w:r>
    </w:p>
    <w:p w14:paraId="021F7F5A" w14:textId="77777777" w:rsidR="007F3662" w:rsidRDefault="007F3662" w:rsidP="007F3662">
      <w:pPr>
        <w:pStyle w:val="WPDefaults"/>
        <w:numPr>
          <w:ilvl w:val="0"/>
          <w:numId w:val="39"/>
        </w:numPr>
        <w:tabs>
          <w:tab w:val="clear" w:pos="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rPr>
          <w:rFonts w:ascii="Times New Roman" w:hAnsi="Times New Roman" w:cs="Times New Roman"/>
          <w:b/>
          <w:bCs/>
        </w:rPr>
      </w:pPr>
      <w:r>
        <w:rPr>
          <w:rFonts w:ascii="Times New Roman" w:hAnsi="Times New Roman" w:cs="Times New Roman"/>
          <w:b/>
          <w:bCs/>
        </w:rPr>
        <w:t>Pathologic makeup of fibrocystic condition:</w:t>
      </w:r>
    </w:p>
    <w:p w14:paraId="0D6546D0" w14:textId="77777777" w:rsidR="007F3662" w:rsidRDefault="007F3662" w:rsidP="007F3662">
      <w:pPr>
        <w:widowControl w:val="0"/>
        <w:numPr>
          <w:ilvl w:val="0"/>
          <w:numId w:val="38"/>
        </w:numPr>
        <w:tabs>
          <w:tab w:val="clear" w:pos="720"/>
          <w:tab w:val="num"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ind w:left="1080"/>
      </w:pPr>
      <w:r>
        <w:t>Finally, there are many separate tissue processes of FCC recognized by the pathologist in reviewing breast tissue under the microscope (e.g., apocrine metaplasia, fibrosis, epithelial ductal hyperplasia, sclerosing adenosis).</w:t>
      </w:r>
    </w:p>
    <w:p w14:paraId="015A4600" w14:textId="77777777" w:rsidR="007F3662" w:rsidRDefault="007F3662" w:rsidP="007F3662">
      <w:pPr>
        <w:widowControl w:val="0"/>
        <w:numPr>
          <w:ilvl w:val="0"/>
          <w:numId w:val="38"/>
        </w:numPr>
        <w:tabs>
          <w:tab w:val="clear" w:pos="720"/>
          <w:tab w:val="num"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ind w:left="1080"/>
      </w:pPr>
      <w:r>
        <w:t>In correlating the pathologic results of a breast biopsy to the indication for biopsy (i.e., palpable breast lump, suspicious mammographic or sonographic mass, clustered microcalcifications), it is very important for the physicians to document that the pathologic results are concordant with the targeted lesion.</w:t>
      </w:r>
    </w:p>
    <w:p w14:paraId="7F3C2D76" w14:textId="77777777" w:rsidR="007F3662" w:rsidRDefault="007F3662" w:rsidP="007F3662">
      <w:pPr>
        <w:widowControl w:val="0"/>
        <w:numPr>
          <w:ilvl w:val="0"/>
          <w:numId w:val="38"/>
        </w:numPr>
        <w:tabs>
          <w:tab w:val="clear" w:pos="720"/>
          <w:tab w:val="num"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ind w:left="1080"/>
      </w:pPr>
      <w:r>
        <w:t>If a breast biopsy was performed because of suspicious microcalcifications, for instance, the pathology report should state that microcalcifications were seen. If no microcalcifications were seen on pathology slides, then this is a discordant result that requires further investigation.</w:t>
      </w:r>
    </w:p>
    <w:p w14:paraId="42A9024D" w14:textId="77777777" w:rsidR="007F3662" w:rsidRDefault="007F3662" w:rsidP="007F3662">
      <w:pPr>
        <w:pStyle w:val="Heading2"/>
        <w:spacing w:line="480" w:lineRule="auto"/>
        <w:rPr>
          <w:rFonts w:ascii="Times New Roman" w:hAnsi="Times New Roman" w:cs="Times New Roman"/>
        </w:rPr>
      </w:pPr>
      <w:r>
        <w:rPr>
          <w:rFonts w:ascii="Times New Roman" w:hAnsi="Times New Roman" w:cs="Times New Roman"/>
        </w:rPr>
        <w:t>Fibrocystic Condition and Breast Cancer Risk</w:t>
      </w:r>
    </w:p>
    <w:p w14:paraId="68CA21B5" w14:textId="77777777" w:rsidR="007F3662" w:rsidRDefault="007F3662" w:rsidP="007F3662">
      <w:pPr>
        <w:numPr>
          <w:ilvl w:val="1"/>
          <w:numId w:val="38"/>
        </w:numPr>
        <w:tabs>
          <w:tab w:val="clear" w:pos="144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pPr>
      <w:r>
        <w:t>In an attempt to create a more clinically relevant classification of tissue processes under the enormous and confusing heading of fibrocystic condition, these processes have been separated into three categories.</w:t>
      </w:r>
    </w:p>
    <w:p w14:paraId="2D7BFF83" w14:textId="77777777" w:rsidR="007F3662" w:rsidRDefault="007F3662" w:rsidP="007F3662">
      <w:pPr>
        <w:numPr>
          <w:ilvl w:val="1"/>
          <w:numId w:val="38"/>
        </w:numPr>
        <w:tabs>
          <w:tab w:val="clear" w:pos="144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pPr>
      <w:r>
        <w:t xml:space="preserve">These include: 1. </w:t>
      </w:r>
      <w:proofErr w:type="spellStart"/>
      <w:r>
        <w:t>nonproliferative</w:t>
      </w:r>
      <w:proofErr w:type="spellEnd"/>
      <w:r>
        <w:t xml:space="preserve"> lesions (no increased risk of subsequent development of breast cancer); 2. proliferative lesions without atypical cells (mildly elevated risk of subsequent breast cancer); and 3. proliferative lesions with atypical cellular changes (moderately increased risk of subsequent breast cancer).</w:t>
      </w:r>
    </w:p>
    <w:p w14:paraId="09060781" w14:textId="77777777" w:rsidR="007F3662" w:rsidRDefault="007F3662" w:rsidP="007F3662">
      <w:pPr>
        <w:numPr>
          <w:ilvl w:val="1"/>
          <w:numId w:val="38"/>
        </w:numPr>
        <w:tabs>
          <w:tab w:val="clear" w:pos="144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pPr>
      <w:r>
        <w:t>Any woman with an atypical proliferative breast lesion (especially lobular neoplasia) that also has a family history of a first-degree relative with breast cancer has double the risk of subsequent breast cancer compared with the patient who has an atypical proliferative lesion alone.</w:t>
      </w:r>
    </w:p>
    <w:p w14:paraId="7A0114B2" w14:textId="77777777" w:rsidR="007F3662" w:rsidRDefault="007F3662" w:rsidP="007F3662">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rPr>
          <w:b/>
          <w:i/>
        </w:rPr>
        <w:t>Fibroadenoma</w:t>
      </w:r>
    </w:p>
    <w:p w14:paraId="1683E5B4" w14:textId="77777777" w:rsidR="007F3662" w:rsidRDefault="007F3662" w:rsidP="007879B3">
      <w:pPr>
        <w:pStyle w:val="ListParagraph"/>
        <w:numPr>
          <w:ilvl w:val="0"/>
          <w:numId w:val="46"/>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 xml:space="preserve">The most common benign breast tumor is fibroadenoma, and it occurs primarily in young women. </w:t>
      </w:r>
    </w:p>
    <w:p w14:paraId="5D0FF9BD" w14:textId="77777777" w:rsidR="007F3662" w:rsidRDefault="007F3662" w:rsidP="007879B3">
      <w:pPr>
        <w:pStyle w:val="ListParagraph"/>
        <w:numPr>
          <w:ilvl w:val="0"/>
          <w:numId w:val="46"/>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May be found in one breast, or in both breasts. The growth of a fibroadenoma is stimulated by estrogen.</w:t>
      </w:r>
    </w:p>
    <w:p w14:paraId="48ECAF36" w14:textId="77777777" w:rsidR="007F3662" w:rsidRDefault="007F3662" w:rsidP="007879B3">
      <w:pPr>
        <w:pStyle w:val="ListParagraph"/>
        <w:numPr>
          <w:ilvl w:val="0"/>
          <w:numId w:val="46"/>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Clinically, a fibroadenoma is firm, rubbery, freely mobile, and clearly delineated from the surrounding breast tissue.</w:t>
      </w:r>
    </w:p>
    <w:p w14:paraId="3B0A8581" w14:textId="77777777" w:rsidR="007F3662" w:rsidRDefault="007F3662" w:rsidP="007879B3">
      <w:pPr>
        <w:pStyle w:val="ListParagraph"/>
        <w:numPr>
          <w:ilvl w:val="0"/>
          <w:numId w:val="46"/>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It is round or ovoid and smooth or lobulated, and usually does not cause loss of contour of the breast unless it develops to a large size.</w:t>
      </w:r>
    </w:p>
    <w:p w14:paraId="1DB08C5E" w14:textId="77777777" w:rsidR="007F3662" w:rsidRDefault="007F3662" w:rsidP="007879B3">
      <w:pPr>
        <w:pStyle w:val="ListParagraph"/>
        <w:numPr>
          <w:ilvl w:val="0"/>
          <w:numId w:val="46"/>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Fibroadenomas tend to grow very slowly. A sudden increase in size with acute pain may be the result of hemorrhage within the tumor.</w:t>
      </w:r>
    </w:p>
    <w:p w14:paraId="1905B836" w14:textId="77777777" w:rsidR="007F3662" w:rsidRDefault="007F3662" w:rsidP="007879B3">
      <w:pPr>
        <w:pStyle w:val="ListParagraph"/>
        <w:numPr>
          <w:ilvl w:val="0"/>
          <w:numId w:val="46"/>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proofErr w:type="spellStart"/>
      <w:r>
        <w:t>Sonographically</w:t>
      </w:r>
      <w:proofErr w:type="spellEnd"/>
      <w:r>
        <w:t xml:space="preserve">, </w:t>
      </w:r>
      <w:proofErr w:type="spellStart"/>
      <w:r>
        <w:t>fibrodenomas</w:t>
      </w:r>
      <w:proofErr w:type="spellEnd"/>
      <w:r>
        <w:t xml:space="preserve"> have benign characteristics with smooth, rounded margins and low-level homogenous internal echoes and may demonstrate intermediate posterior enhancement. </w:t>
      </w:r>
    </w:p>
    <w:p w14:paraId="0B789CBA" w14:textId="77777777" w:rsidR="007F3662" w:rsidRDefault="007F3662" w:rsidP="007F3662">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rPr>
          <w:b/>
          <w:i/>
        </w:rPr>
        <w:t>Lipoma</w:t>
      </w:r>
    </w:p>
    <w:p w14:paraId="2D214C62" w14:textId="77777777" w:rsidR="007F3662" w:rsidRDefault="007F3662" w:rsidP="007879B3">
      <w:pPr>
        <w:pStyle w:val="ListParagraph"/>
        <w:numPr>
          <w:ilvl w:val="0"/>
          <w:numId w:val="47"/>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 xml:space="preserve">A pure lipoma consists entirely of fatty tissue. </w:t>
      </w:r>
    </w:p>
    <w:p w14:paraId="717C2A02" w14:textId="77777777" w:rsidR="007F3662" w:rsidRDefault="007F3662" w:rsidP="007879B3">
      <w:pPr>
        <w:pStyle w:val="ListParagraph"/>
        <w:numPr>
          <w:ilvl w:val="0"/>
          <w:numId w:val="47"/>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Other forms of lipoma consist of fat with fibrous and glandular elements (</w:t>
      </w:r>
      <w:proofErr w:type="spellStart"/>
      <w:r>
        <w:t>fibroadenolipoma</w:t>
      </w:r>
      <w:proofErr w:type="spellEnd"/>
      <w:r>
        <w:t>).</w:t>
      </w:r>
    </w:p>
    <w:p w14:paraId="436489D5" w14:textId="77777777" w:rsidR="006E5958" w:rsidRDefault="006E5958" w:rsidP="007879B3">
      <w:pPr>
        <w:pStyle w:val="ListParagraph"/>
        <w:numPr>
          <w:ilvl w:val="0"/>
          <w:numId w:val="47"/>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It is usually found in middle-aged or menopausal women.</w:t>
      </w:r>
    </w:p>
    <w:p w14:paraId="03089B02" w14:textId="77777777" w:rsidR="006E5958" w:rsidRDefault="006E5958" w:rsidP="007879B3">
      <w:pPr>
        <w:pStyle w:val="ListParagraph"/>
        <w:numPr>
          <w:ilvl w:val="0"/>
          <w:numId w:val="47"/>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Clinically, on palpation, a large, soft, poorly demarcated mass is felt that cannot be clearly separated from the surrounding parenchyma.</w:t>
      </w:r>
    </w:p>
    <w:p w14:paraId="7C2F3B0B" w14:textId="77777777" w:rsidR="006E5958" w:rsidRDefault="006E5958" w:rsidP="007879B3">
      <w:pPr>
        <w:pStyle w:val="ListParagraph"/>
        <w:numPr>
          <w:ilvl w:val="0"/>
          <w:numId w:val="47"/>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proofErr w:type="spellStart"/>
      <w:r>
        <w:t>Sonographically</w:t>
      </w:r>
      <w:proofErr w:type="spellEnd"/>
      <w:r>
        <w:t>, it may be difficult or impossible to detect a lipoma in a fatty breast. Lipomas typically have smooth walls, are hypoechoic, and appear similar to fat.</w:t>
      </w:r>
    </w:p>
    <w:p w14:paraId="3AF9125B" w14:textId="77777777" w:rsidR="006E5958" w:rsidRDefault="006E5958" w:rsidP="006E5958">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rPr>
          <w:b/>
          <w:i/>
        </w:rPr>
        <w:t>Fat Necrosis</w:t>
      </w:r>
    </w:p>
    <w:p w14:paraId="0041F31F" w14:textId="77777777" w:rsidR="006E5958" w:rsidRDefault="00813396" w:rsidP="007879B3">
      <w:pPr>
        <w:pStyle w:val="ListParagraph"/>
        <w:numPr>
          <w:ilvl w:val="0"/>
          <w:numId w:val="48"/>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Injury to breast fat may cause a common benign inflammatory process known as fat necrosis.</w:t>
      </w:r>
    </w:p>
    <w:p w14:paraId="7D18995D" w14:textId="77777777" w:rsidR="00813396" w:rsidRDefault="00813396" w:rsidP="007879B3">
      <w:pPr>
        <w:pStyle w:val="ListParagraph"/>
        <w:numPr>
          <w:ilvl w:val="0"/>
          <w:numId w:val="48"/>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Clinical palpation reveals a spherical nodule that is generally superficial under a layer of calcified necrosis. A deep-lying focus of necrosis may cause scarring with skin retraction and thus may mimic carcinoma.</w:t>
      </w:r>
    </w:p>
    <w:p w14:paraId="33C09254" w14:textId="77777777" w:rsidR="00B911ED" w:rsidRDefault="00B911ED" w:rsidP="007879B3">
      <w:pPr>
        <w:pStyle w:val="ListParagraph"/>
        <w:numPr>
          <w:ilvl w:val="0"/>
          <w:numId w:val="48"/>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proofErr w:type="spellStart"/>
      <w:r>
        <w:t>Sonographically</w:t>
      </w:r>
      <w:proofErr w:type="spellEnd"/>
      <w:r>
        <w:t>, it may appear as a solid lesion, as a complex mass with mural nodules or echogenic bands, as an anechoic mass with either posterior acoustic enhancement or with shadowing, or without a visible mass.</w:t>
      </w:r>
    </w:p>
    <w:p w14:paraId="7DBA6705" w14:textId="77777777" w:rsidR="00B911ED" w:rsidRDefault="00B911ED" w:rsidP="00B911ED">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rPr>
          <w:b/>
          <w:i/>
        </w:rPr>
        <w:t>Acute Mastitis</w:t>
      </w:r>
    </w:p>
    <w:p w14:paraId="730F2818" w14:textId="77777777" w:rsidR="00B911ED" w:rsidRDefault="00B911ED" w:rsidP="007879B3">
      <w:pPr>
        <w:pStyle w:val="ListParagraph"/>
        <w:numPr>
          <w:ilvl w:val="0"/>
          <w:numId w:val="49"/>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Acute mastitis may result from infection, trauma, mechanical obstruction in the breast ducts, or other conditions.</w:t>
      </w:r>
    </w:p>
    <w:p w14:paraId="27821589" w14:textId="77777777" w:rsidR="00B911ED" w:rsidRDefault="00B911ED" w:rsidP="007879B3">
      <w:pPr>
        <w:pStyle w:val="ListParagraph"/>
        <w:numPr>
          <w:ilvl w:val="0"/>
          <w:numId w:val="49"/>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It often occurs during lactation, beginning in the lactiferous ducts and spreading via the lymphatics or blood.</w:t>
      </w:r>
    </w:p>
    <w:p w14:paraId="4480E324" w14:textId="77777777" w:rsidR="00B911ED" w:rsidRDefault="00B911ED" w:rsidP="007879B3">
      <w:pPr>
        <w:pStyle w:val="ListParagraph"/>
        <w:numPr>
          <w:ilvl w:val="0"/>
          <w:numId w:val="49"/>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Acute mastitis causes an enlarged, reddened, tender breast, and is often confined to one area of the breast. Diffuse mastitis results when infection is carried via the blood or breast lymphatics and thus affects the entire breast.</w:t>
      </w:r>
    </w:p>
    <w:p w14:paraId="5752DD14" w14:textId="77777777" w:rsidR="00B911ED" w:rsidRDefault="00B911ED" w:rsidP="00B911ED">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rPr>
          <w:b/>
          <w:i/>
        </w:rPr>
        <w:t>Chronic Mastitis</w:t>
      </w:r>
    </w:p>
    <w:p w14:paraId="20F82AB9" w14:textId="77777777" w:rsidR="00B911ED" w:rsidRDefault="00B911ED" w:rsidP="007879B3">
      <w:pPr>
        <w:pStyle w:val="ListParagraph"/>
        <w:numPr>
          <w:ilvl w:val="0"/>
          <w:numId w:val="50"/>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 xml:space="preserve">An inflammation </w:t>
      </w:r>
      <w:r w:rsidR="003D46D1">
        <w:t>of</w:t>
      </w:r>
      <w:r>
        <w:t xml:space="preserve"> the glandular tissue is considered to be chronic mastitis. This is very difficult to differentiate by ultrasound; the echo pattern is mixed and diffuse with sound absorption.</w:t>
      </w:r>
    </w:p>
    <w:p w14:paraId="6B8BC89B" w14:textId="77777777" w:rsidR="00964E1D" w:rsidRDefault="00964E1D" w:rsidP="007879B3">
      <w:pPr>
        <w:pStyle w:val="ListParagraph"/>
        <w:numPr>
          <w:ilvl w:val="0"/>
          <w:numId w:val="50"/>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Clinically, the patient usually has nipple discharge; frequently, the nipple has retracted over a period of years. Palpation reveals some subareolar thickening, but no dominant mass.</w:t>
      </w:r>
    </w:p>
    <w:p w14:paraId="6C9BD47F" w14:textId="77777777" w:rsidR="00964E1D" w:rsidRDefault="00964E1D" w:rsidP="00964E1D">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rPr>
          <w:b/>
          <w:i/>
        </w:rPr>
        <w:t>Abscess</w:t>
      </w:r>
    </w:p>
    <w:p w14:paraId="31340572" w14:textId="77777777" w:rsidR="00964E1D" w:rsidRDefault="00964E1D" w:rsidP="007879B3">
      <w:pPr>
        <w:pStyle w:val="ListParagraph"/>
        <w:numPr>
          <w:ilvl w:val="0"/>
          <w:numId w:val="51"/>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Abscesses can be single or multiple.</w:t>
      </w:r>
    </w:p>
    <w:p w14:paraId="33C1C340" w14:textId="77777777" w:rsidR="00964E1D" w:rsidRDefault="00964E1D" w:rsidP="007879B3">
      <w:pPr>
        <w:pStyle w:val="ListParagraph"/>
        <w:numPr>
          <w:ilvl w:val="0"/>
          <w:numId w:val="51"/>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Acute abscesses have a poorly defined border, whereas mature abscesses are well encapsulated with sharp borders.</w:t>
      </w:r>
    </w:p>
    <w:p w14:paraId="2B6C4A1D" w14:textId="77777777" w:rsidR="00964E1D" w:rsidRDefault="00964E1D" w:rsidP="007879B3">
      <w:pPr>
        <w:pStyle w:val="ListParagraph"/>
        <w:numPr>
          <w:ilvl w:val="0"/>
          <w:numId w:val="51"/>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A definite diagnosis cannot be made from a mammogram alone, and either an aspiration or core needle biopsy is necessary to determine a diagnosis.</w:t>
      </w:r>
    </w:p>
    <w:p w14:paraId="74640888" w14:textId="77777777" w:rsidR="00964E1D" w:rsidRDefault="00964E1D" w:rsidP="007879B3">
      <w:pPr>
        <w:pStyle w:val="ListParagraph"/>
        <w:numPr>
          <w:ilvl w:val="0"/>
          <w:numId w:val="51"/>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Patients may present with pain, swelling, and reddening of the overlying skin. The patient may be febrile, and swollen painful axillary nodes may be present.</w:t>
      </w:r>
    </w:p>
    <w:p w14:paraId="3CA84CFB" w14:textId="77777777" w:rsidR="00964E1D" w:rsidRDefault="00964E1D" w:rsidP="007879B3">
      <w:pPr>
        <w:pStyle w:val="ListParagraph"/>
        <w:numPr>
          <w:ilvl w:val="0"/>
          <w:numId w:val="51"/>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Sonographic findings may show a diffuse, mottled appearance of the breast, irregular margins, posterior enhancement, and low-level internal echoes.</w:t>
      </w:r>
    </w:p>
    <w:p w14:paraId="70EDBDFF" w14:textId="77777777" w:rsidR="0096749C" w:rsidRDefault="0096749C" w:rsidP="0096749C">
      <w:pPr>
        <w:pStyle w:val="ListParagraph"/>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p>
    <w:p w14:paraId="1F9E1187" w14:textId="77777777" w:rsidR="00964E1D" w:rsidRDefault="00964E1D" w:rsidP="00964E1D">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proofErr w:type="spellStart"/>
      <w:r>
        <w:rPr>
          <w:b/>
          <w:i/>
        </w:rPr>
        <w:t>Cystosarcoma</w:t>
      </w:r>
      <w:proofErr w:type="spellEnd"/>
      <w:r>
        <w:rPr>
          <w:b/>
          <w:i/>
        </w:rPr>
        <w:t xml:space="preserve"> Phyllodes</w:t>
      </w:r>
    </w:p>
    <w:p w14:paraId="0E132171" w14:textId="77777777" w:rsidR="00964E1D" w:rsidRDefault="00964E1D" w:rsidP="007879B3">
      <w:pPr>
        <w:pStyle w:val="ListParagraph"/>
        <w:numPr>
          <w:ilvl w:val="0"/>
          <w:numId w:val="52"/>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Rare, predominately benign breast neoplasm.</w:t>
      </w:r>
    </w:p>
    <w:p w14:paraId="0EF6A4C6" w14:textId="77777777" w:rsidR="00964E1D" w:rsidRDefault="00964E1D" w:rsidP="007879B3">
      <w:pPr>
        <w:pStyle w:val="ListParagraph"/>
        <w:numPr>
          <w:ilvl w:val="0"/>
          <w:numId w:val="52"/>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It accounts for less than 1% of all breast neoplasms, yet it is the most frequent sarcoma of the breast.</w:t>
      </w:r>
    </w:p>
    <w:p w14:paraId="271C06AA" w14:textId="77777777" w:rsidR="00964E1D" w:rsidRDefault="00964E1D" w:rsidP="007879B3">
      <w:pPr>
        <w:pStyle w:val="ListParagraph"/>
        <w:numPr>
          <w:ilvl w:val="0"/>
          <w:numId w:val="52"/>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It may arise from a fibroadenoma.</w:t>
      </w:r>
    </w:p>
    <w:p w14:paraId="79386D37" w14:textId="77777777" w:rsidR="00964E1D" w:rsidRDefault="00964E1D" w:rsidP="007879B3">
      <w:pPr>
        <w:pStyle w:val="ListParagraph"/>
        <w:numPr>
          <w:ilvl w:val="0"/>
          <w:numId w:val="52"/>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Sonographic findings include a large, hypoechoic tumor with well-defined margins and decreased through-transmission.</w:t>
      </w:r>
    </w:p>
    <w:p w14:paraId="04C2BF6F" w14:textId="77777777" w:rsidR="00964E1D" w:rsidRDefault="00964E1D" w:rsidP="00964E1D">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rPr>
          <w:b/>
          <w:i/>
        </w:rPr>
        <w:t>Intraductal Papilloma</w:t>
      </w:r>
    </w:p>
    <w:p w14:paraId="3E36C0E5" w14:textId="77777777" w:rsidR="00964E1D" w:rsidRDefault="00964E1D" w:rsidP="007879B3">
      <w:pPr>
        <w:pStyle w:val="ListParagraph"/>
        <w:numPr>
          <w:ilvl w:val="0"/>
          <w:numId w:val="53"/>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An intraductal papilloma is a small, benign tumor that grows within the acini of the breast.</w:t>
      </w:r>
    </w:p>
    <w:p w14:paraId="5592D42D" w14:textId="77777777" w:rsidR="00964E1D" w:rsidRDefault="00964E1D" w:rsidP="007879B3">
      <w:pPr>
        <w:pStyle w:val="ListParagraph"/>
        <w:numPr>
          <w:ilvl w:val="0"/>
          <w:numId w:val="53"/>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 xml:space="preserve">The predominant symptom is spontaneous nipple discharge arising from a single duct. </w:t>
      </w:r>
    </w:p>
    <w:p w14:paraId="7CE2AB05" w14:textId="77777777" w:rsidR="00964E1D" w:rsidRDefault="00964E1D" w:rsidP="007879B3">
      <w:pPr>
        <w:pStyle w:val="ListParagraph"/>
        <w:numPr>
          <w:ilvl w:val="0"/>
          <w:numId w:val="53"/>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proofErr w:type="spellStart"/>
      <w:r>
        <w:t>Papillomas</w:t>
      </w:r>
      <w:proofErr w:type="spellEnd"/>
      <w:r>
        <w:t xml:space="preserve"> are usually small, multiple, and multicentric. They consist of simple proliferations of duct epithelium projecting outward into the dilated lumen from one or more focal points.</w:t>
      </w:r>
    </w:p>
    <w:p w14:paraId="1EC7D581" w14:textId="77777777" w:rsidR="003D46D1" w:rsidRDefault="003D46D1" w:rsidP="003D46D1">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rPr>
          <w:b/>
          <w:i/>
        </w:rPr>
        <w:t>Sebaceous Cyst</w:t>
      </w:r>
    </w:p>
    <w:p w14:paraId="735684E9" w14:textId="77777777" w:rsidR="003D46D1" w:rsidRDefault="003D46D1" w:rsidP="003D46D1">
      <w:pPr>
        <w:pStyle w:val="ListParagraph"/>
        <w:numPr>
          <w:ilvl w:val="0"/>
          <w:numId w:val="67"/>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Obstruction of sebaceous gland or hair follicle within dermal layer of skin.</w:t>
      </w:r>
    </w:p>
    <w:p w14:paraId="5935D0AF" w14:textId="77777777" w:rsidR="003D46D1" w:rsidRDefault="003D46D1" w:rsidP="003D46D1">
      <w:pPr>
        <w:pStyle w:val="ListParagraph"/>
        <w:numPr>
          <w:ilvl w:val="0"/>
          <w:numId w:val="67"/>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Patient often feels a very superficial, small lump.</w:t>
      </w:r>
    </w:p>
    <w:p w14:paraId="0093B51A" w14:textId="77777777" w:rsidR="003D46D1" w:rsidRDefault="003D46D1" w:rsidP="003D46D1">
      <w:pPr>
        <w:pStyle w:val="ListParagraph"/>
        <w:numPr>
          <w:ilvl w:val="0"/>
          <w:numId w:val="67"/>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Sebaceous cysts are rounded, well-defined superficial masses with low to medium level echogenicity.</w:t>
      </w:r>
    </w:p>
    <w:p w14:paraId="3D974CA9" w14:textId="77777777" w:rsidR="003D46D1" w:rsidRDefault="003D46D1" w:rsidP="003D46D1">
      <w:pPr>
        <w:pStyle w:val="ListParagraph"/>
        <w:numPr>
          <w:ilvl w:val="0"/>
          <w:numId w:val="67"/>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Wall calcifications may be present.</w:t>
      </w:r>
    </w:p>
    <w:p w14:paraId="7064BB4C" w14:textId="77777777" w:rsidR="003D46D1" w:rsidRPr="003D46D1" w:rsidRDefault="003D46D1" w:rsidP="003D46D1">
      <w:pPr>
        <w:pStyle w:val="ListParagraph"/>
        <w:numPr>
          <w:ilvl w:val="0"/>
          <w:numId w:val="67"/>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Stand-off pad may help imaging of very superficial lesions.</w:t>
      </w:r>
    </w:p>
    <w:p w14:paraId="6B2BFFBB" w14:textId="77777777" w:rsidR="0096749C" w:rsidRDefault="0096749C" w:rsidP="00964E1D">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rPr>
          <w:b/>
        </w:rPr>
      </w:pPr>
    </w:p>
    <w:p w14:paraId="637237FC" w14:textId="06D66D4E" w:rsidR="00964E1D" w:rsidRDefault="00964E1D" w:rsidP="00964E1D">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rPr>
          <w:b/>
        </w:rPr>
        <w:t>Malignant Conditions</w:t>
      </w:r>
    </w:p>
    <w:p w14:paraId="2FDAB59C" w14:textId="77777777" w:rsidR="00964E1D" w:rsidRDefault="00964E1D" w:rsidP="007879B3">
      <w:pPr>
        <w:pStyle w:val="ListParagraph"/>
        <w:numPr>
          <w:ilvl w:val="0"/>
          <w:numId w:val="54"/>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It is not unusual for several years to pass from the first appearance of atypical hyperplasia to the final diagnosis of in situ cancer.</w:t>
      </w:r>
    </w:p>
    <w:p w14:paraId="7475ED32" w14:textId="77777777" w:rsidR="001D212E" w:rsidRDefault="001D212E" w:rsidP="007879B3">
      <w:pPr>
        <w:pStyle w:val="ListParagraph"/>
        <w:numPr>
          <w:ilvl w:val="0"/>
          <w:numId w:val="54"/>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Most cancer originates in the terminal ductal lobular units, whereas a smaller percentage originates in the glandular tissue.</w:t>
      </w:r>
    </w:p>
    <w:p w14:paraId="6B199AF6" w14:textId="608EF253" w:rsidR="001D212E" w:rsidRDefault="001D212E" w:rsidP="007879B3">
      <w:pPr>
        <w:pStyle w:val="ListParagraph"/>
        <w:numPr>
          <w:ilvl w:val="0"/>
          <w:numId w:val="54"/>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 xml:space="preserve">The breast lobules are concentrated in the upper outer quadrant of the breast, and so it is not surprising that a majority of breast cancers (50%) are found there, followed by lesser incidence in the </w:t>
      </w:r>
      <w:proofErr w:type="spellStart"/>
      <w:r>
        <w:t>retroareolar</w:t>
      </w:r>
      <w:proofErr w:type="spellEnd"/>
      <w:r>
        <w:t xml:space="preserve"> area</w:t>
      </w:r>
      <w:r w:rsidR="009F3ADB">
        <w:t xml:space="preserve">, </w:t>
      </w:r>
      <w:r>
        <w:t xml:space="preserve"> upper inner quadrant, lower outer quadrant, and lower inner quadrant. </w:t>
      </w:r>
    </w:p>
    <w:p w14:paraId="505ABCB0" w14:textId="77777777" w:rsidR="001D212E" w:rsidRDefault="001D212E" w:rsidP="007879B3">
      <w:pPr>
        <w:pStyle w:val="ListParagraph"/>
        <w:numPr>
          <w:ilvl w:val="0"/>
          <w:numId w:val="54"/>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Cancer of the breast is of two types: sarcoma and carcinoma.</w:t>
      </w:r>
    </w:p>
    <w:p w14:paraId="44058660" w14:textId="77777777" w:rsidR="001D212E" w:rsidRDefault="001D212E" w:rsidP="007879B3">
      <w:pPr>
        <w:pStyle w:val="ListParagraph"/>
        <w:numPr>
          <w:ilvl w:val="1"/>
          <w:numId w:val="54"/>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Sarcoma refers to breast tumors that arise from supportive or connective tissues.</w:t>
      </w:r>
    </w:p>
    <w:p w14:paraId="2300F3EF" w14:textId="77777777" w:rsidR="001D212E" w:rsidRDefault="001D212E" w:rsidP="007879B3">
      <w:pPr>
        <w:pStyle w:val="ListParagraph"/>
        <w:numPr>
          <w:ilvl w:val="2"/>
          <w:numId w:val="54"/>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Tend to grow rapidly and invade fibrous tissue</w:t>
      </w:r>
    </w:p>
    <w:p w14:paraId="769AD03E" w14:textId="77777777" w:rsidR="001D212E" w:rsidRDefault="001D212E" w:rsidP="007879B3">
      <w:pPr>
        <w:pStyle w:val="ListParagraph"/>
        <w:numPr>
          <w:ilvl w:val="1"/>
          <w:numId w:val="54"/>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Carcinoma refers to breast tumors that arise from the epithelium, in the ductal and glandular tissue, and usually has tentacles.</w:t>
      </w:r>
    </w:p>
    <w:p w14:paraId="2C33D21C" w14:textId="77777777" w:rsidR="009C3EC1" w:rsidRDefault="009C3EC1" w:rsidP="007879B3">
      <w:pPr>
        <w:pStyle w:val="ListParagraph"/>
        <w:numPr>
          <w:ilvl w:val="0"/>
          <w:numId w:val="54"/>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Breast carcinomas are generally categorized by two factors: where the cancer cells originate (ductal or lobular) and whether the cancer is prone to spreading (noninvasive or invasive).</w:t>
      </w:r>
    </w:p>
    <w:p w14:paraId="5B10521D" w14:textId="77777777" w:rsidR="009C3EC1" w:rsidRDefault="009C3EC1" w:rsidP="009C3EC1">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rPr>
          <w:b/>
          <w:i/>
        </w:rPr>
        <w:t>Ductal Carcinoma In Situ</w:t>
      </w:r>
    </w:p>
    <w:p w14:paraId="1C2B097D" w14:textId="77777777" w:rsidR="009C3EC1" w:rsidRDefault="009C3EC1" w:rsidP="007879B3">
      <w:pPr>
        <w:pStyle w:val="ListParagraph"/>
        <w:numPr>
          <w:ilvl w:val="0"/>
          <w:numId w:val="55"/>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 xml:space="preserve">Ductal carcinoma in situ (DCIS) is also known as intraductal carcinoma. </w:t>
      </w:r>
    </w:p>
    <w:p w14:paraId="3A17C9EA" w14:textId="77777777" w:rsidR="003D46D1" w:rsidRDefault="003D46D1" w:rsidP="007879B3">
      <w:pPr>
        <w:pStyle w:val="ListParagraph"/>
        <w:numPr>
          <w:ilvl w:val="0"/>
          <w:numId w:val="55"/>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It is the most common non-invasive carcinoma of the breast.</w:t>
      </w:r>
    </w:p>
    <w:p w14:paraId="3DA9F71E" w14:textId="77777777" w:rsidR="009C3EC1" w:rsidRDefault="009C3EC1" w:rsidP="007879B3">
      <w:pPr>
        <w:pStyle w:val="ListParagraph"/>
        <w:numPr>
          <w:ilvl w:val="0"/>
          <w:numId w:val="55"/>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 xml:space="preserve">DCIS is characterized by excessive growth of abnormal epithelial cells within the duct. </w:t>
      </w:r>
    </w:p>
    <w:p w14:paraId="3C79FCF6" w14:textId="77777777" w:rsidR="009C3EC1" w:rsidRDefault="009C3EC1" w:rsidP="007879B3">
      <w:pPr>
        <w:pStyle w:val="ListParagraph"/>
        <w:numPr>
          <w:ilvl w:val="0"/>
          <w:numId w:val="55"/>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Because these are confined to the duct and have no spread, they usually have a 100% cure rate with treatment.</w:t>
      </w:r>
    </w:p>
    <w:p w14:paraId="2EEA32A6" w14:textId="77777777" w:rsidR="003D46D1" w:rsidRDefault="003D46D1" w:rsidP="007879B3">
      <w:pPr>
        <w:pStyle w:val="ListParagraph"/>
        <w:numPr>
          <w:ilvl w:val="0"/>
          <w:numId w:val="55"/>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Clinically the patient may be asymptomatic, have a palpable mass, or nipple discharge.</w:t>
      </w:r>
    </w:p>
    <w:p w14:paraId="69A5D681" w14:textId="77777777" w:rsidR="003D46D1" w:rsidRDefault="003D46D1" w:rsidP="007879B3">
      <w:pPr>
        <w:pStyle w:val="ListParagraph"/>
        <w:numPr>
          <w:ilvl w:val="0"/>
          <w:numId w:val="55"/>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On mammograms, DCIS will show microcalcifications.</w:t>
      </w:r>
    </w:p>
    <w:p w14:paraId="1A2308A7" w14:textId="77777777" w:rsidR="003D46D1" w:rsidRDefault="003D46D1" w:rsidP="007879B3">
      <w:pPr>
        <w:pStyle w:val="ListParagraph"/>
        <w:numPr>
          <w:ilvl w:val="0"/>
          <w:numId w:val="55"/>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Sonography will demonstrate and intraductal mass with ductal dilatation, architectural distortion of surrounding tissue</w:t>
      </w:r>
      <w:r w:rsidR="00392D81">
        <w:t xml:space="preserve"> and sometimes microcalcifications.</w:t>
      </w:r>
    </w:p>
    <w:p w14:paraId="4D0FB6D3" w14:textId="77777777" w:rsidR="009C3EC1" w:rsidRDefault="009C3EC1" w:rsidP="009C3EC1">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rPr>
          <w:b/>
          <w:i/>
        </w:rPr>
        <w:t>Invasive Ductal Carcinoma</w:t>
      </w:r>
    </w:p>
    <w:p w14:paraId="6EE5936B" w14:textId="77777777" w:rsidR="009C3EC1" w:rsidRDefault="00727386" w:rsidP="007879B3">
      <w:pPr>
        <w:pStyle w:val="ListParagraph"/>
        <w:numPr>
          <w:ilvl w:val="0"/>
          <w:numId w:val="56"/>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 xml:space="preserve">Invasive ductal carcinoma (IDC) accounts for nearly 80% of breast cancers. </w:t>
      </w:r>
    </w:p>
    <w:p w14:paraId="785556BF" w14:textId="77777777" w:rsidR="00727386" w:rsidRDefault="005D2FDD" w:rsidP="007879B3">
      <w:pPr>
        <w:pStyle w:val="ListParagraph"/>
        <w:numPr>
          <w:ilvl w:val="0"/>
          <w:numId w:val="56"/>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Similar to DCIS, these cancers begin in the ducts, but in contrast to DCIS, they invade the fatty tissue of the breast and have the potential to metastasize via the bloodstream or the lymphatic system.</w:t>
      </w:r>
    </w:p>
    <w:p w14:paraId="7CEDC65C" w14:textId="77777777" w:rsidR="00A92C8C" w:rsidRDefault="00A92C8C" w:rsidP="007879B3">
      <w:pPr>
        <w:pStyle w:val="ListParagraph"/>
        <w:numPr>
          <w:ilvl w:val="0"/>
          <w:numId w:val="56"/>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Clinically the patient will present with a hard, fixed mass with possible skin dimpling or retraction.</w:t>
      </w:r>
    </w:p>
    <w:p w14:paraId="48DFA3B1" w14:textId="77777777" w:rsidR="00A92C8C" w:rsidRDefault="00A92C8C" w:rsidP="007879B3">
      <w:pPr>
        <w:pStyle w:val="ListParagraph"/>
        <w:numPr>
          <w:ilvl w:val="0"/>
          <w:numId w:val="56"/>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On mammogram, IDC will be an asymmetric, radiopaque speculated mass, microcalcifications and thickened and retracted Cooper’s ligaments may also be demonstrated.</w:t>
      </w:r>
    </w:p>
    <w:p w14:paraId="4697A946" w14:textId="77777777" w:rsidR="00A92C8C" w:rsidRDefault="00A92C8C" w:rsidP="007879B3">
      <w:pPr>
        <w:pStyle w:val="ListParagraph"/>
        <w:numPr>
          <w:ilvl w:val="0"/>
          <w:numId w:val="56"/>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With sonography, IDC will appear as a solid, hypoechoic, heterogeneous mass with distal acoustic shadowing.  IDC will be taller-than-wide in orientation.</w:t>
      </w:r>
    </w:p>
    <w:p w14:paraId="4345B274" w14:textId="77777777" w:rsidR="00A92C8C" w:rsidRDefault="00A92C8C" w:rsidP="00A92C8C">
      <w:pPr>
        <w:pStyle w:val="ListParagraph"/>
        <w:numPr>
          <w:ilvl w:val="1"/>
          <w:numId w:val="56"/>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proofErr w:type="spellStart"/>
      <w:r>
        <w:t>Microlobulation</w:t>
      </w:r>
      <w:proofErr w:type="spellEnd"/>
      <w:r>
        <w:t>, microcalcification, ductal extension and plane disruption may be evident.</w:t>
      </w:r>
    </w:p>
    <w:p w14:paraId="1D09F2D5" w14:textId="77777777" w:rsidR="009F3ADB" w:rsidRDefault="009F3ADB" w:rsidP="009F3ADB">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p>
    <w:p w14:paraId="7C3846AB" w14:textId="77777777" w:rsidR="009F3ADB" w:rsidRDefault="009F3ADB" w:rsidP="009F3ADB">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p>
    <w:p w14:paraId="63DBE5AE" w14:textId="77777777" w:rsidR="005D2FDD" w:rsidRDefault="005D2FDD" w:rsidP="005D2FDD">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rPr>
          <w:b/>
          <w:i/>
        </w:rPr>
        <w:t>Lobular Carcinoma In Situ</w:t>
      </w:r>
    </w:p>
    <w:p w14:paraId="06072060" w14:textId="77777777" w:rsidR="005D2FDD" w:rsidRDefault="00715F03" w:rsidP="007879B3">
      <w:pPr>
        <w:pStyle w:val="ListParagraph"/>
        <w:numPr>
          <w:ilvl w:val="0"/>
          <w:numId w:val="57"/>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Lobular carcinoma in situ (LCIS) is not considered a “cancer” because it has a low malignant potential.</w:t>
      </w:r>
    </w:p>
    <w:p w14:paraId="5A71C662" w14:textId="77777777" w:rsidR="00715F03" w:rsidRDefault="00715F03" w:rsidP="007879B3">
      <w:pPr>
        <w:pStyle w:val="ListParagraph"/>
        <w:numPr>
          <w:ilvl w:val="0"/>
          <w:numId w:val="57"/>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LCIS is often referred to as lobular neoplasia and is classified as a precancerous growth that begins in the lobules.</w:t>
      </w:r>
    </w:p>
    <w:p w14:paraId="59D490B1" w14:textId="77777777" w:rsidR="00715F03" w:rsidRDefault="00715F03" w:rsidP="007879B3">
      <w:pPr>
        <w:pStyle w:val="ListParagraph"/>
        <w:numPr>
          <w:ilvl w:val="0"/>
          <w:numId w:val="57"/>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Women with LCIS are at a higher risk of developing invasive breast cancer later on.</w:t>
      </w:r>
    </w:p>
    <w:p w14:paraId="4ABFB024" w14:textId="77777777" w:rsidR="00A92C8C" w:rsidRDefault="00A92C8C" w:rsidP="007879B3">
      <w:pPr>
        <w:pStyle w:val="ListParagraph"/>
        <w:numPr>
          <w:ilvl w:val="0"/>
          <w:numId w:val="57"/>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Generally affects premenopausal women.</w:t>
      </w:r>
    </w:p>
    <w:p w14:paraId="36D526C0" w14:textId="77777777" w:rsidR="00A92C8C" w:rsidRDefault="00A92C8C" w:rsidP="007879B3">
      <w:pPr>
        <w:pStyle w:val="ListParagraph"/>
        <w:numPr>
          <w:ilvl w:val="0"/>
          <w:numId w:val="57"/>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Sonography may display LCIS as bilateral, multi-centric, and mimicking fibrocystic disease.</w:t>
      </w:r>
    </w:p>
    <w:p w14:paraId="2A3C6D24" w14:textId="77777777" w:rsidR="00715F03" w:rsidRDefault="00715F03" w:rsidP="00715F03">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rPr>
          <w:b/>
          <w:i/>
        </w:rPr>
        <w:t>Invasive Lobular Carcinoma</w:t>
      </w:r>
    </w:p>
    <w:p w14:paraId="6B33CC4D" w14:textId="77777777" w:rsidR="00715F03" w:rsidRDefault="00715F03" w:rsidP="00715F03">
      <w:pPr>
        <w:pStyle w:val="ListParagraph"/>
        <w:numPr>
          <w:ilvl w:val="0"/>
          <w:numId w:val="58"/>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Invasive lobular carcinoma (ILC) begins in the lobule, where it extends into the fatty tissue of the breast.</w:t>
      </w:r>
    </w:p>
    <w:p w14:paraId="3D319817" w14:textId="77777777" w:rsidR="00715F03" w:rsidRDefault="00715F03" w:rsidP="00715F03">
      <w:pPr>
        <w:pStyle w:val="ListParagraph"/>
        <w:numPr>
          <w:ilvl w:val="0"/>
          <w:numId w:val="58"/>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ILC is the second most common type of invasive tumor, accounting for 10% to 15% of all breast cancers.</w:t>
      </w:r>
    </w:p>
    <w:p w14:paraId="32A47669" w14:textId="77777777" w:rsidR="00E76C32" w:rsidRDefault="00E76C32" w:rsidP="00715F03">
      <w:pPr>
        <w:pStyle w:val="ListParagraph"/>
        <w:numPr>
          <w:ilvl w:val="0"/>
          <w:numId w:val="58"/>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ILC is often bilateral, multicentric, or multifocal. Compared with IDC, ILC carries a poorer prognosis.</w:t>
      </w:r>
    </w:p>
    <w:p w14:paraId="6A5F5BA1" w14:textId="77777777" w:rsidR="00E76C32" w:rsidRDefault="00E76C32" w:rsidP="00E76C32">
      <w:pPr>
        <w:pStyle w:val="ListParagraph"/>
        <w:numPr>
          <w:ilvl w:val="1"/>
          <w:numId w:val="58"/>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Breast cancers are considered multifocal when more than one tumor is identified and when they are located within the same quadrant or ductal system and are within 5 cm of each other.</w:t>
      </w:r>
    </w:p>
    <w:p w14:paraId="674B263F" w14:textId="77777777" w:rsidR="00E76C32" w:rsidRDefault="00E76C32" w:rsidP="00E76C32">
      <w:pPr>
        <w:pStyle w:val="ListParagraph"/>
        <w:numPr>
          <w:ilvl w:val="1"/>
          <w:numId w:val="58"/>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Breast cancers are considered multicentric when they are located in different quadrants and are located at least 5 cm apart.</w:t>
      </w:r>
    </w:p>
    <w:p w14:paraId="49073B44" w14:textId="77777777" w:rsidR="00A92C8C" w:rsidRDefault="00A92C8C" w:rsidP="00A92C8C">
      <w:pPr>
        <w:pStyle w:val="ListParagraph"/>
        <w:numPr>
          <w:ilvl w:val="0"/>
          <w:numId w:val="58"/>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Mammography can underestimate the extent of the ILC tumor.</w:t>
      </w:r>
    </w:p>
    <w:p w14:paraId="35798DA0" w14:textId="77777777" w:rsidR="00A92C8C" w:rsidRDefault="00A92C8C" w:rsidP="00A92C8C">
      <w:pPr>
        <w:pStyle w:val="ListParagraph"/>
        <w:numPr>
          <w:ilvl w:val="0"/>
          <w:numId w:val="58"/>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Sonography will display a possible speculated mass mimicking IDC and architectural distortion.</w:t>
      </w:r>
    </w:p>
    <w:p w14:paraId="133AF883" w14:textId="77777777" w:rsidR="00E76C32" w:rsidRDefault="00E76C32" w:rsidP="00E76C32">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rPr>
          <w:b/>
          <w:i/>
        </w:rPr>
        <w:t>Comedocarcinoma</w:t>
      </w:r>
    </w:p>
    <w:p w14:paraId="585C74B5" w14:textId="77777777" w:rsidR="00E76C32" w:rsidRDefault="00E674AC" w:rsidP="00E76C32">
      <w:pPr>
        <w:pStyle w:val="ListParagraph"/>
        <w:numPr>
          <w:ilvl w:val="0"/>
          <w:numId w:val="59"/>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Intraductal solid carcinoma in which the lactiferous ducts are filled with a yellow paste-like material that looks like small plugs (</w:t>
      </w:r>
      <w:proofErr w:type="spellStart"/>
      <w:r>
        <w:t>comedones</w:t>
      </w:r>
      <w:proofErr w:type="spellEnd"/>
      <w:r>
        <w:t>) when sections is called comedocarcinoma.</w:t>
      </w:r>
    </w:p>
    <w:p w14:paraId="6DF629A7" w14:textId="77777777" w:rsidR="00E674AC" w:rsidRDefault="00E674AC" w:rsidP="00E76C32">
      <w:pPr>
        <w:pStyle w:val="ListParagraph"/>
        <w:numPr>
          <w:ilvl w:val="0"/>
          <w:numId w:val="59"/>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Invasive and noninvasive forms exist.</w:t>
      </w:r>
    </w:p>
    <w:p w14:paraId="17A8ED12" w14:textId="77777777" w:rsidR="00E674AC" w:rsidRDefault="00E674AC" w:rsidP="00E674AC">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rPr>
          <w:b/>
          <w:i/>
        </w:rPr>
        <w:t>Juvenile Breast Cancer</w:t>
      </w:r>
    </w:p>
    <w:p w14:paraId="469B99B0" w14:textId="77777777" w:rsidR="00E674AC" w:rsidRDefault="00E674AC" w:rsidP="00E674AC">
      <w:pPr>
        <w:pStyle w:val="ListParagraph"/>
        <w:numPr>
          <w:ilvl w:val="0"/>
          <w:numId w:val="60"/>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Juvenile breast cancer is similar to ductal carcinoma in situ and invasive ductal carcinoma as found in adults.</w:t>
      </w:r>
    </w:p>
    <w:p w14:paraId="5A63E015" w14:textId="77777777" w:rsidR="00E674AC" w:rsidRDefault="00E674AC" w:rsidP="00E674AC">
      <w:pPr>
        <w:pStyle w:val="ListParagraph"/>
        <w:numPr>
          <w:ilvl w:val="0"/>
          <w:numId w:val="60"/>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Occurs in females between 8 and 15 years of age, and has a good prognosis when treated early.</w:t>
      </w:r>
    </w:p>
    <w:p w14:paraId="44987C17" w14:textId="77777777" w:rsidR="00E674AC" w:rsidRDefault="00E674AC" w:rsidP="00E674AC">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rPr>
          <w:b/>
          <w:i/>
        </w:rPr>
        <w:t>Papillary Carcinoma</w:t>
      </w:r>
    </w:p>
    <w:p w14:paraId="28DD5EDD" w14:textId="77777777" w:rsidR="00E674AC" w:rsidRDefault="00E674AC" w:rsidP="00E674AC">
      <w:pPr>
        <w:pStyle w:val="ListParagraph"/>
        <w:numPr>
          <w:ilvl w:val="0"/>
          <w:numId w:val="61"/>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T</w:t>
      </w:r>
      <w:r w:rsidR="009938E2">
        <w:t>umor that initially arises as a subareolar,</w:t>
      </w:r>
      <w:r>
        <w:t xml:space="preserve"> intraductal mass.</w:t>
      </w:r>
    </w:p>
    <w:p w14:paraId="4F8D1C53" w14:textId="77777777" w:rsidR="00E674AC" w:rsidRDefault="00E674AC" w:rsidP="00E674AC">
      <w:pPr>
        <w:pStyle w:val="ListParagraph"/>
        <w:numPr>
          <w:ilvl w:val="0"/>
          <w:numId w:val="61"/>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 xml:space="preserve">Both intraductal and </w:t>
      </w:r>
      <w:proofErr w:type="spellStart"/>
      <w:r>
        <w:t>intracystic</w:t>
      </w:r>
      <w:proofErr w:type="spellEnd"/>
      <w:r>
        <w:t xml:space="preserve"> forms exist, and these represent 1% to 2% of all breast carcinomas.</w:t>
      </w:r>
    </w:p>
    <w:p w14:paraId="73848666" w14:textId="77777777" w:rsidR="00E674AC" w:rsidRDefault="00E674AC" w:rsidP="00E674AC">
      <w:pPr>
        <w:pStyle w:val="ListParagraph"/>
        <w:numPr>
          <w:ilvl w:val="0"/>
          <w:numId w:val="61"/>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Earlier clinical sign of intraductal papillary carcinoma is blood nipple discharge.</w:t>
      </w:r>
    </w:p>
    <w:p w14:paraId="3E24E6A0" w14:textId="77777777" w:rsidR="00E674AC" w:rsidRDefault="00E674AC" w:rsidP="00E674AC">
      <w:pPr>
        <w:pStyle w:val="ListParagraph"/>
        <w:numPr>
          <w:ilvl w:val="0"/>
          <w:numId w:val="61"/>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proofErr w:type="spellStart"/>
      <w:r>
        <w:t>Intracystic</w:t>
      </w:r>
      <w:proofErr w:type="spellEnd"/>
      <w:r>
        <w:t xml:space="preserve"> papillary carcinoma is clinically indistinguishable in its early stages from a cyst or fibroadenoma.</w:t>
      </w:r>
    </w:p>
    <w:p w14:paraId="28B04D6F" w14:textId="77777777" w:rsidR="00E674AC" w:rsidRDefault="00E674AC" w:rsidP="00E674AC">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rPr>
          <w:b/>
          <w:i/>
        </w:rPr>
        <w:t>Paget’s Disease</w:t>
      </w:r>
    </w:p>
    <w:p w14:paraId="0E9775D7" w14:textId="77777777" w:rsidR="00E674AC" w:rsidRDefault="00E674AC" w:rsidP="00E674AC">
      <w:pPr>
        <w:pStyle w:val="ListParagraph"/>
        <w:numPr>
          <w:ilvl w:val="0"/>
          <w:numId w:val="62"/>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 xml:space="preserve">Paget’s disease arises in the </w:t>
      </w:r>
      <w:proofErr w:type="spellStart"/>
      <w:r>
        <w:t>retroareolar</w:t>
      </w:r>
      <w:proofErr w:type="spellEnd"/>
      <w:r>
        <w:t xml:space="preserve"> ducts and grows in the direction of the nipple, spreading in the intraepidermal region of the nipple and areola, and has a rash-like appearance that may be confused with a melanoma.</w:t>
      </w:r>
    </w:p>
    <w:p w14:paraId="63907CC4" w14:textId="77777777" w:rsidR="00E674AC" w:rsidRDefault="00E674AC" w:rsidP="00E674AC">
      <w:pPr>
        <w:pStyle w:val="ListParagraph"/>
        <w:numPr>
          <w:ilvl w:val="0"/>
          <w:numId w:val="62"/>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 xml:space="preserve">Any ulceration, enlargement, or deformity of the nipple and areola should suggest Paget’s </w:t>
      </w:r>
      <w:proofErr w:type="spellStart"/>
      <w:r>
        <w:t>disase</w:t>
      </w:r>
      <w:proofErr w:type="spellEnd"/>
      <w:r>
        <w:t>.</w:t>
      </w:r>
    </w:p>
    <w:p w14:paraId="390F45DE" w14:textId="77777777" w:rsidR="00E674AC" w:rsidRDefault="00E674AC" w:rsidP="00E674AC">
      <w:pPr>
        <w:pStyle w:val="ListParagraph"/>
        <w:numPr>
          <w:ilvl w:val="0"/>
          <w:numId w:val="62"/>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proofErr w:type="spellStart"/>
      <w:r>
        <w:t>Sonographically</w:t>
      </w:r>
      <w:proofErr w:type="spellEnd"/>
      <w:r>
        <w:t xml:space="preserve">, Paget’s disease will present as a </w:t>
      </w:r>
      <w:proofErr w:type="spellStart"/>
      <w:r>
        <w:t>retroareolar</w:t>
      </w:r>
      <w:proofErr w:type="spellEnd"/>
      <w:r>
        <w:t xml:space="preserve"> mass with irregular margins, heterogeneous internal echoes, and attenuation with posterior shadowing.</w:t>
      </w:r>
    </w:p>
    <w:p w14:paraId="71C29F0B" w14:textId="77777777" w:rsidR="00E674AC" w:rsidRDefault="00E674AC" w:rsidP="00E674AC">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rPr>
          <w:b/>
          <w:i/>
        </w:rPr>
        <w:t>Scirrhous Carcinoma</w:t>
      </w:r>
    </w:p>
    <w:p w14:paraId="525C5ABD" w14:textId="77777777" w:rsidR="00E674AC" w:rsidRDefault="00E674AC" w:rsidP="00E674AC">
      <w:pPr>
        <w:pStyle w:val="ListParagraph"/>
        <w:numPr>
          <w:ilvl w:val="0"/>
          <w:numId w:val="63"/>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Scirrhous carcinoma is a type of intraductal tumor with extensive fibrous tissue proliferation (very dense fibrosis).</w:t>
      </w:r>
    </w:p>
    <w:p w14:paraId="3C11D44F" w14:textId="77777777" w:rsidR="00E674AC" w:rsidRDefault="00E674AC" w:rsidP="00E674AC">
      <w:pPr>
        <w:pStyle w:val="ListParagraph"/>
        <w:numPr>
          <w:ilvl w:val="0"/>
          <w:numId w:val="63"/>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It is the most common form of breast cancer and often has no specific histologic findings or patterns; therefore it is often classified as ductal carcinoma that is not otherwise specified.</w:t>
      </w:r>
    </w:p>
    <w:p w14:paraId="130AB7C3" w14:textId="77777777" w:rsidR="00E674AC" w:rsidRDefault="00E674AC" w:rsidP="00E674AC">
      <w:pPr>
        <w:pStyle w:val="ListParagraph"/>
        <w:numPr>
          <w:ilvl w:val="0"/>
          <w:numId w:val="63"/>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The classic clinical signs include a very firm nodular, frequently non-movable mass, often with fixation and flattening of overlying skin and nipple retraction.</w:t>
      </w:r>
    </w:p>
    <w:p w14:paraId="1D387E3F" w14:textId="77777777" w:rsidR="006328EA" w:rsidRDefault="006328EA" w:rsidP="006328EA">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rPr>
          <w:b/>
          <w:i/>
        </w:rPr>
        <w:t>Medullary Carcinoma</w:t>
      </w:r>
    </w:p>
    <w:p w14:paraId="1B4FF887" w14:textId="77777777" w:rsidR="006328EA" w:rsidRDefault="006328EA" w:rsidP="006328EA">
      <w:pPr>
        <w:pStyle w:val="ListParagraph"/>
        <w:numPr>
          <w:ilvl w:val="0"/>
          <w:numId w:val="64"/>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Medullary carcinoma is a densely cellular tumor that contains large, round, or oval tumor cells.</w:t>
      </w:r>
    </w:p>
    <w:p w14:paraId="65FE0B03" w14:textId="77777777" w:rsidR="006328EA" w:rsidRDefault="006328EA" w:rsidP="006328EA">
      <w:pPr>
        <w:pStyle w:val="ListParagraph"/>
        <w:numPr>
          <w:ilvl w:val="0"/>
          <w:numId w:val="64"/>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It is usually a</w:t>
      </w:r>
      <w:r w:rsidR="009938E2">
        <w:t xml:space="preserve"> hypoechoic,</w:t>
      </w:r>
      <w:r>
        <w:t xml:space="preserve"> well-circumscribed mass, with the center frequently necrotic, hemorrhagic, and cystic.</w:t>
      </w:r>
      <w:r w:rsidR="009938E2">
        <w:t xml:space="preserve"> May demonstrate acoustic enhancement due to cystic degeneration.</w:t>
      </w:r>
    </w:p>
    <w:p w14:paraId="5DF9663A" w14:textId="77777777" w:rsidR="009938E2" w:rsidRDefault="009938E2" w:rsidP="006328EA">
      <w:pPr>
        <w:pStyle w:val="ListParagraph"/>
        <w:numPr>
          <w:ilvl w:val="0"/>
          <w:numId w:val="64"/>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Carries a prevalence in younger females.</w:t>
      </w:r>
    </w:p>
    <w:p w14:paraId="43D3ADBD" w14:textId="77777777" w:rsidR="009938E2" w:rsidRDefault="009938E2" w:rsidP="006328EA">
      <w:pPr>
        <w:pStyle w:val="ListParagraph"/>
        <w:numPr>
          <w:ilvl w:val="0"/>
          <w:numId w:val="64"/>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Located in peripheral breast with a low incidence of lymph node involvement.</w:t>
      </w:r>
    </w:p>
    <w:p w14:paraId="7F20961A" w14:textId="77777777" w:rsidR="009F3ADB" w:rsidRDefault="009F3ADB" w:rsidP="009F3ADB">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p>
    <w:p w14:paraId="6FDF8763" w14:textId="77777777" w:rsidR="009F3ADB" w:rsidRDefault="009F3ADB" w:rsidP="009F3ADB">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p>
    <w:p w14:paraId="2ABD105E" w14:textId="77777777" w:rsidR="006328EA" w:rsidRDefault="006328EA" w:rsidP="006328EA">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rPr>
          <w:b/>
          <w:i/>
        </w:rPr>
        <w:t>Colloid Carcinoma</w:t>
      </w:r>
    </w:p>
    <w:p w14:paraId="32299E6C" w14:textId="77777777" w:rsidR="006328EA" w:rsidRDefault="006328EA" w:rsidP="006328EA">
      <w:pPr>
        <w:pStyle w:val="ListParagraph"/>
        <w:numPr>
          <w:ilvl w:val="0"/>
          <w:numId w:val="65"/>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Colloid carcinoma cells produce secretions that fill lactiferous ducts or stromal tissues in which the tumor cells are invading.</w:t>
      </w:r>
    </w:p>
    <w:p w14:paraId="01AF5886" w14:textId="77777777" w:rsidR="006328EA" w:rsidRDefault="006328EA" w:rsidP="006328EA">
      <w:pPr>
        <w:pStyle w:val="ListParagraph"/>
        <w:numPr>
          <w:ilvl w:val="0"/>
          <w:numId w:val="65"/>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Clinically, the tumor presents in older women as a slow-growing, smooth, and not particularly firm mass on palpation.</w:t>
      </w:r>
    </w:p>
    <w:p w14:paraId="3EE3C480" w14:textId="77777777" w:rsidR="006328EA" w:rsidRDefault="006328EA" w:rsidP="006328EA">
      <w:pPr>
        <w:pStyle w:val="ListParagraph"/>
        <w:numPr>
          <w:ilvl w:val="0"/>
          <w:numId w:val="65"/>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 xml:space="preserve">The sonographic appearance is often similar to a fibroadenoma with smooth </w:t>
      </w:r>
      <w:r w:rsidR="009938E2">
        <w:t xml:space="preserve">well-defined </w:t>
      </w:r>
      <w:r>
        <w:t>margins and posterior enhancement.</w:t>
      </w:r>
    </w:p>
    <w:p w14:paraId="42F648B4" w14:textId="77777777" w:rsidR="006328EA" w:rsidRDefault="006328EA" w:rsidP="006328EA">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rPr>
          <w:b/>
          <w:i/>
        </w:rPr>
        <w:t>Tubular Carcinoma</w:t>
      </w:r>
    </w:p>
    <w:p w14:paraId="7D5008F0" w14:textId="77777777" w:rsidR="006328EA" w:rsidRDefault="006328EA" w:rsidP="006328EA">
      <w:pPr>
        <w:pStyle w:val="ListParagraph"/>
        <w:numPr>
          <w:ilvl w:val="0"/>
          <w:numId w:val="66"/>
        </w:num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Tubular carcinoma represents and extremely well-differentiated form of infiltrating (invasive) ductal carcinoma usually less than 2 cm in dimension.</w:t>
      </w:r>
    </w:p>
    <w:p w14:paraId="0273E071" w14:textId="77777777" w:rsidR="007F3662" w:rsidRPr="006328EA" w:rsidRDefault="006328EA" w:rsidP="00CC4755">
      <w:pPr>
        <w:pStyle w:val="ListParagraph"/>
        <w:numPr>
          <w:ilvl w:val="0"/>
          <w:numId w:val="66"/>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rPr>
          <w:i/>
        </w:rPr>
      </w:pPr>
      <w:r>
        <w:t>Tubular carcinoma typically has poorly circumscribed margins and hard consistency.</w:t>
      </w:r>
    </w:p>
    <w:p w14:paraId="32760F44" w14:textId="77777777" w:rsidR="00CC4755" w:rsidRDefault="006328EA" w:rsidP="00CC4755">
      <w:pPr>
        <w:pStyle w:val="Heading2"/>
        <w:spacing w:line="480" w:lineRule="auto"/>
        <w:rPr>
          <w:rFonts w:ascii="Times New Roman" w:hAnsi="Times New Roman" w:cs="Times New Roman"/>
        </w:rPr>
      </w:pPr>
      <w:r>
        <w:rPr>
          <w:rFonts w:ascii="Times New Roman" w:hAnsi="Times New Roman" w:cs="Times New Roman"/>
        </w:rPr>
        <w:t>Ultrasound-Guided Interventional Procedures</w:t>
      </w:r>
    </w:p>
    <w:p w14:paraId="763470BB" w14:textId="77777777" w:rsidR="00CC4755" w:rsidRDefault="00CC4755" w:rsidP="00CC4755">
      <w:pPr>
        <w:numPr>
          <w:ilvl w:val="0"/>
          <w:numId w:val="3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Ultrasound is an important guide to many diagnostic and interventional procedures in the breast.</w:t>
      </w:r>
    </w:p>
    <w:p w14:paraId="54D59C49" w14:textId="77777777" w:rsidR="00CC4755" w:rsidRDefault="00CC4755" w:rsidP="00CC4755">
      <w:pPr>
        <w:numPr>
          <w:ilvl w:val="0"/>
          <w:numId w:val="3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These include cyst aspiration, fine-needle aspiration cytology (FNAC), abscess or seroma drainage, large-core needle biopsy, ultrasound-guided preoperative needle wire localization for surgical excision, and injection of radiopharmaceutical agent for sentinel node identification and dissection.</w:t>
      </w:r>
    </w:p>
    <w:p w14:paraId="21D97B28" w14:textId="77777777" w:rsidR="00CC4755" w:rsidRDefault="00CC4755" w:rsidP="00CC4755">
      <w:pPr>
        <w:numPr>
          <w:ilvl w:val="0"/>
          <w:numId w:val="3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Sterile coupling gel is available commercially, as are sterile plastic transducer sleeves. It is possible and more cost effective to use isopropyl alcohol as a coupling agent during procedures.</w:t>
      </w:r>
    </w:p>
    <w:p w14:paraId="2F5670D1" w14:textId="77777777" w:rsidR="00CC4755" w:rsidRDefault="00CC4755" w:rsidP="00CC4755">
      <w:pPr>
        <w:numPr>
          <w:ilvl w:val="0"/>
          <w:numId w:val="3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When using ultrasound to guide any diagnostic or interventional procedure in the breast, the high-frequency narrow beam linear array transducer is a valuable tool. Even narrow-gauge needles (22 or 25 gauge) can be seen and accurately guided into cysts or masses.</w:t>
      </w:r>
    </w:p>
    <w:p w14:paraId="2232E01D" w14:textId="77777777" w:rsidR="00CC4755" w:rsidRDefault="00CC4755" w:rsidP="00CC4755">
      <w:pPr>
        <w:numPr>
          <w:ilvl w:val="0"/>
          <w:numId w:val="3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The key in visualization of the needle is to keep the needle oriented as nearly parallel to the transducer face as possible. Accuracy in placing the needle tip within the target lesion is also aided when the lesion is kept in the field of vision along with the length of the needle. This is protective for the patient.</w:t>
      </w:r>
    </w:p>
    <w:p w14:paraId="14CC7861" w14:textId="77777777" w:rsidR="00CC4755" w:rsidRDefault="00CC4755" w:rsidP="00CC4755">
      <w:pPr>
        <w:numPr>
          <w:ilvl w:val="0"/>
          <w:numId w:val="3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The main hazard for the patient is inadvertent piercing of the chest wall. Puncture of the lung resulting in a pneumothorax can occur in some cases with asthenic patients (especially those with emphysema, in which case the lung may protrude between the ribs).</w:t>
      </w:r>
    </w:p>
    <w:p w14:paraId="0332CB6D" w14:textId="77777777" w:rsidR="00CC4755" w:rsidRDefault="00CC4755" w:rsidP="00CC4755">
      <w:pPr>
        <w:numPr>
          <w:ilvl w:val="0"/>
          <w:numId w:val="3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If care is taken to maintain the needle parallel to the transducer face, this will keep the needle tip parallel to the chest wall as well and help avoid potential complications.</w:t>
      </w:r>
    </w:p>
    <w:p w14:paraId="4EB2D230" w14:textId="77777777" w:rsidR="00CC4755" w:rsidRDefault="00CC4755" w:rsidP="00CC4755">
      <w:pPr>
        <w:numPr>
          <w:ilvl w:val="0"/>
          <w:numId w:val="3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Another important consideration in planning needle procedures in the breast is the approach.</w:t>
      </w:r>
    </w:p>
    <w:p w14:paraId="3D36611E" w14:textId="77777777" w:rsidR="00CC4755" w:rsidRDefault="00CC4755" w:rsidP="00CC4755">
      <w:pPr>
        <w:numPr>
          <w:ilvl w:val="0"/>
          <w:numId w:val="3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When dealing with any breast lesion that has the potential of malignancy, selection of the needle approach can have consequences in future therapeutic and reconstructive surgical procedures.</w:t>
      </w:r>
    </w:p>
    <w:p w14:paraId="6A389908" w14:textId="77777777" w:rsidR="00CC4755" w:rsidRDefault="00CC4755" w:rsidP="00CC4755">
      <w:pPr>
        <w:numPr>
          <w:ilvl w:val="0"/>
          <w:numId w:val="3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Although the shortest approach from skin to target lesion has been advocated in the past for preoperative needle wire localizations and often is the favored route for ultrasound guided core biopsy, a more horizontal approach often facilitates a better cosmetic outcome for the patient if mastectomy is required.</w:t>
      </w:r>
    </w:p>
    <w:p w14:paraId="1853BFA5" w14:textId="77777777" w:rsidR="00CC4755" w:rsidRDefault="00CC4755" w:rsidP="00CC4755">
      <w:pPr>
        <w:pStyle w:val="Heading3"/>
        <w:spacing w:line="480" w:lineRule="auto"/>
        <w:rPr>
          <w:rFonts w:ascii="Times New Roman" w:hAnsi="Times New Roman" w:cs="Times New Roman"/>
          <w:b/>
          <w:bCs/>
        </w:rPr>
      </w:pPr>
      <w:r>
        <w:rPr>
          <w:rFonts w:ascii="Times New Roman" w:hAnsi="Times New Roman" w:cs="Times New Roman"/>
          <w:b/>
          <w:bCs/>
        </w:rPr>
        <w:t>Cyst Aspiration</w:t>
      </w:r>
    </w:p>
    <w:p w14:paraId="5FEBDA75" w14:textId="77777777" w:rsidR="00CC4755" w:rsidRDefault="00CC4755" w:rsidP="00CC4755">
      <w:pPr>
        <w:numPr>
          <w:ilvl w:val="0"/>
          <w:numId w:val="3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Cyst aspiration is a common interventional technique used in the breast.</w:t>
      </w:r>
    </w:p>
    <w:p w14:paraId="76289936" w14:textId="77777777" w:rsidR="00CC4755" w:rsidRDefault="00CC4755" w:rsidP="00CC4755">
      <w:pPr>
        <w:numPr>
          <w:ilvl w:val="0"/>
          <w:numId w:val="3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The two main indications are a symptomatic cyst (one large enough to create a palpable lump or to cause a patient pain), and a hypoechoic lesion on ultrasound that does not meet criteria for a simple cyst.</w:t>
      </w:r>
    </w:p>
    <w:p w14:paraId="0E8A9D3D" w14:textId="77777777" w:rsidR="00CC4755" w:rsidRDefault="00CC4755" w:rsidP="00CC4755">
      <w:pPr>
        <w:numPr>
          <w:ilvl w:val="0"/>
          <w:numId w:val="3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In the latter situation, aspiration determines whether the lesion is simply a complex cyst or a solid mass. This distinction is important for patient treatment. Occasionally, cyst aspiration will be undertaken because cysts are so large or so numerous that visualization of breast tissue by mammography is significantly compromised.</w:t>
      </w:r>
    </w:p>
    <w:p w14:paraId="76BEE0EF" w14:textId="77777777" w:rsidR="00CC4755" w:rsidRDefault="00CC4755" w:rsidP="00CC4755">
      <w:pPr>
        <w:pStyle w:val="Heading2"/>
        <w:spacing w:line="480" w:lineRule="auto"/>
        <w:rPr>
          <w:rFonts w:ascii="Times New Roman" w:hAnsi="Times New Roman" w:cs="Times New Roman"/>
        </w:rPr>
      </w:pPr>
      <w:r>
        <w:rPr>
          <w:rFonts w:ascii="Times New Roman" w:hAnsi="Times New Roman" w:cs="Times New Roman"/>
        </w:rPr>
        <w:t>Fine-Needle Aspiration Cytology</w:t>
      </w:r>
    </w:p>
    <w:p w14:paraId="13C81E5F"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This procedure uses a fine needle (usually 25G) and an aspiration technique intended to harvest individual cells for diagnosis.</w:t>
      </w:r>
    </w:p>
    <w:p w14:paraId="7F41EB90"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The single greatest problem in FNAC is an inadequate specimen.</w:t>
      </w:r>
    </w:p>
    <w:p w14:paraId="1EF6F757"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Another limitation of FNAC is the requirement for a specially trained and experienced pathologist (cytopathologist), who is not available in many centers.</w:t>
      </w:r>
    </w:p>
    <w:p w14:paraId="037B7A2F" w14:textId="77777777" w:rsidR="00CC4755" w:rsidRDefault="00CC4755" w:rsidP="00CC475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rPr>
          <w:b/>
          <w:bCs/>
        </w:rPr>
      </w:pPr>
      <w:r>
        <w:rPr>
          <w:b/>
          <w:bCs/>
          <w:i/>
          <w:iCs/>
        </w:rPr>
        <w:t>Drainage Procedures (Abscess, Seroma, Hematoma)</w:t>
      </w:r>
      <w:r>
        <w:rPr>
          <w:b/>
          <w:bCs/>
        </w:rPr>
        <w:tab/>
      </w:r>
    </w:p>
    <w:p w14:paraId="330B0BAE"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Most cases of breast abscess, seroma, or hematoma are easily palpated and drained in a simple office procedure by a breast surgeon or other physician, when this is clinically indicated.</w:t>
      </w:r>
    </w:p>
    <w:p w14:paraId="49CBEB4D"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These lesions differ from simple cysts in that they typically require a larger needle (at least 18G), have thicker more fibrous capsules, thicker fluid often with abundant cellular debris, and frequently numerous fibrous synechiae within the lesion that can interfere with complete evacuation of contents.</w:t>
      </w:r>
    </w:p>
    <w:p w14:paraId="2F0EC1B0"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The goal in therapy of a breast abscess is complete eradication of the abscess, usually accomplished with a combination of drainage and antibiotic therapy.</w:t>
      </w:r>
    </w:p>
    <w:p w14:paraId="6429592C" w14:textId="2900E452"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 xml:space="preserve">Seromas and hematomas are fluid accumulations within the breast that are not infected. These lesions have similar imaging characteristics (smooth mammographic mass, complex cyst on ultrasound). They differ in the amount of blood and blood byproducts within the fluid. They usually are encountered during healing from surgical </w:t>
      </w:r>
      <w:r w:rsidR="009F3ADB">
        <w:t>procedures and</w:t>
      </w:r>
      <w:r>
        <w:t xml:space="preserve"> are not infrequently seen after lumpectomy or following a large core needle biopsy.</w:t>
      </w:r>
    </w:p>
    <w:p w14:paraId="214EDDD4"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In some cases, blunt trauma may lead to a hematoma, and occasionally foreign body reaction or implant rupture may cause a seroma.</w:t>
      </w:r>
    </w:p>
    <w:p w14:paraId="69A0D69E" w14:textId="77777777" w:rsidR="00CC4755" w:rsidRDefault="00CC4755" w:rsidP="00CC475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rPr>
          <w:b/>
          <w:bCs/>
        </w:rPr>
      </w:pPr>
      <w:r>
        <w:rPr>
          <w:b/>
          <w:bCs/>
          <w:i/>
          <w:iCs/>
        </w:rPr>
        <w:t>Preoperative Needle Wire Localization</w:t>
      </w:r>
      <w:r>
        <w:rPr>
          <w:b/>
          <w:bCs/>
        </w:rPr>
        <w:tab/>
      </w:r>
    </w:p>
    <w:p w14:paraId="5A566BF9"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Ultrasound offers a quick method for placement of a percutaneous needle wire assembly for preoperative localization of a nonpalpable breast lesion for surgical excision.</w:t>
      </w:r>
    </w:p>
    <w:p w14:paraId="407923F9" w14:textId="77777777" w:rsidR="00CC4755" w:rsidRDefault="00CC4755" w:rsidP="00CC475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ind w:left="720" w:hanging="360"/>
      </w:pPr>
      <w:r>
        <w:sym w:font="Symbol" w:char="F0B7"/>
      </w:r>
      <w:r>
        <w:t xml:space="preserve"> </w:t>
      </w:r>
      <w:r>
        <w:tab/>
        <w:t>Ultrasound guidance offers a significant advantage in complicated cases such as localization of a lesion adjacent to a breast implant, a lesion close to the chest wall, or in other areas not easily approached under mammographic guidance.</w:t>
      </w:r>
    </w:p>
    <w:p w14:paraId="0265CC3F" w14:textId="77777777" w:rsidR="00CC4755" w:rsidRDefault="00CC4755" w:rsidP="00CC4755">
      <w:pPr>
        <w:pStyle w:val="Heading3"/>
        <w:spacing w:line="480" w:lineRule="auto"/>
        <w:rPr>
          <w:rFonts w:ascii="Times New Roman" w:hAnsi="Times New Roman" w:cs="Times New Roman"/>
          <w:b/>
          <w:bCs/>
        </w:rPr>
      </w:pPr>
      <w:r>
        <w:rPr>
          <w:rFonts w:ascii="Times New Roman" w:hAnsi="Times New Roman" w:cs="Times New Roman"/>
          <w:b/>
          <w:bCs/>
        </w:rPr>
        <w:t>Large-Core Needle Biopsy</w:t>
      </w:r>
    </w:p>
    <w:p w14:paraId="165936A0" w14:textId="77777777" w:rsidR="00CC4755" w:rsidRDefault="00CC4755" w:rsidP="00CC4755">
      <w:pPr>
        <w:numPr>
          <w:ilvl w:val="0"/>
          <w:numId w:val="3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Ultrasound offers a fast and easy method for guiding large-core needle biopsy of solid masses.</w:t>
      </w:r>
    </w:p>
    <w:p w14:paraId="77915245" w14:textId="77777777" w:rsidR="00CC4755" w:rsidRDefault="00CC4755" w:rsidP="00CC4755">
      <w:pPr>
        <w:numPr>
          <w:ilvl w:val="0"/>
          <w:numId w:val="3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Patient comfort is enhanced, procedure time is often shorter, and ultrasound guidance is more cost-effective in general than prone stereotactic procedures.</w:t>
      </w:r>
    </w:p>
    <w:p w14:paraId="1D0E101D" w14:textId="77777777" w:rsidR="00CC4755" w:rsidRDefault="00CC4755" w:rsidP="00CC4755">
      <w:pPr>
        <w:numPr>
          <w:ilvl w:val="0"/>
          <w:numId w:val="3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However, stereotactic guidance is still the preferred method for evaluation of clustered pleomorphic microcalcifications (difficult to see by ultrasound).</w:t>
      </w:r>
    </w:p>
    <w:p w14:paraId="3F8CE381" w14:textId="77777777" w:rsidR="00CC4755" w:rsidRDefault="00CC4755" w:rsidP="00CC4755">
      <w:pPr>
        <w:pStyle w:val="Heading3"/>
        <w:spacing w:line="480" w:lineRule="auto"/>
        <w:rPr>
          <w:rFonts w:ascii="Times New Roman" w:hAnsi="Times New Roman" w:cs="Times New Roman"/>
          <w:b/>
          <w:bCs/>
        </w:rPr>
      </w:pPr>
      <w:r>
        <w:rPr>
          <w:rFonts w:ascii="Times New Roman" w:hAnsi="Times New Roman" w:cs="Times New Roman"/>
          <w:b/>
          <w:bCs/>
        </w:rPr>
        <w:t>Sentinel Node Injection</w:t>
      </w:r>
    </w:p>
    <w:p w14:paraId="1B00A3D5" w14:textId="77777777" w:rsidR="00CC4755" w:rsidRDefault="00CC4755" w:rsidP="00CC4755">
      <w:pPr>
        <w:numPr>
          <w:ilvl w:val="0"/>
          <w:numId w:val="3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For many years, standard surgical therapy of breast cancer has involved a full Level I and at least a partial Level II axillary lymph node dissection. This results in a small but significant rate of morbidity from lymphedema, nerve damage, or in severe cases loss of arm and shoulder function.</w:t>
      </w:r>
    </w:p>
    <w:p w14:paraId="0299DF4D" w14:textId="77777777" w:rsidR="00CC4755" w:rsidRDefault="00CC4755" w:rsidP="00CC4755">
      <w:pPr>
        <w:numPr>
          <w:ilvl w:val="0"/>
          <w:numId w:val="3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An important step forward in surgical therapy for breast cancer involves sentinel lymph node analysis. In this procedure, the tissues around the tumor bed and/or the areola are injected with methylene blue dye and/or radioactive labeled solution (usually filtered sulfur colloid). Both of these substances are taken up by the lymphatics and transported to the first, or “sentinel,” lymph node along the axillary node chain.</w:t>
      </w:r>
      <w:r w:rsidRPr="00366436">
        <w:t xml:space="preserve"> </w:t>
      </w:r>
      <w:r>
        <w:t xml:space="preserve">Then this lymph node is identified in surgery and carefully analyzed for evidence of </w:t>
      </w:r>
      <w:proofErr w:type="spellStart"/>
      <w:r>
        <w:t>micrometastases</w:t>
      </w:r>
      <w:proofErr w:type="spellEnd"/>
      <w:r>
        <w:t>. Generally this is followed by a limited axillary node dissection. Early experience with this procedure shows an excellent accuracy rate for detecting lymph node metastases, and results in a reduced rate of morbidity and faster patient recovery.</w:t>
      </w:r>
    </w:p>
    <w:p w14:paraId="641833EF" w14:textId="77777777" w:rsidR="00CC4755" w:rsidRDefault="00CC4755" w:rsidP="00CC4755">
      <w:pPr>
        <w:pStyle w:val="Heading3"/>
        <w:spacing w:line="480" w:lineRule="auto"/>
        <w:rPr>
          <w:rFonts w:ascii="Times New Roman" w:hAnsi="Times New Roman" w:cs="Times New Roman"/>
          <w:b/>
          <w:bCs/>
        </w:rPr>
      </w:pPr>
      <w:r>
        <w:rPr>
          <w:rFonts w:ascii="Times New Roman" w:hAnsi="Times New Roman" w:cs="Times New Roman"/>
          <w:b/>
          <w:bCs/>
        </w:rPr>
        <w:t>Special Breast Symptoms</w:t>
      </w:r>
    </w:p>
    <w:p w14:paraId="0F8D430D" w14:textId="77777777" w:rsidR="00CC4755" w:rsidRDefault="00CC4755" w:rsidP="00CC4755">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rPr>
          <w:rFonts w:ascii="Times New Roman" w:hAnsi="Times New Roman" w:cs="Times New Roman"/>
          <w:b/>
          <w:bCs/>
          <w:i/>
          <w:iCs/>
        </w:rPr>
      </w:pPr>
      <w:r>
        <w:rPr>
          <w:rFonts w:ascii="Times New Roman" w:hAnsi="Times New Roman" w:cs="Times New Roman"/>
          <w:i/>
          <w:iCs/>
        </w:rPr>
        <w:t>Hot Red Breast</w:t>
      </w:r>
    </w:p>
    <w:p w14:paraId="3952116E" w14:textId="77777777" w:rsidR="00CC4755" w:rsidRDefault="00CC4755" w:rsidP="00CC4755">
      <w:pPr>
        <w:widowControl w:val="0"/>
        <w:numPr>
          <w:ilvl w:val="0"/>
          <w:numId w:val="4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The two main causes of an enlarged, reddened, tender breast are mastitis and inflammatory breast cancer.</w:t>
      </w:r>
    </w:p>
    <w:p w14:paraId="1C737C49" w14:textId="77777777" w:rsidR="00CC4755" w:rsidRDefault="00CC4755" w:rsidP="00CC4755">
      <w:pPr>
        <w:widowControl w:val="0"/>
        <w:numPr>
          <w:ilvl w:val="0"/>
          <w:numId w:val="4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The patient’s physician or a breast surgeon is often the first one to evaluate the patient with this condition.</w:t>
      </w:r>
    </w:p>
    <w:p w14:paraId="1573AF66" w14:textId="575BACC7" w:rsidR="00CC4755" w:rsidRDefault="00CC4755" w:rsidP="00CC4755">
      <w:pPr>
        <w:widowControl w:val="0"/>
        <w:numPr>
          <w:ilvl w:val="0"/>
          <w:numId w:val="4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 xml:space="preserve">These patients are treated initially with </w:t>
      </w:r>
      <w:r w:rsidR="00860616">
        <w:t>antibiotics and</w:t>
      </w:r>
      <w:r>
        <w:t xml:space="preserve"> are referred for breast imaging when the acute inflammatory symptoms are sufficiently reduced to allow good quality mammography and breast ultrasound.</w:t>
      </w:r>
    </w:p>
    <w:p w14:paraId="121C9C59" w14:textId="77777777" w:rsidR="00CC4755" w:rsidRDefault="00CC4755" w:rsidP="00CC4755">
      <w:pPr>
        <w:widowControl w:val="0"/>
        <w:numPr>
          <w:ilvl w:val="0"/>
          <w:numId w:val="4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Signs of possible breast cancer on the mammogram result in a biopsy.</w:t>
      </w:r>
    </w:p>
    <w:p w14:paraId="6EA6AFF6" w14:textId="77777777" w:rsidR="00CC4755" w:rsidRDefault="00CC4755" w:rsidP="00CC4755">
      <w:pPr>
        <w:widowControl w:val="0"/>
        <w:numPr>
          <w:ilvl w:val="0"/>
          <w:numId w:val="4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Ultrasound evidence of a dominant or atypical cyst may result in aspiration or excision.</w:t>
      </w:r>
    </w:p>
    <w:p w14:paraId="0BB961F6" w14:textId="77777777" w:rsidR="009938E2" w:rsidRDefault="009938E2" w:rsidP="009938E2">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ind w:left="720"/>
      </w:pPr>
    </w:p>
    <w:p w14:paraId="61EFDBED" w14:textId="77777777" w:rsidR="00CC4755" w:rsidRDefault="00CC4755" w:rsidP="00CC4755">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rPr>
          <w:rFonts w:ascii="Times New Roman" w:hAnsi="Times New Roman" w:cs="Times New Roman"/>
          <w:b/>
          <w:bCs/>
          <w:i/>
          <w:iCs/>
        </w:rPr>
      </w:pPr>
      <w:r>
        <w:rPr>
          <w:i/>
          <w:iCs/>
        </w:rPr>
        <w:t>Nipple Discharge</w:t>
      </w:r>
    </w:p>
    <w:p w14:paraId="49D510D4" w14:textId="77777777" w:rsidR="00CC4755" w:rsidRDefault="00CC4755" w:rsidP="00CC4755">
      <w:pPr>
        <w:pStyle w:val="WPDefaults"/>
        <w:numPr>
          <w:ilvl w:val="0"/>
          <w:numId w:val="4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There are three main types of nipple discharge that may be a patient’s presenting complaint.</w:t>
      </w:r>
    </w:p>
    <w:p w14:paraId="0DF366EA" w14:textId="77777777" w:rsidR="00CC4755" w:rsidRDefault="00CC4755" w:rsidP="00CC4755">
      <w:pPr>
        <w:pStyle w:val="WPDefaults"/>
        <w:numPr>
          <w:ilvl w:val="0"/>
          <w:numId w:val="4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Benign bilateral minimal multiple duct discharge is quite common and mainly related to ductal ectasia.</w:t>
      </w:r>
    </w:p>
    <w:p w14:paraId="4DBFE6F0" w14:textId="77777777" w:rsidR="00CC4755" w:rsidRDefault="00CC4755" w:rsidP="00CC4755">
      <w:pPr>
        <w:pStyle w:val="WPDefaults"/>
        <w:numPr>
          <w:ilvl w:val="0"/>
          <w:numId w:val="4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rPr>
          <w:rFonts w:ascii="Times New Roman" w:hAnsi="Times New Roman" w:cs="Times New Roman"/>
        </w:rPr>
      </w:pPr>
      <w:r>
        <w:t>When the main ducts behind the nipple dilate, they will collect the normal lobular secretions and also accumulate desquamated epithelial lining cells from the duct wall.</w:t>
      </w:r>
    </w:p>
    <w:p w14:paraId="560B6D69" w14:textId="77777777" w:rsidR="00CC4755" w:rsidRDefault="00CC4755" w:rsidP="00CC4755">
      <w:pPr>
        <w:pStyle w:val="WPDefaults"/>
        <w:numPr>
          <w:ilvl w:val="0"/>
          <w:numId w:val="4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This presents as bilateral multiple duct discharge that is usually greenish in color, and often has to be manually expressed. In some cases, a patient with duct ectasia presents with a clinical picture suggesting mastitis.</w:t>
      </w:r>
    </w:p>
    <w:p w14:paraId="0F714863" w14:textId="77777777" w:rsidR="00CC4755" w:rsidRDefault="00CC4755" w:rsidP="00CC4755">
      <w:pPr>
        <w:pStyle w:val="WPDefaults"/>
        <w:numPr>
          <w:ilvl w:val="0"/>
          <w:numId w:val="4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rPr>
          <w:rFonts w:ascii="Times New Roman" w:hAnsi="Times New Roman" w:cs="Times New Roman"/>
        </w:rPr>
      </w:pPr>
      <w:r>
        <w:t>Another type of bilateral multiple duct discharge is milky discharge. In the pregnant or recently lactating woman, this represents normal breast function. However, when this occurs apart from pregnancy and lactation this may indicate a hormonal imbalance or, in some cases, overproduction of prolactin by a pituitary adenoma.</w:t>
      </w:r>
    </w:p>
    <w:p w14:paraId="07F2BF62" w14:textId="47C12572" w:rsidR="00CC4755" w:rsidRDefault="00CC4755" w:rsidP="00CC4755">
      <w:pPr>
        <w:pStyle w:val="WPDefaults"/>
        <w:numPr>
          <w:ilvl w:val="0"/>
          <w:numId w:val="4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t xml:space="preserve">The abnormal nipple discharge that prompts a breast imaging workup and often a surgical referral presents as a unilateral single duct spontaneous persistent nipple discharge, usually enough to stain the patient’s clothing or undergarments. This discharge is either straw-colored (serous) or bloody. The two main conditions that cause this type of nipple discharge are intraductal papilloma and intraductal </w:t>
      </w:r>
      <w:r w:rsidR="009F3ADB">
        <w:t>cancer.</w:t>
      </w:r>
    </w:p>
    <w:p w14:paraId="06A4B5AC" w14:textId="77777777" w:rsidR="00CC4755" w:rsidRDefault="00CC4755" w:rsidP="00CC4755">
      <w:pPr>
        <w:pStyle w:val="WPDefaults"/>
        <w:numPr>
          <w:ilvl w:val="0"/>
          <w:numId w:val="4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rPr>
          <w:rFonts w:ascii="Times New Roman" w:hAnsi="Times New Roman" w:cs="Times New Roman"/>
        </w:rPr>
      </w:pPr>
      <w:r>
        <w:t>Further diagnostic imaging workup for abnormal unilateral nipple discharge usually involves galactogram (retrograde filling of the abnormal duct through a small blunt cannula inserted by the radiologist into the duct orifice on the surface of the nipple).</w:t>
      </w:r>
    </w:p>
    <w:p w14:paraId="77DA3B42" w14:textId="77777777" w:rsidR="00CC4755" w:rsidRPr="006328EA" w:rsidRDefault="00CC4755" w:rsidP="00CC4755">
      <w:pPr>
        <w:pStyle w:val="WPDefaults"/>
        <w:numPr>
          <w:ilvl w:val="0"/>
          <w:numId w:val="4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r>
        <w:rPr>
          <w:rFonts w:ascii="Times New Roman" w:hAnsi="Times New Roman" w:cs="Times New Roman"/>
        </w:rPr>
        <w:t xml:space="preserve">Ultrasound of the breast with special attention to the </w:t>
      </w:r>
      <w:proofErr w:type="spellStart"/>
      <w:r>
        <w:rPr>
          <w:rFonts w:ascii="Times New Roman" w:hAnsi="Times New Roman" w:cs="Times New Roman"/>
        </w:rPr>
        <w:t>retroareolar</w:t>
      </w:r>
      <w:proofErr w:type="spellEnd"/>
      <w:r>
        <w:rPr>
          <w:rFonts w:ascii="Times New Roman" w:hAnsi="Times New Roman" w:cs="Times New Roman"/>
        </w:rPr>
        <w:t xml:space="preserve"> ducts is very helpful in the workup of abnormal nipple discharge. In some cases, an intraductal mass can be identified by ultrasound. In a few cases the discharge is not sufficient to guide a retrograde galactogram (</w:t>
      </w:r>
      <w:proofErr w:type="spellStart"/>
      <w:r>
        <w:rPr>
          <w:rFonts w:ascii="Times New Roman" w:hAnsi="Times New Roman" w:cs="Times New Roman"/>
        </w:rPr>
        <w:t>ductogram</w:t>
      </w:r>
      <w:proofErr w:type="spellEnd"/>
      <w:r>
        <w:rPr>
          <w:rFonts w:ascii="Times New Roman" w:hAnsi="Times New Roman" w:cs="Times New Roman"/>
        </w:rPr>
        <w:t>). Occasionally, the abnormal duct or intraductal mass is an incidental discovery in a patient with no discharge. In these cases, an antegrade galactogram can be performed under ultrasound guidance.</w:t>
      </w:r>
    </w:p>
    <w:p w14:paraId="0A204086" w14:textId="77777777" w:rsidR="00CC4755" w:rsidRDefault="00CC4755" w:rsidP="00CC475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rPr>
          <w:b/>
          <w:bCs/>
          <w:i/>
          <w:iCs/>
        </w:rPr>
      </w:pPr>
      <w:r>
        <w:rPr>
          <w:i/>
          <w:iCs/>
        </w:rPr>
        <w:t>Unilateral Axillary Lump</w:t>
      </w:r>
      <w:r>
        <w:rPr>
          <w:b/>
          <w:bCs/>
          <w:i/>
          <w:iCs/>
        </w:rPr>
        <w:tab/>
      </w:r>
    </w:p>
    <w:p w14:paraId="12581DBD" w14:textId="77777777" w:rsidR="00CC4755" w:rsidRDefault="00CC4755" w:rsidP="00CC4755">
      <w:pPr>
        <w:widowControl w:val="0"/>
        <w:numPr>
          <w:ilvl w:val="0"/>
          <w:numId w:val="42"/>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Occasionally, the first sign of breast cancer is enlargement of the axillary lymph nodes.</w:t>
      </w:r>
    </w:p>
    <w:p w14:paraId="597992F5" w14:textId="12164952" w:rsidR="00CC4755" w:rsidRDefault="00CC4755" w:rsidP="00CC4755">
      <w:pPr>
        <w:widowControl w:val="0"/>
        <w:numPr>
          <w:ilvl w:val="0"/>
          <w:numId w:val="42"/>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 xml:space="preserve">However, in most cases of possible abnormal axillary lymphadenopathy (abnormally enlarged lymph nodes) the cause is </w:t>
      </w:r>
      <w:r w:rsidR="009F3ADB">
        <w:t>benign.</w:t>
      </w:r>
    </w:p>
    <w:p w14:paraId="28079CCB" w14:textId="77777777" w:rsidR="00CC4755" w:rsidRDefault="00CC4755" w:rsidP="00CC4755">
      <w:pPr>
        <w:widowControl w:val="0"/>
        <w:numPr>
          <w:ilvl w:val="0"/>
          <w:numId w:val="42"/>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Diagnostic breast imaging is performed to exclude any possible signs of breast cancer within the breast.</w:t>
      </w:r>
    </w:p>
    <w:p w14:paraId="4716DEC7" w14:textId="77777777" w:rsidR="00CC4755" w:rsidRDefault="00CC4755" w:rsidP="00CC4755">
      <w:pPr>
        <w:widowControl w:val="0"/>
        <w:numPr>
          <w:ilvl w:val="0"/>
          <w:numId w:val="42"/>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In many cases, especially in the patient with very dense breast tissue, ultrasound of the breast is used as an adjunctive method of breast imaging.</w:t>
      </w:r>
    </w:p>
    <w:p w14:paraId="536D59A0" w14:textId="77777777" w:rsidR="00CC4755" w:rsidRDefault="00CC4755" w:rsidP="00CC4755">
      <w:pPr>
        <w:widowControl w:val="0"/>
        <w:numPr>
          <w:ilvl w:val="0"/>
          <w:numId w:val="42"/>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Ultrasound also can be used to evaluate the axillary region. Abnormally enlarged lymph nodes can be identified more easily with ultrasound than with mammography in this region. Lymph nodes that have lost their fatty hilum or demonstrate an irregular and inhomogeneous cortex may harbor metastases.</w:t>
      </w:r>
    </w:p>
    <w:p w14:paraId="25142718" w14:textId="77777777" w:rsidR="00CC4755" w:rsidRDefault="00CC4755" w:rsidP="00CC4755">
      <w:pPr>
        <w:widowControl w:val="0"/>
        <w:numPr>
          <w:ilvl w:val="0"/>
          <w:numId w:val="42"/>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480" w:lineRule="auto"/>
      </w:pPr>
      <w:r>
        <w:t>Ultrasound also can be used to guide needle biopsy of an abnormally enlarged lymph node when this is clinically desired. However, care should be taken to avoid the axillary vessels during a needle biopsy procedure.</w:t>
      </w:r>
    </w:p>
    <w:p w14:paraId="112C80A3" w14:textId="77777777" w:rsidR="00CC4755" w:rsidRDefault="00CC4755" w:rsidP="00CC475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spacing w:line="480" w:lineRule="auto"/>
      </w:pPr>
    </w:p>
    <w:sectPr w:rsidR="00CC4755">
      <w:headerReference w:type="even" r:id="rId7"/>
      <w:headerReference w:type="default" r:id="rId8"/>
      <w:footerReference w:type="default" r:id="rId9"/>
      <w:footerReference w:type="first" r:id="rId10"/>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65E66" w14:textId="77777777" w:rsidR="00A92C8C" w:rsidRDefault="00A92C8C">
      <w:r>
        <w:separator/>
      </w:r>
    </w:p>
  </w:endnote>
  <w:endnote w:type="continuationSeparator" w:id="0">
    <w:p w14:paraId="0EB93610" w14:textId="77777777" w:rsidR="00A92C8C" w:rsidRDefault="00A9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4B2B4" w14:textId="77777777" w:rsidR="00A92C8C" w:rsidRDefault="00A92C8C">
    <w:pPr>
      <w:pStyle w:val="Footer"/>
      <w:pBdr>
        <w:top w:val="thinThickSmallGap" w:sz="24" w:space="1" w:color="622423" w:themeColor="accent2" w:themeShade="7F"/>
      </w:pBdr>
      <w:rPr>
        <w:rFonts w:asciiTheme="majorHAnsi" w:hAnsiTheme="majorHAnsi"/>
      </w:rPr>
    </w:pPr>
    <w:r>
      <w:rPr>
        <w:rFonts w:asciiTheme="majorHAnsi" w:hAnsiTheme="majorHAnsi"/>
      </w:rPr>
      <w:t>DMS 227 Chapter 21 Student Notes</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4D1AAB" w:rsidRPr="004D1AAB">
      <w:rPr>
        <w:rFonts w:asciiTheme="majorHAnsi" w:hAnsiTheme="majorHAnsi"/>
        <w:noProof/>
      </w:rPr>
      <w:t>9</w:t>
    </w:r>
    <w:r>
      <w:rPr>
        <w:rFonts w:asciiTheme="majorHAnsi" w:hAnsiTheme="majorHAnsi"/>
        <w:noProof/>
      </w:rPr>
      <w:fldChar w:fldCharType="end"/>
    </w:r>
  </w:p>
  <w:p w14:paraId="28A8A385" w14:textId="77777777" w:rsidR="00A92C8C" w:rsidRDefault="00A92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5CD53" w14:textId="77777777" w:rsidR="00A92C8C" w:rsidRDefault="00A92C8C">
    <w:pPr>
      <w:pStyle w:val="Footer"/>
      <w:pBdr>
        <w:top w:val="thinThickSmallGap" w:sz="24" w:space="1" w:color="622423" w:themeColor="accent2" w:themeShade="7F"/>
      </w:pBdr>
      <w:rPr>
        <w:rFonts w:asciiTheme="majorHAnsi" w:hAnsiTheme="majorHAnsi"/>
      </w:rPr>
    </w:pPr>
    <w:r>
      <w:rPr>
        <w:rFonts w:asciiTheme="majorHAnsi" w:hAnsiTheme="majorHAnsi"/>
      </w:rPr>
      <w:t>DMS 227 Chapter 21 Student Notes</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4D1AAB" w:rsidRPr="004D1AAB">
      <w:rPr>
        <w:rFonts w:asciiTheme="majorHAnsi" w:hAnsiTheme="majorHAnsi"/>
        <w:noProof/>
      </w:rPr>
      <w:t>1</w:t>
    </w:r>
    <w:r>
      <w:rPr>
        <w:rFonts w:asciiTheme="majorHAnsi" w:hAnsiTheme="majorHAnsi"/>
        <w:noProof/>
      </w:rPr>
      <w:fldChar w:fldCharType="end"/>
    </w:r>
  </w:p>
  <w:p w14:paraId="5442DD5D" w14:textId="77777777" w:rsidR="00A92C8C" w:rsidRDefault="00A92C8C" w:rsidP="00386AB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FBA8A" w14:textId="77777777" w:rsidR="00A92C8C" w:rsidRDefault="00A92C8C">
      <w:r>
        <w:separator/>
      </w:r>
    </w:p>
  </w:footnote>
  <w:footnote w:type="continuationSeparator" w:id="0">
    <w:p w14:paraId="1EF01934" w14:textId="77777777" w:rsidR="00A92C8C" w:rsidRDefault="00A9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FEC59" w14:textId="77777777" w:rsidR="00A92C8C" w:rsidRDefault="00A92C8C" w:rsidP="00525C1E">
    <w:pPr>
      <w:pStyle w:val="Header"/>
      <w:framePr w:wrap="around" w:vAnchor="text" w:hAnchor="margin" w:xAlign="right" w:y="1"/>
      <w:rPr>
        <w:rStyle w:val="PageNumber"/>
        <w:rFonts w:cs="Geneva"/>
      </w:rPr>
    </w:pPr>
    <w:r>
      <w:rPr>
        <w:rStyle w:val="PageNumber"/>
        <w:rFonts w:cs="Geneva"/>
      </w:rPr>
      <w:fldChar w:fldCharType="begin"/>
    </w:r>
    <w:r>
      <w:rPr>
        <w:rStyle w:val="PageNumber"/>
        <w:rFonts w:cs="Geneva"/>
      </w:rPr>
      <w:instrText xml:space="preserve">PAGE  </w:instrText>
    </w:r>
    <w:r>
      <w:rPr>
        <w:rStyle w:val="PageNumber"/>
        <w:rFonts w:cs="Geneva"/>
      </w:rPr>
      <w:fldChar w:fldCharType="end"/>
    </w:r>
  </w:p>
  <w:p w14:paraId="3DAAF790" w14:textId="77777777" w:rsidR="00A92C8C" w:rsidRDefault="00A92C8C" w:rsidP="00386AB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756CC" w14:textId="77777777" w:rsidR="00A92C8C" w:rsidRDefault="00A92C8C" w:rsidP="008C5B2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672C"/>
    <w:multiLevelType w:val="hybridMultilevel"/>
    <w:tmpl w:val="BCB032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24511"/>
    <w:multiLevelType w:val="hybridMultilevel"/>
    <w:tmpl w:val="45B6A8B0"/>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27312"/>
    <w:multiLevelType w:val="hybridMultilevel"/>
    <w:tmpl w:val="AFD86F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F03263"/>
    <w:multiLevelType w:val="hybridMultilevel"/>
    <w:tmpl w:val="5D54C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E448B"/>
    <w:multiLevelType w:val="hybridMultilevel"/>
    <w:tmpl w:val="A4BA00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36705F"/>
    <w:multiLevelType w:val="hybridMultilevel"/>
    <w:tmpl w:val="881640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994FB5"/>
    <w:multiLevelType w:val="hybridMultilevel"/>
    <w:tmpl w:val="2EE2F7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CE5B1E"/>
    <w:multiLevelType w:val="hybridMultilevel"/>
    <w:tmpl w:val="AFCA5B6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8436B79"/>
    <w:multiLevelType w:val="hybridMultilevel"/>
    <w:tmpl w:val="B1FA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E034DB"/>
    <w:multiLevelType w:val="hybridMultilevel"/>
    <w:tmpl w:val="205826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954628"/>
    <w:multiLevelType w:val="hybridMultilevel"/>
    <w:tmpl w:val="FE36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B35CD"/>
    <w:multiLevelType w:val="hybridMultilevel"/>
    <w:tmpl w:val="FA7606F6"/>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715F68"/>
    <w:multiLevelType w:val="hybridMultilevel"/>
    <w:tmpl w:val="C7FC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187BD2"/>
    <w:multiLevelType w:val="hybridMultilevel"/>
    <w:tmpl w:val="126892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4E312E"/>
    <w:multiLevelType w:val="hybridMultilevel"/>
    <w:tmpl w:val="EC1CA5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EC608A"/>
    <w:multiLevelType w:val="hybridMultilevel"/>
    <w:tmpl w:val="9888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253047"/>
    <w:multiLevelType w:val="hybridMultilevel"/>
    <w:tmpl w:val="B49EB8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6C4923"/>
    <w:multiLevelType w:val="hybridMultilevel"/>
    <w:tmpl w:val="BE24DCFA"/>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A2D33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D3515B1"/>
    <w:multiLevelType w:val="hybridMultilevel"/>
    <w:tmpl w:val="A496A3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83000D"/>
    <w:multiLevelType w:val="hybridMultilevel"/>
    <w:tmpl w:val="58F8BF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324FD"/>
    <w:multiLevelType w:val="hybridMultilevel"/>
    <w:tmpl w:val="789A2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BF7871"/>
    <w:multiLevelType w:val="hybridMultilevel"/>
    <w:tmpl w:val="CB1A41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170B98"/>
    <w:multiLevelType w:val="hybridMultilevel"/>
    <w:tmpl w:val="F67826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D42A80"/>
    <w:multiLevelType w:val="hybridMultilevel"/>
    <w:tmpl w:val="587E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4806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3DE0CAC"/>
    <w:multiLevelType w:val="hybridMultilevel"/>
    <w:tmpl w:val="B8C4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4D56A7"/>
    <w:multiLevelType w:val="hybridMultilevel"/>
    <w:tmpl w:val="FED82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0708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A0477A1"/>
    <w:multiLevelType w:val="hybridMultilevel"/>
    <w:tmpl w:val="3F1A3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D85819"/>
    <w:multiLevelType w:val="hybridMultilevel"/>
    <w:tmpl w:val="EB5CD27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EBA1D82"/>
    <w:multiLevelType w:val="hybridMultilevel"/>
    <w:tmpl w:val="531A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89241F"/>
    <w:multiLevelType w:val="hybridMultilevel"/>
    <w:tmpl w:val="D20A8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1822F7"/>
    <w:multiLevelType w:val="hybridMultilevel"/>
    <w:tmpl w:val="0BD68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5C375D"/>
    <w:multiLevelType w:val="hybridMultilevel"/>
    <w:tmpl w:val="6EEE2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D76C2B"/>
    <w:multiLevelType w:val="hybridMultilevel"/>
    <w:tmpl w:val="F1C6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9E4883"/>
    <w:multiLevelType w:val="hybridMultilevel"/>
    <w:tmpl w:val="393C0C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AE73AF6"/>
    <w:multiLevelType w:val="hybridMultilevel"/>
    <w:tmpl w:val="417EF4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C2B63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4E9C706B"/>
    <w:multiLevelType w:val="hybridMultilevel"/>
    <w:tmpl w:val="2048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066E9A"/>
    <w:multiLevelType w:val="hybridMultilevel"/>
    <w:tmpl w:val="A7444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6C77E1"/>
    <w:multiLevelType w:val="hybridMultilevel"/>
    <w:tmpl w:val="908A6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B56B20"/>
    <w:multiLevelType w:val="hybridMultilevel"/>
    <w:tmpl w:val="7526D5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519E68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545A4DE7"/>
    <w:multiLevelType w:val="hybridMultilevel"/>
    <w:tmpl w:val="3868459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58BD14E4"/>
    <w:multiLevelType w:val="hybridMultilevel"/>
    <w:tmpl w:val="2DD8F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90312FB"/>
    <w:multiLevelType w:val="hybridMultilevel"/>
    <w:tmpl w:val="A2FC23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1177163"/>
    <w:multiLevelType w:val="hybridMultilevel"/>
    <w:tmpl w:val="5286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C33163"/>
    <w:multiLevelType w:val="hybridMultilevel"/>
    <w:tmpl w:val="2EF26186"/>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5CB6815"/>
    <w:multiLevelType w:val="hybridMultilevel"/>
    <w:tmpl w:val="79BA56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817016E"/>
    <w:multiLevelType w:val="hybridMultilevel"/>
    <w:tmpl w:val="F6D83E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68C87E8B"/>
    <w:multiLevelType w:val="hybridMultilevel"/>
    <w:tmpl w:val="F3BAD8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92A4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695E007B"/>
    <w:multiLevelType w:val="hybridMultilevel"/>
    <w:tmpl w:val="2FC86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BB65E7"/>
    <w:multiLevelType w:val="hybridMultilevel"/>
    <w:tmpl w:val="2BB2DA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DBB60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6E0037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707A37F5"/>
    <w:multiLevelType w:val="hybridMultilevel"/>
    <w:tmpl w:val="EBFE29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09F5E04"/>
    <w:multiLevelType w:val="hybridMultilevel"/>
    <w:tmpl w:val="2F5AE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3F64DA"/>
    <w:multiLevelType w:val="hybridMultilevel"/>
    <w:tmpl w:val="88886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F124B3"/>
    <w:multiLevelType w:val="hybridMultilevel"/>
    <w:tmpl w:val="641C00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5CA1B36"/>
    <w:multiLevelType w:val="hybridMultilevel"/>
    <w:tmpl w:val="2070A9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692125A"/>
    <w:multiLevelType w:val="hybridMultilevel"/>
    <w:tmpl w:val="D44AC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8C44C00"/>
    <w:multiLevelType w:val="hybridMultilevel"/>
    <w:tmpl w:val="B848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91D20E8"/>
    <w:multiLevelType w:val="hybridMultilevel"/>
    <w:tmpl w:val="47C48C9C"/>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7B2457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7B327AA3"/>
    <w:multiLevelType w:val="hybridMultilevel"/>
    <w:tmpl w:val="3DC414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FE417BF"/>
    <w:multiLevelType w:val="hybridMultilevel"/>
    <w:tmpl w:val="08CCE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875988">
    <w:abstractNumId w:val="18"/>
  </w:num>
  <w:num w:numId="2" w16cid:durableId="1996640738">
    <w:abstractNumId w:val="56"/>
  </w:num>
  <w:num w:numId="3" w16cid:durableId="490831181">
    <w:abstractNumId w:val="38"/>
  </w:num>
  <w:num w:numId="4" w16cid:durableId="1091240098">
    <w:abstractNumId w:val="28"/>
  </w:num>
  <w:num w:numId="5" w16cid:durableId="971983754">
    <w:abstractNumId w:val="65"/>
  </w:num>
  <w:num w:numId="6" w16cid:durableId="1307592506">
    <w:abstractNumId w:val="55"/>
  </w:num>
  <w:num w:numId="7" w16cid:durableId="1132089442">
    <w:abstractNumId w:val="25"/>
  </w:num>
  <w:num w:numId="8" w16cid:durableId="1695156199">
    <w:abstractNumId w:val="43"/>
  </w:num>
  <w:num w:numId="9" w16cid:durableId="2042389542">
    <w:abstractNumId w:val="52"/>
  </w:num>
  <w:num w:numId="10" w16cid:durableId="585189154">
    <w:abstractNumId w:val="64"/>
  </w:num>
  <w:num w:numId="11" w16cid:durableId="1280331892">
    <w:abstractNumId w:val="61"/>
  </w:num>
  <w:num w:numId="12" w16cid:durableId="2094083186">
    <w:abstractNumId w:val="16"/>
  </w:num>
  <w:num w:numId="13" w16cid:durableId="1564947038">
    <w:abstractNumId w:val="49"/>
  </w:num>
  <w:num w:numId="14" w16cid:durableId="541791819">
    <w:abstractNumId w:val="19"/>
  </w:num>
  <w:num w:numId="15" w16cid:durableId="824010713">
    <w:abstractNumId w:val="66"/>
  </w:num>
  <w:num w:numId="16" w16cid:durableId="1696611925">
    <w:abstractNumId w:val="2"/>
  </w:num>
  <w:num w:numId="17" w16cid:durableId="585501995">
    <w:abstractNumId w:val="4"/>
  </w:num>
  <w:num w:numId="18" w16cid:durableId="1518038462">
    <w:abstractNumId w:val="30"/>
  </w:num>
  <w:num w:numId="19" w16cid:durableId="578368488">
    <w:abstractNumId w:val="0"/>
  </w:num>
  <w:num w:numId="20" w16cid:durableId="1757627632">
    <w:abstractNumId w:val="36"/>
  </w:num>
  <w:num w:numId="21" w16cid:durableId="1724863200">
    <w:abstractNumId w:val="6"/>
  </w:num>
  <w:num w:numId="22" w16cid:durableId="1874925391">
    <w:abstractNumId w:val="5"/>
  </w:num>
  <w:num w:numId="23" w16cid:durableId="1258564034">
    <w:abstractNumId w:val="42"/>
  </w:num>
  <w:num w:numId="24" w16cid:durableId="862861184">
    <w:abstractNumId w:val="17"/>
  </w:num>
  <w:num w:numId="25" w16cid:durableId="1995982945">
    <w:abstractNumId w:val="44"/>
  </w:num>
  <w:num w:numId="26" w16cid:durableId="994378331">
    <w:abstractNumId w:val="54"/>
  </w:num>
  <w:num w:numId="27" w16cid:durableId="1190219348">
    <w:abstractNumId w:val="23"/>
  </w:num>
  <w:num w:numId="28" w16cid:durableId="1794321489">
    <w:abstractNumId w:val="60"/>
  </w:num>
  <w:num w:numId="29" w16cid:durableId="1060519712">
    <w:abstractNumId w:val="9"/>
  </w:num>
  <w:num w:numId="30" w16cid:durableId="1927152328">
    <w:abstractNumId w:val="46"/>
  </w:num>
  <w:num w:numId="31" w16cid:durableId="1117455316">
    <w:abstractNumId w:val="20"/>
  </w:num>
  <w:num w:numId="32" w16cid:durableId="1612475107">
    <w:abstractNumId w:val="37"/>
  </w:num>
  <w:num w:numId="33" w16cid:durableId="1318609760">
    <w:abstractNumId w:val="51"/>
  </w:num>
  <w:num w:numId="34" w16cid:durableId="1170096103">
    <w:abstractNumId w:val="13"/>
  </w:num>
  <w:num w:numId="35" w16cid:durableId="664894574">
    <w:abstractNumId w:val="48"/>
  </w:num>
  <w:num w:numId="36" w16cid:durableId="206986844">
    <w:abstractNumId w:val="50"/>
  </w:num>
  <w:num w:numId="37" w16cid:durableId="1698434027">
    <w:abstractNumId w:val="11"/>
  </w:num>
  <w:num w:numId="38" w16cid:durableId="29889684">
    <w:abstractNumId w:val="1"/>
  </w:num>
  <w:num w:numId="39" w16cid:durableId="1062289991">
    <w:abstractNumId w:val="7"/>
  </w:num>
  <w:num w:numId="40" w16cid:durableId="645278696">
    <w:abstractNumId w:val="57"/>
  </w:num>
  <w:num w:numId="41" w16cid:durableId="341906446">
    <w:abstractNumId w:val="14"/>
  </w:num>
  <w:num w:numId="42" w16cid:durableId="1043097984">
    <w:abstractNumId w:val="22"/>
  </w:num>
  <w:num w:numId="43" w16cid:durableId="598567675">
    <w:abstractNumId w:val="53"/>
  </w:num>
  <w:num w:numId="44" w16cid:durableId="1910846117">
    <w:abstractNumId w:val="34"/>
  </w:num>
  <w:num w:numId="45" w16cid:durableId="1760367390">
    <w:abstractNumId w:val="58"/>
  </w:num>
  <w:num w:numId="46" w16cid:durableId="1737704514">
    <w:abstractNumId w:val="15"/>
  </w:num>
  <w:num w:numId="47" w16cid:durableId="841121354">
    <w:abstractNumId w:val="63"/>
  </w:num>
  <w:num w:numId="48" w16cid:durableId="480778099">
    <w:abstractNumId w:val="21"/>
  </w:num>
  <w:num w:numId="49" w16cid:durableId="387344899">
    <w:abstractNumId w:val="3"/>
  </w:num>
  <w:num w:numId="50" w16cid:durableId="140344234">
    <w:abstractNumId w:val="24"/>
  </w:num>
  <w:num w:numId="51" w16cid:durableId="551189417">
    <w:abstractNumId w:val="47"/>
  </w:num>
  <w:num w:numId="52" w16cid:durableId="632248084">
    <w:abstractNumId w:val="26"/>
  </w:num>
  <w:num w:numId="53" w16cid:durableId="1423454180">
    <w:abstractNumId w:val="32"/>
  </w:num>
  <w:num w:numId="54" w16cid:durableId="76172686">
    <w:abstractNumId w:val="27"/>
  </w:num>
  <w:num w:numId="55" w16cid:durableId="268049696">
    <w:abstractNumId w:val="45"/>
  </w:num>
  <w:num w:numId="56" w16cid:durableId="1219902431">
    <w:abstractNumId w:val="33"/>
  </w:num>
  <w:num w:numId="57" w16cid:durableId="775060386">
    <w:abstractNumId w:val="31"/>
  </w:num>
  <w:num w:numId="58" w16cid:durableId="1771075579">
    <w:abstractNumId w:val="62"/>
  </w:num>
  <w:num w:numId="59" w16cid:durableId="999387458">
    <w:abstractNumId w:val="59"/>
  </w:num>
  <w:num w:numId="60" w16cid:durableId="120728916">
    <w:abstractNumId w:val="40"/>
  </w:num>
  <w:num w:numId="61" w16cid:durableId="1128276907">
    <w:abstractNumId w:val="29"/>
  </w:num>
  <w:num w:numId="62" w16cid:durableId="1947300743">
    <w:abstractNumId w:val="39"/>
  </w:num>
  <w:num w:numId="63" w16cid:durableId="911279682">
    <w:abstractNumId w:val="8"/>
  </w:num>
  <w:num w:numId="64" w16cid:durableId="656766989">
    <w:abstractNumId w:val="35"/>
  </w:num>
  <w:num w:numId="65" w16cid:durableId="1859654917">
    <w:abstractNumId w:val="10"/>
  </w:num>
  <w:num w:numId="66" w16cid:durableId="1633513335">
    <w:abstractNumId w:val="12"/>
  </w:num>
  <w:num w:numId="67" w16cid:durableId="1968198736">
    <w:abstractNumId w:val="67"/>
  </w:num>
  <w:num w:numId="68" w16cid:durableId="1681086171">
    <w:abstractNumId w:val="4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4755"/>
    <w:rsid w:val="0004226E"/>
    <w:rsid w:val="00073621"/>
    <w:rsid w:val="000D2480"/>
    <w:rsid w:val="0014460B"/>
    <w:rsid w:val="001D212E"/>
    <w:rsid w:val="00275E3B"/>
    <w:rsid w:val="00366436"/>
    <w:rsid w:val="00386AB8"/>
    <w:rsid w:val="00392D81"/>
    <w:rsid w:val="003D46D1"/>
    <w:rsid w:val="00467B28"/>
    <w:rsid w:val="004D1AAB"/>
    <w:rsid w:val="00525C1E"/>
    <w:rsid w:val="00526815"/>
    <w:rsid w:val="005D2FDD"/>
    <w:rsid w:val="005E73F0"/>
    <w:rsid w:val="005F2D4D"/>
    <w:rsid w:val="006328EA"/>
    <w:rsid w:val="006672CD"/>
    <w:rsid w:val="006E5958"/>
    <w:rsid w:val="00715F03"/>
    <w:rsid w:val="00727386"/>
    <w:rsid w:val="00760461"/>
    <w:rsid w:val="007879B3"/>
    <w:rsid w:val="007C53BE"/>
    <w:rsid w:val="007F3662"/>
    <w:rsid w:val="00813396"/>
    <w:rsid w:val="00860616"/>
    <w:rsid w:val="00874B1C"/>
    <w:rsid w:val="00881C16"/>
    <w:rsid w:val="008C2076"/>
    <w:rsid w:val="008C5B29"/>
    <w:rsid w:val="00964E1D"/>
    <w:rsid w:val="0096749C"/>
    <w:rsid w:val="009938E2"/>
    <w:rsid w:val="009C3EC1"/>
    <w:rsid w:val="009D536D"/>
    <w:rsid w:val="009F3ADB"/>
    <w:rsid w:val="00A27364"/>
    <w:rsid w:val="00A41A46"/>
    <w:rsid w:val="00A92C8C"/>
    <w:rsid w:val="00B202BE"/>
    <w:rsid w:val="00B57264"/>
    <w:rsid w:val="00B911ED"/>
    <w:rsid w:val="00BE54CF"/>
    <w:rsid w:val="00C03449"/>
    <w:rsid w:val="00C1041D"/>
    <w:rsid w:val="00C500D5"/>
    <w:rsid w:val="00CC4755"/>
    <w:rsid w:val="00D31BC3"/>
    <w:rsid w:val="00D4370C"/>
    <w:rsid w:val="00D97C4F"/>
    <w:rsid w:val="00DD049A"/>
    <w:rsid w:val="00E54D3E"/>
    <w:rsid w:val="00E606B7"/>
    <w:rsid w:val="00E674AC"/>
    <w:rsid w:val="00E76C32"/>
    <w:rsid w:val="00E8582C"/>
    <w:rsid w:val="00EF411B"/>
    <w:rsid w:val="00F94796"/>
    <w:rsid w:val="00FA4F75"/>
    <w:rsid w:val="00FD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1D3F4"/>
  <w15:docId w15:val="{B6E6EFAC-1FDD-4670-A7D5-0B8DCBAF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755"/>
    <w:pPr>
      <w:spacing w:after="0" w:line="240" w:lineRule="auto"/>
    </w:pPr>
    <w:rPr>
      <w:sz w:val="24"/>
      <w:szCs w:val="24"/>
    </w:rPr>
  </w:style>
  <w:style w:type="paragraph" w:styleId="Heading1">
    <w:name w:val="heading 1"/>
    <w:basedOn w:val="Normal"/>
    <w:next w:val="Normal"/>
    <w:link w:val="Heading1Char"/>
    <w:uiPriority w:val="99"/>
    <w:qFormat/>
    <w:rsid w:val="00CC4755"/>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spacing w:line="240" w:lineRule="atLeast"/>
      <w:jc w:val="center"/>
      <w:outlineLvl w:val="0"/>
    </w:pPr>
    <w:rPr>
      <w:rFonts w:ascii="Book Antiqua" w:hAnsi="Book Antiqua" w:cs="Book Antiqua"/>
      <w:b/>
      <w:bCs/>
      <w:lang w:eastAsia="en-GB"/>
    </w:rPr>
  </w:style>
  <w:style w:type="paragraph" w:styleId="Heading2">
    <w:name w:val="heading 2"/>
    <w:basedOn w:val="Normal"/>
    <w:next w:val="Normal"/>
    <w:link w:val="Heading2Char"/>
    <w:uiPriority w:val="99"/>
    <w:qFormat/>
    <w:rsid w:val="00CC4755"/>
    <w:pPr>
      <w:keepNext/>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240" w:lineRule="atLeast"/>
      <w:outlineLvl w:val="1"/>
    </w:pPr>
    <w:rPr>
      <w:rFonts w:ascii="Book Antiqua" w:hAnsi="Book Antiqua" w:cs="Book Antiqua"/>
      <w:b/>
      <w:bCs/>
      <w:i/>
      <w:iCs/>
      <w:lang w:eastAsia="en-GB"/>
    </w:rPr>
  </w:style>
  <w:style w:type="paragraph" w:styleId="Heading3">
    <w:name w:val="heading 3"/>
    <w:basedOn w:val="Normal"/>
    <w:next w:val="Normal"/>
    <w:link w:val="Heading3Char"/>
    <w:uiPriority w:val="99"/>
    <w:qFormat/>
    <w:rsid w:val="00CC4755"/>
    <w:pPr>
      <w:keepNext/>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240" w:lineRule="atLeast"/>
      <w:outlineLvl w:val="2"/>
    </w:pPr>
    <w:rPr>
      <w:rFonts w:ascii="Book Antiqua" w:hAnsi="Book Antiqua" w:cs="Book Antiqua"/>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customStyle="1" w:styleId="WPDefaults">
    <w:name w:val="WP Defaults"/>
    <w:uiPriority w:val="99"/>
    <w:rsid w:val="00CC47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spacing w:after="0" w:line="240" w:lineRule="atLeast"/>
    </w:pPr>
    <w:rPr>
      <w:rFonts w:ascii="Times" w:hAnsi="Times" w:cs="Times"/>
      <w:sz w:val="24"/>
      <w:szCs w:val="24"/>
      <w:lang w:eastAsia="en-GB"/>
    </w:rPr>
  </w:style>
  <w:style w:type="paragraph" w:styleId="BodyTextIndent">
    <w:name w:val="Body Text Indent"/>
    <w:basedOn w:val="Normal"/>
    <w:link w:val="BodyTextIndentChar"/>
    <w:uiPriority w:val="99"/>
    <w:rsid w:val="00CC4755"/>
    <w:pPr>
      <w:widowControl w:val="0"/>
      <w:tabs>
        <w:tab w:val="left" w:pos="360"/>
        <w:tab w:val="left" w:pos="90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autoSpaceDE w:val="0"/>
      <w:autoSpaceDN w:val="0"/>
      <w:spacing w:line="240" w:lineRule="atLeast"/>
      <w:ind w:left="900" w:hanging="270"/>
    </w:pPr>
    <w:rPr>
      <w:rFonts w:ascii="Book Antiqua" w:hAnsi="Book Antiqua" w:cs="Book Antiqua"/>
      <w:lang w:eastAsia="en-GB"/>
    </w:rPr>
  </w:style>
  <w:style w:type="character" w:customStyle="1" w:styleId="BodyTextIndentChar">
    <w:name w:val="Body Text Indent Char"/>
    <w:basedOn w:val="DefaultParagraphFont"/>
    <w:link w:val="BodyTextIndent"/>
    <w:uiPriority w:val="99"/>
    <w:semiHidden/>
    <w:rPr>
      <w:sz w:val="24"/>
      <w:szCs w:val="24"/>
    </w:rPr>
  </w:style>
  <w:style w:type="paragraph" w:styleId="BodyTextIndent2">
    <w:name w:val="Body Text Indent 2"/>
    <w:basedOn w:val="Normal"/>
    <w:link w:val="BodyTextIndent2Char"/>
    <w:uiPriority w:val="99"/>
    <w:rsid w:val="00CC4755"/>
    <w:pPr>
      <w:widowControl w:val="0"/>
      <w:tabs>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autoSpaceDE w:val="0"/>
      <w:autoSpaceDN w:val="0"/>
      <w:spacing w:line="240" w:lineRule="atLeast"/>
      <w:ind w:left="360" w:hanging="270"/>
    </w:pPr>
    <w:rPr>
      <w:rFonts w:ascii="Book Antiqua" w:hAnsi="Book Antiqua" w:cs="Book Antiqua"/>
      <w:lang w:eastAsia="en-GB"/>
    </w:rPr>
  </w:style>
  <w:style w:type="character" w:customStyle="1" w:styleId="BodyTextIndent2Char">
    <w:name w:val="Body Text Indent 2 Char"/>
    <w:basedOn w:val="DefaultParagraphFont"/>
    <w:link w:val="BodyTextIndent2"/>
    <w:uiPriority w:val="99"/>
    <w:semiHidden/>
    <w:rPr>
      <w:sz w:val="24"/>
      <w:szCs w:val="24"/>
    </w:rPr>
  </w:style>
  <w:style w:type="paragraph" w:styleId="Title">
    <w:name w:val="Title"/>
    <w:basedOn w:val="Normal"/>
    <w:link w:val="TitleChar"/>
    <w:uiPriority w:val="99"/>
    <w:qFormat/>
    <w:rsid w:val="00CC47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spacing w:line="240" w:lineRule="atLeast"/>
      <w:jc w:val="center"/>
    </w:pPr>
    <w:rPr>
      <w:rFonts w:ascii="Book Antiqua" w:hAnsi="Book Antiqua" w:cs="Book Antiqua"/>
      <w:b/>
      <w:bCs/>
      <w:lang w:eastAsia="en-GB"/>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Header">
    <w:name w:val="header"/>
    <w:basedOn w:val="Normal"/>
    <w:link w:val="HeaderChar"/>
    <w:uiPriority w:val="99"/>
    <w:rsid w:val="00CC4755"/>
    <w:pPr>
      <w:widowControl w:val="0"/>
      <w:tabs>
        <w:tab w:val="center" w:pos="4320"/>
        <w:tab w:val="right" w:pos="8640"/>
      </w:tabs>
      <w:autoSpaceDE w:val="0"/>
      <w:autoSpaceDN w:val="0"/>
    </w:pPr>
    <w:rPr>
      <w:rFonts w:ascii="Geneva" w:hAnsi="Geneva" w:cs="Geneva"/>
      <w:sz w:val="20"/>
      <w:szCs w:val="20"/>
      <w:lang w:eastAsia="en-GB"/>
    </w:r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rsid w:val="00CC4755"/>
    <w:pPr>
      <w:widowControl w:val="0"/>
      <w:tabs>
        <w:tab w:val="center" w:pos="4320"/>
        <w:tab w:val="right" w:pos="8640"/>
      </w:tabs>
      <w:autoSpaceDE w:val="0"/>
      <w:autoSpaceDN w:val="0"/>
    </w:pPr>
    <w:rPr>
      <w:rFonts w:ascii="Geneva" w:hAnsi="Geneva" w:cs="Geneva"/>
      <w:sz w:val="20"/>
      <w:szCs w:val="20"/>
      <w:lang w:eastAsia="en-GB"/>
    </w:rPr>
  </w:style>
  <w:style w:type="character" w:customStyle="1" w:styleId="FooterChar">
    <w:name w:val="Footer Char"/>
    <w:basedOn w:val="DefaultParagraphFont"/>
    <w:link w:val="Footer"/>
    <w:uiPriority w:val="99"/>
    <w:rPr>
      <w:sz w:val="24"/>
      <w:szCs w:val="24"/>
    </w:rPr>
  </w:style>
  <w:style w:type="character" w:styleId="PageNumber">
    <w:name w:val="page number"/>
    <w:basedOn w:val="DefaultParagraphFont"/>
    <w:uiPriority w:val="99"/>
    <w:rsid w:val="00CC4755"/>
    <w:rPr>
      <w:rFonts w:cs="Times New Roman"/>
    </w:rPr>
  </w:style>
  <w:style w:type="paragraph" w:styleId="BodyTextIndent3">
    <w:name w:val="Body Text Indent 3"/>
    <w:basedOn w:val="Normal"/>
    <w:link w:val="BodyTextIndent3Char"/>
    <w:uiPriority w:val="99"/>
    <w:rsid w:val="00CC4755"/>
    <w:pPr>
      <w:widowControl w:val="0"/>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autoSpaceDE w:val="0"/>
      <w:autoSpaceDN w:val="0"/>
      <w:spacing w:line="480" w:lineRule="auto"/>
      <w:ind w:left="360" w:hanging="360"/>
    </w:pPr>
    <w:rPr>
      <w:rFonts w:ascii="Geneva" w:hAnsi="Geneva" w:cs="Geneva"/>
      <w:lang w:eastAsia="en-GB"/>
    </w:rPr>
  </w:style>
  <w:style w:type="character" w:customStyle="1" w:styleId="BodyTextIndent3Char">
    <w:name w:val="Body Text Indent 3 Char"/>
    <w:basedOn w:val="DefaultParagraphFont"/>
    <w:link w:val="BodyTextIndent3"/>
    <w:uiPriority w:val="99"/>
    <w:semiHidden/>
    <w:rPr>
      <w:sz w:val="16"/>
      <w:szCs w:val="16"/>
    </w:rPr>
  </w:style>
  <w:style w:type="paragraph" w:styleId="BalloonText">
    <w:name w:val="Balloon Text"/>
    <w:basedOn w:val="Normal"/>
    <w:link w:val="BalloonTextChar"/>
    <w:uiPriority w:val="99"/>
    <w:semiHidden/>
    <w:rsid w:val="00386AB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rsid w:val="007C53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3176</TotalTime>
  <Pages>43</Pages>
  <Words>8326</Words>
  <Characters>47460</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Hagen: Textbook of Diagnostic Ultrasonography, 6th Edition</vt:lpstr>
    </vt:vector>
  </TitlesOfParts>
  <Company>Elsevier</Company>
  <LinksUpToDate>false</LinksUpToDate>
  <CharactersWithSpaces>55675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Hagen: Textbook of Diagnostic Ultrasonography, 6th Edition</dc:title>
  <dc:creator>localadmin</dc:creator>
  <cp:lastModifiedBy>Erb, Juliene</cp:lastModifiedBy>
  <cp:revision>14</cp:revision>
  <cp:lastPrinted>2011-05-02T18:32:00Z</cp:lastPrinted>
  <dcterms:created xsi:type="dcterms:W3CDTF">2011-05-02T18:32:00Z</dcterms:created>
  <dcterms:modified xsi:type="dcterms:W3CDTF">2024-05-02T17:09:00Z</dcterms:modified>
</cp:coreProperties>
</file>