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BB" w:rsidRPr="00FF7607" w:rsidRDefault="00803EBB" w:rsidP="00FF7607">
      <w:pPr>
        <w:pStyle w:val="Title"/>
        <w:tabs>
          <w:tab w:val="left" w:pos="4800"/>
        </w:tabs>
        <w:spacing w:line="240" w:lineRule="auto"/>
        <w:jc w:val="left"/>
        <w:rPr>
          <w:b w:val="0"/>
          <w:bCs w:val="0"/>
          <w:color w:val="000000"/>
          <w:sz w:val="48"/>
          <w:szCs w:val="48"/>
        </w:rPr>
      </w:pPr>
      <w:r w:rsidRPr="00FF7607">
        <w:rPr>
          <w:rFonts w:ascii="Times New Roman" w:hAnsi="Times New Roman" w:cs="Times New Roman"/>
          <w:sz w:val="48"/>
          <w:szCs w:val="48"/>
        </w:rPr>
        <w:t>Chapter</w:t>
      </w:r>
      <w:r w:rsidRPr="00FF7607">
        <w:rPr>
          <w:rFonts w:ascii="Times New Roman" w:hAnsi="Times New Roman" w:cs="Times New Roman"/>
          <w:b w:val="0"/>
          <w:bCs w:val="0"/>
          <w:sz w:val="48"/>
          <w:szCs w:val="48"/>
        </w:rPr>
        <w:t xml:space="preserve"> </w:t>
      </w:r>
      <w:r w:rsidR="00C27983">
        <w:rPr>
          <w:rFonts w:ascii="Times New Roman" w:hAnsi="Times New Roman" w:cs="Times New Roman"/>
          <w:sz w:val="48"/>
          <w:szCs w:val="48"/>
        </w:rPr>
        <w:t>60</w:t>
      </w:r>
      <w:r w:rsidRPr="00FF7607">
        <w:rPr>
          <w:rFonts w:ascii="Times New Roman" w:hAnsi="Times New Roman" w:cs="Times New Roman"/>
          <w:sz w:val="48"/>
          <w:szCs w:val="48"/>
        </w:rPr>
        <w:t>: The Fetal Neural Axis</w:t>
      </w:r>
    </w:p>
    <w:p w:rsidR="00803EBB" w:rsidRDefault="00803EBB" w:rsidP="008E5B28">
      <w:pPr>
        <w:pStyle w:val="WPDefaults"/>
        <w:spacing w:line="240" w:lineRule="auto"/>
        <w:rPr>
          <w:rFonts w:ascii="Times New Roman" w:hAnsi="Times New Roman" w:cs="Times New Roman"/>
        </w:rPr>
      </w:pPr>
    </w:p>
    <w:p w:rsidR="00FF7607" w:rsidRPr="0045364D" w:rsidRDefault="00FF7607" w:rsidP="008E5B28">
      <w:pPr>
        <w:pStyle w:val="WPDefaults"/>
        <w:spacing w:line="240" w:lineRule="auto"/>
        <w:rPr>
          <w:rFonts w:ascii="Times New Roman" w:hAnsi="Times New Roman" w:cs="Times New Roman"/>
        </w:rPr>
      </w:pPr>
    </w:p>
    <w:p w:rsidR="00803EBB" w:rsidRDefault="00803EBB" w:rsidP="008E5B28">
      <w:pPr>
        <w:pStyle w:val="WPDefaults"/>
        <w:spacing w:line="240" w:lineRule="auto"/>
        <w:rPr>
          <w:rFonts w:ascii="Times New Roman" w:hAnsi="Times New Roman" w:cs="Times New Roman"/>
          <w:b/>
          <w:bCs/>
        </w:rPr>
      </w:pPr>
      <w:r w:rsidRPr="0045364D">
        <w:rPr>
          <w:rFonts w:ascii="Times New Roman" w:hAnsi="Times New Roman" w:cs="Times New Roman"/>
          <w:b/>
          <w:bCs/>
        </w:rPr>
        <w:t>KEY TERMS</w:t>
      </w:r>
    </w:p>
    <w:p w:rsidR="006C4142" w:rsidRPr="0045364D" w:rsidRDefault="006C4142" w:rsidP="008E5B28">
      <w:pPr>
        <w:pStyle w:val="WPDefaults"/>
        <w:spacing w:line="240" w:lineRule="auto"/>
        <w:rPr>
          <w:rFonts w:ascii="Times New Roman" w:hAnsi="Times New Roman" w:cs="Times New Roman"/>
          <w:b/>
          <w:bCs/>
        </w:rPr>
      </w:pP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Acrania</w:t>
      </w:r>
      <w:proofErr w:type="spellEnd"/>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Alobar</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holoprosencephaly</w:t>
      </w:r>
      <w:proofErr w:type="spellEnd"/>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Anencephaly</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Anomaly</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Cebocephaly</w:t>
      </w:r>
      <w:proofErr w:type="spellEnd"/>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Cyclopia</w:t>
      </w:r>
      <w:proofErr w:type="spellEnd"/>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 xml:space="preserve">Cystic </w:t>
      </w:r>
      <w:proofErr w:type="spellStart"/>
      <w:r w:rsidRPr="0045364D">
        <w:rPr>
          <w:rFonts w:ascii="Times New Roman" w:hAnsi="Times New Roman" w:cs="Times New Roman"/>
        </w:rPr>
        <w:t>hygroma</w:t>
      </w:r>
      <w:proofErr w:type="spellEnd"/>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Holoprosencephaly</w:t>
      </w:r>
      <w:proofErr w:type="spellEnd"/>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Hydranencephaly</w:t>
      </w:r>
      <w:proofErr w:type="spellEnd"/>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Hydrocephalus</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Macrocephaly</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Meningocele</w:t>
      </w:r>
      <w:proofErr w:type="spellEnd"/>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Meningomyelocele</w:t>
      </w:r>
      <w:proofErr w:type="spellEnd"/>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Spina bifida</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rPr>
        <w:t xml:space="preserve">Spina bifida </w:t>
      </w:r>
      <w:proofErr w:type="spellStart"/>
      <w:r w:rsidRPr="0045364D">
        <w:rPr>
          <w:rFonts w:ascii="Times New Roman" w:hAnsi="Times New Roman" w:cs="Times New Roman"/>
        </w:rPr>
        <w:t>occulta</w:t>
      </w:r>
      <w:proofErr w:type="spellEnd"/>
    </w:p>
    <w:p w:rsidR="00803EBB"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rPr>
        <w:t>Ventriculomegaly</w:t>
      </w:r>
      <w:proofErr w:type="spellEnd"/>
    </w:p>
    <w:p w:rsidR="00FF7607" w:rsidRDefault="00FF7607" w:rsidP="00803EBB">
      <w:pPr>
        <w:pStyle w:val="WPDefaults"/>
        <w:spacing w:line="480" w:lineRule="auto"/>
        <w:rPr>
          <w:rFonts w:ascii="Times New Roman" w:hAnsi="Times New Roman" w:cs="Times New Roman"/>
        </w:rPr>
      </w:pPr>
    </w:p>
    <w:p w:rsidR="00FF7607" w:rsidRDefault="00FF7607" w:rsidP="00803EBB">
      <w:pPr>
        <w:pStyle w:val="WPDefaults"/>
        <w:spacing w:line="480" w:lineRule="auto"/>
        <w:rPr>
          <w:rFonts w:ascii="Times New Roman" w:hAnsi="Times New Roman" w:cs="Times New Roman"/>
        </w:rPr>
      </w:pPr>
    </w:p>
    <w:p w:rsidR="00FF7607" w:rsidRDefault="00FF7607" w:rsidP="00803EBB">
      <w:pPr>
        <w:pStyle w:val="WPDefaults"/>
        <w:spacing w:line="480" w:lineRule="auto"/>
        <w:rPr>
          <w:rFonts w:ascii="Times New Roman" w:hAnsi="Times New Roman" w:cs="Times New Roman"/>
        </w:rPr>
      </w:pPr>
    </w:p>
    <w:p w:rsidR="00FF7607" w:rsidRPr="0045364D" w:rsidRDefault="00FF7607" w:rsidP="00803EBB">
      <w:pPr>
        <w:pStyle w:val="WPDefaults"/>
        <w:spacing w:line="480" w:lineRule="auto"/>
        <w:rPr>
          <w:rFonts w:ascii="Times New Roman" w:hAnsi="Times New Roman" w:cs="Times New Roman"/>
        </w:rPr>
      </w:pP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lastRenderedPageBreak/>
        <w:t>LECTURE NOTES</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Embryology</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central nervous system (CNS) arises from the ectodermal neural plate around 18 gestational days.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cephalic neural plate develops into the forebrain, and the caudal end forms the spinal cord.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midbrain and hindbrain then form, and the neural plate begins to fold.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cranial and caudal </w:t>
      </w:r>
      <w:proofErr w:type="spellStart"/>
      <w:r w:rsidRPr="0045364D">
        <w:rPr>
          <w:rFonts w:ascii="Times New Roman" w:hAnsi="Times New Roman" w:cs="Times New Roman"/>
        </w:rPr>
        <w:t>neuropores</w:t>
      </w:r>
      <w:proofErr w:type="spellEnd"/>
      <w:r w:rsidRPr="0045364D">
        <w:rPr>
          <w:rFonts w:ascii="Times New Roman" w:hAnsi="Times New Roman" w:cs="Times New Roman"/>
        </w:rPr>
        <w:t xml:space="preserve"> represent unfused regions of the neural tube that close between 24 and 26 gestational days.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forebrain continue</w:t>
      </w:r>
      <w:r>
        <w:rPr>
          <w:rFonts w:ascii="Times New Roman" w:hAnsi="Times New Roman" w:cs="Times New Roman"/>
        </w:rPr>
        <w:t>s</w:t>
      </w:r>
      <w:r w:rsidRPr="0045364D">
        <w:rPr>
          <w:rFonts w:ascii="Times New Roman" w:hAnsi="Times New Roman" w:cs="Times New Roman"/>
        </w:rPr>
        <w:t xml:space="preserve"> to develop into the </w:t>
      </w:r>
      <w:proofErr w:type="spellStart"/>
      <w:r w:rsidRPr="0045364D">
        <w:rPr>
          <w:rFonts w:ascii="Times New Roman" w:hAnsi="Times New Roman" w:cs="Times New Roman"/>
        </w:rPr>
        <w:t>prosencephalon</w:t>
      </w:r>
      <w:proofErr w:type="spellEnd"/>
      <w:r w:rsidRPr="0045364D">
        <w:rPr>
          <w:rFonts w:ascii="Times New Roman" w:hAnsi="Times New Roman" w:cs="Times New Roman"/>
        </w:rPr>
        <w:t>, the midbrain become</w:t>
      </w:r>
      <w:r>
        <w:rPr>
          <w:rFonts w:ascii="Times New Roman" w:hAnsi="Times New Roman" w:cs="Times New Roman"/>
        </w:rPr>
        <w:t>s</w:t>
      </w:r>
      <w:r w:rsidRPr="0045364D">
        <w:rPr>
          <w:rFonts w:ascii="Times New Roman" w:hAnsi="Times New Roman" w:cs="Times New Roman"/>
        </w:rPr>
        <w:t xml:space="preserve"> the mesencephalon, and the hindbrain form</w:t>
      </w:r>
      <w:r>
        <w:rPr>
          <w:rFonts w:ascii="Times New Roman" w:hAnsi="Times New Roman" w:cs="Times New Roman"/>
        </w:rPr>
        <w:t>s</w:t>
      </w:r>
      <w:r w:rsidRPr="0045364D">
        <w:rPr>
          <w:rFonts w:ascii="Times New Roman" w:hAnsi="Times New Roman" w:cs="Times New Roman"/>
        </w:rPr>
        <w:t xml:space="preserve"> the </w:t>
      </w:r>
      <w:proofErr w:type="spellStart"/>
      <w:r w:rsidRPr="0045364D">
        <w:rPr>
          <w:rFonts w:ascii="Times New Roman" w:hAnsi="Times New Roman" w:cs="Times New Roman"/>
        </w:rPr>
        <w:t>rhombencephalon</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At the end of the </w:t>
      </w:r>
      <w:r>
        <w:rPr>
          <w:rFonts w:ascii="Times New Roman" w:hAnsi="Times New Roman" w:cs="Times New Roman"/>
        </w:rPr>
        <w:t>thi</w:t>
      </w:r>
      <w:r w:rsidRPr="0045364D">
        <w:rPr>
          <w:rFonts w:ascii="Times New Roman" w:hAnsi="Times New Roman" w:cs="Times New Roman"/>
        </w:rPr>
        <w:t>rd week the cephalic end of the neural tube bend</w:t>
      </w:r>
      <w:r>
        <w:rPr>
          <w:rFonts w:ascii="Times New Roman" w:hAnsi="Times New Roman" w:cs="Times New Roman"/>
        </w:rPr>
        <w:t>s</w:t>
      </w:r>
      <w:r w:rsidRPr="0045364D">
        <w:rPr>
          <w:rFonts w:ascii="Times New Roman" w:hAnsi="Times New Roman" w:cs="Times New Roman"/>
        </w:rPr>
        <w:t xml:space="preserve"> into the shape of </w:t>
      </w:r>
      <w:r>
        <w:rPr>
          <w:rFonts w:ascii="Times New Roman" w:hAnsi="Times New Roman" w:cs="Times New Roman"/>
        </w:rPr>
        <w:t xml:space="preserve">a </w:t>
      </w:r>
      <w:r w:rsidRPr="0045364D">
        <w:rPr>
          <w:rFonts w:ascii="Arial" w:hAnsi="Arial" w:cs="Arial"/>
        </w:rPr>
        <w:t>C</w:t>
      </w:r>
      <w:r>
        <w:rPr>
          <w:rFonts w:ascii="Times New Roman" w:hAnsi="Times New Roman" w:cs="Times New Roman"/>
        </w:rPr>
        <w:t xml:space="preserve"> </w:t>
      </w:r>
      <w:r w:rsidRPr="0045364D">
        <w:rPr>
          <w:rFonts w:ascii="Times New Roman" w:hAnsi="Times New Roman" w:cs="Times New Roman"/>
        </w:rPr>
        <w:t xml:space="preserve">(cephalic flexure), with the area of the mesencephalon having a very prominent bend.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brain then folds back on itself, and by the beginning of the </w:t>
      </w:r>
      <w:r>
        <w:rPr>
          <w:rFonts w:ascii="Times New Roman" w:hAnsi="Times New Roman" w:cs="Times New Roman"/>
        </w:rPr>
        <w:t>fif</w:t>
      </w:r>
      <w:r w:rsidRPr="0045364D">
        <w:rPr>
          <w:rFonts w:ascii="Times New Roman" w:hAnsi="Times New Roman" w:cs="Times New Roman"/>
        </w:rPr>
        <w:t>th week another prominent bend, the cervical flexure, appears between the hindbrain and spinal cord.</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brain that originally was composed of three parts has now further divided into five parts. </w:t>
      </w:r>
    </w:p>
    <w:p w:rsidR="00803EBB" w:rsidRPr="0045364D" w:rsidRDefault="00803EBB" w:rsidP="00803EBB">
      <w:pPr>
        <w:pStyle w:val="WPDefaults"/>
        <w:numPr>
          <w:ilvl w:val="0"/>
          <w:numId w:val="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w:t>
      </w:r>
      <w:proofErr w:type="spellStart"/>
      <w:r w:rsidRPr="0045364D">
        <w:rPr>
          <w:rFonts w:ascii="Times New Roman" w:hAnsi="Times New Roman" w:cs="Times New Roman"/>
        </w:rPr>
        <w:t>prosencephalon</w:t>
      </w:r>
      <w:proofErr w:type="spellEnd"/>
      <w:r w:rsidRPr="0045364D">
        <w:rPr>
          <w:rFonts w:ascii="Times New Roman" w:hAnsi="Times New Roman" w:cs="Times New Roman"/>
        </w:rPr>
        <w:t xml:space="preserve"> divides into the telencephalon, which becomes the cerebral hemispheres, and diencephalon, which eventually develops into the </w:t>
      </w:r>
      <w:proofErr w:type="spellStart"/>
      <w:r w:rsidRPr="0045364D">
        <w:rPr>
          <w:rFonts w:ascii="Times New Roman" w:hAnsi="Times New Roman" w:cs="Times New Roman"/>
        </w:rPr>
        <w:t>epithalamus</w:t>
      </w:r>
      <w:proofErr w:type="spellEnd"/>
      <w:r w:rsidRPr="0045364D">
        <w:rPr>
          <w:rFonts w:ascii="Times New Roman" w:hAnsi="Times New Roman" w:cs="Times New Roman"/>
        </w:rPr>
        <w:t xml:space="preserve">, thalamus, hypothalamus, and infundibulum. </w:t>
      </w:r>
    </w:p>
    <w:p w:rsidR="00803EBB" w:rsidRPr="0045364D" w:rsidRDefault="00803EBB" w:rsidP="00803EBB">
      <w:pPr>
        <w:pStyle w:val="WPDefaults"/>
        <w:numPr>
          <w:ilvl w:val="0"/>
          <w:numId w:val="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w:t>
      </w:r>
      <w:proofErr w:type="spellStart"/>
      <w:r w:rsidRPr="0045364D">
        <w:rPr>
          <w:rFonts w:ascii="Times New Roman" w:hAnsi="Times New Roman" w:cs="Times New Roman"/>
        </w:rPr>
        <w:t>rhombencephalon</w:t>
      </w:r>
      <w:proofErr w:type="spellEnd"/>
      <w:r w:rsidRPr="0045364D">
        <w:rPr>
          <w:rFonts w:ascii="Times New Roman" w:hAnsi="Times New Roman" w:cs="Times New Roman"/>
        </w:rPr>
        <w:t xml:space="preserve"> also subdivides into the metencephalon, which ultimately becomes the cerebellum and pons, and the </w:t>
      </w:r>
      <w:proofErr w:type="spellStart"/>
      <w:r w:rsidRPr="0045364D">
        <w:rPr>
          <w:rFonts w:ascii="Times New Roman" w:hAnsi="Times New Roman" w:cs="Times New Roman"/>
        </w:rPr>
        <w:t>myelencephalon</w:t>
      </w:r>
      <w:proofErr w:type="spellEnd"/>
      <w:r w:rsidRPr="0045364D">
        <w:rPr>
          <w:rFonts w:ascii="Times New Roman" w:hAnsi="Times New Roman" w:cs="Times New Roman"/>
        </w:rPr>
        <w:t xml:space="preserve">, which transforms into the medulla. </w:t>
      </w:r>
    </w:p>
    <w:p w:rsidR="00803EBB" w:rsidRPr="0045364D" w:rsidRDefault="00803EBB" w:rsidP="00803EBB">
      <w:pPr>
        <w:pStyle w:val="WPDefaults"/>
        <w:numPr>
          <w:ilvl w:val="0"/>
          <w:numId w:val="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The fundamental organization of the brain is represented in these five divisions that persist into adult life.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primitive spinal cord divides into two regions.</w:t>
      </w:r>
    </w:p>
    <w:p w:rsidR="00803EBB" w:rsidRPr="0045364D" w:rsidRDefault="00803EBB" w:rsidP="00803EBB">
      <w:pPr>
        <w:pStyle w:val="WPDefaults"/>
        <w:numPr>
          <w:ilvl w:val="1"/>
          <w:numId w:val="2"/>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alar plate region matures into the sensory region of the cord, and the basal plate region develops into the motor region of the cord. </w:t>
      </w:r>
    </w:p>
    <w:p w:rsidR="00803EBB" w:rsidRPr="0045364D" w:rsidRDefault="00803EBB" w:rsidP="00803EBB">
      <w:pPr>
        <w:pStyle w:val="WPDefaults"/>
        <w:numPr>
          <w:ilvl w:val="0"/>
          <w:numId w:val="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These regions further subdivide into specialized functions. </w:t>
      </w:r>
    </w:p>
    <w:p w:rsidR="00803EBB" w:rsidRPr="0045364D" w:rsidRDefault="00803EBB" w:rsidP="00803EBB">
      <w:pPr>
        <w:pStyle w:val="WPDefaults"/>
        <w:numPr>
          <w:ilvl w:val="0"/>
          <w:numId w:val="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Initially, the spinal cord and vertebral column extend the length of the body. </w:t>
      </w:r>
    </w:p>
    <w:p w:rsidR="00803EBB" w:rsidRPr="0045364D" w:rsidRDefault="00803EBB" w:rsidP="00803EBB">
      <w:pPr>
        <w:pStyle w:val="WPDefaults"/>
        <w:numPr>
          <w:ilvl w:val="0"/>
          <w:numId w:val="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After the first trimester, the posterior portion of the body grows beyond the vertebral column and spinal cord, and the growth of the spinal cord lags behind that of the vertebral column. </w:t>
      </w:r>
    </w:p>
    <w:p w:rsidR="00803EBB" w:rsidRPr="0045364D" w:rsidRDefault="00803EBB" w:rsidP="00803EBB">
      <w:pPr>
        <w:pStyle w:val="WPDefaults"/>
        <w:numPr>
          <w:ilvl w:val="0"/>
          <w:numId w:val="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At birth, the spinal cord terminates at the level of the third lumbar vertebra, although by adulthood the cord end</w:t>
      </w:r>
      <w:r>
        <w:rPr>
          <w:rFonts w:ascii="Times New Roman" w:hAnsi="Times New Roman" w:cs="Times New Roman"/>
        </w:rPr>
        <w:t>s</w:t>
      </w:r>
      <w:r w:rsidRPr="0045364D">
        <w:rPr>
          <w:rFonts w:ascii="Times New Roman" w:hAnsi="Times New Roman" w:cs="Times New Roman"/>
        </w:rPr>
        <w:t xml:space="preserve"> at the level of the second lumbar vertebra.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Neural function begins at 6 weeks of gestation and commences with primitive reflex movements at the level of the face and neck.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By 12 weeks of gestation, sensitivity has spread across the surface of the body except at the back and top of the head.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fetus begins to have defined periods of activity and inactivity at the end of the fourth month.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Between the fourth and fifth months the fetus can grip objects and is capable of weak respiratory movements.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At 6 months of gestation the fetus displays the sucking reflex, and by about 28 weeks there have been significant changes in brain wave patterns.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Many of the congenital malformations of the CNS result from incomplete closure of the </w:t>
      </w:r>
      <w:r w:rsidRPr="0045364D">
        <w:rPr>
          <w:rFonts w:ascii="Times New Roman" w:hAnsi="Times New Roman" w:cs="Times New Roman"/>
        </w:rPr>
        <w:lastRenderedPageBreak/>
        <w:t xml:space="preserve">neural tube. A wide range of defects may affect the spine and/or brain. </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Anencephaly</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Anencephaly is the most common neural tube defect, with an overall in</w:t>
      </w:r>
      <w:r w:rsidR="00C27983">
        <w:rPr>
          <w:rFonts w:ascii="Times New Roman" w:hAnsi="Times New Roman" w:cs="Times New Roman"/>
        </w:rPr>
        <w:t>cidence of approximately 1 in 10</w:t>
      </w:r>
      <w:r w:rsidRPr="0045364D">
        <w:rPr>
          <w:rFonts w:ascii="Times New Roman" w:hAnsi="Times New Roman" w:cs="Times New Roman"/>
        </w:rPr>
        <w:t xml:space="preserve">00 pregnancies. </w:t>
      </w:r>
    </w:p>
    <w:p w:rsidR="00803EBB" w:rsidRPr="0045364D" w:rsidRDefault="00803EBB" w:rsidP="00803EBB">
      <w:pPr>
        <w:pStyle w:val="WPDefaults"/>
        <w:numPr>
          <w:ilvl w:val="0"/>
          <w:numId w:val="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incidence varies with geographic location; there is a much higher prevalence in the United Kingdom than in the United States. </w:t>
      </w:r>
    </w:p>
    <w:p w:rsidR="00803EBB" w:rsidRPr="0045364D" w:rsidRDefault="00803EBB" w:rsidP="00803EBB">
      <w:pPr>
        <w:pStyle w:val="WPDefaults"/>
        <w:numPr>
          <w:ilvl w:val="0"/>
          <w:numId w:val="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 incidence also varies with gender</w:t>
      </w:r>
      <w:r>
        <w:rPr>
          <w:rFonts w:ascii="Times New Roman" w:hAnsi="Times New Roman" w:cs="Times New Roman"/>
        </w:rPr>
        <w:t>;</w:t>
      </w:r>
      <w:r w:rsidRPr="0045364D">
        <w:rPr>
          <w:rFonts w:ascii="Times New Roman" w:hAnsi="Times New Roman" w:cs="Times New Roman"/>
        </w:rPr>
        <w:t xml:space="preserve"> female</w:t>
      </w:r>
      <w:r>
        <w:rPr>
          <w:rFonts w:ascii="Times New Roman" w:hAnsi="Times New Roman" w:cs="Times New Roman"/>
        </w:rPr>
        <w:t>s</w:t>
      </w:r>
      <w:r w:rsidRPr="0045364D">
        <w:rPr>
          <w:rFonts w:ascii="Times New Roman" w:hAnsi="Times New Roman" w:cs="Times New Roman"/>
        </w:rPr>
        <w:t xml:space="preserve"> hav</w:t>
      </w:r>
      <w:r>
        <w:rPr>
          <w:rFonts w:ascii="Times New Roman" w:hAnsi="Times New Roman" w:cs="Times New Roman"/>
        </w:rPr>
        <w:t>e</w:t>
      </w:r>
      <w:r w:rsidRPr="0045364D">
        <w:rPr>
          <w:rFonts w:ascii="Times New Roman" w:hAnsi="Times New Roman" w:cs="Times New Roman"/>
        </w:rPr>
        <w:t xml:space="preserve"> a 4 to 1 prevalence over males. </w:t>
      </w:r>
    </w:p>
    <w:p w:rsidR="00803EBB" w:rsidRPr="0045364D" w:rsidRDefault="00803EBB" w:rsidP="00803EBB">
      <w:pPr>
        <w:pStyle w:val="WPDefaults"/>
        <w:numPr>
          <w:ilvl w:val="0"/>
          <w:numId w:val="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There is also a signif</w:t>
      </w:r>
      <w:r w:rsidR="00C27983">
        <w:rPr>
          <w:rFonts w:ascii="Times New Roman" w:hAnsi="Times New Roman" w:cs="Times New Roman"/>
        </w:rPr>
        <w:t>icant recurrence risk of 2% to 5</w:t>
      </w:r>
      <w:r w:rsidRPr="0045364D">
        <w:rPr>
          <w:rFonts w:ascii="Times New Roman" w:hAnsi="Times New Roman" w:cs="Times New Roman"/>
        </w:rPr>
        <w:t xml:space="preserve">% for subsequent pregnancies for a woman with a history of a prior pregnancy with an open neural tube defect.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i/>
          <w:iCs/>
        </w:rPr>
        <w:t xml:space="preserve"> </w:t>
      </w:r>
      <w:r>
        <w:rPr>
          <w:rFonts w:ascii="Times New Roman" w:hAnsi="Times New Roman" w:cs="Times New Roman"/>
          <w:i/>
          <w:iCs/>
        </w:rPr>
        <w:tab/>
      </w:r>
      <w:r w:rsidRPr="0045364D">
        <w:rPr>
          <w:rFonts w:ascii="Times New Roman" w:hAnsi="Times New Roman" w:cs="Times New Roman"/>
          <w:i/>
          <w:iCs/>
        </w:rPr>
        <w:t>Anencephaly,</w:t>
      </w:r>
      <w:r w:rsidRPr="0045364D">
        <w:rPr>
          <w:rFonts w:ascii="Times New Roman" w:hAnsi="Times New Roman" w:cs="Times New Roman"/>
        </w:rPr>
        <w:t xml:space="preserve"> which means absence of the brain, is caused by failure of closure of the neural tube at the cranial end. </w:t>
      </w:r>
    </w:p>
    <w:p w:rsidR="00803EBB" w:rsidRPr="0045364D" w:rsidRDefault="00803EBB" w:rsidP="00803EBB">
      <w:pPr>
        <w:pStyle w:val="WPDefaults"/>
        <w:numPr>
          <w:ilvl w:val="0"/>
          <w:numId w:val="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result is absence of the cranial vault, complete or partial absence of the forebrain, which may partially develop and then degenerate, and the presence of the brainstem, midbrain, skull base, and facial structures. </w:t>
      </w:r>
    </w:p>
    <w:p w:rsidR="00803EBB" w:rsidRPr="0045364D" w:rsidRDefault="00803EBB" w:rsidP="00803EBB">
      <w:pPr>
        <w:pStyle w:val="WPDefaults"/>
        <w:numPr>
          <w:ilvl w:val="0"/>
          <w:numId w:val="4"/>
        </w:numPr>
        <w:tabs>
          <w:tab w:val="clear" w:pos="720"/>
          <w:tab w:val="num" w:pos="1080"/>
        </w:tabs>
        <w:spacing w:line="480" w:lineRule="auto"/>
        <w:ind w:left="1080"/>
        <w:rPr>
          <w:rFonts w:ascii="Times New Roman" w:hAnsi="Times New Roman" w:cs="Times New Roman"/>
          <w:i/>
          <w:iCs/>
        </w:rPr>
      </w:pPr>
      <w:r w:rsidRPr="0045364D">
        <w:rPr>
          <w:rFonts w:ascii="Times New Roman" w:hAnsi="Times New Roman" w:cs="Times New Roman"/>
        </w:rPr>
        <w:t xml:space="preserve">The remnant brain is covered by a thick membrane called </w:t>
      </w:r>
      <w:r w:rsidRPr="0045364D">
        <w:rPr>
          <w:rFonts w:ascii="Times New Roman" w:hAnsi="Times New Roman" w:cs="Times New Roman"/>
          <w:i/>
          <w:iCs/>
        </w:rPr>
        <w:t>angiomatous stroma</w:t>
      </w:r>
      <w:r w:rsidRPr="0045364D">
        <w:rPr>
          <w:rFonts w:ascii="Times New Roman" w:hAnsi="Times New Roman" w:cs="Times New Roman"/>
        </w:rPr>
        <w:t xml:space="preserve"> or </w:t>
      </w:r>
      <w:proofErr w:type="spellStart"/>
      <w:r w:rsidRPr="0045364D">
        <w:rPr>
          <w:rFonts w:ascii="Times New Roman" w:hAnsi="Times New Roman" w:cs="Times New Roman"/>
          <w:i/>
          <w:iCs/>
        </w:rPr>
        <w:t>cerebrovasculosa</w:t>
      </w:r>
      <w:proofErr w:type="spellEnd"/>
      <w:r w:rsidRPr="0045364D">
        <w:rPr>
          <w:rFonts w:ascii="Times New Roman" w:hAnsi="Times New Roman" w:cs="Times New Roman"/>
          <w:i/>
          <w:iCs/>
        </w:rPr>
        <w:t>.</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Anencephaly is a lethal disorder, with up to 50% of cases resulting in fetal demise. </w:t>
      </w:r>
    </w:p>
    <w:p w:rsidR="00803EBB" w:rsidRPr="0045364D" w:rsidRDefault="00803EBB" w:rsidP="00803EBB">
      <w:pPr>
        <w:pStyle w:val="WPDefaults"/>
        <w:numPr>
          <w:ilvl w:val="0"/>
          <w:numId w:val="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 remainder</w:t>
      </w:r>
      <w:r w:rsidR="001F6C4F">
        <w:rPr>
          <w:rFonts w:ascii="Times New Roman" w:hAnsi="Times New Roman" w:cs="Times New Roman"/>
        </w:rPr>
        <w:t xml:space="preserve"> will </w:t>
      </w:r>
      <w:r w:rsidRPr="0045364D">
        <w:rPr>
          <w:rFonts w:ascii="Times New Roman" w:hAnsi="Times New Roman" w:cs="Times New Roman"/>
        </w:rPr>
        <w:t xml:space="preserve">die at birth or shortly thereafter. </w:t>
      </w:r>
    </w:p>
    <w:p w:rsidR="00803EBB" w:rsidRPr="0045364D" w:rsidRDefault="00803EBB" w:rsidP="00803EBB">
      <w:pPr>
        <w:pStyle w:val="WPDefaults"/>
        <w:numPr>
          <w:ilvl w:val="0"/>
          <w:numId w:val="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Prenatal diagnosis is often made with ultrasound following referral for increased maternal serum alpha-fetoprotein levels, which are extremely high with this defect because of the absent skull and exposed tissue.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etiolog</w:t>
      </w:r>
      <w:r>
        <w:rPr>
          <w:rFonts w:ascii="Times New Roman" w:hAnsi="Times New Roman" w:cs="Times New Roman"/>
        </w:rPr>
        <w:t>ies</w:t>
      </w:r>
      <w:r w:rsidRPr="0045364D">
        <w:rPr>
          <w:rFonts w:ascii="Times New Roman" w:hAnsi="Times New Roman" w:cs="Times New Roman"/>
        </w:rPr>
        <w:t xml:space="preserve"> of neural tube defects</w:t>
      </w:r>
      <w:r>
        <w:rPr>
          <w:rFonts w:ascii="Times New Roman" w:hAnsi="Times New Roman" w:cs="Times New Roman"/>
        </w:rPr>
        <w:t>,</w:t>
      </w:r>
      <w:r w:rsidRPr="0045364D">
        <w:rPr>
          <w:rFonts w:ascii="Times New Roman" w:hAnsi="Times New Roman" w:cs="Times New Roman"/>
        </w:rPr>
        <w:t xml:space="preserve"> including anencephaly</w:t>
      </w:r>
      <w:r>
        <w:rPr>
          <w:rFonts w:ascii="Times New Roman" w:hAnsi="Times New Roman" w:cs="Times New Roman"/>
        </w:rPr>
        <w:t>,</w:t>
      </w:r>
      <w:r w:rsidRPr="0045364D">
        <w:rPr>
          <w:rFonts w:ascii="Times New Roman" w:hAnsi="Times New Roman" w:cs="Times New Roman"/>
        </w:rPr>
        <w:t xml:space="preserve"> are numerous. </w:t>
      </w:r>
    </w:p>
    <w:p w:rsidR="00803EBB" w:rsidRPr="0045364D" w:rsidRDefault="00803EBB" w:rsidP="00803EBB">
      <w:pPr>
        <w:pStyle w:val="WPDefaults"/>
        <w:numPr>
          <w:ilvl w:val="0"/>
          <w:numId w:val="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Anencephaly may result from a syndrome such as Meckel-Gruber or a chromosomal </w:t>
      </w:r>
      <w:r w:rsidRPr="0045364D">
        <w:rPr>
          <w:rFonts w:ascii="Times New Roman" w:hAnsi="Times New Roman" w:cs="Times New Roman"/>
        </w:rPr>
        <w:lastRenderedPageBreak/>
        <w:t xml:space="preserve">abnormality such as trisomy. </w:t>
      </w:r>
    </w:p>
    <w:p w:rsidR="00803EBB" w:rsidRPr="0045364D" w:rsidRDefault="00803EBB" w:rsidP="00803EBB">
      <w:pPr>
        <w:pStyle w:val="WPDefaults"/>
        <w:numPr>
          <w:ilvl w:val="0"/>
          <w:numId w:val="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There is an increased risk in patients with diabetes mellitus, including patients whose disorders are well</w:t>
      </w:r>
      <w:r>
        <w:rPr>
          <w:rFonts w:ascii="Times New Roman" w:hAnsi="Times New Roman" w:cs="Times New Roman"/>
        </w:rPr>
        <w:t xml:space="preserve"> </w:t>
      </w:r>
      <w:r w:rsidRPr="0045364D">
        <w:rPr>
          <w:rFonts w:ascii="Times New Roman" w:hAnsi="Times New Roman" w:cs="Times New Roman"/>
        </w:rPr>
        <w:t xml:space="preserve">controlled. </w:t>
      </w:r>
    </w:p>
    <w:p w:rsidR="00803EBB" w:rsidRPr="0045364D" w:rsidRDefault="00803EBB" w:rsidP="00803EBB">
      <w:pPr>
        <w:pStyle w:val="WPDefaults"/>
        <w:numPr>
          <w:ilvl w:val="0"/>
          <w:numId w:val="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Environmental and dietary factors </w:t>
      </w:r>
      <w:r>
        <w:rPr>
          <w:rFonts w:ascii="Times New Roman" w:hAnsi="Times New Roman" w:cs="Times New Roman"/>
        </w:rPr>
        <w:t xml:space="preserve">also may </w:t>
      </w:r>
      <w:r w:rsidRPr="0045364D">
        <w:rPr>
          <w:rFonts w:ascii="Times New Roman" w:hAnsi="Times New Roman" w:cs="Times New Roman"/>
        </w:rPr>
        <w:t xml:space="preserve">increase the prevalence of neural tube defects, including hyperthermia, folate and vitamin deficiencies, and teratogenic levels of zinc. </w:t>
      </w:r>
    </w:p>
    <w:p w:rsidR="00803EBB" w:rsidRPr="0045364D" w:rsidRDefault="00803EBB" w:rsidP="00803EBB">
      <w:pPr>
        <w:pStyle w:val="WPDefaults"/>
        <w:numPr>
          <w:ilvl w:val="0"/>
          <w:numId w:val="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Other teratogens associated with neural tube defects include </w:t>
      </w:r>
      <w:proofErr w:type="spellStart"/>
      <w:r w:rsidRPr="0045364D">
        <w:rPr>
          <w:rFonts w:ascii="Times New Roman" w:hAnsi="Times New Roman" w:cs="Times New Roman"/>
        </w:rPr>
        <w:t>valproic</w:t>
      </w:r>
      <w:proofErr w:type="spellEnd"/>
      <w:r w:rsidRPr="0045364D">
        <w:rPr>
          <w:rFonts w:ascii="Times New Roman" w:hAnsi="Times New Roman" w:cs="Times New Roman"/>
        </w:rPr>
        <w:t xml:space="preserve"> acid, methotrexate, and </w:t>
      </w:r>
      <w:proofErr w:type="spellStart"/>
      <w:r w:rsidRPr="0045364D">
        <w:rPr>
          <w:rFonts w:ascii="Times New Roman" w:hAnsi="Times New Roman" w:cs="Times New Roman"/>
        </w:rPr>
        <w:t>aminopterin</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Another cause of neural tube defects is amniotic band syndrome, which may manifest with </w:t>
      </w:r>
      <w:proofErr w:type="spellStart"/>
      <w:r w:rsidRPr="0045364D">
        <w:rPr>
          <w:rFonts w:ascii="Times New Roman" w:hAnsi="Times New Roman" w:cs="Times New Roman"/>
        </w:rPr>
        <w:t>clefting</w:t>
      </w:r>
      <w:proofErr w:type="spellEnd"/>
      <w:r w:rsidRPr="0045364D">
        <w:rPr>
          <w:rFonts w:ascii="Times New Roman" w:hAnsi="Times New Roman" w:cs="Times New Roman"/>
        </w:rPr>
        <w:t xml:space="preserve"> defects.</w:t>
      </w:r>
    </w:p>
    <w:p w:rsidR="00803EBB" w:rsidRPr="0045364D" w:rsidRDefault="00803EBB" w:rsidP="00803EBB">
      <w:pPr>
        <w:pStyle w:val="WPDefaults"/>
        <w:numPr>
          <w:ilvl w:val="1"/>
          <w:numId w:val="6"/>
        </w:numPr>
        <w:tabs>
          <w:tab w:val="clear" w:pos="1440"/>
          <w:tab w:val="num" w:pos="720"/>
        </w:tabs>
        <w:spacing w:line="480" w:lineRule="auto"/>
        <w:ind w:left="720"/>
        <w:rPr>
          <w:rFonts w:ascii="Times New Roman" w:hAnsi="Times New Roman" w:cs="Times New Roman"/>
        </w:rPr>
      </w:pPr>
      <w:r w:rsidRPr="0045364D">
        <w:rPr>
          <w:rFonts w:ascii="Times New Roman" w:hAnsi="Times New Roman" w:cs="Times New Roman"/>
        </w:rPr>
        <w:t xml:space="preserve">Anencephaly may be detected with ultrasound as early as 10 to 14 weeks of gestation, although the only sonographic feature may be </w:t>
      </w:r>
      <w:proofErr w:type="spellStart"/>
      <w:r w:rsidRPr="0045364D">
        <w:rPr>
          <w:rFonts w:ascii="Times New Roman" w:hAnsi="Times New Roman" w:cs="Times New Roman"/>
        </w:rPr>
        <w:t>acrania</w:t>
      </w:r>
      <w:proofErr w:type="spellEnd"/>
      <w:r w:rsidRPr="0045364D">
        <w:rPr>
          <w:rFonts w:ascii="Times New Roman" w:hAnsi="Times New Roman" w:cs="Times New Roman"/>
        </w:rPr>
        <w:t>.</w:t>
      </w:r>
    </w:p>
    <w:p w:rsidR="00803EBB" w:rsidRPr="0045364D" w:rsidRDefault="00803EBB" w:rsidP="00803EBB">
      <w:pPr>
        <w:pStyle w:val="WPDefaults"/>
        <w:numPr>
          <w:ilvl w:val="1"/>
          <w:numId w:val="6"/>
        </w:numPr>
        <w:tabs>
          <w:tab w:val="clear" w:pos="1440"/>
          <w:tab w:val="num" w:pos="720"/>
        </w:tabs>
        <w:spacing w:line="480" w:lineRule="auto"/>
        <w:ind w:left="720"/>
        <w:rPr>
          <w:rFonts w:ascii="Times New Roman" w:hAnsi="Times New Roman" w:cs="Times New Roman"/>
        </w:rPr>
      </w:pPr>
      <w:r w:rsidRPr="0045364D">
        <w:rPr>
          <w:rFonts w:ascii="Times New Roman" w:hAnsi="Times New Roman" w:cs="Times New Roman"/>
        </w:rPr>
        <w:t xml:space="preserve">The crown-rump length may be normal because the degeneration of the fetal brain is progressive, leading to a reduction in the crown-rump length with advancing gestation. </w:t>
      </w:r>
    </w:p>
    <w:p w:rsidR="00803EBB" w:rsidRDefault="00803EBB" w:rsidP="00803EBB">
      <w:pPr>
        <w:pStyle w:val="WPDefaults"/>
        <w:numPr>
          <w:ilvl w:val="1"/>
          <w:numId w:val="6"/>
        </w:numPr>
        <w:tabs>
          <w:tab w:val="clear" w:pos="1440"/>
          <w:tab w:val="num" w:pos="720"/>
        </w:tabs>
        <w:spacing w:line="480" w:lineRule="auto"/>
        <w:ind w:left="720"/>
        <w:rPr>
          <w:rFonts w:ascii="Times New Roman" w:hAnsi="Times New Roman" w:cs="Times New Roman"/>
        </w:rPr>
      </w:pPr>
      <w:r w:rsidRPr="0045364D">
        <w:rPr>
          <w:rFonts w:ascii="Times New Roman" w:hAnsi="Times New Roman" w:cs="Times New Roman"/>
        </w:rPr>
        <w:t>Second</w:t>
      </w:r>
      <w:r>
        <w:rPr>
          <w:rFonts w:ascii="Times New Roman" w:hAnsi="Times New Roman" w:cs="Times New Roman"/>
        </w:rPr>
        <w:t xml:space="preserve"> </w:t>
      </w:r>
      <w:r w:rsidRPr="0045364D">
        <w:rPr>
          <w:rFonts w:ascii="Times New Roman" w:hAnsi="Times New Roman" w:cs="Times New Roman"/>
        </w:rPr>
        <w:t>trimester identification of anencephaly is more obvious, with absent cerebral hemispheres evident as well as absence of the skull.</w:t>
      </w:r>
    </w:p>
    <w:p w:rsidR="00803EBB" w:rsidRDefault="00803EBB" w:rsidP="00803EBB">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r>
      <w:r w:rsidRPr="0045364D">
        <w:rPr>
          <w:rFonts w:ascii="Times New Roman" w:hAnsi="Times New Roman" w:cs="Times New Roman"/>
          <w:b/>
          <w:bCs/>
        </w:rPr>
        <w:t xml:space="preserve">Sonographic </w:t>
      </w:r>
      <w:r>
        <w:rPr>
          <w:rFonts w:ascii="Times New Roman" w:hAnsi="Times New Roman" w:cs="Times New Roman"/>
          <w:b/>
          <w:bCs/>
        </w:rPr>
        <w:t>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tabs>
          <w:tab w:val="clear" w:pos="0"/>
          <w:tab w:val="clear" w:pos="72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Absence of the brain and cranial vault</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Rudimentary brain tissue characterized as the </w:t>
      </w:r>
      <w:proofErr w:type="spellStart"/>
      <w:r w:rsidRPr="0045364D">
        <w:rPr>
          <w:rFonts w:ascii="Times New Roman" w:hAnsi="Times New Roman" w:cs="Times New Roman"/>
        </w:rPr>
        <w:t>cerebrovasculosa</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Bulging fetal orbits, giving the fetus a froglike appearance</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Polyhydramnios (seen in 40% to 50% of cases but may not be present until after 26 weeks)</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Oligohydramnios</w:t>
      </w:r>
      <w:r>
        <w:rPr>
          <w:rFonts w:ascii="Times New Roman" w:hAnsi="Times New Roman" w:cs="Times New Roman"/>
        </w:rPr>
        <w:t xml:space="preserve"> </w:t>
      </w:r>
      <w:r w:rsidRPr="0045364D">
        <w:rPr>
          <w:rFonts w:ascii="Times New Roman" w:hAnsi="Times New Roman" w:cs="Times New Roman"/>
        </w:rPr>
        <w:t>occasionally</w:t>
      </w:r>
      <w:r>
        <w:rPr>
          <w:rFonts w:ascii="Times New Roman" w:hAnsi="Times New Roman" w:cs="Times New Roman"/>
        </w:rPr>
        <w:t xml:space="preserve"> </w:t>
      </w:r>
      <w:r w:rsidRPr="0045364D">
        <w:rPr>
          <w:rFonts w:ascii="Times New Roman" w:hAnsi="Times New Roman" w:cs="Times New Roman"/>
        </w:rPr>
        <w:t>may be identified</w:t>
      </w:r>
      <w:r>
        <w:rPr>
          <w:rFonts w:ascii="Times New Roman" w:hAnsi="Times New Roman" w:cs="Times New Roman"/>
        </w:rPr>
        <w:t>.</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Coexisting spina bifida and/or </w:t>
      </w:r>
      <w:proofErr w:type="spellStart"/>
      <w:r w:rsidRPr="0045364D">
        <w:rPr>
          <w:rFonts w:ascii="Times New Roman" w:hAnsi="Times New Roman" w:cs="Times New Roman"/>
        </w:rPr>
        <w:t>craniorachischisis</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51"/>
        </w:numPr>
        <w:tabs>
          <w:tab w:val="clear" w:pos="720"/>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Additional anomalies include cleft lip and palate, </w:t>
      </w:r>
      <w:proofErr w:type="spellStart"/>
      <w:r w:rsidRPr="0045364D">
        <w:rPr>
          <w:rFonts w:ascii="Times New Roman" w:hAnsi="Times New Roman" w:cs="Times New Roman"/>
        </w:rPr>
        <w:t>hydronephrosis</w:t>
      </w:r>
      <w:proofErr w:type="spellEnd"/>
      <w:r w:rsidRPr="0045364D">
        <w:rPr>
          <w:rFonts w:ascii="Times New Roman" w:hAnsi="Times New Roman" w:cs="Times New Roman"/>
        </w:rPr>
        <w:t xml:space="preserve">, diaphragmatic hernia, cardiac defects, omphalocele, gastrointestinal defects, and </w:t>
      </w:r>
      <w:proofErr w:type="spellStart"/>
      <w:r w:rsidRPr="0045364D">
        <w:rPr>
          <w:rFonts w:ascii="Times New Roman" w:hAnsi="Times New Roman" w:cs="Times New Roman"/>
        </w:rPr>
        <w:t>talipes</w:t>
      </w:r>
      <w:proofErr w:type="spellEnd"/>
      <w:r>
        <w:rPr>
          <w:rFonts w:ascii="Times New Roman" w:hAnsi="Times New Roman" w:cs="Times New Roman"/>
        </w:rPr>
        <w:t>.</w:t>
      </w:r>
    </w:p>
    <w:p w:rsidR="00803EBB" w:rsidRPr="0045364D" w:rsidRDefault="00803EBB" w:rsidP="00803EBB">
      <w:pPr>
        <w:pStyle w:val="WPDefaults"/>
        <w:numPr>
          <w:ilvl w:val="0"/>
          <w:numId w:val="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When severe, microcephaly may be confused with anencephaly, although the presence of the cranium should aid in a definitive diagnosis </w:t>
      </w:r>
    </w:p>
    <w:p w:rsidR="00803EBB" w:rsidRPr="0045364D" w:rsidRDefault="00803EBB" w:rsidP="00803EBB">
      <w:pPr>
        <w:pStyle w:val="WPDefaults"/>
        <w:numPr>
          <w:ilvl w:val="0"/>
          <w:numId w:val="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Other defects that may mimic anencephaly include </w:t>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(brain is abnormal but present), </w:t>
      </w:r>
      <w:proofErr w:type="spellStart"/>
      <w:r w:rsidRPr="0045364D">
        <w:rPr>
          <w:rFonts w:ascii="Times New Roman" w:hAnsi="Times New Roman" w:cs="Times New Roman"/>
        </w:rPr>
        <w:t>cephalocele</w:t>
      </w:r>
      <w:proofErr w:type="spellEnd"/>
      <w:r w:rsidRPr="0045364D">
        <w:rPr>
          <w:rFonts w:ascii="Times New Roman" w:hAnsi="Times New Roman" w:cs="Times New Roman"/>
        </w:rPr>
        <w:t xml:space="preserve"> (brain herniation), and amniotic band syndrome (usually asymmetric cranial defects)</w:t>
      </w:r>
    </w:p>
    <w:p w:rsidR="00803EBB" w:rsidRPr="0045364D" w:rsidRDefault="00803EBB" w:rsidP="00803EBB">
      <w:pPr>
        <w:pStyle w:val="WPDefaults"/>
        <w:spacing w:line="480" w:lineRule="auto"/>
        <w:rPr>
          <w:rFonts w:ascii="Times New Roman" w:hAnsi="Times New Roman" w:cs="Times New Roman"/>
          <w:b/>
          <w:bCs/>
        </w:rPr>
      </w:pPr>
      <w:proofErr w:type="spellStart"/>
      <w:r w:rsidRPr="0045364D">
        <w:rPr>
          <w:rFonts w:ascii="Times New Roman" w:hAnsi="Times New Roman" w:cs="Times New Roman"/>
          <w:b/>
          <w:bCs/>
        </w:rPr>
        <w:t>Acrania</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is a lethal anomaly that manifests as absence of the cranial bones with the presence of complete, although abnormal, development of the cerebral hemispheres.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This anomaly occurs at the beginning of the </w:t>
      </w:r>
      <w:r>
        <w:rPr>
          <w:rFonts w:ascii="Times New Roman" w:hAnsi="Times New Roman" w:cs="Times New Roman"/>
        </w:rPr>
        <w:t>four</w:t>
      </w:r>
      <w:r w:rsidRPr="0045364D">
        <w:rPr>
          <w:rFonts w:ascii="Times New Roman" w:hAnsi="Times New Roman" w:cs="Times New Roman"/>
        </w:rPr>
        <w:t>th gestational week when the mesenchymal tissue fails to migrate and does not allow bone formation over the cerebral tissue.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usually progresses to anencephaly as the brain slowly degenerates as a result of exposure to amniotic fluid.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may be confused with anencephaly, although the presence of significant brain tissue and the lack of a froglike appearance should establish the diagnosis. </w:t>
      </w:r>
    </w:p>
    <w:p w:rsidR="00803EBB" w:rsidRPr="0045364D" w:rsidRDefault="00803EBB" w:rsidP="00803EBB">
      <w:pPr>
        <w:pStyle w:val="WPDefaults"/>
        <w:numPr>
          <w:ilvl w:val="0"/>
          <w:numId w:val="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Other disorders that may mimic </w:t>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include </w:t>
      </w:r>
      <w:proofErr w:type="spellStart"/>
      <w:r w:rsidRPr="0045364D">
        <w:rPr>
          <w:rFonts w:ascii="Times New Roman" w:hAnsi="Times New Roman" w:cs="Times New Roman"/>
        </w:rPr>
        <w:t>hypophosphatasia</w:t>
      </w:r>
      <w:proofErr w:type="spellEnd"/>
      <w:r w:rsidRPr="0045364D">
        <w:rPr>
          <w:rFonts w:ascii="Times New Roman" w:hAnsi="Times New Roman" w:cs="Times New Roman"/>
        </w:rPr>
        <w:t xml:space="preserve"> and osteogenesis imperfecta, both of which result in </w:t>
      </w:r>
      <w:proofErr w:type="spellStart"/>
      <w:r w:rsidRPr="0045364D">
        <w:rPr>
          <w:rFonts w:ascii="Times New Roman" w:hAnsi="Times New Roman" w:cs="Times New Roman"/>
        </w:rPr>
        <w:t>hypomineralization</w:t>
      </w:r>
      <w:proofErr w:type="spellEnd"/>
      <w:r w:rsidRPr="0045364D">
        <w:rPr>
          <w:rFonts w:ascii="Times New Roman" w:hAnsi="Times New Roman" w:cs="Times New Roman"/>
        </w:rPr>
        <w:t xml:space="preserve"> of the cranium</w:t>
      </w:r>
    </w:p>
    <w:p w:rsidR="00803EBB" w:rsidRDefault="00803EBB" w:rsidP="00803EBB">
      <w:pPr>
        <w:pStyle w:val="WPDefaults"/>
        <w:numPr>
          <w:ilvl w:val="0"/>
          <w:numId w:val="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identification of additional findings such as long bone fractures should help to distinguish these disorders from </w:t>
      </w:r>
      <w:proofErr w:type="spellStart"/>
      <w:r w:rsidRPr="0045364D">
        <w:rPr>
          <w:rFonts w:ascii="Times New Roman" w:hAnsi="Times New Roman" w:cs="Times New Roman"/>
        </w:rPr>
        <w:t>acrania</w:t>
      </w:r>
      <w:proofErr w:type="spellEnd"/>
      <w:r w:rsidRPr="0045364D">
        <w:rPr>
          <w:rFonts w:ascii="Times New Roman" w:hAnsi="Times New Roman" w:cs="Times New Roman"/>
        </w:rPr>
        <w:t>.</w:t>
      </w:r>
    </w:p>
    <w:p w:rsidR="00C27983" w:rsidRPr="0045364D" w:rsidRDefault="00C27983" w:rsidP="00C27983">
      <w:pPr>
        <w:pStyle w:val="WPDefaults"/>
        <w:tabs>
          <w:tab w:val="clear" w:pos="720"/>
        </w:tabs>
        <w:spacing w:line="480" w:lineRule="auto"/>
        <w:ind w:left="1080"/>
        <w:rPr>
          <w:rFonts w:ascii="Times New Roman" w:hAnsi="Times New Roman" w:cs="Times New Roman"/>
        </w:rPr>
      </w:pP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sidRPr="00EE6E20">
        <w:rPr>
          <w:rFonts w:ascii="Times New Roman" w:hAnsi="Times New Roman" w:cs="Times New Roman"/>
        </w:rPr>
        <w:lastRenderedPageBreak/>
        <w:sym w:font="Symbol" w:char="F0B7"/>
      </w:r>
      <w:r>
        <w:rPr>
          <w:rFonts w:ascii="Times New Roman" w:hAnsi="Times New Roman" w:cs="Times New Roman"/>
          <w:b/>
          <w:bCs/>
        </w:rPr>
        <w:t xml:space="preserve"> </w:t>
      </w:r>
      <w:r>
        <w:rPr>
          <w:rFonts w:ascii="Times New Roman" w:hAnsi="Times New Roman" w:cs="Times New Roman"/>
          <w:b/>
          <w:bCs/>
        </w:rPr>
        <w:tab/>
      </w:r>
      <w:r w:rsidRPr="0045364D">
        <w:rPr>
          <w:rFonts w:ascii="Times New Roman" w:hAnsi="Times New Roman" w:cs="Times New Roman"/>
          <w:b/>
          <w:bCs/>
        </w:rPr>
        <w:t xml:space="preserve">Sonographic </w:t>
      </w:r>
      <w:r>
        <w:rPr>
          <w:rFonts w:ascii="Times New Roman" w:hAnsi="Times New Roman" w:cs="Times New Roman"/>
          <w:b/>
          <w:bCs/>
        </w:rPr>
        <w:t>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45364D">
        <w:rPr>
          <w:rFonts w:ascii="Times New Roman" w:hAnsi="Times New Roman" w:cs="Times New Roman"/>
        </w:rPr>
        <w:t>The</w:t>
      </w:r>
      <w:proofErr w:type="gramEnd"/>
      <w:r w:rsidRPr="0045364D">
        <w:rPr>
          <w:rFonts w:ascii="Times New Roman" w:hAnsi="Times New Roman" w:cs="Times New Roman"/>
        </w:rPr>
        <w:t xml:space="preserve"> presence of brain tissue without the presence of a </w:t>
      </w:r>
      <w:proofErr w:type="spellStart"/>
      <w:r w:rsidRPr="0045364D">
        <w:rPr>
          <w:rFonts w:ascii="Times New Roman" w:hAnsi="Times New Roman" w:cs="Times New Roman"/>
        </w:rPr>
        <w:t>calvarium</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Disorganization of brain tissue</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45364D">
        <w:rPr>
          <w:rFonts w:ascii="Times New Roman" w:hAnsi="Times New Roman" w:cs="Times New Roman"/>
        </w:rPr>
        <w:t>Prominent</w:t>
      </w:r>
      <w:proofErr w:type="gramEnd"/>
      <w:r w:rsidRPr="0045364D">
        <w:rPr>
          <w:rFonts w:ascii="Times New Roman" w:hAnsi="Times New Roman" w:cs="Times New Roman"/>
        </w:rPr>
        <w:t xml:space="preserve"> </w:t>
      </w:r>
      <w:proofErr w:type="spellStart"/>
      <w:r w:rsidRPr="0045364D">
        <w:rPr>
          <w:rFonts w:ascii="Times New Roman" w:hAnsi="Times New Roman" w:cs="Times New Roman"/>
        </w:rPr>
        <w:t>sulcal</w:t>
      </w:r>
      <w:proofErr w:type="spellEnd"/>
      <w:r w:rsidRPr="0045364D">
        <w:rPr>
          <w:rFonts w:ascii="Times New Roman" w:hAnsi="Times New Roman" w:cs="Times New Roman"/>
        </w:rPr>
        <w:t xml:space="preserve"> markings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may be associated with other anomalies, including spinal defects, cleft lip and palate, </w:t>
      </w:r>
      <w:proofErr w:type="spellStart"/>
      <w:r w:rsidRPr="0045364D">
        <w:rPr>
          <w:rFonts w:ascii="Times New Roman" w:hAnsi="Times New Roman" w:cs="Times New Roman"/>
        </w:rPr>
        <w:t>talipes</w:t>
      </w:r>
      <w:proofErr w:type="spellEnd"/>
      <w:r w:rsidRPr="0045364D">
        <w:rPr>
          <w:rFonts w:ascii="Times New Roman" w:hAnsi="Times New Roman" w:cs="Times New Roman"/>
        </w:rPr>
        <w:t xml:space="preserve">, cardiac defects, and omphalocele. </w:t>
      </w:r>
      <w:proofErr w:type="spellStart"/>
      <w:r w:rsidRPr="0045364D">
        <w:rPr>
          <w:rFonts w:ascii="Times New Roman" w:hAnsi="Times New Roman" w:cs="Times New Roman"/>
        </w:rPr>
        <w:t>Acrania</w:t>
      </w:r>
      <w:proofErr w:type="spellEnd"/>
      <w:r w:rsidRPr="0045364D">
        <w:rPr>
          <w:rFonts w:ascii="Times New Roman" w:hAnsi="Times New Roman" w:cs="Times New Roman"/>
        </w:rPr>
        <w:t xml:space="preserve"> also has been associated with amniotic band syndrome. </w:t>
      </w:r>
    </w:p>
    <w:p w:rsidR="00803EBB" w:rsidRPr="0045364D" w:rsidRDefault="00803EBB" w:rsidP="00803EBB">
      <w:pPr>
        <w:pStyle w:val="WPDefaults"/>
        <w:spacing w:line="480" w:lineRule="auto"/>
        <w:rPr>
          <w:rFonts w:ascii="Times New Roman" w:hAnsi="Times New Roman" w:cs="Times New Roman"/>
          <w:b/>
          <w:bCs/>
        </w:rPr>
      </w:pPr>
      <w:proofErr w:type="spellStart"/>
      <w:r w:rsidRPr="0045364D">
        <w:rPr>
          <w:rFonts w:ascii="Times New Roman" w:hAnsi="Times New Roman" w:cs="Times New Roman"/>
          <w:b/>
          <w:bCs/>
        </w:rPr>
        <w:t>Cephalocele</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 </w:t>
      </w:r>
      <w:proofErr w:type="spellStart"/>
      <w:r w:rsidRPr="0045364D">
        <w:rPr>
          <w:rFonts w:ascii="Times New Roman" w:hAnsi="Times New Roman" w:cs="Times New Roman"/>
        </w:rPr>
        <w:t>cephalocele</w:t>
      </w:r>
      <w:proofErr w:type="spellEnd"/>
      <w:r w:rsidRPr="0045364D">
        <w:rPr>
          <w:rFonts w:ascii="Times New Roman" w:hAnsi="Times New Roman" w:cs="Times New Roman"/>
        </w:rPr>
        <w:t xml:space="preserve"> is a neural tube defect in which the meninges alone or meninges and brain herniate through a defect in the </w:t>
      </w:r>
      <w:proofErr w:type="spellStart"/>
      <w:r w:rsidRPr="0045364D">
        <w:rPr>
          <w:rFonts w:ascii="Times New Roman" w:hAnsi="Times New Roman" w:cs="Times New Roman"/>
        </w:rPr>
        <w:t>calvarium</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Encephalocele</w:t>
      </w:r>
      <w:proofErr w:type="spellEnd"/>
      <w:r w:rsidRPr="0045364D">
        <w:rPr>
          <w:rFonts w:ascii="Times New Roman" w:hAnsi="Times New Roman" w:cs="Times New Roman"/>
          <w:i/>
          <w:iCs/>
        </w:rPr>
        <w:t xml:space="preserve"> </w:t>
      </w:r>
      <w:r w:rsidRPr="0045364D">
        <w:rPr>
          <w:rFonts w:ascii="Times New Roman" w:hAnsi="Times New Roman" w:cs="Times New Roman"/>
        </w:rPr>
        <w:t xml:space="preserve">is the term used to describe herniation of the meninges and brain through the defect; cranial </w:t>
      </w:r>
      <w:proofErr w:type="spellStart"/>
      <w:r w:rsidRPr="0045364D">
        <w:rPr>
          <w:rFonts w:ascii="Times New Roman" w:hAnsi="Times New Roman" w:cs="Times New Roman"/>
        </w:rPr>
        <w:t>meningocele</w:t>
      </w:r>
      <w:proofErr w:type="spellEnd"/>
      <w:r w:rsidRPr="0045364D">
        <w:rPr>
          <w:rFonts w:ascii="Times New Roman" w:hAnsi="Times New Roman" w:cs="Times New Roman"/>
        </w:rPr>
        <w:t xml:space="preserve"> describes the herniation of only meninges.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t xml:space="preserve"> </w:t>
      </w: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occur at a rate of </w:t>
      </w:r>
      <w:r w:rsidR="00C27983">
        <w:rPr>
          <w:rFonts w:ascii="Times New Roman" w:hAnsi="Times New Roman" w:cs="Times New Roman"/>
        </w:rPr>
        <w:t>0.8 to 4 per 10,000</w:t>
      </w:r>
      <w:r w:rsidRPr="0045364D">
        <w:rPr>
          <w:rFonts w:ascii="Times New Roman" w:hAnsi="Times New Roman" w:cs="Times New Roman"/>
        </w:rPr>
        <w:t xml:space="preserve"> live births.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involve the occipital bone and are located in the midline, although they </w:t>
      </w:r>
      <w:r>
        <w:rPr>
          <w:rFonts w:ascii="Times New Roman" w:hAnsi="Times New Roman" w:cs="Times New Roman"/>
        </w:rPr>
        <w:t xml:space="preserve">also may </w:t>
      </w:r>
      <w:r w:rsidRPr="0045364D">
        <w:rPr>
          <w:rFonts w:ascii="Times New Roman" w:hAnsi="Times New Roman" w:cs="Times New Roman"/>
        </w:rPr>
        <w:t xml:space="preserve">involve the parietal and frontal regions.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the infant with a </w:t>
      </w:r>
      <w:proofErr w:type="spellStart"/>
      <w:r w:rsidRPr="0045364D">
        <w:rPr>
          <w:rFonts w:ascii="Times New Roman" w:hAnsi="Times New Roman" w:cs="Times New Roman"/>
        </w:rPr>
        <w:t>cephalocele</w:t>
      </w:r>
      <w:proofErr w:type="spellEnd"/>
      <w:r w:rsidRPr="0045364D">
        <w:rPr>
          <w:rFonts w:ascii="Times New Roman" w:hAnsi="Times New Roman" w:cs="Times New Roman"/>
        </w:rPr>
        <w:t xml:space="preserve"> varies based on the size, location, and involvement of other brain structures. </w:t>
      </w:r>
    </w:p>
    <w:p w:rsidR="00803EBB" w:rsidRPr="0045364D" w:rsidRDefault="00803EBB" w:rsidP="00803EBB">
      <w:pPr>
        <w:pStyle w:val="WPDefaults"/>
        <w:numPr>
          <w:ilvl w:val="0"/>
          <w:numId w:val="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presence of brain in the defect, microcephaly, and other anomalies worsens the prognosis. </w:t>
      </w:r>
    </w:p>
    <w:p w:rsidR="00803EBB" w:rsidRPr="0045364D" w:rsidRDefault="00803EBB" w:rsidP="00803EBB">
      <w:pPr>
        <w:pStyle w:val="WPDefaults"/>
        <w:numPr>
          <w:ilvl w:val="0"/>
          <w:numId w:val="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An isolated cranial </w:t>
      </w:r>
      <w:proofErr w:type="spellStart"/>
      <w:r w:rsidRPr="0045364D">
        <w:rPr>
          <w:rFonts w:ascii="Times New Roman" w:hAnsi="Times New Roman" w:cs="Times New Roman"/>
        </w:rPr>
        <w:t>meningocele</w:t>
      </w:r>
      <w:proofErr w:type="spellEnd"/>
      <w:r w:rsidRPr="0045364D">
        <w:rPr>
          <w:rFonts w:ascii="Times New Roman" w:hAnsi="Times New Roman" w:cs="Times New Roman"/>
        </w:rPr>
        <w:t xml:space="preserve"> may have a normal outcome. </w:t>
      </w:r>
    </w:p>
    <w:p w:rsidR="00803EBB"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sonographic appearance of a </w:t>
      </w:r>
      <w:proofErr w:type="spellStart"/>
      <w:r w:rsidRPr="0045364D">
        <w:rPr>
          <w:rFonts w:ascii="Times New Roman" w:hAnsi="Times New Roman" w:cs="Times New Roman"/>
        </w:rPr>
        <w:t>cephalocele</w:t>
      </w:r>
      <w:proofErr w:type="spellEnd"/>
      <w:r w:rsidRPr="0045364D">
        <w:rPr>
          <w:rFonts w:ascii="Times New Roman" w:hAnsi="Times New Roman" w:cs="Times New Roman"/>
        </w:rPr>
        <w:t xml:space="preserve"> largely depends on the location, size, and involvement of brain structures.</w:t>
      </w:r>
    </w:p>
    <w:p w:rsidR="00FF7607" w:rsidRPr="0045364D" w:rsidRDefault="00FF7607" w:rsidP="00803EBB">
      <w:pPr>
        <w:pStyle w:val="WPDefaults"/>
        <w:tabs>
          <w:tab w:val="clear" w:pos="0"/>
        </w:tabs>
        <w:spacing w:line="480" w:lineRule="auto"/>
        <w:ind w:left="720" w:hanging="360"/>
        <w:rPr>
          <w:rFonts w:ascii="Times New Roman" w:hAnsi="Times New Roman" w:cs="Times New Roman"/>
        </w:rPr>
      </w:pP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b/>
          <w:bCs/>
        </w:rPr>
        <w:t xml:space="preserve">Sonographic </w:t>
      </w:r>
      <w:r>
        <w:rPr>
          <w:rFonts w:ascii="Times New Roman" w:hAnsi="Times New Roman" w:cs="Times New Roman"/>
          <w:b/>
          <w:bCs/>
        </w:rPr>
        <w:t>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45364D">
        <w:rPr>
          <w:rFonts w:ascii="Times New Roman" w:hAnsi="Times New Roman" w:cs="Times New Roman"/>
        </w:rPr>
        <w:t>An</w:t>
      </w:r>
      <w:proofErr w:type="gramEnd"/>
      <w:r w:rsidRPr="0045364D">
        <w:rPr>
          <w:rFonts w:ascii="Times New Roman" w:hAnsi="Times New Roman" w:cs="Times New Roman"/>
        </w:rPr>
        <w:t xml:space="preserve"> extracranial mass, which may be fluid filled (cranial </w:t>
      </w:r>
      <w:proofErr w:type="spellStart"/>
      <w:r w:rsidRPr="0045364D">
        <w:rPr>
          <w:rFonts w:ascii="Times New Roman" w:hAnsi="Times New Roman" w:cs="Times New Roman"/>
        </w:rPr>
        <w:t>meningocele</w:t>
      </w:r>
      <w:proofErr w:type="spellEnd"/>
      <w:r w:rsidRPr="0045364D">
        <w:rPr>
          <w:rFonts w:ascii="Times New Roman" w:hAnsi="Times New Roman" w:cs="Times New Roman"/>
        </w:rPr>
        <w:t>) or contain solid components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 bony defect in the skull</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which is more commonly identified with an </w:t>
      </w:r>
      <w:proofErr w:type="spellStart"/>
      <w:r w:rsidRPr="0045364D">
        <w:rPr>
          <w:rFonts w:ascii="Times New Roman" w:hAnsi="Times New Roman" w:cs="Times New Roman"/>
        </w:rPr>
        <w:t>encephalocele</w:t>
      </w:r>
      <w:proofErr w:type="spellEnd"/>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Polyhydramnios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Coexisting anomalies include microcephaly, agenesis of the corpus callosum, facial clefts, spina bifida, cardiac anomalies, and genital anomalies.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Chromosomal anomalies and syndromes have been identified with </w:t>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including trisomy 13 and Meckel-Gruber syndrome, which is an autosomal-recessive disorder characterized by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polydactyly, and polycystic kidneys.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syndromes linked with </w:t>
      </w:r>
      <w:proofErr w:type="spellStart"/>
      <w:r w:rsidRPr="0045364D">
        <w:rPr>
          <w:rFonts w:ascii="Times New Roman" w:hAnsi="Times New Roman" w:cs="Times New Roman"/>
        </w:rPr>
        <w:t>cephalocele</w:t>
      </w:r>
      <w:proofErr w:type="spellEnd"/>
      <w:r w:rsidRPr="0045364D">
        <w:rPr>
          <w:rFonts w:ascii="Times New Roman" w:hAnsi="Times New Roman" w:cs="Times New Roman"/>
        </w:rPr>
        <w:t xml:space="preserve"> include </w:t>
      </w:r>
      <w:proofErr w:type="spellStart"/>
      <w:r w:rsidRPr="0045364D">
        <w:rPr>
          <w:rFonts w:ascii="Times New Roman" w:hAnsi="Times New Roman" w:cs="Times New Roman"/>
        </w:rPr>
        <w:t>Chemke</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cryptophthalmos</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Knobloch</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dysegmental</w:t>
      </w:r>
      <w:proofErr w:type="spellEnd"/>
      <w:r w:rsidRPr="0045364D">
        <w:rPr>
          <w:rFonts w:ascii="Times New Roman" w:hAnsi="Times New Roman" w:cs="Times New Roman"/>
        </w:rPr>
        <w:t xml:space="preserve"> dysplasia, von Voss, Roberts</w:t>
      </w:r>
      <w:r>
        <w:rPr>
          <w:rFonts w:ascii="Times New Roman" w:hAnsi="Times New Roman" w:cs="Times New Roman"/>
        </w:rPr>
        <w:t>’</w:t>
      </w:r>
      <w:r w:rsidRPr="0045364D">
        <w:rPr>
          <w:rFonts w:ascii="Times New Roman" w:hAnsi="Times New Roman" w:cs="Times New Roman"/>
        </w:rPr>
        <w:t xml:space="preserve">, and Walker-Warburg.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located off midline are usually the result of amniotic band syndrome and may be further distinguished by associated limb anomalies and abdominal wall defects.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may be confused with cystic </w:t>
      </w:r>
      <w:proofErr w:type="spellStart"/>
      <w:r w:rsidRPr="0045364D">
        <w:rPr>
          <w:rFonts w:ascii="Times New Roman" w:hAnsi="Times New Roman" w:cs="Times New Roman"/>
        </w:rPr>
        <w:t>hygromas</w:t>
      </w:r>
      <w:proofErr w:type="spellEnd"/>
      <w:r w:rsidRPr="0045364D">
        <w:rPr>
          <w:rFonts w:ascii="Times New Roman" w:hAnsi="Times New Roman" w:cs="Times New Roman"/>
        </w:rPr>
        <w:t xml:space="preserve">, although they lack a cranial defect.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Anencephaly may be difficult to distinguish from </w:t>
      </w:r>
      <w:proofErr w:type="spellStart"/>
      <w:r w:rsidRPr="0045364D">
        <w:rPr>
          <w:rFonts w:ascii="Times New Roman" w:hAnsi="Times New Roman" w:cs="Times New Roman"/>
        </w:rPr>
        <w:t>encephaloceles</w:t>
      </w:r>
      <w:proofErr w:type="spellEnd"/>
      <w:r w:rsidRPr="0045364D">
        <w:rPr>
          <w:rFonts w:ascii="Times New Roman" w:hAnsi="Times New Roman" w:cs="Times New Roman"/>
        </w:rPr>
        <w:t xml:space="preserve"> of significant size, and the presence of the cranial vault with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should establish the diagnosis.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Frontal </w:t>
      </w:r>
      <w:proofErr w:type="spellStart"/>
      <w:r w:rsidRPr="0045364D">
        <w:rPr>
          <w:rFonts w:ascii="Times New Roman" w:hAnsi="Times New Roman" w:cs="Times New Roman"/>
        </w:rPr>
        <w:t>encephaloceles</w:t>
      </w:r>
      <w:proofErr w:type="spellEnd"/>
      <w:r w:rsidRPr="0045364D">
        <w:rPr>
          <w:rFonts w:ascii="Times New Roman" w:hAnsi="Times New Roman" w:cs="Times New Roman"/>
        </w:rPr>
        <w:t xml:space="preserve"> may be difficult to distinguish from a facial </w:t>
      </w:r>
      <w:proofErr w:type="spellStart"/>
      <w:r w:rsidRPr="0045364D">
        <w:rPr>
          <w:rFonts w:ascii="Times New Roman" w:hAnsi="Times New Roman" w:cs="Times New Roman"/>
        </w:rPr>
        <w:t>teratoma</w:t>
      </w:r>
      <w:proofErr w:type="spellEnd"/>
      <w:r w:rsidRPr="0045364D">
        <w:rPr>
          <w:rFonts w:ascii="Times New Roman" w:hAnsi="Times New Roman" w:cs="Times New Roman"/>
        </w:rPr>
        <w:t xml:space="preserve">. </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Spina Bifida</w:t>
      </w:r>
      <w:r>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Spina bifida encompasses a wide range of vertebral defects that result from failure of neural tube closure. </w:t>
      </w:r>
    </w:p>
    <w:p w:rsidR="00803EBB" w:rsidRPr="0045364D" w:rsidRDefault="00803EBB" w:rsidP="00803EBB">
      <w:pPr>
        <w:pStyle w:val="WPDefaults"/>
        <w:numPr>
          <w:ilvl w:val="0"/>
          <w:numId w:val="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T</w:t>
      </w:r>
      <w:r w:rsidRPr="0045364D">
        <w:rPr>
          <w:rFonts w:ascii="Times New Roman" w:hAnsi="Times New Roman" w:cs="Times New Roman"/>
        </w:rPr>
        <w:t>he meninges and neural elements may protrude</w:t>
      </w:r>
      <w:r w:rsidRPr="000B54F9">
        <w:rPr>
          <w:rFonts w:ascii="Times New Roman" w:hAnsi="Times New Roman" w:cs="Times New Roman"/>
        </w:rPr>
        <w:t xml:space="preserve"> </w:t>
      </w:r>
      <w:r>
        <w:rPr>
          <w:rFonts w:ascii="Times New Roman" w:hAnsi="Times New Roman" w:cs="Times New Roman"/>
        </w:rPr>
        <w:t>t</w:t>
      </w:r>
      <w:r w:rsidRPr="0045364D">
        <w:rPr>
          <w:rFonts w:ascii="Times New Roman" w:hAnsi="Times New Roman" w:cs="Times New Roman"/>
        </w:rPr>
        <w:t xml:space="preserve">hrough this defect. </w:t>
      </w:r>
    </w:p>
    <w:p w:rsidR="00803EBB" w:rsidRPr="0045364D" w:rsidRDefault="00803EBB" w:rsidP="00803EBB">
      <w:pPr>
        <w:pStyle w:val="WPDefaults"/>
        <w:numPr>
          <w:ilvl w:val="0"/>
          <w:numId w:val="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The defect may occur anywhere along the vertebral column but most commonly occurs along the lumbar and sacral regions. </w:t>
      </w:r>
    </w:p>
    <w:p w:rsidR="00803EBB" w:rsidRPr="0045364D" w:rsidRDefault="00803EBB" w:rsidP="00803EBB">
      <w:pPr>
        <w:pStyle w:val="WPDefaults"/>
        <w:numPr>
          <w:ilvl w:val="0"/>
          <w:numId w:val="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sidRPr="0045364D">
        <w:rPr>
          <w:rFonts w:ascii="Times New Roman" w:hAnsi="Times New Roman" w:cs="Times New Roman"/>
        </w:rPr>
        <w:t xml:space="preserve">This is the second most common open neural tube defect.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term spina bifida means that there is a cleft or opening in the spine.</w:t>
      </w:r>
    </w:p>
    <w:p w:rsidR="00803EBB" w:rsidRPr="0045364D" w:rsidRDefault="00803EBB" w:rsidP="00803EBB">
      <w:pPr>
        <w:pStyle w:val="WPDefaults"/>
        <w:numPr>
          <w:ilvl w:val="0"/>
          <w:numId w:val="1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When covered with skin or hair, it is referred to as spina bifida </w:t>
      </w:r>
      <w:proofErr w:type="spellStart"/>
      <w:r w:rsidRPr="0045364D">
        <w:rPr>
          <w:rFonts w:ascii="Times New Roman" w:hAnsi="Times New Roman" w:cs="Times New Roman"/>
        </w:rPr>
        <w:t>occulta</w:t>
      </w:r>
      <w:proofErr w:type="spellEnd"/>
      <w:r w:rsidRPr="0045364D">
        <w:rPr>
          <w:rFonts w:ascii="Times New Roman" w:hAnsi="Times New Roman" w:cs="Times New Roman"/>
        </w:rPr>
        <w:t xml:space="preserve">, an anomaly that is associated with a normal spinal cord and nerves and normal neurologic development. </w:t>
      </w:r>
    </w:p>
    <w:p w:rsidR="00803EBB" w:rsidRPr="0045364D" w:rsidRDefault="00803EBB" w:rsidP="00803EBB">
      <w:pPr>
        <w:pStyle w:val="WPDefaults"/>
        <w:numPr>
          <w:ilvl w:val="0"/>
          <w:numId w:val="1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Spina bifida </w:t>
      </w:r>
      <w:proofErr w:type="spellStart"/>
      <w:r w:rsidRPr="0045364D">
        <w:rPr>
          <w:rFonts w:ascii="Times New Roman" w:hAnsi="Times New Roman" w:cs="Times New Roman"/>
        </w:rPr>
        <w:t>occulta</w:t>
      </w:r>
      <w:proofErr w:type="spellEnd"/>
      <w:r w:rsidRPr="0045364D">
        <w:rPr>
          <w:rFonts w:ascii="Times New Roman" w:hAnsi="Times New Roman" w:cs="Times New Roman"/>
        </w:rPr>
        <w:t xml:space="preserve"> is extremely difficult to detect in the fetus. </w:t>
      </w:r>
    </w:p>
    <w:p w:rsidR="00803EBB" w:rsidRPr="0045364D" w:rsidRDefault="00803EBB" w:rsidP="00803EBB">
      <w:pPr>
        <w:pStyle w:val="WPDefaults"/>
        <w:numPr>
          <w:ilvl w:val="0"/>
          <w:numId w:val="1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Because the defect is covered by skin, the maternal serum </w:t>
      </w:r>
      <w:r>
        <w:rPr>
          <w:rFonts w:ascii="Times New Roman" w:hAnsi="Times New Roman" w:cs="Times New Roman"/>
        </w:rPr>
        <w:t>alpha</w:t>
      </w:r>
      <w:r w:rsidRPr="0045364D">
        <w:rPr>
          <w:rFonts w:ascii="Times New Roman" w:hAnsi="Times New Roman" w:cs="Times New Roman"/>
        </w:rPr>
        <w:t xml:space="preserve">-fetoprotein level </w:t>
      </w:r>
      <w:r>
        <w:rPr>
          <w:rFonts w:ascii="Times New Roman" w:hAnsi="Times New Roman" w:cs="Times New Roman"/>
        </w:rPr>
        <w:t>is</w:t>
      </w:r>
      <w:r w:rsidRPr="0045364D">
        <w:rPr>
          <w:rFonts w:ascii="Times New Roman" w:hAnsi="Times New Roman" w:cs="Times New Roman"/>
        </w:rPr>
        <w:t xml:space="preserve"> normal.</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When the defect involves only protrusion of the meninges, it is termed a </w:t>
      </w:r>
      <w:proofErr w:type="spellStart"/>
      <w:r w:rsidRPr="0045364D">
        <w:rPr>
          <w:rFonts w:ascii="Times New Roman" w:hAnsi="Times New Roman" w:cs="Times New Roman"/>
        </w:rPr>
        <w:t>meningocele</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More commonly the meninges and neural elements protrude through the defect and are termed a </w:t>
      </w:r>
      <w:proofErr w:type="spellStart"/>
      <w:r w:rsidRPr="0045364D">
        <w:rPr>
          <w:rFonts w:ascii="Times New Roman" w:hAnsi="Times New Roman" w:cs="Times New Roman"/>
        </w:rPr>
        <w:t>meningomyelocele</w:t>
      </w:r>
      <w:proofErr w:type="spellEnd"/>
      <w:r w:rsidRPr="0045364D">
        <w:rPr>
          <w:rFonts w:ascii="Times New Roman" w:hAnsi="Times New Roman" w:cs="Times New Roman"/>
        </w:rPr>
        <w:t>.</w:t>
      </w:r>
    </w:p>
    <w:p w:rsidR="00803EBB" w:rsidRPr="0045364D" w:rsidRDefault="00803EBB" w:rsidP="00803EBB">
      <w:pPr>
        <w:pStyle w:val="WPDefaults"/>
        <w:tabs>
          <w:tab w:val="clear" w:pos="0"/>
        </w:tabs>
        <w:spacing w:line="480" w:lineRule="auto"/>
        <w:ind w:left="720" w:hanging="360"/>
        <w:rPr>
          <w:rFonts w:ascii="Times New Roman" w:hAnsi="Times New Roman" w:cs="Times New Roman"/>
          <w:i/>
          <w:iCs/>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If the defect is very large and severe, it is termed </w:t>
      </w:r>
      <w:proofErr w:type="spellStart"/>
      <w:r w:rsidRPr="0045364D">
        <w:rPr>
          <w:rFonts w:ascii="Times New Roman" w:hAnsi="Times New Roman" w:cs="Times New Roman"/>
        </w:rPr>
        <w:t>rachischisis</w:t>
      </w:r>
      <w:proofErr w:type="spellEnd"/>
      <w:r w:rsidRPr="0045364D">
        <w:rPr>
          <w:rFonts w:ascii="Times New Roman" w:hAnsi="Times New Roman" w:cs="Times New Roman"/>
          <w:i/>
          <w:iCs/>
        </w:rPr>
        <w:t>.</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Spina bifida is also associated with varying degrees of neurologic impairment, which may include minor anesthesia, </w:t>
      </w:r>
      <w:proofErr w:type="spellStart"/>
      <w:r w:rsidRPr="0045364D">
        <w:rPr>
          <w:rFonts w:ascii="Times New Roman" w:hAnsi="Times New Roman" w:cs="Times New Roman"/>
        </w:rPr>
        <w:t>paraparesis</w:t>
      </w:r>
      <w:proofErr w:type="spellEnd"/>
      <w:r w:rsidRPr="0045364D">
        <w:rPr>
          <w:rFonts w:ascii="Times New Roman" w:hAnsi="Times New Roman" w:cs="Times New Roman"/>
        </w:rPr>
        <w:t xml:space="preserve">, or death. </w:t>
      </w:r>
    </w:p>
    <w:p w:rsidR="00803EBB" w:rsidRPr="0045364D" w:rsidRDefault="00803EBB" w:rsidP="00803EBB">
      <w:pPr>
        <w:pStyle w:val="WPDefaults"/>
        <w:numPr>
          <w:ilvl w:val="0"/>
          <w:numId w:val="1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Fetuses with myelomeningoceles often present with the cranial defects associated with the Arnold-Chiari (type II) malformation, which is identified in 90% of patients. </w:t>
      </w:r>
    </w:p>
    <w:p w:rsidR="00803EBB" w:rsidRPr="0045364D" w:rsidRDefault="00803EBB" w:rsidP="00803EBB">
      <w:pPr>
        <w:pStyle w:val="WPDefaults"/>
        <w:numPr>
          <w:ilvl w:val="0"/>
          <w:numId w:val="1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 Arnold-Chiari II malformation presents invariably with hydrocephalus because of the cerebellar vermis, which becomes displaced into the cervical canal.</w:t>
      </w:r>
    </w:p>
    <w:p w:rsidR="00803EBB" w:rsidRPr="0045364D" w:rsidRDefault="00803EBB" w:rsidP="00803EBB">
      <w:pPr>
        <w:pStyle w:val="WPDefaults"/>
        <w:numPr>
          <w:ilvl w:val="0"/>
          <w:numId w:val="1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This changes the shape of the cerebellum, giving it a </w:t>
      </w:r>
      <w:r>
        <w:rPr>
          <w:rFonts w:ascii="Times New Roman" w:hAnsi="Times New Roman" w:cs="Times New Roman"/>
        </w:rPr>
        <w:t>“</w:t>
      </w:r>
      <w:r w:rsidRPr="0045364D">
        <w:rPr>
          <w:rFonts w:ascii="Times New Roman" w:hAnsi="Times New Roman" w:cs="Times New Roman"/>
        </w:rPr>
        <w:t>banana</w:t>
      </w:r>
      <w:r>
        <w:rPr>
          <w:rFonts w:ascii="Times New Roman" w:hAnsi="Times New Roman" w:cs="Times New Roman"/>
        </w:rPr>
        <w:t>”</w:t>
      </w:r>
      <w:r w:rsidRPr="0045364D">
        <w:rPr>
          <w:rFonts w:ascii="Times New Roman" w:hAnsi="Times New Roman" w:cs="Times New Roman"/>
        </w:rPr>
        <w:t xml:space="preserve"> appearance, and leads to obliteration of the cisterna magna. </w:t>
      </w:r>
      <w:r w:rsidR="00CD76FE">
        <w:rPr>
          <w:rFonts w:ascii="Times New Roman" w:hAnsi="Times New Roman" w:cs="Times New Roman"/>
        </w:rPr>
        <w:t>Also involves the pons, fourth ventricle and medulla.</w:t>
      </w:r>
    </w:p>
    <w:p w:rsidR="00803EBB" w:rsidRPr="0045364D" w:rsidRDefault="00803EBB" w:rsidP="00803EBB">
      <w:pPr>
        <w:pStyle w:val="WPDefaults"/>
        <w:numPr>
          <w:ilvl w:val="0"/>
          <w:numId w:val="1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In addition, caudal displacement of the cranial structures causes scalloping of the frontal bones of the skull, making the fetal head resemble a lemon.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Management of a fetus with spina bifida usually includes serial ultrasound examinations to monitor progression and extent of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and to follow fetal growth.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Fetuses may be delivered early for ventricular shunting, usually by </w:t>
      </w:r>
      <w:r>
        <w:rPr>
          <w:rFonts w:ascii="Times New Roman" w:hAnsi="Times New Roman" w:cs="Times New Roman"/>
        </w:rPr>
        <w:t>C</w:t>
      </w:r>
      <w:r w:rsidRPr="0045364D">
        <w:rPr>
          <w:rFonts w:ascii="Times New Roman" w:hAnsi="Times New Roman" w:cs="Times New Roman"/>
        </w:rPr>
        <w:t>esarean section to preserve as much motor function as possible.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an infant with spina bifida varies greatly according to the type, size, and location of the defect. </w:t>
      </w:r>
    </w:p>
    <w:p w:rsidR="00803EBB" w:rsidRPr="0045364D" w:rsidRDefault="00803EBB" w:rsidP="00803EBB">
      <w:pPr>
        <w:pStyle w:val="WPDefaults"/>
        <w:numPr>
          <w:ilvl w:val="0"/>
          <w:numId w:val="12"/>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Rachischisis</w:t>
      </w:r>
      <w:proofErr w:type="spellEnd"/>
      <w:r w:rsidRPr="0045364D">
        <w:rPr>
          <w:rFonts w:ascii="Times New Roman" w:hAnsi="Times New Roman" w:cs="Times New Roman"/>
        </w:rPr>
        <w:t xml:space="preserve"> is invariably lethal, and higher lesions tend to have a worse prognosis. </w:t>
      </w:r>
    </w:p>
    <w:p w:rsidR="00803EBB" w:rsidRPr="0045364D" w:rsidRDefault="00803EBB" w:rsidP="00803EBB">
      <w:pPr>
        <w:pStyle w:val="WPDefaults"/>
        <w:numPr>
          <w:ilvl w:val="0"/>
          <w:numId w:val="1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When intervention is desired, surgical closure of the defect is performed to preserve existing neurologic function.</w:t>
      </w:r>
    </w:p>
    <w:p w:rsidR="00803EBB" w:rsidRPr="0045364D" w:rsidRDefault="00803EBB" w:rsidP="00803EBB">
      <w:pPr>
        <w:pStyle w:val="WPDefaults"/>
        <w:numPr>
          <w:ilvl w:val="1"/>
          <w:numId w:val="12"/>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 addition to management of the actual defect, attention to any hydrocephalus, urinary tract anomalies or dysfunction, and orthopedic issues may be part of the long-term care for this child.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Sonographic examination of the fetal spine should include a methodical survey of the spine in the sagittal and transverse planes.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b/>
          <w:bCs/>
        </w:rPr>
        <w:t>Sonographic</w:t>
      </w:r>
      <w:r>
        <w:rPr>
          <w:rFonts w:ascii="Times New Roman" w:hAnsi="Times New Roman" w:cs="Times New Roman"/>
          <w:b/>
          <w:bCs/>
        </w:rPr>
        <w:t xml:space="preserve"> 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27983">
        <w:rPr>
          <w:rFonts w:ascii="Times New Roman" w:hAnsi="Times New Roman" w:cs="Times New Roman"/>
        </w:rPr>
        <w:t>N</w:t>
      </w:r>
      <w:r w:rsidRPr="0045364D">
        <w:rPr>
          <w:rFonts w:ascii="Times New Roman" w:hAnsi="Times New Roman" w:cs="Times New Roman"/>
        </w:rPr>
        <w:t xml:space="preserve">ormal fetal spine should demonstrate the posterior ossification centers completing a spinal circle. </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27983">
        <w:rPr>
          <w:rFonts w:ascii="Times New Roman" w:hAnsi="Times New Roman" w:cs="Times New Roman"/>
        </w:rPr>
        <w:t>S</w:t>
      </w:r>
      <w:r w:rsidRPr="0045364D">
        <w:rPr>
          <w:rFonts w:ascii="Times New Roman" w:hAnsi="Times New Roman" w:cs="Times New Roman"/>
        </w:rPr>
        <w:t>urvey of the fetal spine may be impeded when the spine in down, the fetus is in the breech position, oligohydramnios is present, and maternal obesity precludes adequate visualization.</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Sonographic features of spina bifida include the following: </w:t>
      </w:r>
    </w:p>
    <w:p w:rsidR="00803EBB" w:rsidRPr="0045364D" w:rsidRDefault="00803EBB" w:rsidP="00803EBB">
      <w:pPr>
        <w:pStyle w:val="WPDefaults"/>
        <w:numPr>
          <w:ilvl w:val="0"/>
          <w:numId w:val="1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Splaying of the posterior ossification centers with a </w:t>
      </w:r>
      <w:r w:rsidRPr="00947EBA">
        <w:rPr>
          <w:rFonts w:ascii="Arial" w:hAnsi="Arial" w:cs="Arial"/>
        </w:rPr>
        <w:t>V</w:t>
      </w:r>
      <w:r w:rsidRPr="0045364D">
        <w:rPr>
          <w:rFonts w:ascii="Times New Roman" w:hAnsi="Times New Roman" w:cs="Times New Roman"/>
        </w:rPr>
        <w:t xml:space="preserve"> or </w:t>
      </w:r>
      <w:r w:rsidRPr="00947EBA">
        <w:rPr>
          <w:rFonts w:ascii="Arial" w:hAnsi="Arial" w:cs="Arial"/>
        </w:rPr>
        <w:t>U</w:t>
      </w:r>
      <w:r w:rsidRPr="0045364D">
        <w:rPr>
          <w:rFonts w:ascii="Times New Roman" w:hAnsi="Times New Roman" w:cs="Times New Roman"/>
        </w:rPr>
        <w:t xml:space="preserve"> configuration</w:t>
      </w:r>
    </w:p>
    <w:p w:rsidR="00803EBB" w:rsidRPr="0045364D" w:rsidRDefault="00803EBB" w:rsidP="00803EBB">
      <w:pPr>
        <w:pStyle w:val="WPDefaults"/>
        <w:numPr>
          <w:ilvl w:val="0"/>
          <w:numId w:val="1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Protrusion of a saclike structure that may be anechoic (</w:t>
      </w:r>
      <w:proofErr w:type="spellStart"/>
      <w:r w:rsidRPr="0045364D">
        <w:rPr>
          <w:rFonts w:ascii="Times New Roman" w:hAnsi="Times New Roman" w:cs="Times New Roman"/>
        </w:rPr>
        <w:t>meningocele</w:t>
      </w:r>
      <w:proofErr w:type="spellEnd"/>
      <w:r w:rsidRPr="0045364D">
        <w:rPr>
          <w:rFonts w:ascii="Times New Roman" w:hAnsi="Times New Roman" w:cs="Times New Roman"/>
        </w:rPr>
        <w:t>) or contain neural elements (myelomeningocele)</w:t>
      </w:r>
    </w:p>
    <w:p w:rsidR="00803EBB" w:rsidRPr="0045364D" w:rsidRDefault="00803EBB" w:rsidP="00803EBB">
      <w:pPr>
        <w:pStyle w:val="WPDefaults"/>
        <w:numPr>
          <w:ilvl w:val="0"/>
          <w:numId w:val="1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A cleft in the skin</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After a spinal defect has been identified, the level and extent of the defect, presence or absence of neural elements contained in the protruding sac, and associated intracranial findings should be documented.</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associated sonographic cranial findings include the following:</w:t>
      </w:r>
    </w:p>
    <w:p w:rsidR="00803EBB" w:rsidRPr="0045364D" w:rsidRDefault="00803EBB" w:rsidP="00803EBB">
      <w:pPr>
        <w:pStyle w:val="WPDefaults"/>
        <w:numPr>
          <w:ilvl w:val="0"/>
          <w:numId w:val="1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Flattening of the frontal bones, giving the head a </w:t>
      </w:r>
      <w:r>
        <w:rPr>
          <w:rFonts w:ascii="Times New Roman" w:hAnsi="Times New Roman" w:cs="Times New Roman"/>
        </w:rPr>
        <w:t>“</w:t>
      </w:r>
      <w:r w:rsidRPr="0045364D">
        <w:rPr>
          <w:rFonts w:ascii="Times New Roman" w:hAnsi="Times New Roman" w:cs="Times New Roman"/>
        </w:rPr>
        <w:t>lemon</w:t>
      </w:r>
      <w:r>
        <w:rPr>
          <w:rFonts w:ascii="Times New Roman" w:hAnsi="Times New Roman" w:cs="Times New Roman"/>
        </w:rPr>
        <w:t>”</w:t>
      </w:r>
      <w:r w:rsidRPr="0045364D">
        <w:rPr>
          <w:rFonts w:ascii="Times New Roman" w:hAnsi="Times New Roman" w:cs="Times New Roman"/>
        </w:rPr>
        <w:t xml:space="preserve"> shape </w:t>
      </w:r>
    </w:p>
    <w:p w:rsidR="00803EBB" w:rsidRPr="0045364D" w:rsidRDefault="00803EBB" w:rsidP="00803EBB">
      <w:pPr>
        <w:pStyle w:val="WPDefaults"/>
        <w:numPr>
          <w:ilvl w:val="0"/>
          <w:numId w:val="1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Obliteration of the cisterna magna</w:t>
      </w:r>
    </w:p>
    <w:p w:rsidR="00803EBB" w:rsidRPr="0045364D" w:rsidRDefault="00803EBB" w:rsidP="00803EBB">
      <w:pPr>
        <w:pStyle w:val="WPDefaults"/>
        <w:numPr>
          <w:ilvl w:val="0"/>
          <w:numId w:val="1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Inferior displacement of the cerebellar vermis, giving the cerebellum a rounded, </w:t>
      </w:r>
      <w:r>
        <w:rPr>
          <w:rFonts w:ascii="Times New Roman" w:hAnsi="Times New Roman" w:cs="Times New Roman"/>
        </w:rPr>
        <w:t>“</w:t>
      </w:r>
      <w:r w:rsidRPr="0045364D">
        <w:rPr>
          <w:rFonts w:ascii="Times New Roman" w:hAnsi="Times New Roman" w:cs="Times New Roman"/>
        </w:rPr>
        <w:t>banana</w:t>
      </w:r>
      <w:r>
        <w:rPr>
          <w:rFonts w:ascii="Times New Roman" w:hAnsi="Times New Roman" w:cs="Times New Roman"/>
        </w:rPr>
        <w:t>”</w:t>
      </w:r>
      <w:r w:rsidRPr="0045364D">
        <w:rPr>
          <w:rFonts w:ascii="Times New Roman" w:hAnsi="Times New Roman" w:cs="Times New Roman"/>
        </w:rPr>
        <w:t xml:space="preserve"> shape </w:t>
      </w:r>
    </w:p>
    <w:p w:rsidR="00803EBB" w:rsidRPr="0045364D" w:rsidRDefault="00803EBB" w:rsidP="00803EBB">
      <w:pPr>
        <w:pStyle w:val="WPDefaults"/>
        <w:numPr>
          <w:ilvl w:val="0"/>
          <w:numId w:val="14"/>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w:t>
      </w:r>
      <w:r>
        <w:rPr>
          <w:rFonts w:ascii="Times New Roman" w:hAnsi="Times New Roman" w:cs="Times New Roman"/>
        </w:rPr>
        <w:t>“</w:t>
      </w:r>
      <w:r w:rsidRPr="0045364D">
        <w:rPr>
          <w:rFonts w:ascii="Times New Roman" w:hAnsi="Times New Roman" w:cs="Times New Roman"/>
        </w:rPr>
        <w:t>lemon sign</w:t>
      </w:r>
      <w:r>
        <w:rPr>
          <w:rFonts w:ascii="Times New Roman" w:hAnsi="Times New Roman" w:cs="Times New Roman"/>
        </w:rPr>
        <w:t>”</w:t>
      </w:r>
      <w:r w:rsidRPr="0045364D">
        <w:rPr>
          <w:rFonts w:ascii="Times New Roman" w:hAnsi="Times New Roman" w:cs="Times New Roman"/>
        </w:rPr>
        <w:t xml:space="preserve"> is not specific for spina bifida, and similar head shapes have been described with other CNS malformations, such as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and non-CNS malformations, such as </w:t>
      </w:r>
      <w:proofErr w:type="spellStart"/>
      <w:r w:rsidRPr="0045364D">
        <w:rPr>
          <w:rFonts w:ascii="Times New Roman" w:hAnsi="Times New Roman" w:cs="Times New Roman"/>
        </w:rPr>
        <w:t>thanatophoric</w:t>
      </w:r>
      <w:proofErr w:type="spellEnd"/>
      <w:r w:rsidRPr="0045364D">
        <w:rPr>
          <w:rFonts w:ascii="Times New Roman" w:hAnsi="Times New Roman" w:cs="Times New Roman"/>
        </w:rPr>
        <w:t xml:space="preserve"> dysplasia. </w:t>
      </w:r>
    </w:p>
    <w:p w:rsidR="00803EBB" w:rsidRPr="0045364D" w:rsidRDefault="00803EBB" w:rsidP="00803EBB">
      <w:pPr>
        <w:pStyle w:val="WPDefaults"/>
        <w:numPr>
          <w:ilvl w:val="0"/>
          <w:numId w:val="15"/>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This appearance </w:t>
      </w:r>
      <w:r>
        <w:rPr>
          <w:rFonts w:ascii="Times New Roman" w:hAnsi="Times New Roman" w:cs="Times New Roman"/>
        </w:rPr>
        <w:t xml:space="preserve">also may </w:t>
      </w:r>
      <w:r w:rsidRPr="0045364D">
        <w:rPr>
          <w:rFonts w:ascii="Times New Roman" w:hAnsi="Times New Roman" w:cs="Times New Roman"/>
        </w:rPr>
        <w:t xml:space="preserve">be indistinguishable from the </w:t>
      </w:r>
      <w:r>
        <w:rPr>
          <w:rFonts w:ascii="Times New Roman" w:hAnsi="Times New Roman" w:cs="Times New Roman"/>
        </w:rPr>
        <w:t>“</w:t>
      </w:r>
      <w:r w:rsidRPr="0045364D">
        <w:rPr>
          <w:rFonts w:ascii="Times New Roman" w:hAnsi="Times New Roman" w:cs="Times New Roman"/>
        </w:rPr>
        <w:t>strawberry sign</w:t>
      </w:r>
      <w:r>
        <w:rPr>
          <w:rFonts w:ascii="Times New Roman" w:hAnsi="Times New Roman" w:cs="Times New Roman"/>
        </w:rPr>
        <w:t>”</w:t>
      </w:r>
      <w:r w:rsidRPr="0045364D">
        <w:rPr>
          <w:rFonts w:ascii="Times New Roman" w:hAnsi="Times New Roman" w:cs="Times New Roman"/>
        </w:rPr>
        <w:t xml:space="preserve"> described in association with trisomy.</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sonographic findings associated with spina bifida include </w:t>
      </w:r>
      <w:proofErr w:type="spellStart"/>
      <w:r w:rsidRPr="0045364D">
        <w:rPr>
          <w:rFonts w:ascii="Times New Roman" w:hAnsi="Times New Roman" w:cs="Times New Roman"/>
        </w:rPr>
        <w:t>talipes</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cephaloceles</w:t>
      </w:r>
      <w:proofErr w:type="spellEnd"/>
      <w:r w:rsidRPr="0045364D">
        <w:rPr>
          <w:rFonts w:ascii="Times New Roman" w:hAnsi="Times New Roman" w:cs="Times New Roman"/>
        </w:rPr>
        <w:t xml:space="preserve">, cleft lip and palate, </w:t>
      </w:r>
      <w:proofErr w:type="spellStart"/>
      <w:r w:rsidRPr="0045364D">
        <w:rPr>
          <w:rFonts w:ascii="Times New Roman" w:hAnsi="Times New Roman" w:cs="Times New Roman"/>
        </w:rPr>
        <w:t>hypotelorism</w:t>
      </w:r>
      <w:proofErr w:type="spellEnd"/>
      <w:r w:rsidRPr="0045364D">
        <w:rPr>
          <w:rFonts w:ascii="Times New Roman" w:hAnsi="Times New Roman" w:cs="Times New Roman"/>
        </w:rPr>
        <w:t xml:space="preserve">, heart defects, and genitourinary anomalies.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Spina bifida also has been associated with multiple syndromes and chromosomal anomalies, including trisomy. </w:t>
      </w:r>
    </w:p>
    <w:p w:rsidR="00803EBB" w:rsidRPr="0045364D" w:rsidRDefault="00803EBB" w:rsidP="00803EBB">
      <w:pPr>
        <w:pStyle w:val="WPDefaults"/>
        <w:numPr>
          <w:ilvl w:val="0"/>
          <w:numId w:val="15"/>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Fetuses exposed to teratogens such as </w:t>
      </w:r>
      <w:proofErr w:type="spellStart"/>
      <w:r w:rsidRPr="0045364D">
        <w:rPr>
          <w:rFonts w:ascii="Times New Roman" w:hAnsi="Times New Roman" w:cs="Times New Roman"/>
        </w:rPr>
        <w:t>valproic</w:t>
      </w:r>
      <w:proofErr w:type="spellEnd"/>
      <w:r w:rsidRPr="0045364D">
        <w:rPr>
          <w:rFonts w:ascii="Times New Roman" w:hAnsi="Times New Roman" w:cs="Times New Roman"/>
        </w:rPr>
        <w:t xml:space="preserve"> acid, methotrexate, and </w:t>
      </w:r>
      <w:proofErr w:type="spellStart"/>
      <w:r w:rsidRPr="0045364D">
        <w:rPr>
          <w:rFonts w:ascii="Times New Roman" w:hAnsi="Times New Roman" w:cs="Times New Roman"/>
        </w:rPr>
        <w:t>aminopterin</w:t>
      </w:r>
      <w:proofErr w:type="spellEnd"/>
      <w:r w:rsidRPr="0045364D">
        <w:rPr>
          <w:rFonts w:ascii="Times New Roman" w:hAnsi="Times New Roman" w:cs="Times New Roman"/>
        </w:rPr>
        <w:t xml:space="preserve"> </w:t>
      </w:r>
      <w:r w:rsidRPr="0045364D">
        <w:rPr>
          <w:rFonts w:ascii="Times New Roman" w:hAnsi="Times New Roman" w:cs="Times New Roman"/>
        </w:rPr>
        <w:lastRenderedPageBreak/>
        <w:t xml:space="preserve">are also at greater risk for developing spina bifida. </w:t>
      </w:r>
    </w:p>
    <w:p w:rsidR="00803EBB" w:rsidRPr="0045364D" w:rsidRDefault="00803EBB" w:rsidP="00803EBB">
      <w:pPr>
        <w:pStyle w:val="WPDefaults"/>
        <w:numPr>
          <w:ilvl w:val="0"/>
          <w:numId w:val="15"/>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Maternal diabetes, hyperthermia, and folic acid deficiency also have been associated with spina bifida. </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Dandy-Walker Malformation</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Dandy-Walker malformation (DWM) is a defect that may have varying degrees of severity.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It manifests with agenesis or hypoplasia of the cerebellar vermis with resulting dilation on the fourth ventricle.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occurrence rate is 1 in 25,000 to 35,000.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Dandy-Walker malformation is thought to occur before the </w:t>
      </w:r>
      <w:r>
        <w:rPr>
          <w:rFonts w:ascii="Times New Roman" w:hAnsi="Times New Roman" w:cs="Times New Roman"/>
        </w:rPr>
        <w:t>six</w:t>
      </w:r>
      <w:r w:rsidRPr="0045364D">
        <w:rPr>
          <w:rFonts w:ascii="Times New Roman" w:hAnsi="Times New Roman" w:cs="Times New Roman"/>
        </w:rPr>
        <w:t xml:space="preserve">th or </w:t>
      </w:r>
      <w:r>
        <w:rPr>
          <w:rFonts w:ascii="Times New Roman" w:hAnsi="Times New Roman" w:cs="Times New Roman"/>
        </w:rPr>
        <w:t>seven</w:t>
      </w:r>
      <w:r w:rsidRPr="0045364D">
        <w:rPr>
          <w:rFonts w:ascii="Times New Roman" w:hAnsi="Times New Roman" w:cs="Times New Roman"/>
        </w:rPr>
        <w:t xml:space="preserve">th gestational week as the result of abnormal embryogenesis of the roof of the fourth ventricle.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In its milder form, it is referred to as the Dandy-Walker variant.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Dandy-Walker malformation causes </w:t>
      </w:r>
      <w:r w:rsidR="003446AD">
        <w:rPr>
          <w:rFonts w:ascii="Times New Roman" w:hAnsi="Times New Roman" w:cs="Times New Roman"/>
        </w:rPr>
        <w:t xml:space="preserve">up to </w:t>
      </w:r>
      <w:r w:rsidRPr="0045364D">
        <w:rPr>
          <w:rFonts w:ascii="Times New Roman" w:hAnsi="Times New Roman" w:cs="Times New Roman"/>
        </w:rPr>
        <w:t xml:space="preserve">4% of cases of hydrocephalus, which is commonly identified in conjunction with this anomaly.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Dandy-Walker malformation is associated with other intracranial anomalies about 50% of the time. </w:t>
      </w:r>
    </w:p>
    <w:p w:rsidR="00803EBB" w:rsidRPr="0045364D" w:rsidRDefault="00803EBB" w:rsidP="00803EBB">
      <w:pPr>
        <w:pStyle w:val="WPDefaults"/>
        <w:numPr>
          <w:ilvl w:val="0"/>
          <w:numId w:val="1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These include agenesis of the corpus callosum,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microcephaly, macrocephaly,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gyral</w:t>
      </w:r>
      <w:proofErr w:type="spellEnd"/>
      <w:r w:rsidRPr="0045364D">
        <w:rPr>
          <w:rFonts w:ascii="Times New Roman" w:hAnsi="Times New Roman" w:cs="Times New Roman"/>
        </w:rPr>
        <w:t xml:space="preserve"> malformations, and lipomas. </w:t>
      </w:r>
    </w:p>
    <w:p w:rsidR="00803EBB" w:rsidRPr="0045364D" w:rsidRDefault="00803EBB" w:rsidP="00803EBB">
      <w:pPr>
        <w:pStyle w:val="WPDefaults"/>
        <w:numPr>
          <w:ilvl w:val="0"/>
          <w:numId w:val="1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Chromosomal anomalies that may be associated with DWM include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13, 18, and 21.</w:t>
      </w:r>
    </w:p>
    <w:p w:rsidR="00803EBB" w:rsidRPr="0045364D" w:rsidRDefault="00803EBB" w:rsidP="00803EBB">
      <w:pPr>
        <w:pStyle w:val="WPDefaults"/>
        <w:numPr>
          <w:ilvl w:val="1"/>
          <w:numId w:val="16"/>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Dandy-Walker malformation has been associated with several syndromes, including Meckel-Gruber syndrome, Walker-Warburg syndrome, and Aicardi syndrome, and has been linked with congenital infections.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lastRenderedPageBreak/>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DWM depends on the presence or absence of associated anomalies.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Mortality depends highly on other anomalies.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Many infants with isolated DWM have a subnormal IQ, although some may have normal function.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Sonographic survey may reveal extracranial anomalies that are also associated with DWM, including cardiac anomalies, polydactyly, facial clefts, and urinary tract anomalies.</w:t>
      </w: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b/>
          <w:bCs/>
        </w:rPr>
        <w:t xml:space="preserve">Sonographic </w:t>
      </w:r>
      <w:r>
        <w:rPr>
          <w:rFonts w:ascii="Times New Roman" w:hAnsi="Times New Roman" w:cs="Times New Roman"/>
          <w:b/>
          <w:bCs/>
        </w:rPr>
        <w:t>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 posterior fossa cyst that can vary considerably in size </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45364D">
        <w:rPr>
          <w:rFonts w:ascii="Times New Roman" w:hAnsi="Times New Roman" w:cs="Times New Roman"/>
        </w:rPr>
        <w:t>Splaying</w:t>
      </w:r>
      <w:proofErr w:type="gramEnd"/>
      <w:r w:rsidRPr="0045364D">
        <w:rPr>
          <w:rFonts w:ascii="Times New Roman" w:hAnsi="Times New Roman" w:cs="Times New Roman"/>
        </w:rPr>
        <w:t xml:space="preserve"> of the cerebellar hemispheres as a result of the complete or partial agenesis of the cerebellar vermis</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45364D">
        <w:rPr>
          <w:rFonts w:ascii="Times New Roman" w:hAnsi="Times New Roman" w:cs="Times New Roman"/>
        </w:rPr>
        <w:t>An</w:t>
      </w:r>
      <w:proofErr w:type="gramEnd"/>
      <w:r w:rsidRPr="0045364D">
        <w:rPr>
          <w:rFonts w:ascii="Times New Roman" w:hAnsi="Times New Roman" w:cs="Times New Roman"/>
        </w:rPr>
        <w:t xml:space="preserve"> enlarged cisterna magna caused by the cerebellar vermis anomaly and posterior fossa cyst</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differential diagnosis should include arachnoid cyst, but the identification of the splayed cerebellar hemispheres may help to confirm DWM.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Cerebellar hypoplasia should also be included when the cisterna magna is enlarged; however, confirming the small cerebellum may make this diagnosis.</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b/>
          <w:bCs/>
        </w:rPr>
        <w:t>Holoprosencephaly</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encompasses a range of abnormalities resulting from abnormal cleavage of the </w:t>
      </w:r>
      <w:proofErr w:type="spellStart"/>
      <w:r w:rsidRPr="0045364D">
        <w:rPr>
          <w:rFonts w:ascii="Times New Roman" w:hAnsi="Times New Roman" w:cs="Times New Roman"/>
        </w:rPr>
        <w:t>prosencephalon</w:t>
      </w:r>
      <w:proofErr w:type="spellEnd"/>
      <w:r w:rsidRPr="0045364D">
        <w:rPr>
          <w:rFonts w:ascii="Times New Roman" w:hAnsi="Times New Roman" w:cs="Times New Roman"/>
        </w:rPr>
        <w:t xml:space="preserve"> (forebrain).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incidence is </w:t>
      </w:r>
      <w:r w:rsidR="003446AD">
        <w:rPr>
          <w:rFonts w:ascii="Times New Roman" w:hAnsi="Times New Roman" w:cs="Times New Roman"/>
        </w:rPr>
        <w:t>1</w:t>
      </w:r>
      <w:r w:rsidRPr="0045364D">
        <w:rPr>
          <w:rFonts w:ascii="Times New Roman" w:hAnsi="Times New Roman" w:cs="Times New Roman"/>
        </w:rPr>
        <w:t xml:space="preserve"> in 1</w:t>
      </w:r>
      <w:r w:rsidR="003446AD">
        <w:rPr>
          <w:rFonts w:ascii="Times New Roman" w:hAnsi="Times New Roman" w:cs="Times New Roman"/>
        </w:rPr>
        <w:t>0,</w:t>
      </w:r>
      <w:r w:rsidRPr="0045364D">
        <w:rPr>
          <w:rFonts w:ascii="Times New Roman" w:hAnsi="Times New Roman" w:cs="Times New Roman"/>
        </w:rPr>
        <w:t>000</w:t>
      </w:r>
      <w:r w:rsidR="003446AD">
        <w:rPr>
          <w:rFonts w:ascii="Times New Roman" w:hAnsi="Times New Roman" w:cs="Times New Roman"/>
        </w:rPr>
        <w:t xml:space="preserve"> to 20,000</w:t>
      </w:r>
      <w:r w:rsidRPr="0045364D">
        <w:rPr>
          <w:rFonts w:ascii="Times New Roman" w:hAnsi="Times New Roman" w:cs="Times New Roman"/>
        </w:rPr>
        <w:t xml:space="preserve"> live births, although the incidence in embryos has been much higher (1 in 250).</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lastRenderedPageBreak/>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Cases of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are sporadic, although there have also been genetic, teratogenic, and chromosomal associations.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There are three forms of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1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most severe form is classified as </w:t>
      </w:r>
      <w:proofErr w:type="spellStart"/>
      <w:r w:rsidRPr="0045364D">
        <w:rPr>
          <w:rFonts w:ascii="Times New Roman" w:hAnsi="Times New Roman" w:cs="Times New Roman"/>
        </w:rPr>
        <w:t>alobar</w:t>
      </w:r>
      <w:proofErr w:type="spellEnd"/>
      <w:r w:rsidRPr="0045364D">
        <w:rPr>
          <w:rFonts w:ascii="Times New Roman" w:hAnsi="Times New Roman" w:cs="Times New Roman"/>
        </w:rPr>
        <w:t xml:space="preserve">, the intermediate form as </w:t>
      </w:r>
      <w:proofErr w:type="spellStart"/>
      <w:r w:rsidRPr="0045364D">
        <w:rPr>
          <w:rFonts w:ascii="Times New Roman" w:hAnsi="Times New Roman" w:cs="Times New Roman"/>
        </w:rPr>
        <w:t>semilobar</w:t>
      </w:r>
      <w:proofErr w:type="spellEnd"/>
      <w:r w:rsidRPr="0045364D">
        <w:rPr>
          <w:rFonts w:ascii="Times New Roman" w:hAnsi="Times New Roman" w:cs="Times New Roman"/>
        </w:rPr>
        <w:t xml:space="preserve">, and the mildest form as lobar. </w:t>
      </w:r>
    </w:p>
    <w:p w:rsidR="00803EBB" w:rsidRPr="0045364D" w:rsidRDefault="00803EBB" w:rsidP="00803EBB">
      <w:pPr>
        <w:pStyle w:val="WPDefaults"/>
        <w:numPr>
          <w:ilvl w:val="0"/>
          <w:numId w:val="1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Identification of the specific form depends on the degree of failed hemispheric division.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Alobar</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is characterized by a </w:t>
      </w:r>
      <w:proofErr w:type="spellStart"/>
      <w:r w:rsidRPr="0045364D">
        <w:rPr>
          <w:rFonts w:ascii="Times New Roman" w:hAnsi="Times New Roman" w:cs="Times New Roman"/>
        </w:rPr>
        <w:t>monoventricle</w:t>
      </w:r>
      <w:proofErr w:type="spellEnd"/>
      <w:r w:rsidRPr="0045364D">
        <w:rPr>
          <w:rFonts w:ascii="Times New Roman" w:hAnsi="Times New Roman" w:cs="Times New Roman"/>
        </w:rPr>
        <w:t xml:space="preserve">, brain tissue that is small and may have a cup, ball, or pancake configuration, fusion of the thalamus, and absence of the interhemispheric fissure, cavum septum </w:t>
      </w:r>
      <w:proofErr w:type="spellStart"/>
      <w:r w:rsidRPr="0045364D">
        <w:rPr>
          <w:rFonts w:ascii="Times New Roman" w:hAnsi="Times New Roman" w:cs="Times New Roman"/>
        </w:rPr>
        <w:t>pellucidum</w:t>
      </w:r>
      <w:proofErr w:type="spellEnd"/>
      <w:r w:rsidRPr="0045364D">
        <w:rPr>
          <w:rFonts w:ascii="Times New Roman" w:hAnsi="Times New Roman" w:cs="Times New Roman"/>
        </w:rPr>
        <w:t xml:space="preserve">, corpus callosum, optic tracts, and olfactory bulbs.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Semilobar</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presents with a singular ventricular cavity with partial formation of the occipital horns, partial or complete fusion of the thalamus, a rudimentary </w:t>
      </w:r>
      <w:proofErr w:type="spellStart"/>
      <w:r w:rsidRPr="0045364D">
        <w:rPr>
          <w:rFonts w:ascii="Times New Roman" w:hAnsi="Times New Roman" w:cs="Times New Roman"/>
        </w:rPr>
        <w:t>falx</w:t>
      </w:r>
      <w:proofErr w:type="spellEnd"/>
      <w:r w:rsidRPr="0045364D">
        <w:rPr>
          <w:rFonts w:ascii="Times New Roman" w:hAnsi="Times New Roman" w:cs="Times New Roman"/>
        </w:rPr>
        <w:t xml:space="preserve"> and interhemispheric fissure, and absent corpus callosum, cavum septum </w:t>
      </w:r>
      <w:proofErr w:type="spellStart"/>
      <w:r w:rsidRPr="0045364D">
        <w:rPr>
          <w:rFonts w:ascii="Times New Roman" w:hAnsi="Times New Roman" w:cs="Times New Roman"/>
        </w:rPr>
        <w:t>pellucidum</w:t>
      </w:r>
      <w:proofErr w:type="spellEnd"/>
      <w:r w:rsidRPr="0045364D">
        <w:rPr>
          <w:rFonts w:ascii="Times New Roman" w:hAnsi="Times New Roman" w:cs="Times New Roman"/>
        </w:rPr>
        <w:t xml:space="preserve">, and olfactory bulbs.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In lobar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there is almost complete division of the ventricles with a corpus callosum that may be normal, </w:t>
      </w:r>
      <w:proofErr w:type="spellStart"/>
      <w:r w:rsidRPr="0045364D">
        <w:rPr>
          <w:rFonts w:ascii="Times New Roman" w:hAnsi="Times New Roman" w:cs="Times New Roman"/>
        </w:rPr>
        <w:t>hypoplastic</w:t>
      </w:r>
      <w:proofErr w:type="spellEnd"/>
      <w:r w:rsidRPr="0045364D">
        <w:rPr>
          <w:rFonts w:ascii="Times New Roman" w:hAnsi="Times New Roman" w:cs="Times New Roman"/>
        </w:rPr>
        <w:t xml:space="preserve">, or absent, although the cavum septum </w:t>
      </w:r>
      <w:proofErr w:type="spellStart"/>
      <w:r w:rsidRPr="0045364D">
        <w:rPr>
          <w:rFonts w:ascii="Times New Roman" w:hAnsi="Times New Roman" w:cs="Times New Roman"/>
        </w:rPr>
        <w:t>pellucidum</w:t>
      </w:r>
      <w:proofErr w:type="spellEnd"/>
      <w:r w:rsidRPr="0045364D">
        <w:rPr>
          <w:rFonts w:ascii="Times New Roman" w:hAnsi="Times New Roman" w:cs="Times New Roman"/>
        </w:rPr>
        <w:t xml:space="preserve"> will still be absent.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etiology of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varies. </w:t>
      </w:r>
    </w:p>
    <w:p w:rsidR="00803EBB" w:rsidRPr="0045364D" w:rsidRDefault="00803EBB" w:rsidP="00803EBB">
      <w:pPr>
        <w:pStyle w:val="WPDefaults"/>
        <w:numPr>
          <w:ilvl w:val="0"/>
          <w:numId w:val="18"/>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It is usually sporadic but has been associated with chromosomal anomalies, most specifically trisomy 13, and there have been rare familial patterns transmitted in autosomal dominant and autosomal recessive forms.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Multiple syndromes also have been associated with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including Meckel </w:t>
      </w:r>
      <w:r w:rsidRPr="0045364D">
        <w:rPr>
          <w:rFonts w:ascii="Times New Roman" w:hAnsi="Times New Roman" w:cs="Times New Roman"/>
        </w:rPr>
        <w:lastRenderedPageBreak/>
        <w:t xml:space="preserve">syndrome, Aicardi syndrome, </w:t>
      </w:r>
      <w:proofErr w:type="spellStart"/>
      <w:r w:rsidRPr="0045364D">
        <w:rPr>
          <w:rFonts w:ascii="Times New Roman" w:hAnsi="Times New Roman" w:cs="Times New Roman"/>
        </w:rPr>
        <w:t>Fryn</w:t>
      </w:r>
      <w:r>
        <w:rPr>
          <w:rFonts w:ascii="Times New Roman" w:hAnsi="Times New Roman" w:cs="Times New Roman"/>
        </w:rPr>
        <w:t>’</w:t>
      </w:r>
      <w:r w:rsidRPr="0045364D">
        <w:rPr>
          <w:rFonts w:ascii="Times New Roman" w:hAnsi="Times New Roman" w:cs="Times New Roman"/>
        </w:rPr>
        <w:t>s</w:t>
      </w:r>
      <w:proofErr w:type="spellEnd"/>
      <w:r w:rsidRPr="0045364D">
        <w:rPr>
          <w:rFonts w:ascii="Times New Roman" w:hAnsi="Times New Roman" w:cs="Times New Roman"/>
        </w:rPr>
        <w:t xml:space="preserve"> syndrome, and </w:t>
      </w:r>
      <w:proofErr w:type="spellStart"/>
      <w:r w:rsidRPr="0045364D">
        <w:rPr>
          <w:rFonts w:ascii="Times New Roman" w:hAnsi="Times New Roman" w:cs="Times New Roman"/>
        </w:rPr>
        <w:t>hydrolethalus</w:t>
      </w:r>
      <w:proofErr w:type="spellEnd"/>
      <w:r w:rsidRPr="0045364D">
        <w:rPr>
          <w:rFonts w:ascii="Times New Roman" w:hAnsi="Times New Roman" w:cs="Times New Roman"/>
        </w:rPr>
        <w:t xml:space="preserve"> syndrome.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Teratogens reported to produce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include alcohol, phenytoin, retinoic acid, maternal diabetes, and congenital infections.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is considered uniformly poor.</w:t>
      </w: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b/>
          <w:bCs/>
        </w:rPr>
        <w:t xml:space="preserve">Sonographic </w:t>
      </w:r>
      <w:r>
        <w:rPr>
          <w:rFonts w:ascii="Times New Roman" w:hAnsi="Times New Roman" w:cs="Times New Roman"/>
          <w:b/>
          <w:bCs/>
        </w:rPr>
        <w:t>f</w:t>
      </w:r>
      <w:r w:rsidRPr="0045364D">
        <w:rPr>
          <w:rFonts w:ascii="Times New Roman" w:hAnsi="Times New Roman" w:cs="Times New Roman"/>
          <w:b/>
          <w:bCs/>
        </w:rPr>
        <w:t>indings</w:t>
      </w:r>
      <w:r>
        <w:rPr>
          <w:rFonts w:ascii="Times New Roman" w:hAnsi="Times New Roman" w:cs="Times New Roman"/>
          <w:b/>
          <w:bCs/>
        </w:rPr>
        <w:t>:</w:t>
      </w:r>
      <w:r w:rsidRPr="0045364D">
        <w:rPr>
          <w:rFonts w:ascii="Times New Roman" w:hAnsi="Times New Roman" w:cs="Times New Roman"/>
          <w:b/>
          <w:bCs/>
        </w:rPr>
        <w:t xml:space="preserve"> </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 common </w:t>
      </w:r>
      <w:r w:rsidRPr="00446E34">
        <w:rPr>
          <w:rFonts w:ascii="Arial" w:hAnsi="Arial" w:cs="Arial"/>
        </w:rPr>
        <w:t>C</w:t>
      </w:r>
      <w:r>
        <w:rPr>
          <w:rFonts w:ascii="Times New Roman" w:hAnsi="Times New Roman" w:cs="Times New Roman"/>
        </w:rPr>
        <w:t>-</w:t>
      </w:r>
      <w:r w:rsidRPr="0045364D">
        <w:rPr>
          <w:rFonts w:ascii="Times New Roman" w:hAnsi="Times New Roman" w:cs="Times New Roman"/>
        </w:rPr>
        <w:t xml:space="preserve">shaped ventricle that may or may not be enlarged </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Brain tissue with a horseshoe shape as it surrounds the </w:t>
      </w:r>
      <w:proofErr w:type="spellStart"/>
      <w:r w:rsidRPr="0045364D">
        <w:rPr>
          <w:rFonts w:ascii="Times New Roman" w:hAnsi="Times New Roman" w:cs="Times New Roman"/>
        </w:rPr>
        <w:t>monoventricle</w:t>
      </w:r>
      <w:proofErr w:type="spellEnd"/>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Fusion of the thalamus with absence of the third ventricle</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Absence of the interhemispheric fissure</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 dorsal sac with expansion of the </w:t>
      </w:r>
      <w:proofErr w:type="spellStart"/>
      <w:r w:rsidRPr="0045364D">
        <w:rPr>
          <w:rFonts w:ascii="Times New Roman" w:hAnsi="Times New Roman" w:cs="Times New Roman"/>
        </w:rPr>
        <w:t>monoventricle</w:t>
      </w:r>
      <w:proofErr w:type="spellEnd"/>
      <w:r w:rsidRPr="0045364D">
        <w:rPr>
          <w:rFonts w:ascii="Times New Roman" w:hAnsi="Times New Roman" w:cs="Times New Roman"/>
        </w:rPr>
        <w:t xml:space="preserve"> posteriorly</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Absence of the corpus callosum</w:t>
      </w:r>
    </w:p>
    <w:p w:rsidR="00803EBB" w:rsidRPr="0045364D" w:rsidRDefault="00803EBB" w:rsidP="00803EBB">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w:t>
      </w:r>
      <w:r>
        <w:t xml:space="preserve"> </w:t>
      </w:r>
      <w:r>
        <w:tab/>
      </w:r>
      <w:r w:rsidRPr="0045364D">
        <w:rPr>
          <w:rFonts w:ascii="Times New Roman" w:hAnsi="Times New Roman" w:cs="Times New Roman"/>
        </w:rPr>
        <w:t xml:space="preserve">Absence of the cavum septum </w:t>
      </w:r>
      <w:proofErr w:type="spellStart"/>
      <w:r w:rsidRPr="0045364D">
        <w:rPr>
          <w:rFonts w:ascii="Times New Roman" w:hAnsi="Times New Roman" w:cs="Times New Roman"/>
        </w:rPr>
        <w:t>pellucidum</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is often associated with facial abnormalities, especially with the most severe forms. </w:t>
      </w:r>
    </w:p>
    <w:p w:rsidR="00803EBB" w:rsidRPr="0045364D" w:rsidRDefault="00803EBB" w:rsidP="00803EBB">
      <w:pPr>
        <w:pStyle w:val="WPDefaults"/>
        <w:numPr>
          <w:ilvl w:val="0"/>
          <w:numId w:val="18"/>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facial anomalies identified include </w:t>
      </w:r>
      <w:proofErr w:type="spellStart"/>
      <w:r w:rsidRPr="0045364D">
        <w:rPr>
          <w:rFonts w:ascii="Times New Roman" w:hAnsi="Times New Roman" w:cs="Times New Roman"/>
        </w:rPr>
        <w:t>cyclopia</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hypotelorism</w:t>
      </w:r>
      <w:proofErr w:type="spellEnd"/>
      <w:r w:rsidRPr="0045364D">
        <w:rPr>
          <w:rFonts w:ascii="Times New Roman" w:hAnsi="Times New Roman" w:cs="Times New Roman"/>
        </w:rPr>
        <w:t xml:space="preserve">, an absent nose, a flattened nose with a single nostril, and a proboscis. </w:t>
      </w:r>
    </w:p>
    <w:p w:rsidR="00803EBB" w:rsidRPr="0045364D" w:rsidRDefault="00803EBB" w:rsidP="00803EBB">
      <w:pPr>
        <w:pStyle w:val="WPDefaults"/>
        <w:numPr>
          <w:ilvl w:val="0"/>
          <w:numId w:val="18"/>
        </w:numPr>
        <w:tabs>
          <w:tab w:val="clear" w:pos="144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Cebocephaly</w:t>
      </w:r>
      <w:proofErr w:type="spellEnd"/>
      <w:r w:rsidRPr="0045364D">
        <w:rPr>
          <w:rFonts w:ascii="Times New Roman" w:hAnsi="Times New Roman" w:cs="Times New Roman"/>
        </w:rPr>
        <w:t xml:space="preserve"> consists of the combination of </w:t>
      </w:r>
      <w:proofErr w:type="spellStart"/>
      <w:r w:rsidRPr="0045364D">
        <w:rPr>
          <w:rFonts w:ascii="Times New Roman" w:hAnsi="Times New Roman" w:cs="Times New Roman"/>
        </w:rPr>
        <w:t>hypotelorism</w:t>
      </w:r>
      <w:proofErr w:type="spellEnd"/>
      <w:r w:rsidRPr="0045364D">
        <w:rPr>
          <w:rFonts w:ascii="Times New Roman" w:hAnsi="Times New Roman" w:cs="Times New Roman"/>
        </w:rPr>
        <w:t xml:space="preserve"> with a normally placed nose with a single nostril. </w:t>
      </w:r>
    </w:p>
    <w:p w:rsidR="00803EBB" w:rsidRPr="0045364D" w:rsidRDefault="00803EBB" w:rsidP="00803EBB">
      <w:pPr>
        <w:pStyle w:val="WPDefaults"/>
        <w:numPr>
          <w:ilvl w:val="0"/>
          <w:numId w:val="18"/>
        </w:numPr>
        <w:tabs>
          <w:tab w:val="clear" w:pos="144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Ethmocephaly</w:t>
      </w:r>
      <w:proofErr w:type="spellEnd"/>
      <w:r w:rsidRPr="0045364D">
        <w:rPr>
          <w:rFonts w:ascii="Times New Roman" w:hAnsi="Times New Roman" w:cs="Times New Roman"/>
        </w:rPr>
        <w:t xml:space="preserve"> consists of severe </w:t>
      </w:r>
      <w:proofErr w:type="spellStart"/>
      <w:r w:rsidRPr="0045364D">
        <w:rPr>
          <w:rFonts w:ascii="Times New Roman" w:hAnsi="Times New Roman" w:cs="Times New Roman"/>
        </w:rPr>
        <w:t>hypotelorism</w:t>
      </w:r>
      <w:proofErr w:type="spellEnd"/>
      <w:r w:rsidRPr="0045364D">
        <w:rPr>
          <w:rFonts w:ascii="Times New Roman" w:hAnsi="Times New Roman" w:cs="Times New Roman"/>
        </w:rPr>
        <w:t xml:space="preserve"> with a proboscis superior to the eyes. </w:t>
      </w:r>
    </w:p>
    <w:p w:rsidR="00803EBB" w:rsidRPr="0045364D" w:rsidRDefault="00803EBB" w:rsidP="00803EBB">
      <w:pPr>
        <w:pStyle w:val="WPDefaults"/>
        <w:numPr>
          <w:ilvl w:val="0"/>
          <w:numId w:val="18"/>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Facial clefts may be present, with median or bilateral </w:t>
      </w:r>
      <w:proofErr w:type="spellStart"/>
      <w:r w:rsidRPr="0045364D">
        <w:rPr>
          <w:rFonts w:ascii="Times New Roman" w:hAnsi="Times New Roman" w:cs="Times New Roman"/>
        </w:rPr>
        <w:t>clefting</w:t>
      </w:r>
      <w:proofErr w:type="spellEnd"/>
      <w:r w:rsidRPr="0045364D">
        <w:rPr>
          <w:rFonts w:ascii="Times New Roman" w:hAnsi="Times New Roman" w:cs="Times New Roman"/>
        </w:rPr>
        <w:t xml:space="preserve"> most commonly observed.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sonographic findings associated with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include hydrocephaly, microcephaly, polyhydramnios, and intrauterine growth restriction (IUGR). </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In addition, renal cysts or dysplasia, </w:t>
      </w:r>
      <w:proofErr w:type="spellStart"/>
      <w:r w:rsidRPr="0045364D">
        <w:rPr>
          <w:rFonts w:ascii="Times New Roman" w:hAnsi="Times New Roman" w:cs="Times New Roman"/>
        </w:rPr>
        <w:t>omphalocele</w:t>
      </w:r>
      <w:proofErr w:type="spellEnd"/>
      <w:r w:rsidRPr="0045364D">
        <w:rPr>
          <w:rFonts w:ascii="Times New Roman" w:hAnsi="Times New Roman" w:cs="Times New Roman"/>
        </w:rPr>
        <w:t xml:space="preserve">, cardiac defects, spina bifida, </w:t>
      </w:r>
      <w:proofErr w:type="spellStart"/>
      <w:r w:rsidRPr="0045364D">
        <w:rPr>
          <w:rFonts w:ascii="Times New Roman" w:hAnsi="Times New Roman" w:cs="Times New Roman"/>
        </w:rPr>
        <w:t>talipes</w:t>
      </w:r>
      <w:proofErr w:type="spellEnd"/>
      <w:r w:rsidRPr="0045364D">
        <w:rPr>
          <w:rFonts w:ascii="Times New Roman" w:hAnsi="Times New Roman" w:cs="Times New Roman"/>
        </w:rPr>
        <w:t xml:space="preserve">, and gastrointestinal anomalies have been identified in the presence of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Chromosomal anomalies must also be considered if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is present, especially trisomy 13. </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Agenesis of the Corpus Callosum</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corpus callosum is a fibrous tract that connects the cerebral hemispheres and aids in learning and memory. </w:t>
      </w:r>
    </w:p>
    <w:p w:rsidR="00803EBB" w:rsidRPr="0045364D" w:rsidRDefault="00803EBB" w:rsidP="00714A91">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Dysgenesis of the corpus callosum describes a range of complete to partial absence of the </w:t>
      </w:r>
      <w:proofErr w:type="spellStart"/>
      <w:r w:rsidRPr="0045364D">
        <w:rPr>
          <w:rFonts w:ascii="Times New Roman" w:hAnsi="Times New Roman" w:cs="Times New Roman"/>
        </w:rPr>
        <w:t>callosal</w:t>
      </w:r>
      <w:proofErr w:type="spellEnd"/>
      <w:r w:rsidRPr="0045364D">
        <w:rPr>
          <w:rFonts w:ascii="Times New Roman" w:hAnsi="Times New Roman" w:cs="Times New Roman"/>
        </w:rPr>
        <w:t xml:space="preserve"> fibers that cross the midline, forming a connection between the two hemispheres.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corpus callosum begins to develop at 12 weeks of gestation and is not complete until 20 weeks.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etiology of agenesis of the corpus callosum is somewhat unclear but is thought to involve a vascular disruption or inflammatory lesion before 12 weeks.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Cases of agenesis of the corpus callosum, also known as </w:t>
      </w:r>
      <w:proofErr w:type="spellStart"/>
      <w:r w:rsidRPr="0045364D">
        <w:rPr>
          <w:rFonts w:ascii="Times New Roman" w:hAnsi="Times New Roman" w:cs="Times New Roman"/>
        </w:rPr>
        <w:t>callosal</w:t>
      </w:r>
      <w:proofErr w:type="spellEnd"/>
      <w:r w:rsidRPr="0045364D">
        <w:rPr>
          <w:rFonts w:ascii="Times New Roman" w:hAnsi="Times New Roman" w:cs="Times New Roman"/>
        </w:rPr>
        <w:t xml:space="preserve"> agenesis, are sporadic.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It may be associated with other CNS malformations, and autosomal dominant, autosomal recessive, and X-linked syndromes also have been identified.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Chromosomal anomalies that may accompany agenesis of the corpus callosum include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13 and 18.</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agenesis of the corpus callosum depends largely on the high incidence of associated anomalies, many of which carry a poor prognosis. </w:t>
      </w:r>
    </w:p>
    <w:p w:rsidR="00803EBB"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As an isolated event, agenesis of the corpus callosum may be asymptomatic or associated with mental retardation </w:t>
      </w:r>
      <w:r w:rsidR="00714A91">
        <w:rPr>
          <w:rFonts w:ascii="Times New Roman" w:hAnsi="Times New Roman" w:cs="Times New Roman"/>
        </w:rPr>
        <w:t>and/or seizures</w:t>
      </w:r>
      <w:r w:rsidRPr="0045364D">
        <w:rPr>
          <w:rFonts w:ascii="Times New Roman" w:hAnsi="Times New Roman" w:cs="Times New Roman"/>
        </w:rPr>
        <w:t>.</w:t>
      </w:r>
    </w:p>
    <w:p w:rsidR="00714A91" w:rsidRPr="0045364D" w:rsidRDefault="00714A91" w:rsidP="00803EBB">
      <w:pPr>
        <w:pStyle w:val="WPDefaults"/>
        <w:tabs>
          <w:tab w:val="clear" w:pos="0"/>
        </w:tabs>
        <w:spacing w:line="480" w:lineRule="auto"/>
        <w:ind w:left="720" w:hanging="360"/>
        <w:rPr>
          <w:rFonts w:ascii="Times New Roman" w:hAnsi="Times New Roman" w:cs="Times New Roman"/>
        </w:rPr>
      </w:pP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622961">
        <w:rPr>
          <w:rFonts w:ascii="Times New Roman" w:hAnsi="Times New Roman" w:cs="Times New Roman"/>
          <w:b/>
          <w:bCs/>
        </w:rPr>
        <w:t>Sonographic findings:</w:t>
      </w:r>
      <w:r w:rsidRPr="0045364D">
        <w:rPr>
          <w:rFonts w:ascii="Times New Roman" w:hAnsi="Times New Roman" w:cs="Times New Roman"/>
        </w:rPr>
        <w:t xml:space="preserve"> </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Absence of the corpus callosum</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Elevation and dilation of the third ventricle</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Widely separated lateral ventricular frontal horns with medial indentation of the medial walls</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Dilated occipital horns (</w:t>
      </w:r>
      <w:proofErr w:type="spellStart"/>
      <w:r w:rsidRPr="0045364D">
        <w:rPr>
          <w:rFonts w:ascii="Times New Roman" w:hAnsi="Times New Roman" w:cs="Times New Roman"/>
        </w:rPr>
        <w:t>colpocephaly</w:t>
      </w:r>
      <w:proofErr w:type="spellEnd"/>
      <w:r w:rsidRPr="0045364D">
        <w:rPr>
          <w:rFonts w:ascii="Times New Roman" w:hAnsi="Times New Roman" w:cs="Times New Roman"/>
        </w:rPr>
        <w:t>), giving the lateral ventricles a teardrop shape</w:t>
      </w:r>
    </w:p>
    <w:p w:rsidR="00803EBB" w:rsidRPr="0045364D" w:rsidRDefault="00803EBB" w:rsidP="00803EBB">
      <w:pPr>
        <w:pStyle w:val="WPDefaults"/>
        <w:numPr>
          <w:ilvl w:val="0"/>
          <w:numId w:val="19"/>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Absence of the cavum septum </w:t>
      </w:r>
      <w:proofErr w:type="spellStart"/>
      <w:r w:rsidRPr="0045364D">
        <w:rPr>
          <w:rFonts w:ascii="Times New Roman" w:hAnsi="Times New Roman" w:cs="Times New Roman"/>
        </w:rPr>
        <w:t>pellucidum</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sonographic findings associated with agenesis of the corpus callosum include other CNS anomalies such as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DWM, cranial lipoma, Arnold-Chiari malformation, </w:t>
      </w:r>
      <w:proofErr w:type="spellStart"/>
      <w:r w:rsidRPr="0045364D">
        <w:rPr>
          <w:rFonts w:ascii="Times New Roman" w:hAnsi="Times New Roman" w:cs="Times New Roman"/>
        </w:rPr>
        <w:t>septooptic</w:t>
      </w:r>
      <w:proofErr w:type="spellEnd"/>
      <w:r w:rsidRPr="0045364D">
        <w:rPr>
          <w:rFonts w:ascii="Times New Roman" w:hAnsi="Times New Roman" w:cs="Times New Roman"/>
        </w:rPr>
        <w:t xml:space="preserve"> dysplasia, hydrocephaly,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porencephaly</w:t>
      </w:r>
      <w:proofErr w:type="spellEnd"/>
      <w:r w:rsidRPr="0045364D">
        <w:rPr>
          <w:rFonts w:ascii="Times New Roman" w:hAnsi="Times New Roman" w:cs="Times New Roman"/>
        </w:rPr>
        <w:t xml:space="preserve">, microcephaly, and </w:t>
      </w:r>
      <w:proofErr w:type="spellStart"/>
      <w:r w:rsidRPr="0045364D">
        <w:rPr>
          <w:rFonts w:ascii="Times New Roman" w:hAnsi="Times New Roman" w:cs="Times New Roman"/>
        </w:rPr>
        <w:t>lissencephaly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associated abnormalities associated with agenesis of the corpus callosum include cardiac malformations, diaphragmatic hernia, lung agenesis or dysplasia, and absent or dysplastic kidneys.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Multiple chromosomal anomalies and syndromes have been linked with agenesis of the corpus callosum, including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13, 18, and 8 and Aicardi syndrome.</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b/>
          <w:bCs/>
        </w:rPr>
        <w:t>Aqueductal</w:t>
      </w:r>
      <w:proofErr w:type="spellEnd"/>
      <w:r w:rsidRPr="0045364D">
        <w:rPr>
          <w:rFonts w:ascii="Times New Roman" w:hAnsi="Times New Roman" w:cs="Times New Roman"/>
          <w:b/>
          <w:bCs/>
        </w:rPr>
        <w:t xml:space="preserve"> Stenosis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results from an obstruction, atresia, or stenosis of the aqueduct of </w:t>
      </w:r>
      <w:proofErr w:type="spellStart"/>
      <w:r w:rsidRPr="0045364D">
        <w:rPr>
          <w:rFonts w:ascii="Times New Roman" w:hAnsi="Times New Roman" w:cs="Times New Roman"/>
        </w:rPr>
        <w:t>Sylvius</w:t>
      </w:r>
      <w:proofErr w:type="spellEnd"/>
      <w:r w:rsidRPr="0045364D">
        <w:rPr>
          <w:rFonts w:ascii="Times New Roman" w:hAnsi="Times New Roman" w:cs="Times New Roman"/>
        </w:rPr>
        <w:t xml:space="preserve"> causing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aqueduct of </w:t>
      </w:r>
      <w:proofErr w:type="spellStart"/>
      <w:r w:rsidRPr="0045364D">
        <w:rPr>
          <w:rFonts w:ascii="Times New Roman" w:hAnsi="Times New Roman" w:cs="Times New Roman"/>
        </w:rPr>
        <w:t>Sylvius</w:t>
      </w:r>
      <w:proofErr w:type="spellEnd"/>
      <w:r w:rsidRPr="0045364D">
        <w:rPr>
          <w:rFonts w:ascii="Times New Roman" w:hAnsi="Times New Roman" w:cs="Times New Roman"/>
        </w:rPr>
        <w:t xml:space="preserve"> connects the third and fourth ventricles, which explains the enlargement of the lateral ventricles and third ventricle in the presence of a normal fourth ventricle.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lastRenderedPageBreak/>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is usually a sporadic anomaly but </w:t>
      </w:r>
      <w:r>
        <w:rPr>
          <w:rFonts w:ascii="Times New Roman" w:hAnsi="Times New Roman" w:cs="Times New Roman"/>
        </w:rPr>
        <w:t xml:space="preserve">also may </w:t>
      </w:r>
      <w:r w:rsidRPr="0045364D">
        <w:rPr>
          <w:rFonts w:ascii="Times New Roman" w:hAnsi="Times New Roman" w:cs="Times New Roman"/>
        </w:rPr>
        <w:t xml:space="preserve">result from intrauterine infections such as cytomegalovirus, rubella, and toxoplasmosis.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Cranial masses and ventricular hemorrhage are also contributing factors of acquired obstruction.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Primary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is usually X-linked and has an autosomal-recessive inheritance.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is considered poor and varies with associated anomalies.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Approximately 90% of survivors have an IQ less than 70.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Infants with X-linked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are profoundly mentally retarded. </w:t>
      </w:r>
    </w:p>
    <w:p w:rsidR="00803EBB" w:rsidRPr="00622961"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622961">
        <w:rPr>
          <w:rFonts w:ascii="Times New Roman" w:hAnsi="Times New Roman" w:cs="Times New Roman"/>
          <w:b/>
          <w:bCs/>
        </w:rPr>
        <w:t>Sonographic findings:</w:t>
      </w:r>
    </w:p>
    <w:p w:rsidR="00803EBB" w:rsidRPr="0045364D" w:rsidRDefault="00803EBB" w:rsidP="00803EBB">
      <w:pPr>
        <w:pStyle w:val="WPDefaults"/>
        <w:numPr>
          <w:ilvl w:val="0"/>
          <w:numId w:val="2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Ventricular enlargement of the lateral ventricles, which may be severe </w:t>
      </w:r>
    </w:p>
    <w:p w:rsidR="00803EBB" w:rsidRPr="0045364D" w:rsidRDefault="00803EBB" w:rsidP="00803EBB">
      <w:pPr>
        <w:pStyle w:val="WPDefaults"/>
        <w:numPr>
          <w:ilvl w:val="0"/>
          <w:numId w:val="2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Third ventricular dilation</w:t>
      </w:r>
    </w:p>
    <w:p w:rsidR="00803EBB" w:rsidRPr="0045364D" w:rsidRDefault="00803EBB" w:rsidP="00803EBB">
      <w:pPr>
        <w:pStyle w:val="WPDefaults"/>
        <w:numPr>
          <w:ilvl w:val="0"/>
          <w:numId w:val="2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Flexion and adduction of the thumb (seen in the X-linked form)</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Vein of Galen Aneurysm</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An aneurysm of the vein of Galen, also known as a vein of Galen malformation, is a rare arteriovenous malformation. The vein </w:t>
      </w:r>
      <w:r>
        <w:rPr>
          <w:rFonts w:ascii="Times New Roman" w:hAnsi="Times New Roman" w:cs="Times New Roman"/>
        </w:rPr>
        <w:t>is</w:t>
      </w:r>
      <w:r w:rsidRPr="0045364D">
        <w:rPr>
          <w:rFonts w:ascii="Times New Roman" w:hAnsi="Times New Roman" w:cs="Times New Roman"/>
        </w:rPr>
        <w:t xml:space="preserve"> enlarged and communicate</w:t>
      </w:r>
      <w:r>
        <w:rPr>
          <w:rFonts w:ascii="Times New Roman" w:hAnsi="Times New Roman" w:cs="Times New Roman"/>
        </w:rPr>
        <w:t>s</w:t>
      </w:r>
      <w:r w:rsidRPr="0045364D">
        <w:rPr>
          <w:rFonts w:ascii="Times New Roman" w:hAnsi="Times New Roman" w:cs="Times New Roman"/>
        </w:rPr>
        <w:t xml:space="preserve"> with normal-appearing arteries.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Vein of Galen aneurysm is considered a sporadic event and has a male predominance.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It is usually an isolated anomaly, although it has been associated with congenital heart defects, cystic </w:t>
      </w:r>
      <w:proofErr w:type="spellStart"/>
      <w:r w:rsidRPr="0045364D">
        <w:rPr>
          <w:rFonts w:ascii="Times New Roman" w:hAnsi="Times New Roman" w:cs="Times New Roman"/>
        </w:rPr>
        <w:t>hygromas</w:t>
      </w:r>
      <w:proofErr w:type="spellEnd"/>
      <w:r w:rsidRPr="0045364D">
        <w:rPr>
          <w:rFonts w:ascii="Times New Roman" w:hAnsi="Times New Roman" w:cs="Times New Roman"/>
        </w:rPr>
        <w:t xml:space="preserve">, and hydrops.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vein of Galen aneurysm is generally poor, especially when associated with hydrops and/or cardiac failure. </w:t>
      </w:r>
    </w:p>
    <w:p w:rsidR="00803EBB" w:rsidRPr="0045364D" w:rsidRDefault="00803EBB" w:rsidP="00803EBB">
      <w:pPr>
        <w:pStyle w:val="WPDefaults"/>
        <w:numPr>
          <w:ilvl w:val="0"/>
          <w:numId w:val="21"/>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When symptoms present later in older children and young adults, the prognosis is generally good.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F04C50">
        <w:rPr>
          <w:rFonts w:ascii="Times New Roman" w:hAnsi="Times New Roman" w:cs="Times New Roman"/>
          <w:b/>
          <w:bCs/>
        </w:rPr>
        <w:t>Sonographic findings:</w:t>
      </w:r>
    </w:p>
    <w:p w:rsidR="00803EBB" w:rsidRPr="0045364D" w:rsidRDefault="00803EBB" w:rsidP="00803EBB">
      <w:pPr>
        <w:pStyle w:val="WPDefaults"/>
        <w:numPr>
          <w:ilvl w:val="0"/>
          <w:numId w:val="21"/>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cystic space that may be irregular in shape and is located midline and </w:t>
      </w:r>
      <w:proofErr w:type="spellStart"/>
      <w:r w:rsidRPr="0045364D">
        <w:rPr>
          <w:rFonts w:ascii="Times New Roman" w:hAnsi="Times New Roman" w:cs="Times New Roman"/>
        </w:rPr>
        <w:t>posterosuperior</w:t>
      </w:r>
      <w:proofErr w:type="spellEnd"/>
      <w:r w:rsidRPr="0045364D">
        <w:rPr>
          <w:rFonts w:ascii="Times New Roman" w:hAnsi="Times New Roman" w:cs="Times New Roman"/>
        </w:rPr>
        <w:t xml:space="preserve"> to the third ventricle</w:t>
      </w:r>
      <w:r w:rsidRPr="0045364D">
        <w:rPr>
          <w:rFonts w:ascii="Times New Roman" w:hAnsi="Times New Roman" w:cs="Times New Roman"/>
        </w:rPr>
        <w:tab/>
      </w:r>
    </w:p>
    <w:p w:rsidR="00803EBB" w:rsidRPr="0045364D" w:rsidRDefault="00803EBB" w:rsidP="00803EBB">
      <w:pPr>
        <w:pStyle w:val="WPDefaults"/>
        <w:numPr>
          <w:ilvl w:val="0"/>
          <w:numId w:val="21"/>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Turbulent flow with Doppler evaluation</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Pr>
          <w:rFonts w:ascii="Times New Roman" w:hAnsi="Times New Roman" w:cs="Times New Roman"/>
        </w:rPr>
        <w:tab/>
      </w:r>
      <w:r w:rsidRPr="0045364D">
        <w:rPr>
          <w:rFonts w:ascii="Times New Roman" w:hAnsi="Times New Roman" w:cs="Times New Roman"/>
        </w:rPr>
        <w:t xml:space="preserve">Other sonographic findings associated with vein of Galen aneurysm include fetal cardiomegaly and nonimmune hydrops. </w:t>
      </w:r>
    </w:p>
    <w:p w:rsidR="00803EBB" w:rsidRPr="0045364D" w:rsidRDefault="00803EBB" w:rsidP="00803EBB">
      <w:pPr>
        <w:pStyle w:val="WPDefaults"/>
        <w:numPr>
          <w:ilvl w:val="0"/>
          <w:numId w:val="22"/>
        </w:numPr>
        <w:tabs>
          <w:tab w:val="clear" w:pos="144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with resultant macrocephaly </w:t>
      </w:r>
      <w:r>
        <w:rPr>
          <w:rFonts w:ascii="Times New Roman" w:hAnsi="Times New Roman" w:cs="Times New Roman"/>
        </w:rPr>
        <w:t xml:space="preserve">also may </w:t>
      </w:r>
      <w:r w:rsidRPr="0045364D">
        <w:rPr>
          <w:rFonts w:ascii="Times New Roman" w:hAnsi="Times New Roman" w:cs="Times New Roman"/>
        </w:rPr>
        <w:t xml:space="preserve">develop.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The vein of Galen aneurysm may be confused with arachnoid cysts, which are very rare and may occur anywhere within the brain.</w:t>
      </w:r>
    </w:p>
    <w:p w:rsidR="00803EBB" w:rsidRPr="0045364D" w:rsidRDefault="00803EBB" w:rsidP="00803EBB">
      <w:pPr>
        <w:pStyle w:val="WPDefaults"/>
        <w:numPr>
          <w:ilvl w:val="0"/>
          <w:numId w:val="22"/>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Doppler evaluation of an arachnoid cyst reveal</w:t>
      </w:r>
      <w:r>
        <w:rPr>
          <w:rFonts w:ascii="Times New Roman" w:hAnsi="Times New Roman" w:cs="Times New Roman"/>
        </w:rPr>
        <w:t>s</w:t>
      </w:r>
      <w:r w:rsidRPr="0045364D">
        <w:rPr>
          <w:rFonts w:ascii="Times New Roman" w:hAnsi="Times New Roman" w:cs="Times New Roman"/>
        </w:rPr>
        <w:t xml:space="preserve"> no blood flow within the structure. </w:t>
      </w:r>
    </w:p>
    <w:p w:rsidR="00803EBB" w:rsidRPr="0045364D" w:rsidRDefault="00803EBB" w:rsidP="00803EBB">
      <w:pPr>
        <w:pStyle w:val="WPDefaults"/>
        <w:numPr>
          <w:ilvl w:val="0"/>
          <w:numId w:val="22"/>
        </w:numPr>
        <w:tabs>
          <w:tab w:val="clear" w:pos="144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Porencephalic</w:t>
      </w:r>
      <w:proofErr w:type="spellEnd"/>
      <w:r w:rsidRPr="0045364D">
        <w:rPr>
          <w:rFonts w:ascii="Times New Roman" w:hAnsi="Times New Roman" w:cs="Times New Roman"/>
        </w:rPr>
        <w:t xml:space="preserve"> cysts also should be listed in the differential diagnosis; however, these may be distinguished by the absence of blood flow and this cyst</w:t>
      </w:r>
      <w:r>
        <w:rPr>
          <w:rFonts w:ascii="Times New Roman" w:hAnsi="Times New Roman" w:cs="Times New Roman"/>
        </w:rPr>
        <w:t>’</w:t>
      </w:r>
      <w:r w:rsidRPr="0045364D">
        <w:rPr>
          <w:rFonts w:ascii="Times New Roman" w:hAnsi="Times New Roman" w:cs="Times New Roman"/>
        </w:rPr>
        <w:t xml:space="preserve">s communication with the ventricle. </w:t>
      </w: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Choroid Plexus Cyst</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Choroid plexus cysts are round or ovoid anechoic structures found within the choroid plexus.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These cysts are common and have been identified in approximately </w:t>
      </w:r>
      <w:r w:rsidR="007F49FC">
        <w:rPr>
          <w:rFonts w:ascii="Times New Roman" w:hAnsi="Times New Roman" w:cs="Times New Roman"/>
        </w:rPr>
        <w:t>0.</w:t>
      </w:r>
      <w:r w:rsidRPr="0045364D">
        <w:rPr>
          <w:rFonts w:ascii="Times New Roman" w:hAnsi="Times New Roman" w:cs="Times New Roman"/>
        </w:rPr>
        <w:t>1</w:t>
      </w:r>
      <w:r w:rsidR="007F49FC">
        <w:rPr>
          <w:rFonts w:ascii="Times New Roman" w:hAnsi="Times New Roman" w:cs="Times New Roman"/>
        </w:rPr>
        <w:t>8</w:t>
      </w:r>
      <w:r w:rsidRPr="0045364D">
        <w:rPr>
          <w:rFonts w:ascii="Times New Roman" w:hAnsi="Times New Roman" w:cs="Times New Roman"/>
        </w:rPr>
        <w:t>%</w:t>
      </w:r>
      <w:r w:rsidR="007F49FC">
        <w:rPr>
          <w:rFonts w:ascii="Times New Roman" w:hAnsi="Times New Roman" w:cs="Times New Roman"/>
        </w:rPr>
        <w:t xml:space="preserve"> and 3.6%</w:t>
      </w:r>
      <w:r w:rsidRPr="0045364D">
        <w:rPr>
          <w:rFonts w:ascii="Times New Roman" w:hAnsi="Times New Roman" w:cs="Times New Roman"/>
        </w:rPr>
        <w:t xml:space="preserve"> of antenatal ultrasound examinations.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Choroid plexus cysts contain cerebrospinal fluid and cellular debris that has become trapped with the </w:t>
      </w:r>
      <w:proofErr w:type="spellStart"/>
      <w:r w:rsidRPr="0045364D">
        <w:rPr>
          <w:rFonts w:ascii="Times New Roman" w:hAnsi="Times New Roman" w:cs="Times New Roman"/>
        </w:rPr>
        <w:t>neuroepithelial</w:t>
      </w:r>
      <w:proofErr w:type="spellEnd"/>
      <w:r w:rsidRPr="0045364D">
        <w:rPr>
          <w:rFonts w:ascii="Times New Roman" w:hAnsi="Times New Roman" w:cs="Times New Roman"/>
        </w:rPr>
        <w:t xml:space="preserve"> folds.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Choroid plexus cysts are usually isolated findings without association with other </w:t>
      </w:r>
      <w:r w:rsidRPr="0045364D">
        <w:rPr>
          <w:rFonts w:ascii="Times New Roman" w:hAnsi="Times New Roman" w:cs="Times New Roman"/>
        </w:rPr>
        <w:lastRenderedPageBreak/>
        <w:t xml:space="preserve">anomalies. </w:t>
      </w:r>
    </w:p>
    <w:p w:rsidR="00803EBB" w:rsidRPr="0045364D" w:rsidRDefault="00803EBB" w:rsidP="00803EBB">
      <w:pPr>
        <w:pStyle w:val="WPDefaults"/>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sidRPr="0045364D">
        <w:rPr>
          <w:rFonts w:ascii="Times New Roman" w:hAnsi="Times New Roman" w:cs="Times New Roman"/>
        </w:rPr>
        <w:t xml:space="preserve">Furthermore, they often resolve by 22 to 26 weeks of gestation. </w:t>
      </w:r>
    </w:p>
    <w:p w:rsidR="00803EBB" w:rsidRPr="0045364D" w:rsidRDefault="00803EBB" w:rsidP="00803EBB">
      <w:pPr>
        <w:pStyle w:val="WPDefaults"/>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sidRPr="0045364D">
        <w:rPr>
          <w:rFonts w:ascii="Times New Roman" w:hAnsi="Times New Roman" w:cs="Times New Roman"/>
        </w:rPr>
        <w:t xml:space="preserve">Choroid plexus cysts have been identified in association with aneuploidy, most commonly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18 and 21.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C64986">
        <w:rPr>
          <w:rFonts w:ascii="Times New Roman" w:hAnsi="Times New Roman" w:cs="Times New Roman"/>
          <w:b/>
          <w:bCs/>
        </w:rPr>
        <w:t>Sonographic findings:</w:t>
      </w:r>
    </w:p>
    <w:p w:rsidR="00803EBB" w:rsidRPr="0045364D" w:rsidRDefault="00803EBB" w:rsidP="00803EBB">
      <w:pPr>
        <w:pStyle w:val="WPDefaults"/>
        <w:numPr>
          <w:ilvl w:val="0"/>
          <w:numId w:val="2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Cysts within the choroid plexus </w:t>
      </w:r>
    </w:p>
    <w:p w:rsidR="00803EBB" w:rsidRPr="0045364D" w:rsidRDefault="00803EBB" w:rsidP="00803EBB">
      <w:pPr>
        <w:pStyle w:val="WPDefaults"/>
        <w:numPr>
          <w:ilvl w:val="0"/>
          <w:numId w:val="2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Unilateral or bilateral cysts</w:t>
      </w:r>
    </w:p>
    <w:p w:rsidR="00803EBB" w:rsidRPr="0045364D" w:rsidRDefault="00803EBB" w:rsidP="00803EBB">
      <w:pPr>
        <w:pStyle w:val="WPDefaults"/>
        <w:numPr>
          <w:ilvl w:val="0"/>
          <w:numId w:val="2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Solitary or multiple</w:t>
      </w:r>
    </w:p>
    <w:p w:rsidR="00803EBB" w:rsidRPr="0045364D" w:rsidRDefault="00803EBB" w:rsidP="00803EBB">
      <w:pPr>
        <w:pStyle w:val="WPDefaults"/>
        <w:numPr>
          <w:ilvl w:val="0"/>
          <w:numId w:val="24"/>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Unilocular</w:t>
      </w:r>
      <w:proofErr w:type="spellEnd"/>
      <w:r w:rsidRPr="0045364D">
        <w:rPr>
          <w:rFonts w:ascii="Times New Roman" w:hAnsi="Times New Roman" w:cs="Times New Roman"/>
        </w:rPr>
        <w:t xml:space="preserve"> or </w:t>
      </w:r>
      <w:proofErr w:type="spellStart"/>
      <w:r w:rsidRPr="0045364D">
        <w:rPr>
          <w:rFonts w:ascii="Times New Roman" w:hAnsi="Times New Roman" w:cs="Times New Roman"/>
        </w:rPr>
        <w:t>multilocular</w:t>
      </w:r>
      <w:proofErr w:type="spellEnd"/>
    </w:p>
    <w:p w:rsidR="00803EBB" w:rsidRPr="0045364D" w:rsidRDefault="00803EBB" w:rsidP="00803EBB">
      <w:pPr>
        <w:pStyle w:val="WPDefaults"/>
        <w:numPr>
          <w:ilvl w:val="0"/>
          <w:numId w:val="2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Enlargement of the ventricle with large cyst</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A careful sonographic survey for anomalies that might suggest aneuploidy should follow identification of a choroid plexus cyst to include nuchal fold measurement, meticulous survey of the heart, and a survey of the feet and hands to look for abnormal posturing and polydactyly.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Amniocentesis for karyotyping may be offered, especially when other factors that may increase the risk for aneuploidy are considered, including maternal age, abnormal triple screen, and other sonographic findings.</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b/>
          <w:bCs/>
        </w:rPr>
        <w:t>Porencephalic</w:t>
      </w:r>
      <w:proofErr w:type="spellEnd"/>
      <w:r w:rsidRPr="0045364D">
        <w:rPr>
          <w:rFonts w:ascii="Times New Roman" w:hAnsi="Times New Roman" w:cs="Times New Roman"/>
          <w:b/>
          <w:bCs/>
        </w:rPr>
        <w:t xml:space="preserve"> Cysts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Porencephalic</w:t>
      </w:r>
      <w:proofErr w:type="spellEnd"/>
      <w:r w:rsidRPr="0045364D">
        <w:rPr>
          <w:rFonts w:ascii="Times New Roman" w:hAnsi="Times New Roman" w:cs="Times New Roman"/>
        </w:rPr>
        <w:t xml:space="preserve"> cysts, also known as </w:t>
      </w:r>
      <w:proofErr w:type="spellStart"/>
      <w:r w:rsidRPr="0045364D">
        <w:rPr>
          <w:rFonts w:ascii="Times New Roman" w:hAnsi="Times New Roman" w:cs="Times New Roman"/>
        </w:rPr>
        <w:t>porencephaly</w:t>
      </w:r>
      <w:proofErr w:type="spellEnd"/>
      <w:r w:rsidRPr="0045364D">
        <w:rPr>
          <w:rFonts w:ascii="Times New Roman" w:hAnsi="Times New Roman" w:cs="Times New Roman"/>
        </w:rPr>
        <w:t xml:space="preserve">, are cysts filled with cerebrospinal fluid that communicate with the ventricular system or subarachnoid space.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They may result from hemorrhage, infarction, delivery trauma, or inflammatory changes in the nervous system.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affected brain parenchyma undergoes necrosis, brain tissue is resorbed, and a cystic </w:t>
      </w:r>
      <w:r w:rsidRPr="0045364D">
        <w:rPr>
          <w:rFonts w:ascii="Times New Roman" w:hAnsi="Times New Roman" w:cs="Times New Roman"/>
        </w:rPr>
        <w:lastRenderedPageBreak/>
        <w:t>lesion remains.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There are no known associated anomalies in fetuses with </w:t>
      </w:r>
      <w:proofErr w:type="spellStart"/>
      <w:r w:rsidRPr="0045364D">
        <w:rPr>
          <w:rFonts w:ascii="Times New Roman" w:hAnsi="Times New Roman" w:cs="Times New Roman"/>
        </w:rPr>
        <w:t>porencephalic</w:t>
      </w:r>
      <w:proofErr w:type="spellEnd"/>
      <w:r w:rsidRPr="0045364D">
        <w:rPr>
          <w:rFonts w:ascii="Times New Roman" w:hAnsi="Times New Roman" w:cs="Times New Roman"/>
        </w:rPr>
        <w:t xml:space="preserve"> cysts.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Postnatal problems may include seizures, developmental delays, motor deficits, visual and sensory problems, and hydrocephalus.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C64986">
        <w:rPr>
          <w:rFonts w:ascii="Times New Roman" w:hAnsi="Times New Roman" w:cs="Times New Roman"/>
          <w:b/>
          <w:bCs/>
        </w:rPr>
        <w:t>Sonographic findings:</w:t>
      </w:r>
    </w:p>
    <w:p w:rsidR="00803EBB" w:rsidRPr="0045364D" w:rsidRDefault="00803EBB" w:rsidP="00803EBB">
      <w:pPr>
        <w:pStyle w:val="WPDefaults"/>
        <w:numPr>
          <w:ilvl w:val="0"/>
          <w:numId w:val="2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A cyst within the brain parenchyma without mass effect</w:t>
      </w:r>
    </w:p>
    <w:p w:rsidR="00803EBB" w:rsidRPr="0045364D" w:rsidRDefault="00803EBB" w:rsidP="00803EBB">
      <w:pPr>
        <w:pStyle w:val="WPDefaults"/>
        <w:numPr>
          <w:ilvl w:val="0"/>
          <w:numId w:val="2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Communication of the cyst with the ventricle or subarachnoid space </w:t>
      </w:r>
    </w:p>
    <w:p w:rsidR="00803EBB" w:rsidRPr="0045364D" w:rsidRDefault="00803EBB" w:rsidP="00803EBB">
      <w:pPr>
        <w:pStyle w:val="WPDefaults"/>
        <w:numPr>
          <w:ilvl w:val="0"/>
          <w:numId w:val="2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Reduction in size of the affected hemisphere, which may cause a midline shift and contralateral ventricular enlargement</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Porencephalic</w:t>
      </w:r>
      <w:proofErr w:type="spellEnd"/>
      <w:r w:rsidRPr="0045364D">
        <w:rPr>
          <w:rFonts w:ascii="Times New Roman" w:hAnsi="Times New Roman" w:cs="Times New Roman"/>
        </w:rPr>
        <w:t xml:space="preserve"> cysts may be confused with arachnoid cysts, although the lack of a mass effect seen with </w:t>
      </w:r>
      <w:proofErr w:type="spellStart"/>
      <w:r w:rsidRPr="0045364D">
        <w:rPr>
          <w:rFonts w:ascii="Times New Roman" w:hAnsi="Times New Roman" w:cs="Times New Roman"/>
        </w:rPr>
        <w:t>porencephaly</w:t>
      </w:r>
      <w:proofErr w:type="spellEnd"/>
      <w:r w:rsidRPr="0045364D">
        <w:rPr>
          <w:rFonts w:ascii="Times New Roman" w:hAnsi="Times New Roman" w:cs="Times New Roman"/>
        </w:rPr>
        <w:t xml:space="preserve"> may aid in differentiating the two. </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b/>
          <w:bCs/>
        </w:rPr>
        <w:t>Schizencephaly</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t xml:space="preserve"> </w:t>
      </w: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is a rare disorder characterized by clefts in the cerebral cortex. </w:t>
      </w:r>
    </w:p>
    <w:p w:rsidR="00803EBB" w:rsidRPr="0045364D" w:rsidRDefault="00803EBB" w:rsidP="00803EBB">
      <w:pPr>
        <w:pStyle w:val="WPDefaults"/>
        <w:numPr>
          <w:ilvl w:val="0"/>
          <w:numId w:val="2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The clefts may be unilateral or bilateral, open-lip</w:t>
      </w:r>
      <w:r>
        <w:rPr>
          <w:rFonts w:ascii="Times New Roman" w:hAnsi="Times New Roman" w:cs="Times New Roman"/>
        </w:rPr>
        <w:t>,</w:t>
      </w:r>
      <w:r w:rsidRPr="0045364D">
        <w:rPr>
          <w:rFonts w:ascii="Times New Roman" w:hAnsi="Times New Roman" w:cs="Times New Roman"/>
        </w:rPr>
        <w:t xml:space="preserve"> or closed-lip defects. </w:t>
      </w:r>
    </w:p>
    <w:p w:rsidR="00803EBB" w:rsidRPr="0045364D" w:rsidRDefault="00803EBB" w:rsidP="00803EBB">
      <w:pPr>
        <w:pStyle w:val="WPDefaults"/>
        <w:numPr>
          <w:ilvl w:val="0"/>
          <w:numId w:val="26"/>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is thought to result from abnormal migration of neurons. </w:t>
      </w:r>
    </w:p>
    <w:p w:rsidR="00803EBB" w:rsidRPr="0045364D" w:rsidRDefault="00803EBB" w:rsidP="00803EBB">
      <w:pPr>
        <w:pStyle w:val="WPDefaults"/>
        <w:numPr>
          <w:ilvl w:val="0"/>
          <w:numId w:val="2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These clefts can extend from the ventricle to the outer surface of the brain and are lined with abnormal gray matter.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etiology of </w:t>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remains unclear, although it has been linked with multiple assaults during pregnancy. </w:t>
      </w:r>
    </w:p>
    <w:p w:rsidR="00803EBB" w:rsidRPr="0045364D" w:rsidRDefault="00803EBB" w:rsidP="00803EBB">
      <w:pPr>
        <w:pStyle w:val="WPDefaults"/>
        <w:numPr>
          <w:ilvl w:val="0"/>
          <w:numId w:val="27"/>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has been associated with congenital infections, drugs and other toxic exposures, vascular accidents, and metabolic abnormalities. </w:t>
      </w:r>
    </w:p>
    <w:p w:rsidR="00803EBB" w:rsidRPr="0045364D" w:rsidRDefault="00803EBB" w:rsidP="00803EBB">
      <w:pPr>
        <w:pStyle w:val="WPDefaults"/>
        <w:numPr>
          <w:ilvl w:val="0"/>
          <w:numId w:val="2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There is also an association with aneuploidy.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patients with </w:t>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varies, with mild to severe outcomes. </w:t>
      </w:r>
    </w:p>
    <w:p w:rsidR="00803EBB" w:rsidRPr="0045364D" w:rsidRDefault="00803EBB" w:rsidP="00803EBB">
      <w:pPr>
        <w:pStyle w:val="WPDefaults"/>
        <w:numPr>
          <w:ilvl w:val="0"/>
          <w:numId w:val="2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Open-lip lesions and bilateral clefts carry a worse prognosis. </w:t>
      </w:r>
    </w:p>
    <w:p w:rsidR="00803EBB" w:rsidRPr="0045364D" w:rsidRDefault="00803EBB" w:rsidP="00803EBB">
      <w:pPr>
        <w:pStyle w:val="WPDefaults"/>
        <w:numPr>
          <w:ilvl w:val="0"/>
          <w:numId w:val="2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Long-term effects include blindness; motor deficits, which may include spastic </w:t>
      </w:r>
      <w:proofErr w:type="spellStart"/>
      <w:r w:rsidRPr="0045364D">
        <w:rPr>
          <w:rFonts w:ascii="Times New Roman" w:hAnsi="Times New Roman" w:cs="Times New Roman"/>
        </w:rPr>
        <w:t>quadriparesis</w:t>
      </w:r>
      <w:proofErr w:type="spellEnd"/>
      <w:r w:rsidRPr="0045364D">
        <w:rPr>
          <w:rFonts w:ascii="Times New Roman" w:hAnsi="Times New Roman" w:cs="Times New Roman"/>
        </w:rPr>
        <w:t xml:space="preserve">; hemiparesis; and </w:t>
      </w:r>
      <w:proofErr w:type="spellStart"/>
      <w:r w:rsidRPr="0045364D">
        <w:rPr>
          <w:rFonts w:ascii="Times New Roman" w:hAnsi="Times New Roman" w:cs="Times New Roman"/>
        </w:rPr>
        <w:t>hypotonia</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2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Seizures, which may be uncontrollable, mental retardation, and language impairment are also possible. </w:t>
      </w:r>
    </w:p>
    <w:p w:rsidR="00803EBB" w:rsidRPr="0045364D" w:rsidRDefault="00803EBB" w:rsidP="00803EBB">
      <w:pPr>
        <w:pStyle w:val="WPDefaults"/>
        <w:numPr>
          <w:ilvl w:val="0"/>
          <w:numId w:val="2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Hydrocephalus may be progressive and require shunt placement. </w:t>
      </w:r>
    </w:p>
    <w:p w:rsidR="00803EBB" w:rsidRPr="00C64986" w:rsidRDefault="00803EBB" w:rsidP="00803EBB">
      <w:pPr>
        <w:pStyle w:val="WPDefaults"/>
        <w:tabs>
          <w:tab w:val="clear" w:pos="0"/>
        </w:tabs>
        <w:spacing w:line="480" w:lineRule="auto"/>
        <w:ind w:left="720" w:hanging="360"/>
        <w:rPr>
          <w:rFonts w:ascii="Times New Roman" w:hAnsi="Times New Roman" w:cs="Times New Roman"/>
          <w:b/>
          <w:bCs/>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C64986">
        <w:rPr>
          <w:rFonts w:ascii="Times New Roman" w:hAnsi="Times New Roman" w:cs="Times New Roman"/>
          <w:b/>
          <w:bCs/>
        </w:rPr>
        <w:t>Sonographic findings:</w:t>
      </w:r>
    </w:p>
    <w:p w:rsidR="00803EBB" w:rsidRPr="0045364D" w:rsidRDefault="00803EBB" w:rsidP="00803EBB">
      <w:pPr>
        <w:pStyle w:val="WPDefaults"/>
        <w:numPr>
          <w:ilvl w:val="0"/>
          <w:numId w:val="2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fluid-filled cleft in the cerebral cortex extending from the ventricle to the </w:t>
      </w:r>
      <w:proofErr w:type="spellStart"/>
      <w:r w:rsidRPr="0045364D">
        <w:rPr>
          <w:rFonts w:ascii="Times New Roman" w:hAnsi="Times New Roman" w:cs="Times New Roman"/>
        </w:rPr>
        <w:t>calvarium</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29"/>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may be observed.</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is associated with absence of the septum </w:t>
      </w:r>
      <w:proofErr w:type="spellStart"/>
      <w:r w:rsidRPr="0045364D">
        <w:rPr>
          <w:rFonts w:ascii="Times New Roman" w:hAnsi="Times New Roman" w:cs="Times New Roman"/>
        </w:rPr>
        <w:t>pellucidum</w:t>
      </w:r>
      <w:proofErr w:type="spellEnd"/>
      <w:r w:rsidRPr="0045364D">
        <w:rPr>
          <w:rFonts w:ascii="Times New Roman" w:hAnsi="Times New Roman" w:cs="Times New Roman"/>
        </w:rPr>
        <w:t xml:space="preserve"> and corpus callosum. </w:t>
      </w:r>
    </w:p>
    <w:p w:rsidR="00803EBB" w:rsidRPr="0045364D" w:rsidRDefault="00803EBB" w:rsidP="00803EBB">
      <w:pPr>
        <w:pStyle w:val="WPDefaults"/>
        <w:numPr>
          <w:ilvl w:val="0"/>
          <w:numId w:val="30"/>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Septo</w:t>
      </w:r>
      <w:proofErr w:type="spellEnd"/>
      <w:r w:rsidR="001F6C4F">
        <w:rPr>
          <w:rFonts w:ascii="Times New Roman" w:hAnsi="Times New Roman" w:cs="Times New Roman"/>
        </w:rPr>
        <w:t>-</w:t>
      </w:r>
      <w:r w:rsidRPr="0045364D">
        <w:rPr>
          <w:rFonts w:ascii="Times New Roman" w:hAnsi="Times New Roman" w:cs="Times New Roman"/>
        </w:rPr>
        <w:t xml:space="preserve">optic dysplasia </w:t>
      </w:r>
      <w:r>
        <w:rPr>
          <w:rFonts w:ascii="Times New Roman" w:hAnsi="Times New Roman" w:cs="Times New Roman"/>
        </w:rPr>
        <w:t xml:space="preserve">also may </w:t>
      </w:r>
      <w:r w:rsidRPr="0045364D">
        <w:rPr>
          <w:rFonts w:ascii="Times New Roman" w:hAnsi="Times New Roman" w:cs="Times New Roman"/>
        </w:rPr>
        <w:t xml:space="preserve">be present. </w:t>
      </w:r>
    </w:p>
    <w:p w:rsidR="00803EBB" w:rsidRPr="0045364D" w:rsidRDefault="00803EBB" w:rsidP="00803EBB">
      <w:pPr>
        <w:pStyle w:val="WPDefaults"/>
        <w:numPr>
          <w:ilvl w:val="0"/>
          <w:numId w:val="3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Hydrocephaly can be seen when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is present, but microcephaly also has been observed.</w:t>
      </w:r>
    </w:p>
    <w:p w:rsidR="00803EBB" w:rsidRPr="0045364D" w:rsidRDefault="00803EBB" w:rsidP="00803EBB">
      <w:pPr>
        <w:pStyle w:val="WPDefaults"/>
        <w:spacing w:line="480" w:lineRule="auto"/>
        <w:rPr>
          <w:rFonts w:ascii="Times New Roman" w:hAnsi="Times New Roman" w:cs="Times New Roman"/>
          <w:b/>
          <w:bCs/>
        </w:rPr>
      </w:pPr>
      <w:proofErr w:type="spellStart"/>
      <w:r w:rsidRPr="0045364D">
        <w:rPr>
          <w:rFonts w:ascii="Times New Roman" w:hAnsi="Times New Roman" w:cs="Times New Roman"/>
          <w:b/>
          <w:bCs/>
        </w:rPr>
        <w:t>Hydranencephaly</w:t>
      </w:r>
      <w:proofErr w:type="spellEnd"/>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is destruction of the cerebral hemispheres by occlusion of the internal carotid arteries. </w:t>
      </w:r>
    </w:p>
    <w:p w:rsidR="00803EBB" w:rsidRPr="0045364D" w:rsidRDefault="00803EBB" w:rsidP="00803EBB">
      <w:pPr>
        <w:pStyle w:val="WPDefaults"/>
        <w:numPr>
          <w:ilvl w:val="0"/>
          <w:numId w:val="3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Brain parenchyma is destroyed and is replaced by cerebrospinal fluid.</w:t>
      </w:r>
    </w:p>
    <w:p w:rsidR="00803EBB" w:rsidRPr="0045364D" w:rsidRDefault="00803EBB" w:rsidP="00803EBB">
      <w:pPr>
        <w:pStyle w:val="WPDefaults"/>
        <w:numPr>
          <w:ilvl w:val="0"/>
          <w:numId w:val="3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Because the posterior communicating arteries are preserved, the midbrain and cerebellum are present, and the basal ganglia, choroid plexus, and thalamus </w:t>
      </w:r>
      <w:r>
        <w:rPr>
          <w:rFonts w:ascii="Times New Roman" w:hAnsi="Times New Roman" w:cs="Times New Roman"/>
        </w:rPr>
        <w:t xml:space="preserve">also may </w:t>
      </w:r>
      <w:r w:rsidRPr="0045364D">
        <w:rPr>
          <w:rFonts w:ascii="Times New Roman" w:hAnsi="Times New Roman" w:cs="Times New Roman"/>
        </w:rPr>
        <w:t xml:space="preserve">be spared.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w:t>
      </w:r>
      <w:r>
        <w:rPr>
          <w:rFonts w:ascii="Times New Roman" w:hAnsi="Times New Roman" w:cs="Times New Roman"/>
        </w:rPr>
        <w:t xml:space="preserve">also may </w:t>
      </w:r>
      <w:r w:rsidRPr="0045364D">
        <w:rPr>
          <w:rFonts w:ascii="Times New Roman" w:hAnsi="Times New Roman" w:cs="Times New Roman"/>
        </w:rPr>
        <w:t xml:space="preserve">be associated with polyhydramnios. No coexisting structural </w:t>
      </w:r>
      <w:r w:rsidRPr="0045364D">
        <w:rPr>
          <w:rFonts w:ascii="Times New Roman" w:hAnsi="Times New Roman" w:cs="Times New Roman"/>
        </w:rPr>
        <w:lastRenderedPageBreak/>
        <w:t>or chromosomal anomalies are associated.</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etiology of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usually involves congenital infection or ischemia. </w:t>
      </w:r>
    </w:p>
    <w:p w:rsidR="00803EBB" w:rsidRPr="0045364D" w:rsidRDefault="00803EBB" w:rsidP="00803EBB">
      <w:pPr>
        <w:pStyle w:val="WPDefaults"/>
        <w:numPr>
          <w:ilvl w:val="1"/>
          <w:numId w:val="32"/>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Infections associated with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include cytomegalovirus and toxoplasmosis. </w:t>
      </w:r>
    </w:p>
    <w:p w:rsidR="00803EBB" w:rsidRPr="0045364D" w:rsidRDefault="00803EBB" w:rsidP="00803EBB">
      <w:pPr>
        <w:pStyle w:val="WPDefaults"/>
        <w:numPr>
          <w:ilvl w:val="0"/>
          <w:numId w:val="3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Brain ischemia may result from maternal hypotension, twin</w:t>
      </w:r>
      <w:r>
        <w:rPr>
          <w:rFonts w:ascii="Times New Roman" w:hAnsi="Times New Roman" w:cs="Times New Roman"/>
        </w:rPr>
        <w:t>-</w:t>
      </w:r>
      <w:r w:rsidRPr="0045364D">
        <w:rPr>
          <w:rFonts w:ascii="Times New Roman" w:hAnsi="Times New Roman" w:cs="Times New Roman"/>
        </w:rPr>
        <w:t>to</w:t>
      </w:r>
      <w:r>
        <w:rPr>
          <w:rFonts w:ascii="Times New Roman" w:hAnsi="Times New Roman" w:cs="Times New Roman"/>
        </w:rPr>
        <w:t>-</w:t>
      </w:r>
      <w:r w:rsidRPr="0045364D">
        <w:rPr>
          <w:rFonts w:ascii="Times New Roman" w:hAnsi="Times New Roman" w:cs="Times New Roman"/>
        </w:rPr>
        <w:t xml:space="preserve">twin embolization, or vascular agenesis. </w:t>
      </w:r>
    </w:p>
    <w:p w:rsidR="00803EBB" w:rsidRPr="0045364D" w:rsidRDefault="00803EBB" w:rsidP="00803EBB">
      <w:pPr>
        <w:pStyle w:val="WPDefaults"/>
        <w:numPr>
          <w:ilvl w:val="0"/>
          <w:numId w:val="3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It is believed that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may occur later in pregnancy and that brain structures initially may be normal. </w:t>
      </w:r>
    </w:p>
    <w:p w:rsidR="00803EBB" w:rsidRPr="0045364D" w:rsidRDefault="00803EBB" w:rsidP="00803EBB">
      <w:pPr>
        <w:pStyle w:val="WPDefaults"/>
        <w:numPr>
          <w:ilvl w:val="0"/>
          <w:numId w:val="3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assault to the brain by infection or ischemic event subsequently destroys normal brain tissue.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is grave, with death occurring at birth or shortly thereafter.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C84C54">
        <w:rPr>
          <w:rFonts w:ascii="Times New Roman" w:hAnsi="Times New Roman" w:cs="Times New Roman"/>
          <w:b/>
          <w:bCs/>
        </w:rPr>
        <w:t>Sonographic findings:</w:t>
      </w:r>
    </w:p>
    <w:p w:rsidR="00803EBB" w:rsidRPr="0045364D" w:rsidRDefault="00803EBB" w:rsidP="00803EBB">
      <w:pPr>
        <w:pStyle w:val="WPDefaults"/>
        <w:numPr>
          <w:ilvl w:val="0"/>
          <w:numId w:val="33"/>
        </w:numPr>
        <w:tabs>
          <w:tab w:val="clear" w:pos="1440"/>
          <w:tab w:val="clear" w:pos="1500"/>
          <w:tab w:val="num" w:pos="1080"/>
        </w:tabs>
        <w:spacing w:line="480" w:lineRule="auto"/>
        <w:ind w:left="1080"/>
        <w:rPr>
          <w:rFonts w:ascii="Times New Roman" w:hAnsi="Times New Roman" w:cs="Times New Roman"/>
        </w:rPr>
      </w:pPr>
      <w:r w:rsidRPr="0045364D">
        <w:rPr>
          <w:rFonts w:ascii="Times New Roman" w:hAnsi="Times New Roman" w:cs="Times New Roman"/>
        </w:rPr>
        <w:t>Absence of normal brain tissue with almost complete replacement by cerebrospinal fluid</w:t>
      </w:r>
    </w:p>
    <w:p w:rsidR="00803EBB" w:rsidRPr="0045364D" w:rsidRDefault="00803EBB" w:rsidP="00803EBB">
      <w:pPr>
        <w:pStyle w:val="WPDefaults"/>
        <w:numPr>
          <w:ilvl w:val="0"/>
          <w:numId w:val="33"/>
        </w:numPr>
        <w:tabs>
          <w:tab w:val="clear" w:pos="1440"/>
          <w:tab w:val="left" w:pos="1080"/>
        </w:tabs>
        <w:spacing w:line="480" w:lineRule="auto"/>
        <w:ind w:left="1080"/>
        <w:rPr>
          <w:rFonts w:ascii="Times New Roman" w:hAnsi="Times New Roman" w:cs="Times New Roman"/>
        </w:rPr>
      </w:pPr>
      <w:r w:rsidRPr="0045364D">
        <w:rPr>
          <w:rFonts w:ascii="Times New Roman" w:hAnsi="Times New Roman" w:cs="Times New Roman"/>
        </w:rPr>
        <w:t xml:space="preserve">An absent or partially absent </w:t>
      </w:r>
      <w:proofErr w:type="spellStart"/>
      <w:r w:rsidRPr="0045364D">
        <w:rPr>
          <w:rFonts w:ascii="Times New Roman" w:hAnsi="Times New Roman" w:cs="Times New Roman"/>
        </w:rPr>
        <w:t>falx</w:t>
      </w:r>
      <w:proofErr w:type="spellEnd"/>
    </w:p>
    <w:p w:rsidR="00803EBB" w:rsidRPr="0045364D" w:rsidRDefault="00803EBB" w:rsidP="00803EBB">
      <w:pPr>
        <w:pStyle w:val="WPDefaults"/>
        <w:numPr>
          <w:ilvl w:val="0"/>
          <w:numId w:val="33"/>
        </w:numPr>
        <w:tabs>
          <w:tab w:val="clear" w:pos="1440"/>
          <w:tab w:val="left" w:pos="1080"/>
        </w:tabs>
        <w:spacing w:line="480" w:lineRule="auto"/>
        <w:ind w:left="1080"/>
        <w:rPr>
          <w:rFonts w:ascii="Times New Roman" w:hAnsi="Times New Roman" w:cs="Times New Roman"/>
        </w:rPr>
      </w:pPr>
      <w:r w:rsidRPr="0045364D">
        <w:rPr>
          <w:rFonts w:ascii="Times New Roman" w:hAnsi="Times New Roman" w:cs="Times New Roman"/>
        </w:rPr>
        <w:t>Presence of the midbrain, basal ganglia, and cerebellum</w:t>
      </w:r>
    </w:p>
    <w:p w:rsidR="00803EBB" w:rsidRPr="0045364D" w:rsidRDefault="00803EBB" w:rsidP="00803EBB">
      <w:pPr>
        <w:pStyle w:val="WPDefaults"/>
        <w:numPr>
          <w:ilvl w:val="0"/>
          <w:numId w:val="33"/>
        </w:numPr>
        <w:tabs>
          <w:tab w:val="clear" w:pos="1440"/>
          <w:tab w:val="left" w:pos="1080"/>
        </w:tabs>
        <w:spacing w:line="480" w:lineRule="auto"/>
        <w:ind w:left="1080"/>
        <w:rPr>
          <w:rFonts w:ascii="Times New Roman" w:hAnsi="Times New Roman" w:cs="Times New Roman"/>
        </w:rPr>
      </w:pPr>
      <w:r w:rsidRPr="0045364D">
        <w:rPr>
          <w:rFonts w:ascii="Times New Roman" w:hAnsi="Times New Roman" w:cs="Times New Roman"/>
        </w:rPr>
        <w:t>The choroid plexus may be identified</w:t>
      </w:r>
    </w:p>
    <w:p w:rsidR="00803EBB" w:rsidRPr="0045364D" w:rsidRDefault="00803EBB" w:rsidP="00803EBB">
      <w:pPr>
        <w:pStyle w:val="WPDefaults"/>
        <w:numPr>
          <w:ilvl w:val="0"/>
          <w:numId w:val="33"/>
        </w:numPr>
        <w:tabs>
          <w:tab w:val="clear" w:pos="1440"/>
          <w:tab w:val="left" w:pos="1080"/>
        </w:tabs>
        <w:spacing w:line="480" w:lineRule="auto"/>
        <w:ind w:left="1080"/>
        <w:rPr>
          <w:rFonts w:ascii="Times New Roman" w:hAnsi="Times New Roman" w:cs="Times New Roman"/>
        </w:rPr>
      </w:pPr>
      <w:r w:rsidRPr="0045364D">
        <w:rPr>
          <w:rFonts w:ascii="Times New Roman" w:hAnsi="Times New Roman" w:cs="Times New Roman"/>
        </w:rPr>
        <w:t>Macrocephaly may occur</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may be confused with severe hydrocephaly, although the presence of an intact </w:t>
      </w:r>
      <w:proofErr w:type="spellStart"/>
      <w:r w:rsidRPr="0045364D">
        <w:rPr>
          <w:rFonts w:ascii="Times New Roman" w:hAnsi="Times New Roman" w:cs="Times New Roman"/>
        </w:rPr>
        <w:t>falx</w:t>
      </w:r>
      <w:proofErr w:type="spellEnd"/>
      <w:r w:rsidRPr="0045364D">
        <w:rPr>
          <w:rFonts w:ascii="Times New Roman" w:hAnsi="Times New Roman" w:cs="Times New Roman"/>
        </w:rPr>
        <w:t xml:space="preserve"> and surrounding rim of brain parenchyma may help to differentiate hydrocephaly from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w:t>
      </w:r>
    </w:p>
    <w:p w:rsidR="00803EBB" w:rsidRPr="0045364D" w:rsidRDefault="00803EBB" w:rsidP="00803EBB">
      <w:pPr>
        <w:pStyle w:val="WPDefaults"/>
        <w:numPr>
          <w:ilvl w:val="0"/>
          <w:numId w:val="34"/>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with severe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r>
        <w:rPr>
          <w:rFonts w:ascii="Times New Roman" w:hAnsi="Times New Roman" w:cs="Times New Roman"/>
        </w:rPr>
        <w:t xml:space="preserve">also may </w:t>
      </w:r>
      <w:r w:rsidRPr="0045364D">
        <w:rPr>
          <w:rFonts w:ascii="Times New Roman" w:hAnsi="Times New Roman" w:cs="Times New Roman"/>
        </w:rPr>
        <w:t xml:space="preserve">have a similar </w:t>
      </w:r>
      <w:r w:rsidRPr="0045364D">
        <w:rPr>
          <w:rFonts w:ascii="Times New Roman" w:hAnsi="Times New Roman" w:cs="Times New Roman"/>
        </w:rPr>
        <w:lastRenderedPageBreak/>
        <w:t xml:space="preserve">appearance. </w:t>
      </w:r>
    </w:p>
    <w:p w:rsidR="00803EBB" w:rsidRPr="0045364D" w:rsidRDefault="00803EBB" w:rsidP="00803EBB">
      <w:pPr>
        <w:pStyle w:val="WPDefaults"/>
        <w:numPr>
          <w:ilvl w:val="0"/>
          <w:numId w:val="3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These three anomalies, however, have extremely poor outcomes. </w:t>
      </w:r>
    </w:p>
    <w:p w:rsidR="00803EBB" w:rsidRPr="0045364D" w:rsidRDefault="00803EBB" w:rsidP="00803EBB">
      <w:pPr>
        <w:pStyle w:val="WPDefaults"/>
        <w:spacing w:line="480" w:lineRule="auto"/>
        <w:rPr>
          <w:rFonts w:ascii="Times New Roman" w:hAnsi="Times New Roman" w:cs="Times New Roman"/>
        </w:rPr>
      </w:pPr>
      <w:proofErr w:type="spellStart"/>
      <w:r w:rsidRPr="0045364D">
        <w:rPr>
          <w:rFonts w:ascii="Times New Roman" w:hAnsi="Times New Roman" w:cs="Times New Roman"/>
          <w:b/>
          <w:bCs/>
        </w:rPr>
        <w:t>Ventriculomegaly</w:t>
      </w:r>
      <w:proofErr w:type="spellEnd"/>
      <w:r w:rsidRPr="0045364D">
        <w:rPr>
          <w:rFonts w:ascii="Times New Roman" w:hAnsi="Times New Roman" w:cs="Times New Roman"/>
          <w:b/>
          <w:bCs/>
        </w:rPr>
        <w:t xml:space="preserve"> (Hydrocephalus)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refers to dilation of the ventricles within the brain. </w:t>
      </w:r>
    </w:p>
    <w:p w:rsidR="00803EBB" w:rsidRPr="0045364D" w:rsidRDefault="00803EBB" w:rsidP="006C034E">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Hydrocephalus occurs when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is coupled with enlargement of the fetal head.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Enlargement of the ventricles occurs with obstruction of cerebrospinal fluid flow. </w:t>
      </w:r>
    </w:p>
    <w:p w:rsidR="00803EBB" w:rsidRPr="0045364D" w:rsidRDefault="00803EBB" w:rsidP="00803EBB">
      <w:pPr>
        <w:pStyle w:val="WPDefaults"/>
        <w:numPr>
          <w:ilvl w:val="0"/>
          <w:numId w:val="3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This obstruction may be caused by a ventricular defect such as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and is referred to as </w:t>
      </w:r>
      <w:proofErr w:type="spellStart"/>
      <w:r w:rsidRPr="0045364D">
        <w:rPr>
          <w:rFonts w:ascii="Times New Roman" w:hAnsi="Times New Roman" w:cs="Times New Roman"/>
        </w:rPr>
        <w:t>noncommunicating</w:t>
      </w:r>
      <w:proofErr w:type="spellEnd"/>
      <w:r w:rsidRPr="0045364D">
        <w:rPr>
          <w:rFonts w:ascii="Times New Roman" w:hAnsi="Times New Roman" w:cs="Times New Roman"/>
        </w:rPr>
        <w:t xml:space="preserve"> hydrocephalus. </w:t>
      </w:r>
    </w:p>
    <w:p w:rsidR="00803EBB" w:rsidRPr="0045364D" w:rsidRDefault="00803EBB" w:rsidP="00803EBB">
      <w:pPr>
        <w:pStyle w:val="WPDefaults"/>
        <w:numPr>
          <w:ilvl w:val="0"/>
          <w:numId w:val="3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obstruction may be outside of the ventricular system, such as with an arachnoid cyst, and is referred to as communicating hydrocephalus. </w:t>
      </w:r>
    </w:p>
    <w:p w:rsidR="00803EBB" w:rsidRPr="0045364D" w:rsidRDefault="00803EBB" w:rsidP="00803EBB">
      <w:pPr>
        <w:pStyle w:val="WPDefaults"/>
        <w:numPr>
          <w:ilvl w:val="0"/>
          <w:numId w:val="3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Rarely,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results from an overproduction of cerebrospinal fluid by a choroid plexus papilloma.</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Physiologically, when an obstruction occurs the ventricles dilate as the flow of cerebrospinal fluid is blocked. </w:t>
      </w:r>
    </w:p>
    <w:p w:rsidR="00803EBB" w:rsidRPr="0045364D" w:rsidRDefault="00803EBB" w:rsidP="00803EBB">
      <w:pPr>
        <w:pStyle w:val="WPDefaults"/>
        <w:numPr>
          <w:ilvl w:val="0"/>
          <w:numId w:val="3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This increases the pressure within the ventricular system, which leads to ventricular expansion. </w:t>
      </w:r>
    </w:p>
    <w:p w:rsidR="00803EBB" w:rsidRPr="0045364D" w:rsidRDefault="00803EBB" w:rsidP="00803EBB">
      <w:pPr>
        <w:pStyle w:val="WPDefaults"/>
        <w:numPr>
          <w:ilvl w:val="0"/>
          <w:numId w:val="36"/>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Enlarged ventricles may exert pressure on the brain tissue, sometimes producing irreversible brain damage.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Hydrocephalus may be associated with an anomaly or the cause may remain unknown.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Many of the abnormalities linked with ventricular dilation include </w:t>
      </w:r>
      <w:proofErr w:type="spellStart"/>
      <w:r w:rsidRPr="0045364D">
        <w:rPr>
          <w:rFonts w:ascii="Times New Roman" w:hAnsi="Times New Roman" w:cs="Times New Roman"/>
        </w:rPr>
        <w:t>aqueductal</w:t>
      </w:r>
      <w:proofErr w:type="spellEnd"/>
      <w:r w:rsidRPr="0045364D">
        <w:rPr>
          <w:rFonts w:ascii="Times New Roman" w:hAnsi="Times New Roman" w:cs="Times New Roman"/>
        </w:rPr>
        <w:t xml:space="preserve"> stenosis, arachnoid cysts, and vein of Galen aneurysms.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Common causes of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include spina bifida and </w:t>
      </w:r>
      <w:proofErr w:type="spellStart"/>
      <w:r w:rsidRPr="0045364D">
        <w:rPr>
          <w:rFonts w:ascii="Times New Roman" w:hAnsi="Times New Roman" w:cs="Times New Roman"/>
        </w:rPr>
        <w:t>encephaloceles</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lastRenderedPageBreak/>
        <w:t xml:space="preserve">Dandy-Walker </w:t>
      </w:r>
      <w:r>
        <w:rPr>
          <w:rFonts w:ascii="Times New Roman" w:hAnsi="Times New Roman" w:cs="Times New Roman"/>
        </w:rPr>
        <w:t>m</w:t>
      </w:r>
      <w:r w:rsidRPr="0045364D">
        <w:rPr>
          <w:rFonts w:ascii="Times New Roman" w:hAnsi="Times New Roman" w:cs="Times New Roman"/>
        </w:rPr>
        <w:t xml:space="preserve">alformation, agenesis of the corpus callosum, </w:t>
      </w:r>
      <w:proofErr w:type="spellStart"/>
      <w:r w:rsidRPr="0045364D">
        <w:rPr>
          <w:rFonts w:ascii="Times New Roman" w:hAnsi="Times New Roman" w:cs="Times New Roman"/>
        </w:rPr>
        <w:t>lissencephaly</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and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t>
      </w:r>
      <w:r>
        <w:rPr>
          <w:rFonts w:ascii="Times New Roman" w:hAnsi="Times New Roman" w:cs="Times New Roman"/>
        </w:rPr>
        <w:t xml:space="preserve">also may </w:t>
      </w:r>
      <w:r w:rsidRPr="0045364D">
        <w:rPr>
          <w:rFonts w:ascii="Times New Roman" w:hAnsi="Times New Roman" w:cs="Times New Roman"/>
        </w:rPr>
        <w:t xml:space="preserve">present with hydrocephalus.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Intracranial neoplasm, such as a </w:t>
      </w:r>
      <w:proofErr w:type="spellStart"/>
      <w:r w:rsidRPr="0045364D">
        <w:rPr>
          <w:rFonts w:ascii="Times New Roman" w:hAnsi="Times New Roman" w:cs="Times New Roman"/>
        </w:rPr>
        <w:t>teratoma</w:t>
      </w:r>
      <w:proofErr w:type="spellEnd"/>
      <w:r w:rsidRPr="0045364D">
        <w:rPr>
          <w:rFonts w:ascii="Times New Roman" w:hAnsi="Times New Roman" w:cs="Times New Roman"/>
        </w:rPr>
        <w:t xml:space="preserve">, may cause ventricular dilation.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r>
        <w:rPr>
          <w:rFonts w:ascii="Times New Roman" w:hAnsi="Times New Roman" w:cs="Times New Roman"/>
        </w:rPr>
        <w:t xml:space="preserve">also may </w:t>
      </w:r>
      <w:r w:rsidRPr="0045364D">
        <w:rPr>
          <w:rFonts w:ascii="Times New Roman" w:hAnsi="Times New Roman" w:cs="Times New Roman"/>
        </w:rPr>
        <w:t xml:space="preserve">be associated with musculoskeletal anomalies such as </w:t>
      </w:r>
      <w:proofErr w:type="spellStart"/>
      <w:r w:rsidRPr="0045364D">
        <w:rPr>
          <w:rFonts w:ascii="Times New Roman" w:hAnsi="Times New Roman" w:cs="Times New Roman"/>
        </w:rPr>
        <w:t>thanatophoric</w:t>
      </w:r>
      <w:proofErr w:type="spellEnd"/>
      <w:r w:rsidRPr="0045364D">
        <w:rPr>
          <w:rFonts w:ascii="Times New Roman" w:hAnsi="Times New Roman" w:cs="Times New Roman"/>
        </w:rPr>
        <w:t xml:space="preserve"> dysplasia and achondroplasia. </w:t>
      </w:r>
    </w:p>
    <w:p w:rsidR="00803EBB" w:rsidRPr="0045364D" w:rsidRDefault="00803EBB" w:rsidP="00803EBB">
      <w:pPr>
        <w:pStyle w:val="WPDefaults"/>
        <w:numPr>
          <w:ilvl w:val="0"/>
          <w:numId w:val="37"/>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Ventricular enlargement has also been linked to congenital infections such as toxoplasmosis and cytomegalovirus.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may be a manifestation of a syndrome or chromosomal abnormality. </w:t>
      </w:r>
    </w:p>
    <w:p w:rsidR="00803EBB" w:rsidRPr="0045364D" w:rsidRDefault="00803EBB" w:rsidP="00803EBB">
      <w:pPr>
        <w:pStyle w:val="WPDefaults"/>
        <w:numPr>
          <w:ilvl w:val="0"/>
          <w:numId w:val="3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Mild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has been associated with trisomy 21, and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also has been identified in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13 and 18. </w:t>
      </w:r>
    </w:p>
    <w:p w:rsidR="00803EBB" w:rsidRPr="0045364D" w:rsidRDefault="00803EBB" w:rsidP="00803EBB">
      <w:pPr>
        <w:pStyle w:val="WPDefaults"/>
        <w:numPr>
          <w:ilvl w:val="0"/>
          <w:numId w:val="38"/>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Other syndromes associated with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include Meckel-Gruber syndrome, </w:t>
      </w:r>
      <w:proofErr w:type="spellStart"/>
      <w:r w:rsidRPr="0045364D">
        <w:rPr>
          <w:rFonts w:ascii="Times New Roman" w:hAnsi="Times New Roman" w:cs="Times New Roman"/>
        </w:rPr>
        <w:t>Apert</w:t>
      </w:r>
      <w:proofErr w:type="spellEnd"/>
      <w:r w:rsidRPr="0045364D">
        <w:rPr>
          <w:rFonts w:ascii="Times New Roman" w:hAnsi="Times New Roman" w:cs="Times New Roman"/>
        </w:rPr>
        <w:t xml:space="preserve"> syndrome, Roberts</w:t>
      </w:r>
      <w:r>
        <w:rPr>
          <w:rFonts w:ascii="Times New Roman" w:hAnsi="Times New Roman" w:cs="Times New Roman"/>
        </w:rPr>
        <w:t>’</w:t>
      </w:r>
      <w:r w:rsidRPr="0045364D">
        <w:rPr>
          <w:rFonts w:ascii="Times New Roman" w:hAnsi="Times New Roman" w:cs="Times New Roman"/>
        </w:rPr>
        <w:t xml:space="preserve"> syndrome, </w:t>
      </w:r>
      <w:proofErr w:type="spellStart"/>
      <w:r w:rsidRPr="0045364D">
        <w:rPr>
          <w:rFonts w:ascii="Times New Roman" w:hAnsi="Times New Roman" w:cs="Times New Roman"/>
        </w:rPr>
        <w:t>hydrolethalus</w:t>
      </w:r>
      <w:proofErr w:type="spellEnd"/>
      <w:r w:rsidRPr="0045364D">
        <w:rPr>
          <w:rFonts w:ascii="Times New Roman" w:hAnsi="Times New Roman" w:cs="Times New Roman"/>
        </w:rPr>
        <w:t>, Walker-Warburg, Smith-</w:t>
      </w:r>
      <w:proofErr w:type="spellStart"/>
      <w:r w:rsidRPr="0045364D">
        <w:rPr>
          <w:rFonts w:ascii="Times New Roman" w:hAnsi="Times New Roman" w:cs="Times New Roman"/>
        </w:rPr>
        <w:t>Lemi</w:t>
      </w:r>
      <w:proofErr w:type="spellEnd"/>
      <w:r w:rsidRPr="0045364D">
        <w:rPr>
          <w:rFonts w:ascii="Times New Roman" w:hAnsi="Times New Roman" w:cs="Times New Roman"/>
        </w:rPr>
        <w:t>-</w:t>
      </w:r>
      <w:proofErr w:type="spellStart"/>
      <w:r w:rsidRPr="0045364D">
        <w:rPr>
          <w:rFonts w:ascii="Times New Roman" w:hAnsi="Times New Roman" w:cs="Times New Roman"/>
        </w:rPr>
        <w:t>Opitz</w:t>
      </w:r>
      <w:proofErr w:type="spellEnd"/>
      <w:r w:rsidRPr="0045364D">
        <w:rPr>
          <w:rFonts w:ascii="Times New Roman" w:hAnsi="Times New Roman" w:cs="Times New Roman"/>
        </w:rPr>
        <w:t xml:space="preserve"> syndrome, nasal-facial-digital syndrome, and Albers-</w:t>
      </w:r>
      <w:proofErr w:type="spellStart"/>
      <w:r w:rsidRPr="0045364D">
        <w:rPr>
          <w:rFonts w:ascii="Times New Roman" w:hAnsi="Times New Roman" w:cs="Times New Roman"/>
        </w:rPr>
        <w:t>Schönberg</w:t>
      </w:r>
      <w:proofErr w:type="spellEnd"/>
      <w:r w:rsidRPr="0045364D">
        <w:rPr>
          <w:rFonts w:ascii="Times New Roman" w:hAnsi="Times New Roman" w:cs="Times New Roman"/>
        </w:rPr>
        <w:t xml:space="preserve"> disease.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Fetal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typically progresses from the occipital horns into the temporal and then to the frontal ventricular horns. </w:t>
      </w:r>
    </w:p>
    <w:p w:rsidR="00803EBB" w:rsidRPr="0045364D" w:rsidRDefault="00803EBB" w:rsidP="00803EBB">
      <w:pPr>
        <w:pStyle w:val="WPDefaults"/>
        <w:numPr>
          <w:ilvl w:val="0"/>
          <w:numId w:val="39"/>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may be quantitated by measuring the ventricular atrium across the glomus of the choroid plexus. </w:t>
      </w:r>
    </w:p>
    <w:p w:rsidR="00803EBB" w:rsidRPr="0045364D" w:rsidRDefault="00803EBB" w:rsidP="00803EBB">
      <w:pPr>
        <w:pStyle w:val="WPDefaults"/>
        <w:numPr>
          <w:ilvl w:val="0"/>
          <w:numId w:val="3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ventricle is considered dilated when its diameter exceeds 10 mm. </w:t>
      </w:r>
    </w:p>
    <w:p w:rsidR="00803EBB" w:rsidRPr="0045364D" w:rsidRDefault="00803EBB" w:rsidP="00803EBB">
      <w:pPr>
        <w:pStyle w:val="WPDefaults"/>
        <w:numPr>
          <w:ilvl w:val="0"/>
          <w:numId w:val="3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proximal ventricle may be difficult to adequately image because of reverberation artifacts from the </w:t>
      </w:r>
      <w:proofErr w:type="spellStart"/>
      <w:r w:rsidRPr="0045364D">
        <w:rPr>
          <w:rFonts w:ascii="Times New Roman" w:hAnsi="Times New Roman" w:cs="Times New Roman"/>
        </w:rPr>
        <w:t>calvarium</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39"/>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Endovaginal technique may be used to further clarify the defect when the fetus is in a vertex position.</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lastRenderedPageBreak/>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mortality for fetuses with hydrocephalus is high. </w:t>
      </w:r>
    </w:p>
    <w:p w:rsidR="00803EBB" w:rsidRPr="0045364D" w:rsidRDefault="00803EBB" w:rsidP="00803EBB">
      <w:pPr>
        <w:pStyle w:val="WPDefaults"/>
        <w:numPr>
          <w:ilvl w:val="0"/>
          <w:numId w:val="4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Outcome depends largely on the presence and severity of associated anomalies.</w:t>
      </w:r>
    </w:p>
    <w:p w:rsidR="00803EBB" w:rsidRPr="0045364D" w:rsidRDefault="00803EBB" w:rsidP="00803EBB">
      <w:pPr>
        <w:pStyle w:val="WPDefaults"/>
        <w:numPr>
          <w:ilvl w:val="1"/>
          <w:numId w:val="4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The prognosis for survivors is generally considered poor, with only half identified to have a normal intellect. </w:t>
      </w:r>
    </w:p>
    <w:p w:rsidR="00803EBB" w:rsidRPr="0045364D" w:rsidRDefault="00803EBB" w:rsidP="00803EBB">
      <w:pPr>
        <w:pStyle w:val="WPDefaults"/>
        <w:numPr>
          <w:ilvl w:val="0"/>
          <w:numId w:val="40"/>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Survivors may require ventricular shunting to improve survival and intellectual outcome.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C84C54">
        <w:rPr>
          <w:rFonts w:ascii="Times New Roman" w:hAnsi="Times New Roman" w:cs="Times New Roman"/>
          <w:b/>
          <w:bCs/>
        </w:rPr>
        <w:t>Sonographic findings:</w:t>
      </w:r>
    </w:p>
    <w:p w:rsidR="00803EBB" w:rsidRPr="0045364D" w:rsidRDefault="00803EBB" w:rsidP="00803EBB">
      <w:pPr>
        <w:pStyle w:val="WPDefaults"/>
        <w:numPr>
          <w:ilvl w:val="0"/>
          <w:numId w:val="4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Lateral ventricular enlargement exceeding 10 mm </w:t>
      </w:r>
    </w:p>
    <w:p w:rsidR="00803EBB" w:rsidRPr="0045364D" w:rsidRDefault="00803EBB" w:rsidP="00803EBB">
      <w:pPr>
        <w:pStyle w:val="WPDefaults"/>
        <w:numPr>
          <w:ilvl w:val="0"/>
          <w:numId w:val="4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w:t>
      </w:r>
      <w:r>
        <w:rPr>
          <w:rFonts w:ascii="Times New Roman" w:hAnsi="Times New Roman" w:cs="Times New Roman"/>
        </w:rPr>
        <w:t>“</w:t>
      </w:r>
      <w:r w:rsidRPr="0045364D">
        <w:rPr>
          <w:rFonts w:ascii="Times New Roman" w:hAnsi="Times New Roman" w:cs="Times New Roman"/>
        </w:rPr>
        <w:t>dangling choroid sign</w:t>
      </w:r>
      <w:r>
        <w:rPr>
          <w:rFonts w:ascii="Times New Roman" w:hAnsi="Times New Roman" w:cs="Times New Roman"/>
        </w:rPr>
        <w:t>”</w:t>
      </w:r>
      <w:r w:rsidRPr="0045364D">
        <w:rPr>
          <w:rFonts w:ascii="Times New Roman" w:hAnsi="Times New Roman" w:cs="Times New Roman"/>
        </w:rPr>
        <w:t xml:space="preserve"> as the gravity-dependent choroid plexus falls into the increased ventricular space</w:t>
      </w:r>
    </w:p>
    <w:p w:rsidR="00803EBB" w:rsidRPr="0045364D" w:rsidRDefault="00803EBB" w:rsidP="00803EBB">
      <w:pPr>
        <w:pStyle w:val="WPDefaults"/>
        <w:numPr>
          <w:ilvl w:val="0"/>
          <w:numId w:val="4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Possible dilation of the third and fourth ventricles</w:t>
      </w:r>
    </w:p>
    <w:p w:rsidR="00803EBB" w:rsidRPr="0045364D" w:rsidRDefault="00803EBB" w:rsidP="00803EBB">
      <w:pPr>
        <w:pStyle w:val="WPDefaults"/>
        <w:numPr>
          <w:ilvl w:val="0"/>
          <w:numId w:val="41"/>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Fetal head enlargement when the biparietal and head circumference measurements exceed those for the established gestational age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fetus also should be surveyed for associated anomalies, which are present in 80% of cases of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Obstetric management may include amniocentesis to rule out chromosomal anomalies and laboratory tests to rule out congenital infections.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In addition to numerous intracranial abnormalities associated with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the fetus should be surveyed for defects involving the face, heart, kidneys, abdominal wall, thorax, and limbs.</w:t>
      </w:r>
    </w:p>
    <w:p w:rsidR="00803EBB"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Severe hydrocephaly may be confused with </w:t>
      </w:r>
      <w:proofErr w:type="spellStart"/>
      <w:r w:rsidRPr="0045364D">
        <w:rPr>
          <w:rFonts w:ascii="Times New Roman" w:hAnsi="Times New Roman" w:cs="Times New Roman"/>
        </w:rPr>
        <w:t>hydranencephaly</w:t>
      </w:r>
      <w:proofErr w:type="spellEnd"/>
      <w:r w:rsidRPr="0045364D">
        <w:rPr>
          <w:rFonts w:ascii="Times New Roman" w:hAnsi="Times New Roman" w:cs="Times New Roman"/>
        </w:rPr>
        <w:t xml:space="preserve"> and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t>
      </w:r>
    </w:p>
    <w:p w:rsidR="00FF7607" w:rsidRDefault="00FF7607" w:rsidP="00803EBB">
      <w:pPr>
        <w:pStyle w:val="WPDefaults"/>
        <w:tabs>
          <w:tab w:val="clear" w:pos="0"/>
        </w:tabs>
        <w:spacing w:line="480" w:lineRule="auto"/>
        <w:ind w:left="720" w:hanging="360"/>
        <w:rPr>
          <w:rFonts w:ascii="Times New Roman" w:hAnsi="Times New Roman" w:cs="Times New Roman"/>
        </w:rPr>
      </w:pPr>
    </w:p>
    <w:p w:rsidR="00747EBB" w:rsidRDefault="00747EBB" w:rsidP="00803EBB">
      <w:pPr>
        <w:pStyle w:val="WPDefaults"/>
        <w:tabs>
          <w:tab w:val="clear" w:pos="0"/>
        </w:tabs>
        <w:spacing w:line="480" w:lineRule="auto"/>
        <w:ind w:left="720" w:hanging="360"/>
        <w:rPr>
          <w:rFonts w:ascii="Times New Roman" w:hAnsi="Times New Roman" w:cs="Times New Roman"/>
        </w:rPr>
      </w:pPr>
    </w:p>
    <w:p w:rsidR="00FF7607" w:rsidRPr="0045364D" w:rsidRDefault="00FF7607" w:rsidP="00803EBB">
      <w:pPr>
        <w:pStyle w:val="WPDefaults"/>
        <w:tabs>
          <w:tab w:val="clear" w:pos="0"/>
        </w:tabs>
        <w:spacing w:line="480" w:lineRule="auto"/>
        <w:ind w:left="720" w:hanging="360"/>
        <w:rPr>
          <w:rFonts w:ascii="Times New Roman" w:hAnsi="Times New Roman" w:cs="Times New Roman"/>
        </w:rPr>
      </w:pPr>
    </w:p>
    <w:p w:rsidR="00803EBB" w:rsidRPr="0045364D" w:rsidRDefault="00803EBB" w:rsidP="00803EBB">
      <w:pPr>
        <w:pStyle w:val="WPDefaults"/>
        <w:spacing w:line="480" w:lineRule="auto"/>
        <w:rPr>
          <w:rFonts w:ascii="Times New Roman" w:hAnsi="Times New Roman" w:cs="Times New Roman"/>
        </w:rPr>
      </w:pPr>
      <w:r w:rsidRPr="0045364D">
        <w:rPr>
          <w:rFonts w:ascii="Times New Roman" w:hAnsi="Times New Roman" w:cs="Times New Roman"/>
          <w:b/>
          <w:bCs/>
        </w:rPr>
        <w:t>Microcephaly</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Microcephaly is an ab</w:t>
      </w:r>
      <w:r w:rsidR="00CD76FE">
        <w:rPr>
          <w:rFonts w:ascii="Times New Roman" w:hAnsi="Times New Roman" w:cs="Times New Roman"/>
        </w:rPr>
        <w:t>normally small head that falls 3</w:t>
      </w:r>
      <w:r w:rsidRPr="0045364D">
        <w:rPr>
          <w:rFonts w:ascii="Times New Roman" w:hAnsi="Times New Roman" w:cs="Times New Roman"/>
        </w:rPr>
        <w:t xml:space="preserve"> standard deviations below the mean. </w:t>
      </w:r>
    </w:p>
    <w:p w:rsidR="00803EBB" w:rsidRPr="0045364D" w:rsidRDefault="00803EBB" w:rsidP="00747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It occurs because the brain is reduced in size.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Microcephaly may result from inheritance of either an autosomal-dominant or autosomal-recessive pattern. </w:t>
      </w:r>
    </w:p>
    <w:p w:rsidR="00803EBB" w:rsidRPr="0045364D" w:rsidRDefault="00803EBB" w:rsidP="00803EBB">
      <w:pPr>
        <w:pStyle w:val="WPDefaults"/>
        <w:numPr>
          <w:ilvl w:val="0"/>
          <w:numId w:val="42"/>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Microcephaly </w:t>
      </w:r>
      <w:r>
        <w:rPr>
          <w:rFonts w:ascii="Times New Roman" w:hAnsi="Times New Roman" w:cs="Times New Roman"/>
        </w:rPr>
        <w:t xml:space="preserve">also may </w:t>
      </w:r>
      <w:r w:rsidRPr="0045364D">
        <w:rPr>
          <w:rFonts w:ascii="Times New Roman" w:hAnsi="Times New Roman" w:cs="Times New Roman"/>
        </w:rPr>
        <w:t>occur with chromosomal aberrations and various brain anom</w:t>
      </w:r>
      <w:bookmarkStart w:id="0" w:name="_GoBack"/>
      <w:bookmarkEnd w:id="0"/>
      <w:r w:rsidRPr="0045364D">
        <w:rPr>
          <w:rFonts w:ascii="Times New Roman" w:hAnsi="Times New Roman" w:cs="Times New Roman"/>
        </w:rPr>
        <w:t>alies.</w:t>
      </w:r>
    </w:p>
    <w:p w:rsidR="00803EBB" w:rsidRPr="0045364D" w:rsidRDefault="00803EBB" w:rsidP="00803EBB">
      <w:pPr>
        <w:pStyle w:val="WPDefaults"/>
        <w:numPr>
          <w:ilvl w:val="1"/>
          <w:numId w:val="42"/>
        </w:numPr>
        <w:tabs>
          <w:tab w:val="clear" w:pos="144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Teratogens linked with microcephaly include congenital infections (rubella, toxoplasmosis, </w:t>
      </w:r>
      <w:proofErr w:type="gramStart"/>
      <w:r w:rsidRPr="0045364D">
        <w:rPr>
          <w:rFonts w:ascii="Times New Roman" w:hAnsi="Times New Roman" w:cs="Times New Roman"/>
        </w:rPr>
        <w:t>cytomegalovirus</w:t>
      </w:r>
      <w:proofErr w:type="gramEnd"/>
      <w:r w:rsidRPr="0045364D">
        <w:rPr>
          <w:rFonts w:ascii="Times New Roman" w:hAnsi="Times New Roman" w:cs="Times New Roman"/>
        </w:rPr>
        <w:t xml:space="preserve">), maternal alcohol abuse, heroin addition, mercury poisoning, maternal phenylketonuria, radiation, and hypoxia.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The prognosis for fetuses with microcephaly depends </w:t>
      </w:r>
      <w:r w:rsidR="00E36A96">
        <w:rPr>
          <w:rFonts w:ascii="Times New Roman" w:hAnsi="Times New Roman" w:cs="Times New Roman"/>
        </w:rPr>
        <w:t xml:space="preserve">to a degree </w:t>
      </w:r>
      <w:r w:rsidRPr="0045364D">
        <w:rPr>
          <w:rFonts w:ascii="Times New Roman" w:hAnsi="Times New Roman" w:cs="Times New Roman"/>
        </w:rPr>
        <w:t xml:space="preserve">on the cause. </w:t>
      </w:r>
      <w:r w:rsidR="00E36A96">
        <w:rPr>
          <w:rFonts w:ascii="Times New Roman" w:hAnsi="Times New Roman" w:cs="Times New Roman"/>
        </w:rPr>
        <w:t>It is usually associated with neurologic deficits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Sonographic diagnosis of microcephaly depends on an accurate assessment of fetal age.</w:t>
      </w:r>
    </w:p>
    <w:p w:rsidR="00803EBB" w:rsidRPr="0045364D" w:rsidRDefault="00803EBB" w:rsidP="00803EBB">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r>
      <w:r w:rsidRPr="0045364D">
        <w:rPr>
          <w:rFonts w:ascii="Times New Roman" w:hAnsi="Times New Roman" w:cs="Times New Roman"/>
          <w:b/>
          <w:bCs/>
        </w:rPr>
        <w:t>Sonographic</w:t>
      </w:r>
      <w:r>
        <w:rPr>
          <w:rFonts w:ascii="Times New Roman" w:hAnsi="Times New Roman" w:cs="Times New Roman"/>
          <w:b/>
          <w:bCs/>
        </w:rPr>
        <w:t xml:space="preserve"> f</w:t>
      </w:r>
      <w:r w:rsidRPr="0045364D">
        <w:rPr>
          <w:rFonts w:ascii="Times New Roman" w:hAnsi="Times New Roman" w:cs="Times New Roman"/>
          <w:b/>
          <w:bCs/>
        </w:rPr>
        <w:t>indings</w:t>
      </w:r>
      <w:r>
        <w:rPr>
          <w:rFonts w:ascii="Times New Roman" w:hAnsi="Times New Roman" w:cs="Times New Roman"/>
          <w:b/>
          <w:bCs/>
        </w:rPr>
        <w:t>:</w:t>
      </w:r>
    </w:p>
    <w:p w:rsidR="00803EBB" w:rsidRPr="0045364D" w:rsidRDefault="00803EBB" w:rsidP="00803EBB">
      <w:pPr>
        <w:pStyle w:val="WPDefaults"/>
        <w:numPr>
          <w:ilvl w:val="0"/>
          <w:numId w:val="43"/>
        </w:numPr>
        <w:tabs>
          <w:tab w:val="clear" w:pos="720"/>
          <w:tab w:val="num" w:pos="1080"/>
        </w:tabs>
        <w:spacing w:line="480" w:lineRule="auto"/>
        <w:ind w:left="1080"/>
        <w:rPr>
          <w:rFonts w:ascii="Times New Roman" w:hAnsi="Times New Roman" w:cs="Times New Roman"/>
        </w:rPr>
      </w:pPr>
      <w:proofErr w:type="spellStart"/>
      <w:r w:rsidRPr="0045364D">
        <w:rPr>
          <w:rFonts w:ascii="Times New Roman" w:hAnsi="Times New Roman" w:cs="Times New Roman"/>
        </w:rPr>
        <w:t>Biparietal</w:t>
      </w:r>
      <w:proofErr w:type="spellEnd"/>
      <w:r w:rsidRPr="0045364D">
        <w:rPr>
          <w:rFonts w:ascii="Times New Roman" w:hAnsi="Times New Roman" w:cs="Times New Roman"/>
        </w:rPr>
        <w:t xml:space="preserve"> diameter, </w:t>
      </w:r>
      <w:proofErr w:type="spellStart"/>
      <w:r w:rsidRPr="0045364D">
        <w:rPr>
          <w:rFonts w:ascii="Times New Roman" w:hAnsi="Times New Roman" w:cs="Times New Roman"/>
        </w:rPr>
        <w:t>occipitofrontal</w:t>
      </w:r>
      <w:proofErr w:type="spellEnd"/>
      <w:r w:rsidRPr="0045364D">
        <w:rPr>
          <w:rFonts w:ascii="Times New Roman" w:hAnsi="Times New Roman" w:cs="Times New Roman"/>
        </w:rPr>
        <w:t xml:space="preserve"> diameter, and head circumference should be used when evaluating for microcephaly. </w:t>
      </w:r>
    </w:p>
    <w:p w:rsidR="00803EBB" w:rsidRPr="0045364D" w:rsidRDefault="00803EBB" w:rsidP="00803EBB">
      <w:pPr>
        <w:pStyle w:val="WPDefaults"/>
        <w:numPr>
          <w:ilvl w:val="0"/>
          <w:numId w:val="4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In addition, ratios comparing the head perimeter to abdominal perimeter and the head perimeter to the femur length are also useful. </w:t>
      </w:r>
    </w:p>
    <w:p w:rsidR="00803EBB" w:rsidRPr="0045364D" w:rsidRDefault="00803EBB" w:rsidP="00803EBB">
      <w:pPr>
        <w:pStyle w:val="WPDefaults"/>
        <w:numPr>
          <w:ilvl w:val="0"/>
          <w:numId w:val="4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Impaired cranial growth should coincide with appropriate growth of the abdominal circumference and femur length. </w:t>
      </w:r>
    </w:p>
    <w:p w:rsidR="00803EBB" w:rsidRPr="0045364D" w:rsidRDefault="00803EBB" w:rsidP="00803EBB">
      <w:pPr>
        <w:pStyle w:val="WPDefaults"/>
        <w:numPr>
          <w:ilvl w:val="0"/>
          <w:numId w:val="43"/>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Serial measurements for a fetus as risk for microcephalus should be performed at </w:t>
      </w:r>
      <w:r w:rsidRPr="0045364D">
        <w:rPr>
          <w:rFonts w:ascii="Times New Roman" w:hAnsi="Times New Roman" w:cs="Times New Roman"/>
        </w:rPr>
        <w:lastRenderedPageBreak/>
        <w:t xml:space="preserve">monthly intervals.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Because microcephaly may manifest later in the pregnancy, diagnosis before 24 weeks of gestation may be impossible.</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1F7847">
        <w:rPr>
          <w:rFonts w:ascii="Times New Roman" w:hAnsi="Times New Roman" w:cs="Times New Roman"/>
          <w:b/>
          <w:bCs/>
        </w:rPr>
        <w:t>Sonographic findings:</w:t>
      </w:r>
    </w:p>
    <w:p w:rsidR="00803EBB" w:rsidRPr="0045364D" w:rsidRDefault="00803EBB" w:rsidP="00803EBB">
      <w:pPr>
        <w:pStyle w:val="WPDefaults"/>
        <w:numPr>
          <w:ilvl w:val="0"/>
          <w:numId w:val="4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small biparietal diameter </w:t>
      </w:r>
    </w:p>
    <w:p w:rsidR="00803EBB" w:rsidRPr="0045364D" w:rsidRDefault="00803EBB" w:rsidP="00803EBB">
      <w:pPr>
        <w:pStyle w:val="WPDefaults"/>
        <w:numPr>
          <w:ilvl w:val="0"/>
          <w:numId w:val="44"/>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A small head circumference</w:t>
      </w:r>
    </w:p>
    <w:p w:rsidR="00803EBB" w:rsidRPr="0045364D" w:rsidRDefault="00803EBB" w:rsidP="00803EBB">
      <w:pPr>
        <w:pStyle w:val="WPDefaults"/>
        <w:numPr>
          <w:ilvl w:val="0"/>
          <w:numId w:val="44"/>
        </w:numPr>
        <w:tabs>
          <w:tab w:val="clear" w:pos="1440"/>
          <w:tab w:val="left" w:pos="1080"/>
        </w:tabs>
        <w:spacing w:line="480" w:lineRule="auto"/>
        <w:ind w:left="1080"/>
        <w:rPr>
          <w:rFonts w:ascii="Times New Roman" w:hAnsi="Times New Roman" w:cs="Times New Roman"/>
        </w:rPr>
      </w:pPr>
      <w:r w:rsidRPr="0045364D">
        <w:rPr>
          <w:rFonts w:ascii="Times New Roman" w:hAnsi="Times New Roman" w:cs="Times New Roman"/>
        </w:rPr>
        <w:t>Abnormal head circumference/abdomen circumference and head circumference to femur length ratios</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sonographic findings associated with microcephaly may include disorganized brain tissue and </w:t>
      </w:r>
      <w:proofErr w:type="spellStart"/>
      <w:r w:rsidRPr="0045364D">
        <w:rPr>
          <w:rFonts w:ascii="Times New Roman" w:hAnsi="Times New Roman" w:cs="Times New Roman"/>
        </w:rPr>
        <w:t>ventriculomegaly</w:t>
      </w:r>
      <w:proofErr w:type="spellEnd"/>
      <w:r w:rsidRPr="0045364D">
        <w:rPr>
          <w:rFonts w:ascii="Times New Roman" w:hAnsi="Times New Roman" w:cs="Times New Roman"/>
        </w:rPr>
        <w:t xml:space="preserve">. </w:t>
      </w:r>
    </w:p>
    <w:p w:rsidR="00803EBB" w:rsidRPr="0045364D" w:rsidRDefault="00803EBB" w:rsidP="00803EBB">
      <w:pPr>
        <w:pStyle w:val="WPDefaults"/>
        <w:numPr>
          <w:ilvl w:val="0"/>
          <w:numId w:val="4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thorough search for evidence of an associated anomaly should ensue, including careful investigation of the fetal heart. </w:t>
      </w:r>
    </w:p>
    <w:p w:rsidR="00803EBB" w:rsidRPr="0045364D" w:rsidRDefault="00803EBB" w:rsidP="00803EBB">
      <w:pPr>
        <w:pStyle w:val="WPDefaults"/>
        <w:numPr>
          <w:ilvl w:val="0"/>
          <w:numId w:val="4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Cerebral calcifications may be identified with congenital infections. </w:t>
      </w:r>
    </w:p>
    <w:p w:rsidR="00803EBB" w:rsidRPr="0045364D" w:rsidRDefault="00803EBB" w:rsidP="00803EBB">
      <w:pPr>
        <w:pStyle w:val="WPDefaults"/>
        <w:numPr>
          <w:ilvl w:val="0"/>
          <w:numId w:val="45"/>
        </w:numPr>
        <w:tabs>
          <w:tab w:val="clear" w:pos="720"/>
          <w:tab w:val="num" w:pos="1080"/>
        </w:tabs>
        <w:spacing w:line="480" w:lineRule="auto"/>
        <w:ind w:left="1080"/>
        <w:rPr>
          <w:rFonts w:ascii="Times New Roman" w:hAnsi="Times New Roman" w:cs="Times New Roman"/>
        </w:rPr>
      </w:pPr>
      <w:r w:rsidRPr="0045364D">
        <w:rPr>
          <w:rFonts w:ascii="Times New Roman" w:hAnsi="Times New Roman" w:cs="Times New Roman"/>
        </w:rPr>
        <w:t xml:space="preserve">A fetus with an </w:t>
      </w:r>
      <w:proofErr w:type="spellStart"/>
      <w:r w:rsidRPr="0045364D">
        <w:rPr>
          <w:rFonts w:ascii="Times New Roman" w:hAnsi="Times New Roman" w:cs="Times New Roman"/>
        </w:rPr>
        <w:t>encephalocele</w:t>
      </w:r>
      <w:proofErr w:type="spellEnd"/>
      <w:r w:rsidRPr="0045364D">
        <w:rPr>
          <w:rFonts w:ascii="Times New Roman" w:hAnsi="Times New Roman" w:cs="Times New Roman"/>
        </w:rPr>
        <w:t xml:space="preserve"> may have microcephaly because of the amount of brain tissue protruding outside the </w:t>
      </w:r>
      <w:proofErr w:type="spellStart"/>
      <w:r w:rsidRPr="0045364D">
        <w:rPr>
          <w:rFonts w:ascii="Times New Roman" w:hAnsi="Times New Roman" w:cs="Times New Roman"/>
        </w:rPr>
        <w:t>calvarium</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Other cranial anomalies associated with microcephaly include </w:t>
      </w:r>
      <w:proofErr w:type="spellStart"/>
      <w:r w:rsidRPr="0045364D">
        <w:rPr>
          <w:rFonts w:ascii="Times New Roman" w:hAnsi="Times New Roman" w:cs="Times New Roman"/>
        </w:rPr>
        <w:t>porencephaly</w:t>
      </w:r>
      <w:proofErr w:type="spellEnd"/>
      <w:r w:rsidRPr="0045364D">
        <w:rPr>
          <w:rFonts w:ascii="Times New Roman" w:hAnsi="Times New Roman" w:cs="Times New Roman"/>
        </w:rPr>
        <w:t xml:space="preserve">, agenesis of the corpus callosum, </w:t>
      </w:r>
      <w:proofErr w:type="spellStart"/>
      <w:r w:rsidRPr="0045364D">
        <w:rPr>
          <w:rFonts w:ascii="Times New Roman" w:hAnsi="Times New Roman" w:cs="Times New Roman"/>
        </w:rPr>
        <w:t>craniosynostosis</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holoprosencephaly</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lissencephaly</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schizencephaly</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macrogyria</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microgyria</w:t>
      </w:r>
      <w:proofErr w:type="spellEnd"/>
      <w:r w:rsidRPr="0045364D">
        <w:rPr>
          <w:rFonts w:ascii="Times New Roman" w:hAnsi="Times New Roman" w:cs="Times New Roman"/>
        </w:rPr>
        <w:t xml:space="preserve">, </w:t>
      </w:r>
      <w:proofErr w:type="spellStart"/>
      <w:r w:rsidRPr="0045364D">
        <w:rPr>
          <w:rFonts w:ascii="Times New Roman" w:hAnsi="Times New Roman" w:cs="Times New Roman"/>
        </w:rPr>
        <w:t>agyria</w:t>
      </w:r>
      <w:proofErr w:type="spellEnd"/>
      <w:r w:rsidRPr="0045364D">
        <w:rPr>
          <w:rFonts w:ascii="Times New Roman" w:hAnsi="Times New Roman" w:cs="Times New Roman"/>
        </w:rPr>
        <w:t xml:space="preserve">, and </w:t>
      </w:r>
      <w:proofErr w:type="spellStart"/>
      <w:r w:rsidRPr="0045364D">
        <w:rPr>
          <w:rFonts w:ascii="Times New Roman" w:hAnsi="Times New Roman" w:cs="Times New Roman"/>
        </w:rPr>
        <w:t>Kleeblattschädel</w:t>
      </w:r>
      <w:proofErr w:type="spellEnd"/>
      <w:r w:rsidRPr="0045364D">
        <w:rPr>
          <w:rFonts w:ascii="Times New Roman" w:hAnsi="Times New Roman" w:cs="Times New Roman"/>
        </w:rPr>
        <w:t xml:space="preserve"> defect.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Microcephaly has been associated with </w:t>
      </w:r>
      <w:proofErr w:type="spellStart"/>
      <w:r w:rsidRPr="0045364D">
        <w:rPr>
          <w:rFonts w:ascii="Times New Roman" w:hAnsi="Times New Roman" w:cs="Times New Roman"/>
        </w:rPr>
        <w:t>trisomies</w:t>
      </w:r>
      <w:proofErr w:type="spellEnd"/>
      <w:r w:rsidRPr="0045364D">
        <w:rPr>
          <w:rFonts w:ascii="Times New Roman" w:hAnsi="Times New Roman" w:cs="Times New Roman"/>
        </w:rPr>
        <w:t xml:space="preserve"> 13, 18, 21, and 22 and with </w:t>
      </w:r>
      <w:proofErr w:type="spellStart"/>
      <w:r w:rsidRPr="0045364D">
        <w:rPr>
          <w:rFonts w:ascii="Times New Roman" w:hAnsi="Times New Roman" w:cs="Times New Roman"/>
        </w:rPr>
        <w:t>triploidy</w:t>
      </w:r>
      <w:proofErr w:type="spellEnd"/>
      <w:r w:rsidRPr="0045364D">
        <w:rPr>
          <w:rFonts w:ascii="Times New Roman" w:hAnsi="Times New Roman" w:cs="Times New Roman"/>
        </w:rPr>
        <w:t xml:space="preserve">. </w:t>
      </w:r>
    </w:p>
    <w:p w:rsidR="00803EBB" w:rsidRPr="0045364D" w:rsidRDefault="00803EBB" w:rsidP="00803EBB">
      <w:pPr>
        <w:pStyle w:val="WPDefaults"/>
        <w:tabs>
          <w:tab w:val="clear" w:pos="0"/>
        </w:tabs>
        <w:spacing w:line="480" w:lineRule="auto"/>
        <w:ind w:left="720" w:hanging="360"/>
        <w:rPr>
          <w:rFonts w:ascii="Times New Roman" w:hAnsi="Times New Roman" w:cs="Times New Roman"/>
        </w:rPr>
      </w:pPr>
      <w:r w:rsidRPr="0045364D">
        <w:rPr>
          <w:rFonts w:ascii="Times New Roman" w:hAnsi="Times New Roman" w:cs="Times New Roman"/>
        </w:rPr>
        <w:sym w:font="Symbol" w:char="F0B7"/>
      </w:r>
      <w:r w:rsidRPr="0045364D">
        <w:rPr>
          <w:rFonts w:ascii="Times New Roman" w:hAnsi="Times New Roman" w:cs="Times New Roman"/>
        </w:rPr>
        <w:t xml:space="preserve"> </w:t>
      </w:r>
      <w:r>
        <w:rPr>
          <w:rFonts w:ascii="Times New Roman" w:hAnsi="Times New Roman" w:cs="Times New Roman"/>
        </w:rPr>
        <w:tab/>
      </w:r>
      <w:r w:rsidRPr="0045364D">
        <w:rPr>
          <w:rFonts w:ascii="Times New Roman" w:hAnsi="Times New Roman" w:cs="Times New Roman"/>
        </w:rPr>
        <w:t xml:space="preserve">Numerous syndromes have been linked with microcephaly, including Meckel-Gruber syndrome, Pena </w:t>
      </w:r>
      <w:proofErr w:type="spellStart"/>
      <w:r w:rsidRPr="0045364D">
        <w:rPr>
          <w:rFonts w:ascii="Times New Roman" w:hAnsi="Times New Roman" w:cs="Times New Roman"/>
        </w:rPr>
        <w:t>Shokeir</w:t>
      </w:r>
      <w:proofErr w:type="spellEnd"/>
      <w:r w:rsidRPr="0045364D">
        <w:rPr>
          <w:rFonts w:ascii="Times New Roman" w:hAnsi="Times New Roman" w:cs="Times New Roman"/>
        </w:rPr>
        <w:t xml:space="preserve">, and </w:t>
      </w:r>
      <w:proofErr w:type="spellStart"/>
      <w:r w:rsidRPr="0045364D">
        <w:rPr>
          <w:rFonts w:ascii="Times New Roman" w:hAnsi="Times New Roman" w:cs="Times New Roman"/>
        </w:rPr>
        <w:t>Neu</w:t>
      </w:r>
      <w:r>
        <w:rPr>
          <w:rFonts w:ascii="Times New Roman" w:hAnsi="Times New Roman" w:cs="Times New Roman"/>
        </w:rPr>
        <w:t>-</w:t>
      </w:r>
      <w:r w:rsidRPr="0045364D">
        <w:rPr>
          <w:rFonts w:ascii="Times New Roman" w:hAnsi="Times New Roman" w:cs="Times New Roman"/>
        </w:rPr>
        <w:t>Laxova</w:t>
      </w:r>
      <w:proofErr w:type="spellEnd"/>
      <w:r w:rsidRPr="0045364D">
        <w:rPr>
          <w:rFonts w:ascii="Times New Roman" w:hAnsi="Times New Roman" w:cs="Times New Roman"/>
        </w:rPr>
        <w:t xml:space="preserve"> syndrome.</w:t>
      </w:r>
    </w:p>
    <w:sectPr w:rsidR="00803EBB" w:rsidRPr="0045364D" w:rsidSect="00C77EBA">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6E6" w:rsidRDefault="005C76E6">
      <w:r>
        <w:separator/>
      </w:r>
    </w:p>
  </w:endnote>
  <w:endnote w:type="continuationSeparator" w:id="0">
    <w:p w:rsidR="005C76E6" w:rsidRDefault="005C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607" w:rsidRDefault="00C27983">
    <w:pPr>
      <w:pStyle w:val="Footer"/>
      <w:pBdr>
        <w:top w:val="thinThickSmallGap" w:sz="24" w:space="1" w:color="622423" w:themeColor="accent2" w:themeShade="7F"/>
      </w:pBdr>
      <w:rPr>
        <w:rFonts w:asciiTheme="majorHAnsi" w:hAnsiTheme="majorHAnsi"/>
      </w:rPr>
    </w:pPr>
    <w:r>
      <w:rPr>
        <w:rFonts w:asciiTheme="majorHAnsi" w:hAnsiTheme="majorHAnsi"/>
      </w:rPr>
      <w:t>DMS 215</w:t>
    </w:r>
    <w:r w:rsidR="00FF7607">
      <w:rPr>
        <w:rFonts w:asciiTheme="majorHAnsi" w:hAnsiTheme="majorHAnsi"/>
      </w:rPr>
      <w:t xml:space="preserve"> Chapt</w:t>
    </w:r>
    <w:r>
      <w:rPr>
        <w:rFonts w:asciiTheme="majorHAnsi" w:hAnsiTheme="majorHAnsi"/>
      </w:rPr>
      <w:t>er 60</w:t>
    </w:r>
    <w:r w:rsidR="00FF7607">
      <w:rPr>
        <w:rFonts w:asciiTheme="majorHAnsi" w:hAnsiTheme="majorHAnsi"/>
      </w:rPr>
      <w:t xml:space="preserve"> Student Notes</w:t>
    </w:r>
    <w:r w:rsidR="00FF7607">
      <w:rPr>
        <w:rFonts w:asciiTheme="majorHAnsi" w:hAnsiTheme="majorHAnsi"/>
      </w:rPr>
      <w:ptab w:relativeTo="margin" w:alignment="right" w:leader="none"/>
    </w:r>
    <w:r w:rsidR="00FF7607">
      <w:rPr>
        <w:rFonts w:asciiTheme="majorHAnsi" w:hAnsiTheme="majorHAnsi"/>
      </w:rPr>
      <w:t xml:space="preserve">Page </w:t>
    </w:r>
    <w:r w:rsidR="00E36A96">
      <w:rPr>
        <w:rFonts w:asciiTheme="majorHAnsi" w:hAnsiTheme="majorHAnsi"/>
        <w:noProof/>
      </w:rPr>
      <w:fldChar w:fldCharType="begin"/>
    </w:r>
    <w:r w:rsidR="00E36A96">
      <w:rPr>
        <w:rFonts w:asciiTheme="majorHAnsi" w:hAnsiTheme="majorHAnsi"/>
        <w:noProof/>
      </w:rPr>
      <w:instrText xml:space="preserve"> PAGE   \* MERGEFORMAT </w:instrText>
    </w:r>
    <w:r w:rsidR="00E36A96">
      <w:rPr>
        <w:rFonts w:asciiTheme="majorHAnsi" w:hAnsiTheme="majorHAnsi"/>
        <w:noProof/>
      </w:rPr>
      <w:fldChar w:fldCharType="separate"/>
    </w:r>
    <w:r w:rsidR="00C00FBE">
      <w:rPr>
        <w:rFonts w:asciiTheme="majorHAnsi" w:hAnsiTheme="majorHAnsi"/>
        <w:noProof/>
      </w:rPr>
      <w:t>26</w:t>
    </w:r>
    <w:r w:rsidR="00E36A96">
      <w:rPr>
        <w:rFonts w:asciiTheme="majorHAnsi" w:hAnsiTheme="majorHAnsi"/>
        <w:noProof/>
      </w:rPr>
      <w:fldChar w:fldCharType="end"/>
    </w:r>
  </w:p>
  <w:p w:rsidR="00FF7607" w:rsidRDefault="00FF7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6E6" w:rsidRDefault="005C76E6">
      <w:r>
        <w:separator/>
      </w:r>
    </w:p>
  </w:footnote>
  <w:footnote w:type="continuationSeparator" w:id="0">
    <w:p w:rsidR="005C76E6" w:rsidRDefault="005C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BA" w:rsidRPr="00BF4B15" w:rsidRDefault="00C77EBA" w:rsidP="00FF760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C91"/>
    <w:multiLevelType w:val="hybridMultilevel"/>
    <w:tmpl w:val="FBD4A15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351D07"/>
    <w:multiLevelType w:val="hybridMultilevel"/>
    <w:tmpl w:val="A03A37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397A48"/>
    <w:multiLevelType w:val="hybridMultilevel"/>
    <w:tmpl w:val="BF62BDB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D31EA6"/>
    <w:multiLevelType w:val="hybridMultilevel"/>
    <w:tmpl w:val="D748999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5A42EB"/>
    <w:multiLevelType w:val="hybridMultilevel"/>
    <w:tmpl w:val="0666FA2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923AD7"/>
    <w:multiLevelType w:val="hybridMultilevel"/>
    <w:tmpl w:val="049AD18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1F57AD"/>
    <w:multiLevelType w:val="hybridMultilevel"/>
    <w:tmpl w:val="868E5D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6E5E7F"/>
    <w:multiLevelType w:val="hybridMultilevel"/>
    <w:tmpl w:val="14880F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57E32B7"/>
    <w:multiLevelType w:val="hybridMultilevel"/>
    <w:tmpl w:val="8E26D5C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5A105F1"/>
    <w:multiLevelType w:val="hybridMultilevel"/>
    <w:tmpl w:val="3A2C26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704EFE"/>
    <w:multiLevelType w:val="hybridMultilevel"/>
    <w:tmpl w:val="325A36C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AE7EAA"/>
    <w:multiLevelType w:val="hybridMultilevel"/>
    <w:tmpl w:val="35D8308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A332E"/>
    <w:multiLevelType w:val="hybridMultilevel"/>
    <w:tmpl w:val="54BC01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D102157"/>
    <w:multiLevelType w:val="hybridMultilevel"/>
    <w:tmpl w:val="A35C9096"/>
    <w:lvl w:ilvl="0" w:tplc="04090003">
      <w:start w:val="1"/>
      <w:numFmt w:val="bullet"/>
      <w:lvlText w:val="o"/>
      <w:lvlJc w:val="left"/>
      <w:pPr>
        <w:tabs>
          <w:tab w:val="num" w:pos="720"/>
        </w:tabs>
        <w:ind w:left="720" w:hanging="360"/>
      </w:pPr>
      <w:rPr>
        <w:rFonts w:ascii="Courier New" w:hAnsi="Courier New" w:cs="Courier New" w:hint="default"/>
      </w:rPr>
    </w:lvl>
    <w:lvl w:ilvl="1" w:tplc="5C9E7A62">
      <w:start w:val="1"/>
      <w:numFmt w:val="bullet"/>
      <w:lvlText w:val=""/>
      <w:lvlJc w:val="left"/>
      <w:pPr>
        <w:tabs>
          <w:tab w:val="num" w:pos="1440"/>
        </w:tabs>
        <w:ind w:left="1440" w:hanging="360"/>
      </w:pPr>
      <w:rPr>
        <w:rFonts w:ascii="Symbol" w:hAnsi="Symbol" w:cs="Symbol" w:hint="default"/>
        <w:b w:val="0"/>
        <w:bCs w:val="0"/>
        <w:i w:val="0"/>
        <w:iCs w:val="0"/>
        <w:color w:val="auto"/>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0535581"/>
    <w:multiLevelType w:val="hybridMultilevel"/>
    <w:tmpl w:val="EC68051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19D3A8C"/>
    <w:multiLevelType w:val="hybridMultilevel"/>
    <w:tmpl w:val="BE3CAD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2F975DD"/>
    <w:multiLevelType w:val="hybridMultilevel"/>
    <w:tmpl w:val="C47416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7D96473"/>
    <w:multiLevelType w:val="hybridMultilevel"/>
    <w:tmpl w:val="BA44775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2B4B1CD5"/>
    <w:multiLevelType w:val="hybridMultilevel"/>
    <w:tmpl w:val="AF3AC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2B5F1AF2"/>
    <w:multiLevelType w:val="hybridMultilevel"/>
    <w:tmpl w:val="BFA22E8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FE23649"/>
    <w:multiLevelType w:val="hybridMultilevel"/>
    <w:tmpl w:val="95926A9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FFA3548"/>
    <w:multiLevelType w:val="hybridMultilevel"/>
    <w:tmpl w:val="7E02762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1DA361F"/>
    <w:multiLevelType w:val="hybridMultilevel"/>
    <w:tmpl w:val="1E54C42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4BB346C"/>
    <w:multiLevelType w:val="hybridMultilevel"/>
    <w:tmpl w:val="81702C10"/>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4" w15:restartNumberingAfterBreak="0">
    <w:nsid w:val="3B7D59F6"/>
    <w:multiLevelType w:val="hybridMultilevel"/>
    <w:tmpl w:val="F29CF31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C1944F3"/>
    <w:multiLevelType w:val="hybridMultilevel"/>
    <w:tmpl w:val="AD74B7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C1B23F1"/>
    <w:multiLevelType w:val="hybridMultilevel"/>
    <w:tmpl w:val="1132064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DCB5836"/>
    <w:multiLevelType w:val="hybridMultilevel"/>
    <w:tmpl w:val="8C285BF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E034C34"/>
    <w:multiLevelType w:val="hybridMultilevel"/>
    <w:tmpl w:val="3D6CCE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04A22B9"/>
    <w:multiLevelType w:val="hybridMultilevel"/>
    <w:tmpl w:val="846CA27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2236D0C"/>
    <w:multiLevelType w:val="hybridMultilevel"/>
    <w:tmpl w:val="31526A90"/>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1" w15:restartNumberingAfterBreak="0">
    <w:nsid w:val="47F4319D"/>
    <w:multiLevelType w:val="hybridMultilevel"/>
    <w:tmpl w:val="1320F2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9D24A44"/>
    <w:multiLevelType w:val="hybridMultilevel"/>
    <w:tmpl w:val="8D36D3C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A740545"/>
    <w:multiLevelType w:val="hybridMultilevel"/>
    <w:tmpl w:val="9D98466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C1A3ED7"/>
    <w:multiLevelType w:val="hybridMultilevel"/>
    <w:tmpl w:val="DAC8AD9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4C6D27E3"/>
    <w:multiLevelType w:val="hybridMultilevel"/>
    <w:tmpl w:val="CBDEC11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1310A7A"/>
    <w:multiLevelType w:val="hybridMultilevel"/>
    <w:tmpl w:val="56BA6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13F20DB"/>
    <w:multiLevelType w:val="hybridMultilevel"/>
    <w:tmpl w:val="6D141FD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15:restartNumberingAfterBreak="0">
    <w:nsid w:val="52F36BB7"/>
    <w:multiLevelType w:val="hybridMultilevel"/>
    <w:tmpl w:val="3EF4AC1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7C432C8"/>
    <w:multiLevelType w:val="hybridMultilevel"/>
    <w:tmpl w:val="D7A69A1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AC8680E"/>
    <w:multiLevelType w:val="hybridMultilevel"/>
    <w:tmpl w:val="B47A1DF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1" w15:restartNumberingAfterBreak="0">
    <w:nsid w:val="60224FDE"/>
    <w:multiLevelType w:val="hybridMultilevel"/>
    <w:tmpl w:val="5A248FE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64515620"/>
    <w:multiLevelType w:val="hybridMultilevel"/>
    <w:tmpl w:val="BCC452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66627EF"/>
    <w:multiLevelType w:val="hybridMultilevel"/>
    <w:tmpl w:val="7D70C6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71C66EF"/>
    <w:multiLevelType w:val="hybridMultilevel"/>
    <w:tmpl w:val="4C4EDC1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6B1F4277"/>
    <w:multiLevelType w:val="hybridMultilevel"/>
    <w:tmpl w:val="156423D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6D011F36"/>
    <w:multiLevelType w:val="hybridMultilevel"/>
    <w:tmpl w:val="16F8655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7" w15:restartNumberingAfterBreak="0">
    <w:nsid w:val="71161DE3"/>
    <w:multiLevelType w:val="hybridMultilevel"/>
    <w:tmpl w:val="84DA02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47455B6"/>
    <w:multiLevelType w:val="hybridMultilevel"/>
    <w:tmpl w:val="F7CC009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6707266"/>
    <w:multiLevelType w:val="hybridMultilevel"/>
    <w:tmpl w:val="E9DC3D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AF12F8B"/>
    <w:multiLevelType w:val="hybridMultilevel"/>
    <w:tmpl w:val="E55A2BF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1" w15:restartNumberingAfterBreak="0">
    <w:nsid w:val="7E420089"/>
    <w:multiLevelType w:val="hybridMultilevel"/>
    <w:tmpl w:val="8F0C27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8"/>
  </w:num>
  <w:num w:numId="2">
    <w:abstractNumId w:val="1"/>
  </w:num>
  <w:num w:numId="3">
    <w:abstractNumId w:val="25"/>
  </w:num>
  <w:num w:numId="4">
    <w:abstractNumId w:val="4"/>
  </w:num>
  <w:num w:numId="5">
    <w:abstractNumId w:val="12"/>
  </w:num>
  <w:num w:numId="6">
    <w:abstractNumId w:val="13"/>
  </w:num>
  <w:num w:numId="7">
    <w:abstractNumId w:val="32"/>
  </w:num>
  <w:num w:numId="8">
    <w:abstractNumId w:val="41"/>
  </w:num>
  <w:num w:numId="9">
    <w:abstractNumId w:val="20"/>
  </w:num>
  <w:num w:numId="10">
    <w:abstractNumId w:val="5"/>
  </w:num>
  <w:num w:numId="11">
    <w:abstractNumId w:val="21"/>
  </w:num>
  <w:num w:numId="12">
    <w:abstractNumId w:val="14"/>
  </w:num>
  <w:num w:numId="13">
    <w:abstractNumId w:val="44"/>
  </w:num>
  <w:num w:numId="14">
    <w:abstractNumId w:val="2"/>
  </w:num>
  <w:num w:numId="15">
    <w:abstractNumId w:val="17"/>
  </w:num>
  <w:num w:numId="16">
    <w:abstractNumId w:val="45"/>
  </w:num>
  <w:num w:numId="17">
    <w:abstractNumId w:val="10"/>
  </w:num>
  <w:num w:numId="18">
    <w:abstractNumId w:val="37"/>
  </w:num>
  <w:num w:numId="19">
    <w:abstractNumId w:val="50"/>
  </w:num>
  <w:num w:numId="20">
    <w:abstractNumId w:val="26"/>
  </w:num>
  <w:num w:numId="21">
    <w:abstractNumId w:val="46"/>
  </w:num>
  <w:num w:numId="22">
    <w:abstractNumId w:val="40"/>
  </w:num>
  <w:num w:numId="23">
    <w:abstractNumId w:val="34"/>
  </w:num>
  <w:num w:numId="24">
    <w:abstractNumId w:val="8"/>
  </w:num>
  <w:num w:numId="25">
    <w:abstractNumId w:val="7"/>
  </w:num>
  <w:num w:numId="26">
    <w:abstractNumId w:val="47"/>
  </w:num>
  <w:num w:numId="27">
    <w:abstractNumId w:val="29"/>
  </w:num>
  <w:num w:numId="28">
    <w:abstractNumId w:val="27"/>
  </w:num>
  <w:num w:numId="29">
    <w:abstractNumId w:val="9"/>
  </w:num>
  <w:num w:numId="30">
    <w:abstractNumId w:val="36"/>
  </w:num>
  <w:num w:numId="31">
    <w:abstractNumId w:val="43"/>
  </w:num>
  <w:num w:numId="32">
    <w:abstractNumId w:val="15"/>
  </w:num>
  <w:num w:numId="33">
    <w:abstractNumId w:val="30"/>
  </w:num>
  <w:num w:numId="34">
    <w:abstractNumId w:val="28"/>
  </w:num>
  <w:num w:numId="35">
    <w:abstractNumId w:val="22"/>
  </w:num>
  <w:num w:numId="36">
    <w:abstractNumId w:val="0"/>
  </w:num>
  <w:num w:numId="37">
    <w:abstractNumId w:val="6"/>
  </w:num>
  <w:num w:numId="38">
    <w:abstractNumId w:val="31"/>
  </w:num>
  <w:num w:numId="39">
    <w:abstractNumId w:val="51"/>
  </w:num>
  <w:num w:numId="40">
    <w:abstractNumId w:val="33"/>
  </w:num>
  <w:num w:numId="41">
    <w:abstractNumId w:val="16"/>
  </w:num>
  <w:num w:numId="42">
    <w:abstractNumId w:val="38"/>
  </w:num>
  <w:num w:numId="43">
    <w:abstractNumId w:val="35"/>
  </w:num>
  <w:num w:numId="44">
    <w:abstractNumId w:val="3"/>
  </w:num>
  <w:num w:numId="45">
    <w:abstractNumId w:val="39"/>
  </w:num>
  <w:num w:numId="46">
    <w:abstractNumId w:val="24"/>
  </w:num>
  <w:num w:numId="47">
    <w:abstractNumId w:val="11"/>
  </w:num>
  <w:num w:numId="48">
    <w:abstractNumId w:val="42"/>
  </w:num>
  <w:num w:numId="49">
    <w:abstractNumId w:val="23"/>
  </w:num>
  <w:num w:numId="50">
    <w:abstractNumId w:val="49"/>
  </w:num>
  <w:num w:numId="51">
    <w:abstractNumId w:val="19"/>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03EBB"/>
    <w:rsid w:val="000B54F9"/>
    <w:rsid w:val="001561A8"/>
    <w:rsid w:val="001F6C4F"/>
    <w:rsid w:val="001F7847"/>
    <w:rsid w:val="00261B2E"/>
    <w:rsid w:val="002C7111"/>
    <w:rsid w:val="003446AD"/>
    <w:rsid w:val="003677D8"/>
    <w:rsid w:val="0038028D"/>
    <w:rsid w:val="00446E34"/>
    <w:rsid w:val="0045364D"/>
    <w:rsid w:val="00481C33"/>
    <w:rsid w:val="00577B47"/>
    <w:rsid w:val="005A50F9"/>
    <w:rsid w:val="005C76E6"/>
    <w:rsid w:val="00622961"/>
    <w:rsid w:val="00652999"/>
    <w:rsid w:val="006C034E"/>
    <w:rsid w:val="006C4142"/>
    <w:rsid w:val="00714A91"/>
    <w:rsid w:val="00747EBB"/>
    <w:rsid w:val="007F49FC"/>
    <w:rsid w:val="00803EBB"/>
    <w:rsid w:val="00835A82"/>
    <w:rsid w:val="008C2076"/>
    <w:rsid w:val="008E5B28"/>
    <w:rsid w:val="0090656D"/>
    <w:rsid w:val="00947EBA"/>
    <w:rsid w:val="00A20303"/>
    <w:rsid w:val="00A52B57"/>
    <w:rsid w:val="00BC52C9"/>
    <w:rsid w:val="00BF4B15"/>
    <w:rsid w:val="00C00FBE"/>
    <w:rsid w:val="00C27983"/>
    <w:rsid w:val="00C500D5"/>
    <w:rsid w:val="00C64986"/>
    <w:rsid w:val="00C77EBA"/>
    <w:rsid w:val="00C84C54"/>
    <w:rsid w:val="00CD76FE"/>
    <w:rsid w:val="00D97C4F"/>
    <w:rsid w:val="00E36A96"/>
    <w:rsid w:val="00EE6E20"/>
    <w:rsid w:val="00F04C50"/>
    <w:rsid w:val="00F41C15"/>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6D74CE-FFD0-43C1-A8E0-08CD9F3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E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803E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803EBB"/>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5A50F9"/>
    <w:rPr>
      <w:sz w:val="24"/>
      <w:szCs w:val="24"/>
    </w:rPr>
  </w:style>
  <w:style w:type="paragraph" w:styleId="Footer">
    <w:name w:val="footer"/>
    <w:basedOn w:val="Normal"/>
    <w:link w:val="FooterChar"/>
    <w:uiPriority w:val="99"/>
    <w:rsid w:val="00803EBB"/>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5A50F9"/>
    <w:rPr>
      <w:sz w:val="24"/>
      <w:szCs w:val="24"/>
    </w:rPr>
  </w:style>
  <w:style w:type="character" w:styleId="PageNumber">
    <w:name w:val="page number"/>
    <w:basedOn w:val="DefaultParagraphFont"/>
    <w:uiPriority w:val="99"/>
    <w:rsid w:val="00803EBB"/>
  </w:style>
  <w:style w:type="paragraph" w:styleId="Title">
    <w:name w:val="Title"/>
    <w:basedOn w:val="Normal"/>
    <w:link w:val="TitleChar"/>
    <w:uiPriority w:val="99"/>
    <w:qFormat/>
    <w:rsid w:val="00803EBB"/>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5A50F9"/>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FF7607"/>
    <w:rPr>
      <w:rFonts w:ascii="Tahoma" w:hAnsi="Tahoma" w:cs="Tahoma"/>
      <w:sz w:val="16"/>
      <w:szCs w:val="16"/>
    </w:rPr>
  </w:style>
  <w:style w:type="character" w:customStyle="1" w:styleId="BalloonTextChar">
    <w:name w:val="Balloon Text Char"/>
    <w:basedOn w:val="DefaultParagraphFont"/>
    <w:link w:val="BalloonText"/>
    <w:uiPriority w:val="99"/>
    <w:semiHidden/>
    <w:rsid w:val="00FF7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84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28</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Erb, Juliene</dc:creator>
  <cp:keywords/>
  <dc:description/>
  <cp:lastModifiedBy>Erb, Juliene</cp:lastModifiedBy>
  <cp:revision>8</cp:revision>
  <cp:lastPrinted>2010-05-19T14:44:00Z</cp:lastPrinted>
  <dcterms:created xsi:type="dcterms:W3CDTF">2010-05-19T14:47:00Z</dcterms:created>
  <dcterms:modified xsi:type="dcterms:W3CDTF">2019-12-20T19:37:00Z</dcterms:modified>
</cp:coreProperties>
</file>