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CA30E" w14:textId="77777777" w:rsidR="008A4A57" w:rsidRDefault="008A4A57" w:rsidP="008A4A57">
      <w:pPr>
        <w:rPr>
          <w:sz w:val="36"/>
          <w:szCs w:val="36"/>
        </w:rPr>
      </w:pPr>
    </w:p>
    <w:p w14:paraId="59B83863" w14:textId="3EEF40EA" w:rsidR="008A4A57" w:rsidRPr="000964C2" w:rsidRDefault="008A4A57" w:rsidP="000964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964C2">
        <w:rPr>
          <w:rFonts w:ascii="Times New Roman" w:hAnsi="Times New Roman" w:cs="Times New Roman"/>
        </w:rPr>
        <w:t xml:space="preserve">Fill in the answers to the </w:t>
      </w:r>
      <w:r w:rsidR="000964C2">
        <w:rPr>
          <w:rFonts w:ascii="Times New Roman" w:hAnsi="Times New Roman" w:cs="Times New Roman"/>
        </w:rPr>
        <w:t>chart below</w:t>
      </w:r>
      <w:r w:rsidRPr="000964C2">
        <w:rPr>
          <w:rFonts w:ascii="Times New Roman" w:hAnsi="Times New Roman" w:cs="Times New Roman"/>
        </w:rPr>
        <w:t>.</w:t>
      </w:r>
      <w:r w:rsidR="007A2E92">
        <w:rPr>
          <w:rFonts w:ascii="Times New Roman" w:hAnsi="Times New Roman" w:cs="Times New Roman"/>
        </w:rPr>
        <w:t xml:space="preserve">      Amanda Miller </w:t>
      </w:r>
    </w:p>
    <w:p w14:paraId="0B5801D0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tbl>
      <w:tblPr>
        <w:tblStyle w:val="TableGrid"/>
        <w:tblW w:w="10260" w:type="dxa"/>
        <w:tblInd w:w="-635" w:type="dxa"/>
        <w:tblLook w:val="04A0" w:firstRow="1" w:lastRow="0" w:firstColumn="1" w:lastColumn="0" w:noHBand="0" w:noVBand="1"/>
      </w:tblPr>
      <w:tblGrid>
        <w:gridCol w:w="4923"/>
        <w:gridCol w:w="5337"/>
      </w:tblGrid>
      <w:tr w:rsidR="008A4A57" w:rsidRPr="00976E35" w14:paraId="63EF4267" w14:textId="77777777" w:rsidTr="00A82761">
        <w:tc>
          <w:tcPr>
            <w:tcW w:w="4923" w:type="dxa"/>
          </w:tcPr>
          <w:p w14:paraId="4A4A45DB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Complications</w:t>
            </w:r>
          </w:p>
        </w:tc>
        <w:tc>
          <w:tcPr>
            <w:tcW w:w="5337" w:type="dxa"/>
          </w:tcPr>
          <w:p w14:paraId="1E66AC5E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Signs</w:t>
            </w:r>
          </w:p>
        </w:tc>
      </w:tr>
      <w:tr w:rsidR="008A4A57" w:rsidRPr="00976E35" w14:paraId="0D4D1F29" w14:textId="77777777" w:rsidTr="00A82761">
        <w:tc>
          <w:tcPr>
            <w:tcW w:w="4923" w:type="dxa"/>
          </w:tcPr>
          <w:p w14:paraId="6CD3425B" w14:textId="0EA401B8" w:rsidR="008A4A57" w:rsidRPr="00976E35" w:rsidRDefault="00ED47E0" w:rsidP="00A8276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Local Infection</w:t>
            </w:r>
          </w:p>
        </w:tc>
        <w:tc>
          <w:tcPr>
            <w:tcW w:w="5337" w:type="dxa"/>
          </w:tcPr>
          <w:p w14:paraId="7FA58E32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Redness, swelling, and drainage at site.</w:t>
            </w:r>
          </w:p>
        </w:tc>
      </w:tr>
      <w:tr w:rsidR="008A4A57" w:rsidRPr="00976E35" w14:paraId="4B459886" w14:textId="77777777" w:rsidTr="00A82761">
        <w:tc>
          <w:tcPr>
            <w:tcW w:w="4923" w:type="dxa"/>
          </w:tcPr>
          <w:p w14:paraId="62B11945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Systemic Infection</w:t>
            </w:r>
          </w:p>
        </w:tc>
        <w:tc>
          <w:tcPr>
            <w:tcW w:w="5337" w:type="dxa"/>
          </w:tcPr>
          <w:p w14:paraId="3F2360CE" w14:textId="05AD63E0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 xml:space="preserve">Chills, </w:t>
            </w:r>
            <w:r w:rsidR="00D84C64">
              <w:rPr>
                <w:rFonts w:ascii="Times New Roman" w:hAnsi="Times New Roman" w:cs="Times New Roman"/>
              </w:rPr>
              <w:t>Fever</w:t>
            </w:r>
            <w:r w:rsidRPr="00976E35">
              <w:rPr>
                <w:rFonts w:ascii="Times New Roman" w:hAnsi="Times New Roman" w:cs="Times New Roman"/>
              </w:rPr>
              <w:t>_, malaise, headache, nausea, _____</w:t>
            </w:r>
            <w:proofErr w:type="spellStart"/>
            <w:r w:rsidR="00D84C64">
              <w:rPr>
                <w:rFonts w:ascii="Times New Roman" w:hAnsi="Times New Roman" w:cs="Times New Roman"/>
              </w:rPr>
              <w:t>vomitting</w:t>
            </w:r>
            <w:proofErr w:type="spellEnd"/>
            <w:r w:rsidRPr="00976E35">
              <w:rPr>
                <w:rFonts w:ascii="Times New Roman" w:hAnsi="Times New Roman" w:cs="Times New Roman"/>
              </w:rPr>
              <w:t>_, backache &amp;__</w:t>
            </w:r>
            <w:r w:rsidR="00D84C64">
              <w:rPr>
                <w:rFonts w:ascii="Times New Roman" w:hAnsi="Times New Roman" w:cs="Times New Roman"/>
              </w:rPr>
              <w:t>tachycardia</w:t>
            </w:r>
            <w:r w:rsidRPr="00976E35">
              <w:rPr>
                <w:rFonts w:ascii="Times New Roman" w:hAnsi="Times New Roman" w:cs="Times New Roman"/>
              </w:rPr>
              <w:t>__.</w:t>
            </w:r>
          </w:p>
        </w:tc>
      </w:tr>
      <w:tr w:rsidR="008A4A57" w:rsidRPr="00976E35" w14:paraId="19CEBE93" w14:textId="77777777" w:rsidTr="00A82761">
        <w:tc>
          <w:tcPr>
            <w:tcW w:w="4923" w:type="dxa"/>
          </w:tcPr>
          <w:p w14:paraId="47F936C7" w14:textId="1CA98C98" w:rsidR="008A4A57" w:rsidRPr="00976E35" w:rsidRDefault="008713C9" w:rsidP="00A8276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Tissue Damage </w:t>
            </w:r>
          </w:p>
        </w:tc>
        <w:tc>
          <w:tcPr>
            <w:tcW w:w="5337" w:type="dxa"/>
          </w:tcPr>
          <w:p w14:paraId="3EB751ED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Skin color changes, sloughing of skin, discomfort at site.</w:t>
            </w:r>
          </w:p>
        </w:tc>
      </w:tr>
      <w:tr w:rsidR="008A4A57" w:rsidRPr="00976E35" w14:paraId="496300D5" w14:textId="77777777" w:rsidTr="00A82761">
        <w:tc>
          <w:tcPr>
            <w:tcW w:w="4923" w:type="dxa"/>
          </w:tcPr>
          <w:p w14:paraId="2B71E033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Phlebitis</w:t>
            </w:r>
          </w:p>
        </w:tc>
        <w:tc>
          <w:tcPr>
            <w:tcW w:w="5337" w:type="dxa"/>
          </w:tcPr>
          <w:p w14:paraId="4AB2D35A" w14:textId="344A55E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____</w:t>
            </w:r>
            <w:r w:rsidR="00D84C64">
              <w:rPr>
                <w:rFonts w:ascii="Times New Roman" w:hAnsi="Times New Roman" w:cs="Times New Roman"/>
              </w:rPr>
              <w:t>Heat,</w:t>
            </w:r>
            <w:r w:rsidRPr="00976E35">
              <w:rPr>
                <w:rFonts w:ascii="Times New Roman" w:hAnsi="Times New Roman" w:cs="Times New Roman"/>
              </w:rPr>
              <w:t xml:space="preserve"> redness, _____</w:t>
            </w:r>
            <w:r w:rsidR="00D84C64">
              <w:rPr>
                <w:rFonts w:ascii="Times New Roman" w:hAnsi="Times New Roman" w:cs="Times New Roman"/>
              </w:rPr>
              <w:t>tenderness</w:t>
            </w:r>
            <w:r w:rsidRPr="00976E35">
              <w:rPr>
                <w:rFonts w:ascii="Times New Roman" w:hAnsi="Times New Roman" w:cs="Times New Roman"/>
              </w:rPr>
              <w:t>_ at site, ____</w:t>
            </w:r>
            <w:r w:rsidR="00D84C64">
              <w:rPr>
                <w:rFonts w:ascii="Times New Roman" w:hAnsi="Times New Roman" w:cs="Times New Roman"/>
              </w:rPr>
              <w:t>sluggish</w:t>
            </w:r>
            <w:r w:rsidRPr="00976E35">
              <w:rPr>
                <w:rFonts w:ascii="Times New Roman" w:hAnsi="Times New Roman" w:cs="Times New Roman"/>
              </w:rPr>
              <w:t>___ infusion, but usually no ______</w:t>
            </w:r>
            <w:r w:rsidR="00D84C64">
              <w:rPr>
                <w:rFonts w:ascii="Times New Roman" w:hAnsi="Times New Roman" w:cs="Times New Roman"/>
              </w:rPr>
              <w:t>Swelling</w:t>
            </w:r>
            <w:r w:rsidR="00D84C64" w:rsidRPr="00976E35">
              <w:rPr>
                <w:rFonts w:ascii="Times New Roman" w:hAnsi="Times New Roman" w:cs="Times New Roman"/>
              </w:rPr>
              <w:t xml:space="preserve"> or</w:t>
            </w:r>
            <w:r w:rsidRPr="00976E35">
              <w:rPr>
                <w:rFonts w:ascii="Times New Roman" w:hAnsi="Times New Roman" w:cs="Times New Roman"/>
              </w:rPr>
              <w:t xml:space="preserve"> ___</w:t>
            </w:r>
            <w:r w:rsidR="00D84C64">
              <w:rPr>
                <w:rFonts w:ascii="Times New Roman" w:hAnsi="Times New Roman" w:cs="Times New Roman"/>
              </w:rPr>
              <w:t>hardness</w:t>
            </w:r>
            <w:r w:rsidRPr="00976E35">
              <w:rPr>
                <w:rFonts w:ascii="Times New Roman" w:hAnsi="Times New Roman" w:cs="Times New Roman"/>
              </w:rPr>
              <w:t xml:space="preserve"> site.</w:t>
            </w:r>
          </w:p>
        </w:tc>
      </w:tr>
      <w:tr w:rsidR="008A4A57" w:rsidRPr="00976E35" w14:paraId="10380047" w14:textId="77777777" w:rsidTr="00A82761">
        <w:tc>
          <w:tcPr>
            <w:tcW w:w="4923" w:type="dxa"/>
          </w:tcPr>
          <w:p w14:paraId="7623BCC0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Thrombophlebitis</w:t>
            </w:r>
          </w:p>
        </w:tc>
        <w:tc>
          <w:tcPr>
            <w:tcW w:w="5337" w:type="dxa"/>
          </w:tcPr>
          <w:p w14:paraId="540CF5A1" w14:textId="0C176F39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Heat, __</w:t>
            </w:r>
            <w:r w:rsidR="00D84C64">
              <w:rPr>
                <w:rFonts w:ascii="Times New Roman" w:hAnsi="Times New Roman" w:cs="Times New Roman"/>
              </w:rPr>
              <w:t>redness</w:t>
            </w:r>
            <w:r w:rsidRPr="00976E35">
              <w:rPr>
                <w:rFonts w:ascii="Times New Roman" w:hAnsi="Times New Roman" w:cs="Times New Roman"/>
              </w:rPr>
              <w:t>__, tenderness at site, sluggish infusion, _____</w:t>
            </w:r>
            <w:proofErr w:type="spellStart"/>
            <w:r w:rsidR="00D84C64">
              <w:rPr>
                <w:rFonts w:ascii="Times New Roman" w:hAnsi="Times New Roman" w:cs="Times New Roman"/>
              </w:rPr>
              <w:t>Hard</w:t>
            </w:r>
            <w:r w:rsidRPr="00976E35">
              <w:rPr>
                <w:rFonts w:ascii="Times New Roman" w:hAnsi="Times New Roman" w:cs="Times New Roman"/>
              </w:rPr>
              <w:t>_or_</w:t>
            </w:r>
            <w:r w:rsidR="00D84C64">
              <w:rPr>
                <w:rFonts w:ascii="Times New Roman" w:hAnsi="Times New Roman" w:cs="Times New Roman"/>
              </w:rPr>
              <w:t>Cord</w:t>
            </w:r>
            <w:proofErr w:type="spellEnd"/>
            <w:r w:rsidR="00D84C64">
              <w:rPr>
                <w:rFonts w:ascii="Times New Roman" w:hAnsi="Times New Roman" w:cs="Times New Roman"/>
              </w:rPr>
              <w:t xml:space="preserve"> like </w:t>
            </w:r>
            <w:r w:rsidRPr="00976E35">
              <w:rPr>
                <w:rFonts w:ascii="Times New Roman" w:hAnsi="Times New Roman" w:cs="Times New Roman"/>
              </w:rPr>
              <w:t>__ vein</w:t>
            </w:r>
          </w:p>
        </w:tc>
      </w:tr>
      <w:tr w:rsidR="008A4A57" w:rsidRPr="00976E35" w14:paraId="5387719F" w14:textId="77777777" w:rsidTr="00A82761">
        <w:tc>
          <w:tcPr>
            <w:tcW w:w="4923" w:type="dxa"/>
          </w:tcPr>
          <w:p w14:paraId="4F6F4EA7" w14:textId="0E684CF2" w:rsidR="008A4A57" w:rsidRPr="00976E35" w:rsidRDefault="008713C9" w:rsidP="00A8276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Infiltration </w:t>
            </w:r>
          </w:p>
        </w:tc>
        <w:tc>
          <w:tcPr>
            <w:tcW w:w="5337" w:type="dxa"/>
          </w:tcPr>
          <w:p w14:paraId="7C29329B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Edema, pain, and coolness at site, with or without a blood return.</w:t>
            </w:r>
          </w:p>
        </w:tc>
      </w:tr>
      <w:tr w:rsidR="008A4A57" w:rsidRPr="00976E35" w14:paraId="5809316C" w14:textId="77777777" w:rsidTr="00A82761">
        <w:tc>
          <w:tcPr>
            <w:tcW w:w="4923" w:type="dxa"/>
          </w:tcPr>
          <w:p w14:paraId="0E1ED0C8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Catheter embolism</w:t>
            </w:r>
          </w:p>
        </w:tc>
        <w:tc>
          <w:tcPr>
            <w:tcW w:w="5337" w:type="dxa"/>
          </w:tcPr>
          <w:p w14:paraId="4F3C5156" w14:textId="328A1766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Decreased blood pressure, pain __</w:t>
            </w:r>
            <w:r w:rsidR="00D84C64">
              <w:rPr>
                <w:rFonts w:ascii="Times New Roman" w:hAnsi="Times New Roman" w:cs="Times New Roman"/>
              </w:rPr>
              <w:t>along</w:t>
            </w:r>
            <w:r w:rsidRPr="00976E35">
              <w:rPr>
                <w:rFonts w:ascii="Times New Roman" w:hAnsi="Times New Roman" w:cs="Times New Roman"/>
              </w:rPr>
              <w:t>___ _</w:t>
            </w:r>
            <w:r w:rsidR="00D84C64">
              <w:rPr>
                <w:rFonts w:ascii="Times New Roman" w:hAnsi="Times New Roman" w:cs="Times New Roman"/>
              </w:rPr>
              <w:t>vein</w:t>
            </w:r>
            <w:r w:rsidRPr="00976E35">
              <w:rPr>
                <w:rFonts w:ascii="Times New Roman" w:hAnsi="Times New Roman" w:cs="Times New Roman"/>
              </w:rPr>
              <w:t>__, weak, __</w:t>
            </w:r>
            <w:r w:rsidR="00D84C64">
              <w:rPr>
                <w:rFonts w:ascii="Times New Roman" w:hAnsi="Times New Roman" w:cs="Times New Roman"/>
              </w:rPr>
              <w:t>rapid</w:t>
            </w:r>
            <w:r w:rsidRPr="00976E35">
              <w:rPr>
                <w:rFonts w:ascii="Times New Roman" w:hAnsi="Times New Roman" w:cs="Times New Roman"/>
              </w:rPr>
              <w:t>__ pulse, __</w:t>
            </w:r>
            <w:r w:rsidR="00ED47E0">
              <w:rPr>
                <w:rFonts w:ascii="Times New Roman" w:hAnsi="Times New Roman" w:cs="Times New Roman"/>
              </w:rPr>
              <w:t>cyanosis</w:t>
            </w:r>
            <w:r w:rsidR="00ED47E0" w:rsidRPr="00976E35">
              <w:rPr>
                <w:rFonts w:ascii="Times New Roman" w:hAnsi="Times New Roman" w:cs="Times New Roman"/>
              </w:rPr>
              <w:t xml:space="preserve"> of</w:t>
            </w:r>
            <w:r w:rsidRPr="00976E35">
              <w:rPr>
                <w:rFonts w:ascii="Times New Roman" w:hAnsi="Times New Roman" w:cs="Times New Roman"/>
              </w:rPr>
              <w:t xml:space="preserve"> nail beds; loss of __</w:t>
            </w:r>
            <w:r w:rsidR="00ED47E0">
              <w:rPr>
                <w:rFonts w:ascii="Times New Roman" w:hAnsi="Times New Roman" w:cs="Times New Roman"/>
              </w:rPr>
              <w:t>Consciousness</w:t>
            </w:r>
            <w:r w:rsidRPr="00976E35">
              <w:rPr>
                <w:rFonts w:ascii="Times New Roman" w:hAnsi="Times New Roman" w:cs="Times New Roman"/>
              </w:rPr>
              <w:t xml:space="preserve">____. </w:t>
            </w:r>
          </w:p>
        </w:tc>
      </w:tr>
      <w:tr w:rsidR="008A4A57" w:rsidRPr="00976E35" w14:paraId="25C129F5" w14:textId="77777777" w:rsidTr="00A82761">
        <w:tc>
          <w:tcPr>
            <w:tcW w:w="4923" w:type="dxa"/>
          </w:tcPr>
          <w:p w14:paraId="73B9ECA0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Circulatory Overload</w:t>
            </w:r>
          </w:p>
        </w:tc>
        <w:tc>
          <w:tcPr>
            <w:tcW w:w="5337" w:type="dxa"/>
          </w:tcPr>
          <w:p w14:paraId="3EB7A1A6" w14:textId="6EA4AF1F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proofErr w:type="spellStart"/>
            <w:r w:rsidRPr="00976E35">
              <w:rPr>
                <w:rFonts w:ascii="Times New Roman" w:hAnsi="Times New Roman" w:cs="Times New Roman"/>
              </w:rPr>
              <w:t>Increased_</w:t>
            </w:r>
            <w:r w:rsidR="00ED47E0">
              <w:rPr>
                <w:rFonts w:ascii="Times New Roman" w:hAnsi="Times New Roman" w:cs="Times New Roman"/>
              </w:rPr>
              <w:t>Blood</w:t>
            </w:r>
            <w:proofErr w:type="spellEnd"/>
            <w:r w:rsidR="00ED47E0">
              <w:rPr>
                <w:rFonts w:ascii="Times New Roman" w:hAnsi="Times New Roman" w:cs="Times New Roman"/>
              </w:rPr>
              <w:t xml:space="preserve"> Pressure</w:t>
            </w:r>
            <w:r w:rsidRPr="00976E35">
              <w:rPr>
                <w:rFonts w:ascii="Times New Roman" w:hAnsi="Times New Roman" w:cs="Times New Roman"/>
              </w:rPr>
              <w:t xml:space="preserve">____, </w:t>
            </w:r>
            <w:proofErr w:type="spellStart"/>
            <w:r w:rsidRPr="00976E35">
              <w:rPr>
                <w:rFonts w:ascii="Times New Roman" w:hAnsi="Times New Roman" w:cs="Times New Roman"/>
              </w:rPr>
              <w:t>distended___</w:t>
            </w:r>
            <w:r w:rsidR="00ED47E0">
              <w:rPr>
                <w:rFonts w:ascii="Times New Roman" w:hAnsi="Times New Roman" w:cs="Times New Roman"/>
              </w:rPr>
              <w:t>Juglar</w:t>
            </w:r>
            <w:proofErr w:type="spellEnd"/>
            <w:r w:rsidR="00ED47E0">
              <w:rPr>
                <w:rFonts w:ascii="Times New Roman" w:hAnsi="Times New Roman" w:cs="Times New Roman"/>
              </w:rPr>
              <w:t xml:space="preserve"> Veins</w:t>
            </w:r>
            <w:r w:rsidRPr="00976E35">
              <w:rPr>
                <w:rFonts w:ascii="Times New Roman" w:hAnsi="Times New Roman" w:cs="Times New Roman"/>
              </w:rPr>
              <w:t>_, tachycardia, dyspnea, moist cough, _</w:t>
            </w:r>
            <w:r w:rsidR="00ED47E0">
              <w:rPr>
                <w:rFonts w:ascii="Times New Roman" w:hAnsi="Times New Roman" w:cs="Times New Roman"/>
              </w:rPr>
              <w:t>crackles</w:t>
            </w:r>
            <w:r w:rsidRPr="00976E35">
              <w:rPr>
                <w:rFonts w:ascii="Times New Roman" w:hAnsi="Times New Roman" w:cs="Times New Roman"/>
              </w:rPr>
              <w:t>___.</w:t>
            </w:r>
          </w:p>
        </w:tc>
      </w:tr>
      <w:tr w:rsidR="008A4A57" w:rsidRPr="00976E35" w14:paraId="711013B5" w14:textId="77777777" w:rsidTr="00A82761">
        <w:tc>
          <w:tcPr>
            <w:tcW w:w="4923" w:type="dxa"/>
          </w:tcPr>
          <w:p w14:paraId="7E736EDF" w14:textId="2A11E59F" w:rsidR="008A4A57" w:rsidRPr="00976E35" w:rsidRDefault="00ED47E0" w:rsidP="00A82761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Hematoma </w:t>
            </w:r>
          </w:p>
        </w:tc>
        <w:tc>
          <w:tcPr>
            <w:tcW w:w="5337" w:type="dxa"/>
          </w:tcPr>
          <w:p w14:paraId="2D715D2B" w14:textId="2659BF6B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Ecchymosis; immediate swelling and leakage of blood at site after catheter insertion; __</w:t>
            </w:r>
            <w:r w:rsidR="00ED47E0">
              <w:rPr>
                <w:rFonts w:ascii="Times New Roman" w:hAnsi="Times New Roman" w:cs="Times New Roman"/>
              </w:rPr>
              <w:t>hard</w:t>
            </w:r>
            <w:r w:rsidRPr="00976E35">
              <w:rPr>
                <w:rFonts w:ascii="Times New Roman" w:hAnsi="Times New Roman" w:cs="Times New Roman"/>
              </w:rPr>
              <w:t>_ painful lumps at insertion site.</w:t>
            </w:r>
          </w:p>
        </w:tc>
      </w:tr>
      <w:tr w:rsidR="008A4A57" w:rsidRPr="00976E35" w14:paraId="5FC0AFE0" w14:textId="77777777" w:rsidTr="00A82761">
        <w:tc>
          <w:tcPr>
            <w:tcW w:w="4923" w:type="dxa"/>
          </w:tcPr>
          <w:p w14:paraId="10D105D6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Air embolism</w:t>
            </w:r>
          </w:p>
        </w:tc>
        <w:tc>
          <w:tcPr>
            <w:tcW w:w="5337" w:type="dxa"/>
          </w:tcPr>
          <w:p w14:paraId="3DD9989E" w14:textId="6AF6ED42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_</w:t>
            </w:r>
            <w:r w:rsidR="00ED47E0">
              <w:rPr>
                <w:rFonts w:ascii="Times New Roman" w:hAnsi="Times New Roman" w:cs="Times New Roman"/>
              </w:rPr>
              <w:t>Tachycardia</w:t>
            </w:r>
            <w:r w:rsidRPr="00976E35">
              <w:rPr>
                <w:rFonts w:ascii="Times New Roman" w:hAnsi="Times New Roman" w:cs="Times New Roman"/>
              </w:rPr>
              <w:t>__, ____</w:t>
            </w:r>
            <w:r w:rsidR="00ED47E0">
              <w:rPr>
                <w:rFonts w:ascii="Times New Roman" w:hAnsi="Times New Roman" w:cs="Times New Roman"/>
              </w:rPr>
              <w:t>dyspnea</w:t>
            </w:r>
            <w:r w:rsidRPr="00976E35">
              <w:rPr>
                <w:rFonts w:ascii="Times New Roman" w:hAnsi="Times New Roman" w:cs="Times New Roman"/>
              </w:rPr>
              <w:t>___________, ___</w:t>
            </w:r>
            <w:r w:rsidR="00ED47E0">
              <w:rPr>
                <w:rFonts w:ascii="Times New Roman" w:hAnsi="Times New Roman" w:cs="Times New Roman"/>
              </w:rPr>
              <w:t>cyanosis</w:t>
            </w:r>
            <w:r w:rsidRPr="00976E35">
              <w:rPr>
                <w:rFonts w:ascii="Times New Roman" w:hAnsi="Times New Roman" w:cs="Times New Roman"/>
              </w:rPr>
              <w:t xml:space="preserve">_ </w:t>
            </w:r>
            <w:proofErr w:type="spellStart"/>
            <w:r w:rsidRPr="00976E35">
              <w:rPr>
                <w:rFonts w:ascii="Times New Roman" w:hAnsi="Times New Roman" w:cs="Times New Roman"/>
              </w:rPr>
              <w:t>decreased_______</w:t>
            </w:r>
            <w:r w:rsidR="00ED47E0">
              <w:rPr>
                <w:rFonts w:ascii="Times New Roman" w:hAnsi="Times New Roman" w:cs="Times New Roman"/>
              </w:rPr>
              <w:t>LOC</w:t>
            </w:r>
            <w:proofErr w:type="spellEnd"/>
            <w:r w:rsidRPr="00976E35">
              <w:rPr>
                <w:rFonts w:ascii="Times New Roman" w:hAnsi="Times New Roman" w:cs="Times New Roman"/>
              </w:rPr>
              <w:t>_____.</w:t>
            </w:r>
          </w:p>
        </w:tc>
      </w:tr>
      <w:tr w:rsidR="008A4A57" w:rsidRPr="00976E35" w14:paraId="2183663A" w14:textId="77777777" w:rsidTr="00A82761">
        <w:tc>
          <w:tcPr>
            <w:tcW w:w="4923" w:type="dxa"/>
          </w:tcPr>
          <w:p w14:paraId="7E281357" w14:textId="77777777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Speed shock</w:t>
            </w:r>
          </w:p>
        </w:tc>
        <w:tc>
          <w:tcPr>
            <w:tcW w:w="5337" w:type="dxa"/>
          </w:tcPr>
          <w:p w14:paraId="627AF12E" w14:textId="44665E16" w:rsidR="008A4A57" w:rsidRPr="00976E35" w:rsidRDefault="008A4A57" w:rsidP="00A82761">
            <w:pPr>
              <w:rPr>
                <w:rFonts w:ascii="Times New Roman" w:hAnsi="Times New Roman" w:cs="Times New Roman"/>
              </w:rPr>
            </w:pPr>
            <w:r w:rsidRPr="00976E35">
              <w:rPr>
                <w:rFonts w:ascii="Times New Roman" w:hAnsi="Times New Roman" w:cs="Times New Roman"/>
              </w:rPr>
              <w:t>Flushing, __</w:t>
            </w:r>
            <w:r w:rsidR="00ED47E0">
              <w:rPr>
                <w:rFonts w:ascii="Times New Roman" w:hAnsi="Times New Roman" w:cs="Times New Roman"/>
              </w:rPr>
              <w:t xml:space="preserve">tight chest </w:t>
            </w:r>
            <w:r w:rsidRPr="00976E35">
              <w:rPr>
                <w:rFonts w:ascii="Times New Roman" w:hAnsi="Times New Roman" w:cs="Times New Roman"/>
              </w:rPr>
              <w:t>or, __</w:t>
            </w:r>
            <w:r w:rsidR="00ED47E0">
              <w:rPr>
                <w:rFonts w:ascii="Times New Roman" w:hAnsi="Times New Roman" w:cs="Times New Roman"/>
              </w:rPr>
              <w:t>dizziness</w:t>
            </w:r>
            <w:r w:rsidRPr="00976E35">
              <w:rPr>
                <w:rFonts w:ascii="Times New Roman" w:hAnsi="Times New Roman" w:cs="Times New Roman"/>
              </w:rPr>
              <w:t>_, other signs vary based on the medication.</w:t>
            </w:r>
          </w:p>
        </w:tc>
      </w:tr>
    </w:tbl>
    <w:p w14:paraId="48F583DB" w14:textId="77777777" w:rsidR="008A4A57" w:rsidRDefault="008A4A57" w:rsidP="008A4A57">
      <w:pPr>
        <w:rPr>
          <w:rFonts w:ascii="Times New Roman" w:hAnsi="Times New Roman" w:cs="Times New Roman"/>
        </w:rPr>
      </w:pPr>
    </w:p>
    <w:p w14:paraId="3B3E800F" w14:textId="77777777" w:rsidR="00610396" w:rsidRDefault="00610396" w:rsidP="008A4A57">
      <w:pPr>
        <w:rPr>
          <w:rFonts w:ascii="Times New Roman" w:hAnsi="Times New Roman" w:cs="Times New Roman"/>
        </w:rPr>
      </w:pPr>
    </w:p>
    <w:p w14:paraId="1D2D44DB" w14:textId="46B57B0D" w:rsidR="00610396" w:rsidRPr="00610396" w:rsidRDefault="00610396" w:rsidP="008A4A57">
      <w:pPr>
        <w:rPr>
          <w:rFonts w:ascii="Times New Roman" w:hAnsi="Times New Roman" w:cs="Times New Roman"/>
          <w:highlight w:val="yellow"/>
        </w:rPr>
      </w:pPr>
      <w:r w:rsidRPr="00610396">
        <w:rPr>
          <w:rFonts w:ascii="Times New Roman" w:hAnsi="Times New Roman" w:cs="Times New Roman"/>
          <w:highlight w:val="yellow"/>
        </w:rPr>
        <w:t xml:space="preserve">**Use </w:t>
      </w:r>
      <w:r w:rsidRPr="00610396">
        <w:rPr>
          <w:rFonts w:ascii="Times New Roman" w:hAnsi="Times New Roman" w:cs="Times New Roman"/>
          <w:b/>
          <w:bCs/>
          <w:i/>
          <w:iCs/>
          <w:highlight w:val="yellow"/>
        </w:rPr>
        <w:t>Critical Thinking: IV Label and Complications Resource for Worksheet</w:t>
      </w:r>
      <w:r w:rsidRPr="00610396">
        <w:rPr>
          <w:rFonts w:ascii="Times New Roman" w:hAnsi="Times New Roman" w:cs="Times New Roman"/>
          <w:highlight w:val="yellow"/>
        </w:rPr>
        <w:t xml:space="preserve"> to </w:t>
      </w:r>
    </w:p>
    <w:p w14:paraId="081A658B" w14:textId="44B3F471" w:rsidR="000964C2" w:rsidRPr="00610396" w:rsidRDefault="00610396" w:rsidP="008A4A57">
      <w:pPr>
        <w:rPr>
          <w:rFonts w:ascii="Times New Roman" w:hAnsi="Times New Roman" w:cs="Times New Roman"/>
        </w:rPr>
      </w:pPr>
      <w:r w:rsidRPr="00610396">
        <w:rPr>
          <w:rFonts w:ascii="Times New Roman" w:hAnsi="Times New Roman" w:cs="Times New Roman"/>
          <w:highlight w:val="yellow"/>
        </w:rPr>
        <w:t xml:space="preserve">     complete numbers 2-10.</w:t>
      </w:r>
      <w:r>
        <w:rPr>
          <w:rFonts w:ascii="Times New Roman" w:hAnsi="Times New Roman" w:cs="Times New Roman"/>
        </w:rPr>
        <w:t xml:space="preserve">  </w:t>
      </w:r>
    </w:p>
    <w:p w14:paraId="77B6372C" w14:textId="77777777" w:rsidR="000964C2" w:rsidRPr="00976E35" w:rsidRDefault="000964C2" w:rsidP="008A4A57">
      <w:pPr>
        <w:rPr>
          <w:rFonts w:ascii="Times New Roman" w:hAnsi="Times New Roman" w:cs="Times New Roman"/>
        </w:rPr>
      </w:pPr>
    </w:p>
    <w:p w14:paraId="246F7D3C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2. Match the pictures with the complications:</w:t>
      </w:r>
    </w:p>
    <w:p w14:paraId="64243026" w14:textId="6B6B2F2F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  <w:t xml:space="preserve">a. </w:t>
      </w:r>
      <w:r w:rsidR="008713C9">
        <w:rPr>
          <w:rFonts w:ascii="Times New Roman" w:hAnsi="Times New Roman" w:cs="Times New Roman"/>
        </w:rPr>
        <w:t xml:space="preserve">Infiltration </w:t>
      </w:r>
    </w:p>
    <w:p w14:paraId="5B581B56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5E1DA3E8" w14:textId="2ED8B650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b. </w:t>
      </w:r>
      <w:r w:rsidR="008713C9">
        <w:rPr>
          <w:rFonts w:ascii="Times New Roman" w:hAnsi="Times New Roman" w:cs="Times New Roman"/>
        </w:rPr>
        <w:t>Phlebitis</w:t>
      </w:r>
    </w:p>
    <w:p w14:paraId="3225EA2D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73959397" w14:textId="21788F40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c.  </w:t>
      </w:r>
      <w:proofErr w:type="spellStart"/>
      <w:r w:rsidR="008713C9">
        <w:rPr>
          <w:rFonts w:ascii="Times New Roman" w:hAnsi="Times New Roman" w:cs="Times New Roman"/>
        </w:rPr>
        <w:t>Extravasion</w:t>
      </w:r>
      <w:proofErr w:type="spellEnd"/>
    </w:p>
    <w:p w14:paraId="4C4C007D" w14:textId="77777777" w:rsidR="008A4A57" w:rsidRDefault="008A4A57" w:rsidP="008A4A57">
      <w:pPr>
        <w:rPr>
          <w:rFonts w:ascii="Times New Roman" w:hAnsi="Times New Roman" w:cs="Times New Roman"/>
        </w:rPr>
      </w:pPr>
    </w:p>
    <w:p w14:paraId="2BE8EC70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69C09966" w14:textId="77777777" w:rsidR="00610396" w:rsidRDefault="00610396" w:rsidP="008A4A57">
      <w:pPr>
        <w:rPr>
          <w:rFonts w:ascii="Times New Roman" w:hAnsi="Times New Roman" w:cs="Times New Roman"/>
        </w:rPr>
      </w:pPr>
    </w:p>
    <w:p w14:paraId="21C34B32" w14:textId="3AF092A9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3. What is the solution?</w:t>
      </w:r>
      <w:r w:rsidR="008713C9">
        <w:rPr>
          <w:rFonts w:ascii="Times New Roman" w:hAnsi="Times New Roman" w:cs="Times New Roman"/>
        </w:rPr>
        <w:t xml:space="preserve"> 5% </w:t>
      </w:r>
      <w:proofErr w:type="gramStart"/>
      <w:r w:rsidR="008713C9">
        <w:rPr>
          <w:rFonts w:ascii="Times New Roman" w:hAnsi="Times New Roman" w:cs="Times New Roman"/>
        </w:rPr>
        <w:t>Dextrose ,</w:t>
      </w:r>
      <w:proofErr w:type="gramEnd"/>
      <w:r w:rsidR="008713C9">
        <w:rPr>
          <w:rFonts w:ascii="Times New Roman" w:hAnsi="Times New Roman" w:cs="Times New Roman"/>
        </w:rPr>
        <w:t xml:space="preserve"> 0.45% Sodium Chloride </w:t>
      </w:r>
    </w:p>
    <w:p w14:paraId="2D7A3D5E" w14:textId="77777777" w:rsidR="008713C9" w:rsidRDefault="008713C9" w:rsidP="008A4A57">
      <w:pPr>
        <w:rPr>
          <w:rFonts w:ascii="Times New Roman" w:hAnsi="Times New Roman" w:cs="Times New Roman"/>
        </w:rPr>
      </w:pPr>
    </w:p>
    <w:p w14:paraId="3B9598F3" w14:textId="77777777" w:rsidR="008713C9" w:rsidRPr="00976E35" w:rsidRDefault="008713C9" w:rsidP="008A4A57">
      <w:pPr>
        <w:rPr>
          <w:rFonts w:ascii="Times New Roman" w:hAnsi="Times New Roman" w:cs="Times New Roman"/>
          <w:color w:val="FF0000"/>
        </w:rPr>
      </w:pPr>
    </w:p>
    <w:p w14:paraId="5C289414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1BC5B815" w14:textId="77777777" w:rsidR="008A4A57" w:rsidRDefault="008A4A57" w:rsidP="008A4A57">
      <w:pPr>
        <w:ind w:firstLine="720"/>
        <w:rPr>
          <w:rFonts w:ascii="Times New Roman" w:hAnsi="Times New Roman" w:cs="Times New Roman"/>
        </w:rPr>
      </w:pPr>
    </w:p>
    <w:p w14:paraId="0B33B7ED" w14:textId="266710EF" w:rsidR="008A4A57" w:rsidRPr="00976E35" w:rsidRDefault="008A4A57" w:rsidP="008A4A57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Is the solution hypotonic, hypertonic or isotonic? </w:t>
      </w:r>
      <w:r w:rsidR="008713C9">
        <w:rPr>
          <w:rFonts w:ascii="Times New Roman" w:hAnsi="Times New Roman" w:cs="Times New Roman"/>
        </w:rPr>
        <w:t>Hypertonic</w:t>
      </w:r>
    </w:p>
    <w:p w14:paraId="5A23BEB6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28582E20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59EE4B94" w14:textId="77777777" w:rsidR="008A4A57" w:rsidRPr="00976E35" w:rsidRDefault="008A4A57" w:rsidP="008A4A57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List 2 reasons this solution would be ordered.</w:t>
      </w:r>
    </w:p>
    <w:p w14:paraId="25D65152" w14:textId="535DA50A" w:rsidR="008A4A57" w:rsidRPr="00976E35" w:rsidRDefault="005C4F15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Ascites, DKA</w:t>
      </w:r>
    </w:p>
    <w:p w14:paraId="29FA877D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0B2C91F1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47E7819F" w14:textId="77777777" w:rsidR="008A4A57" w:rsidRPr="00976E35" w:rsidRDefault="008A4A57" w:rsidP="008A4A57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How long will it take until the bag needs to be replaced?</w:t>
      </w:r>
    </w:p>
    <w:p w14:paraId="17649E03" w14:textId="6C7D03A9" w:rsidR="008A4A57" w:rsidRPr="00976E35" w:rsidRDefault="005C4F15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96 hours </w:t>
      </w:r>
    </w:p>
    <w:p w14:paraId="0A0E8620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6A3C3378" w14:textId="4E721C46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4. What is the solution? </w:t>
      </w:r>
      <w:r w:rsidR="005C4F15">
        <w:rPr>
          <w:rFonts w:ascii="Times New Roman" w:hAnsi="Times New Roman" w:cs="Times New Roman"/>
        </w:rPr>
        <w:t>Heparin Sodium</w:t>
      </w:r>
    </w:p>
    <w:p w14:paraId="228F6520" w14:textId="77777777" w:rsidR="000964C2" w:rsidRPr="00976E35" w:rsidRDefault="000964C2" w:rsidP="008A4A57">
      <w:pPr>
        <w:rPr>
          <w:rFonts w:ascii="Times New Roman" w:hAnsi="Times New Roman" w:cs="Times New Roman"/>
        </w:rPr>
      </w:pPr>
    </w:p>
    <w:p w14:paraId="722750FE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695B0E57" w14:textId="0C95D43B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What is the base solution?</w:t>
      </w:r>
      <w:r w:rsidR="005C4F15">
        <w:rPr>
          <w:rFonts w:ascii="Times New Roman" w:hAnsi="Times New Roman" w:cs="Times New Roman"/>
        </w:rPr>
        <w:t xml:space="preserve"> 0.9% Sodium Chloride</w:t>
      </w:r>
    </w:p>
    <w:p w14:paraId="6542195D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33D3E4FF" w14:textId="77777777" w:rsidR="008A4A57" w:rsidRDefault="008A4A57" w:rsidP="008A4A57">
      <w:pPr>
        <w:ind w:left="720"/>
        <w:rPr>
          <w:rFonts w:ascii="Times New Roman" w:hAnsi="Times New Roman" w:cs="Times New Roman"/>
        </w:rPr>
      </w:pPr>
    </w:p>
    <w:p w14:paraId="6304C6CD" w14:textId="5A1D231B" w:rsidR="008A4A57" w:rsidRPr="00976E35" w:rsidRDefault="008A4A57" w:rsidP="008A4A57">
      <w:pPr>
        <w:ind w:left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If this medication is running at 8ml/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</w:t>
      </w:r>
      <w:r>
        <w:rPr>
          <w:rFonts w:ascii="Times New Roman" w:hAnsi="Times New Roman" w:cs="Times New Roman"/>
        </w:rPr>
        <w:t xml:space="preserve">ow much medication is </w:t>
      </w:r>
      <w:r w:rsidRPr="00976E35">
        <w:rPr>
          <w:rFonts w:ascii="Times New Roman" w:hAnsi="Times New Roman" w:cs="Times New Roman"/>
        </w:rPr>
        <w:t xml:space="preserve">the patient receiving per hour? </w:t>
      </w:r>
      <w:r w:rsidR="005C4F15">
        <w:rPr>
          <w:rFonts w:ascii="Times New Roman" w:hAnsi="Times New Roman" w:cs="Times New Roman"/>
        </w:rPr>
        <w:t>16 units/</w:t>
      </w:r>
      <w:proofErr w:type="spellStart"/>
      <w:r w:rsidR="005C4F15">
        <w:rPr>
          <w:rFonts w:ascii="Times New Roman" w:hAnsi="Times New Roman" w:cs="Times New Roman"/>
        </w:rPr>
        <w:t>hr</w:t>
      </w:r>
      <w:proofErr w:type="spellEnd"/>
    </w:p>
    <w:p w14:paraId="494BA134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757435F5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0646F1B1" w14:textId="66F702CB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two reasons this medication might be ordered.</w:t>
      </w:r>
      <w:r w:rsidR="005C4F15">
        <w:rPr>
          <w:rFonts w:ascii="Times New Roman" w:hAnsi="Times New Roman" w:cs="Times New Roman"/>
        </w:rPr>
        <w:t xml:space="preserve"> DVT, PE, </w:t>
      </w:r>
      <w:proofErr w:type="spellStart"/>
      <w:r w:rsidR="005C4F15">
        <w:rPr>
          <w:rFonts w:ascii="Times New Roman" w:hAnsi="Times New Roman" w:cs="Times New Roman"/>
        </w:rPr>
        <w:t>Afib</w:t>
      </w:r>
      <w:proofErr w:type="spellEnd"/>
      <w:r w:rsidR="005C4F15">
        <w:rPr>
          <w:rFonts w:ascii="Times New Roman" w:hAnsi="Times New Roman" w:cs="Times New Roman"/>
        </w:rPr>
        <w:t xml:space="preserve"> </w:t>
      </w:r>
    </w:p>
    <w:p w14:paraId="6AB2C62D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  <w:color w:val="FF0000"/>
        </w:rPr>
        <w:tab/>
      </w:r>
    </w:p>
    <w:p w14:paraId="676992FF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58393AFE" w14:textId="1FB36D4D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  <w:r w:rsidR="005C4F15">
        <w:rPr>
          <w:rFonts w:ascii="Times New Roman" w:hAnsi="Times New Roman" w:cs="Times New Roman"/>
        </w:rPr>
        <w:t xml:space="preserve"> 8hrs</w:t>
      </w:r>
    </w:p>
    <w:p w14:paraId="269913DE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599BED36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4DE807FC" w14:textId="3010D55D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5. What is this solution? </w:t>
      </w:r>
      <w:r w:rsidR="005C4F15">
        <w:rPr>
          <w:rFonts w:ascii="Times New Roman" w:hAnsi="Times New Roman" w:cs="Times New Roman"/>
        </w:rPr>
        <w:t xml:space="preserve">Potassium Chloride </w:t>
      </w:r>
    </w:p>
    <w:p w14:paraId="59872071" w14:textId="77777777" w:rsidR="008A4A57" w:rsidRDefault="008A4A57" w:rsidP="008A4A57">
      <w:pPr>
        <w:rPr>
          <w:rFonts w:ascii="Times New Roman" w:hAnsi="Times New Roman" w:cs="Times New Roman"/>
          <w:color w:val="FF0000"/>
        </w:rPr>
      </w:pPr>
    </w:p>
    <w:p w14:paraId="2FF47D59" w14:textId="77777777" w:rsidR="000964C2" w:rsidRPr="00976E35" w:rsidRDefault="000964C2" w:rsidP="008A4A57">
      <w:pPr>
        <w:rPr>
          <w:rFonts w:ascii="Times New Roman" w:hAnsi="Times New Roman" w:cs="Times New Roman"/>
          <w:color w:val="FF0000"/>
        </w:rPr>
      </w:pPr>
    </w:p>
    <w:p w14:paraId="51798131" w14:textId="4CCE48EF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What is the base solution? </w:t>
      </w:r>
      <w:r w:rsidR="005C4F15">
        <w:rPr>
          <w:rFonts w:ascii="Times New Roman" w:hAnsi="Times New Roman" w:cs="Times New Roman"/>
        </w:rPr>
        <w:t xml:space="preserve">5% Dextrose </w:t>
      </w:r>
    </w:p>
    <w:p w14:paraId="3D5E280A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6032EF68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1D175894" w14:textId="6BA38F27" w:rsidR="008A4A57" w:rsidRPr="00976E35" w:rsidRDefault="008A4A57" w:rsidP="008A4A57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List 2 reasons this might be ordered.</w:t>
      </w:r>
      <w:r w:rsidR="005C4F15">
        <w:rPr>
          <w:rFonts w:ascii="Times New Roman" w:hAnsi="Times New Roman" w:cs="Times New Roman"/>
        </w:rPr>
        <w:t xml:space="preserve"> Dehydration, Nausea and Vomiting </w:t>
      </w:r>
    </w:p>
    <w:p w14:paraId="23ADD98B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5F7F70AD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37128C1E" w14:textId="5A83251C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If this is running at 80ml/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ho</w:t>
      </w:r>
      <w:r>
        <w:rPr>
          <w:rFonts w:ascii="Times New Roman" w:hAnsi="Times New Roman" w:cs="Times New Roman"/>
        </w:rPr>
        <w:t>w much medication is the person</w:t>
      </w:r>
      <w:r w:rsidRPr="00976E35">
        <w:rPr>
          <w:rFonts w:ascii="Times New Roman" w:hAnsi="Times New Roman" w:cs="Times New Roman"/>
        </w:rPr>
        <w:t xml:space="preserve"> receiving? </w:t>
      </w:r>
      <w:r w:rsidR="007A2E92">
        <w:rPr>
          <w:rFonts w:ascii="Times New Roman" w:hAnsi="Times New Roman" w:cs="Times New Roman"/>
        </w:rPr>
        <w:t xml:space="preserve">3.2 </w:t>
      </w:r>
      <w:proofErr w:type="spellStart"/>
      <w:r w:rsidR="007A2E92">
        <w:rPr>
          <w:rFonts w:ascii="Times New Roman" w:hAnsi="Times New Roman" w:cs="Times New Roman"/>
        </w:rPr>
        <w:t>meq</w:t>
      </w:r>
      <w:proofErr w:type="spellEnd"/>
    </w:p>
    <w:p w14:paraId="5D962A9F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64EDF9CA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1894A708" w14:textId="4023F44B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  <w:r w:rsidR="005C4F15">
        <w:rPr>
          <w:rFonts w:ascii="Times New Roman" w:hAnsi="Times New Roman" w:cs="Times New Roman"/>
        </w:rPr>
        <w:t xml:space="preserve">12.5 </w:t>
      </w:r>
      <w:proofErr w:type="spellStart"/>
      <w:r w:rsidR="005C4F15">
        <w:rPr>
          <w:rFonts w:ascii="Times New Roman" w:hAnsi="Times New Roman" w:cs="Times New Roman"/>
        </w:rPr>
        <w:t>hrs</w:t>
      </w:r>
      <w:proofErr w:type="spellEnd"/>
    </w:p>
    <w:p w14:paraId="19D89FEC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267BD530" w14:textId="77777777" w:rsidR="008A4A57" w:rsidRDefault="008A4A57" w:rsidP="008A4A57">
      <w:pPr>
        <w:rPr>
          <w:rFonts w:ascii="Times New Roman" w:hAnsi="Times New Roman" w:cs="Times New Roman"/>
        </w:rPr>
      </w:pPr>
    </w:p>
    <w:p w14:paraId="65BEF865" w14:textId="77777777" w:rsidR="008A4A57" w:rsidRDefault="008A4A57" w:rsidP="008A4A57">
      <w:pPr>
        <w:rPr>
          <w:rFonts w:ascii="Times New Roman" w:hAnsi="Times New Roman" w:cs="Times New Roman"/>
        </w:rPr>
      </w:pPr>
    </w:p>
    <w:p w14:paraId="6A4C2C81" w14:textId="00E316C5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6. What is the solution? </w:t>
      </w:r>
      <w:r w:rsidR="005C4F15">
        <w:rPr>
          <w:rFonts w:ascii="Times New Roman" w:hAnsi="Times New Roman" w:cs="Times New Roman"/>
        </w:rPr>
        <w:t>Potassium Chloride</w:t>
      </w:r>
    </w:p>
    <w:p w14:paraId="07544DB3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483570AB" w14:textId="6032CED9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What is the base solution? </w:t>
      </w:r>
      <w:r w:rsidR="005C4F15">
        <w:rPr>
          <w:rFonts w:ascii="Times New Roman" w:hAnsi="Times New Roman" w:cs="Times New Roman"/>
        </w:rPr>
        <w:t>0.225% Sodium Chloride, 5% Dextrose</w:t>
      </w:r>
    </w:p>
    <w:p w14:paraId="45302324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62C0FFCE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212278F9" w14:textId="3A85649E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2 reasons this might be ordered.</w:t>
      </w:r>
      <w:r w:rsidR="005C4F15">
        <w:rPr>
          <w:rFonts w:ascii="Times New Roman" w:hAnsi="Times New Roman" w:cs="Times New Roman"/>
        </w:rPr>
        <w:t xml:space="preserve"> Electrolyte replacement, dehydration, or </w:t>
      </w:r>
      <w:proofErr w:type="spellStart"/>
      <w:r w:rsidR="005C4F15">
        <w:rPr>
          <w:rFonts w:ascii="Times New Roman" w:hAnsi="Times New Roman" w:cs="Times New Roman"/>
        </w:rPr>
        <w:t>pt</w:t>
      </w:r>
      <w:proofErr w:type="spellEnd"/>
      <w:r w:rsidR="005C4F15">
        <w:rPr>
          <w:rFonts w:ascii="Times New Roman" w:hAnsi="Times New Roman" w:cs="Times New Roman"/>
        </w:rPr>
        <w:t xml:space="preserve"> on diuretics  </w:t>
      </w:r>
    </w:p>
    <w:p w14:paraId="4287BAF4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6C1BFBF4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089DAD44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240CB34A" w14:textId="5E773A5F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If this is running at 42ml/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how</w:t>
      </w:r>
      <w:r>
        <w:rPr>
          <w:rFonts w:ascii="Times New Roman" w:hAnsi="Times New Roman" w:cs="Times New Roman"/>
        </w:rPr>
        <w:t xml:space="preserve"> much medication is the patient </w:t>
      </w:r>
      <w:r w:rsidRPr="00976E35">
        <w:rPr>
          <w:rFonts w:ascii="Times New Roman" w:hAnsi="Times New Roman" w:cs="Times New Roman"/>
        </w:rPr>
        <w:t xml:space="preserve">receiving? </w:t>
      </w:r>
      <w:r w:rsidR="005C4F15">
        <w:rPr>
          <w:rFonts w:ascii="Times New Roman" w:hAnsi="Times New Roman" w:cs="Times New Roman"/>
        </w:rPr>
        <w:t xml:space="preserve">0.84 </w:t>
      </w:r>
      <w:proofErr w:type="spellStart"/>
      <w:r w:rsidR="005C4F15">
        <w:rPr>
          <w:rFonts w:ascii="Times New Roman" w:hAnsi="Times New Roman" w:cs="Times New Roman"/>
        </w:rPr>
        <w:t>meq’s</w:t>
      </w:r>
      <w:proofErr w:type="spellEnd"/>
      <w:r w:rsidR="005C4F15">
        <w:rPr>
          <w:rFonts w:ascii="Times New Roman" w:hAnsi="Times New Roman" w:cs="Times New Roman"/>
        </w:rPr>
        <w:t xml:space="preserve"> </w:t>
      </w:r>
    </w:p>
    <w:p w14:paraId="1646F075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3A83726D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5FC982BB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50A9368B" w14:textId="3F417AC4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  <w:r w:rsidR="007A2E92">
        <w:rPr>
          <w:rFonts w:ascii="Times New Roman" w:hAnsi="Times New Roman" w:cs="Times New Roman"/>
        </w:rPr>
        <w:t xml:space="preserve">12 </w:t>
      </w:r>
      <w:proofErr w:type="spellStart"/>
      <w:r w:rsidR="007A2E92">
        <w:rPr>
          <w:rFonts w:ascii="Times New Roman" w:hAnsi="Times New Roman" w:cs="Times New Roman"/>
        </w:rPr>
        <w:t>hrs</w:t>
      </w:r>
      <w:proofErr w:type="spellEnd"/>
    </w:p>
    <w:p w14:paraId="069E60F2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04F9CD5A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7E47BA53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20C4110B" w14:textId="28B785EB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7. What is the solution? </w:t>
      </w:r>
      <w:r w:rsidR="007A2E92">
        <w:rPr>
          <w:rFonts w:ascii="Times New Roman" w:hAnsi="Times New Roman" w:cs="Times New Roman"/>
        </w:rPr>
        <w:t xml:space="preserve">Dopamine HCL </w:t>
      </w:r>
    </w:p>
    <w:p w14:paraId="1CCE9576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3C4887C4" w14:textId="3109E1CE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What is the base solution? </w:t>
      </w:r>
      <w:r w:rsidR="007A2E92">
        <w:rPr>
          <w:rFonts w:ascii="Times New Roman" w:hAnsi="Times New Roman" w:cs="Times New Roman"/>
        </w:rPr>
        <w:t>5% Dextrose</w:t>
      </w:r>
    </w:p>
    <w:p w14:paraId="458D3103" w14:textId="77777777" w:rsidR="000964C2" w:rsidRPr="00976E35" w:rsidRDefault="000964C2" w:rsidP="008A4A57">
      <w:pPr>
        <w:rPr>
          <w:rFonts w:ascii="Times New Roman" w:hAnsi="Times New Roman" w:cs="Times New Roman"/>
        </w:rPr>
      </w:pPr>
    </w:p>
    <w:p w14:paraId="549E0C84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4E530848" w14:textId="00A8E179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2 reasons this might be ordered for a patient.</w:t>
      </w:r>
      <w:r w:rsidR="007A2E92">
        <w:rPr>
          <w:rFonts w:ascii="Times New Roman" w:hAnsi="Times New Roman" w:cs="Times New Roman"/>
        </w:rPr>
        <w:t xml:space="preserve"> BIP support, Dehydration, Kidney Perfusion </w:t>
      </w:r>
    </w:p>
    <w:p w14:paraId="6271944F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3A5398F4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341FA4F4" w14:textId="77777777" w:rsidR="008A4A57" w:rsidRPr="000964C2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3D07F617" w14:textId="7BAD27C1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            If this is running at 3ml/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how</w:t>
      </w:r>
      <w:r>
        <w:rPr>
          <w:rFonts w:ascii="Times New Roman" w:hAnsi="Times New Roman" w:cs="Times New Roman"/>
        </w:rPr>
        <w:t xml:space="preserve"> much medication is the patient</w:t>
      </w:r>
      <w:r w:rsidRPr="00976E35">
        <w:rPr>
          <w:rFonts w:ascii="Times New Roman" w:hAnsi="Times New Roman" w:cs="Times New Roman"/>
        </w:rPr>
        <w:t xml:space="preserve"> receiving? </w:t>
      </w:r>
      <w:r w:rsidR="007A2E92">
        <w:rPr>
          <w:rFonts w:ascii="Times New Roman" w:hAnsi="Times New Roman" w:cs="Times New Roman"/>
        </w:rPr>
        <w:t>4.8 mL/</w:t>
      </w:r>
      <w:proofErr w:type="spellStart"/>
      <w:r w:rsidR="007A2E92">
        <w:rPr>
          <w:rFonts w:ascii="Times New Roman" w:hAnsi="Times New Roman" w:cs="Times New Roman"/>
        </w:rPr>
        <w:t>hr</w:t>
      </w:r>
      <w:proofErr w:type="spellEnd"/>
    </w:p>
    <w:p w14:paraId="757894D6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  <w:r w:rsidRPr="00976E35">
        <w:rPr>
          <w:rFonts w:ascii="Times New Roman" w:hAnsi="Times New Roman" w:cs="Times New Roman"/>
        </w:rPr>
        <w:tab/>
      </w:r>
    </w:p>
    <w:p w14:paraId="2DF2D6B2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5823355E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59C334A8" w14:textId="7A7F6629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  <w:r w:rsidR="007A2E92">
        <w:rPr>
          <w:rFonts w:ascii="Times New Roman" w:hAnsi="Times New Roman" w:cs="Times New Roman"/>
        </w:rPr>
        <w:t xml:space="preserve"> 83.3 </w:t>
      </w:r>
      <w:proofErr w:type="spellStart"/>
      <w:r w:rsidR="007A2E92">
        <w:rPr>
          <w:rFonts w:ascii="Times New Roman" w:hAnsi="Times New Roman" w:cs="Times New Roman"/>
        </w:rPr>
        <w:t>hrs</w:t>
      </w:r>
      <w:proofErr w:type="spellEnd"/>
    </w:p>
    <w:p w14:paraId="30C8053F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047E112A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73653279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0C4E5155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3392E9A5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261A2886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54915E64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67DF07A1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72349B81" w14:textId="77777777" w:rsidR="000964C2" w:rsidRPr="00976E35" w:rsidRDefault="000964C2" w:rsidP="008A4A57">
      <w:pPr>
        <w:rPr>
          <w:rFonts w:ascii="Times New Roman" w:hAnsi="Times New Roman" w:cs="Times New Roman"/>
        </w:rPr>
      </w:pPr>
    </w:p>
    <w:p w14:paraId="673E92E8" w14:textId="1CC9C7B5" w:rsidR="008A4A57" w:rsidRDefault="008A4A57" w:rsidP="008A4A57">
      <w:pPr>
        <w:rPr>
          <w:rFonts w:ascii="Times New Roman" w:hAnsi="Times New Roman" w:cs="Times New Roman"/>
        </w:rPr>
      </w:pPr>
    </w:p>
    <w:p w14:paraId="03FF2294" w14:textId="77777777" w:rsidR="00610396" w:rsidRPr="00976E35" w:rsidRDefault="00610396" w:rsidP="008A4A57">
      <w:pPr>
        <w:rPr>
          <w:rFonts w:ascii="Times New Roman" w:hAnsi="Times New Roman" w:cs="Times New Roman"/>
        </w:rPr>
      </w:pPr>
    </w:p>
    <w:p w14:paraId="6696AF9C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036DD5DC" w14:textId="77777777" w:rsidR="00610396" w:rsidRDefault="00610396" w:rsidP="008A4A57">
      <w:pPr>
        <w:rPr>
          <w:rFonts w:ascii="Times New Roman" w:hAnsi="Times New Roman" w:cs="Times New Roman"/>
        </w:rPr>
      </w:pPr>
    </w:p>
    <w:p w14:paraId="3DDBF200" w14:textId="7F7E06C8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8.  What is the solution? </w:t>
      </w:r>
      <w:r w:rsidR="007A2E92">
        <w:rPr>
          <w:rFonts w:ascii="Times New Roman" w:hAnsi="Times New Roman" w:cs="Times New Roman"/>
        </w:rPr>
        <w:t>5% Dextrose, 0.9% Sodium Chloride</w:t>
      </w:r>
    </w:p>
    <w:p w14:paraId="39DFCD48" w14:textId="77777777" w:rsidR="000964C2" w:rsidRPr="00976E35" w:rsidRDefault="000964C2" w:rsidP="008A4A57">
      <w:pPr>
        <w:rPr>
          <w:rFonts w:ascii="Times New Roman" w:hAnsi="Times New Roman" w:cs="Times New Roman"/>
        </w:rPr>
      </w:pPr>
    </w:p>
    <w:p w14:paraId="59D3107B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112C29E9" w14:textId="733FB68E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Is it hypotonic, hypertonic, or isotonic? </w:t>
      </w:r>
      <w:r w:rsidR="007A2E92">
        <w:rPr>
          <w:rFonts w:ascii="Times New Roman" w:hAnsi="Times New Roman" w:cs="Times New Roman"/>
        </w:rPr>
        <w:t>Hypertonic</w:t>
      </w:r>
    </w:p>
    <w:p w14:paraId="66508059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3958B2B8" w14:textId="77777777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1ACD1543" w14:textId="77777777" w:rsidR="008A4A57" w:rsidRPr="000964C2" w:rsidRDefault="008A4A57" w:rsidP="000964C2">
      <w:pPr>
        <w:ind w:firstLine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List 2 reasons this might be ordered for a patient.</w:t>
      </w:r>
    </w:p>
    <w:p w14:paraId="48B56BB4" w14:textId="079A84D7" w:rsidR="008A4A57" w:rsidRDefault="007A2E92" w:rsidP="008A4A57">
      <w:pPr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DKA, </w:t>
      </w:r>
      <w:proofErr w:type="spellStart"/>
      <w:r>
        <w:rPr>
          <w:rFonts w:ascii="Times New Roman" w:hAnsi="Times New Roman" w:cs="Times New Roman"/>
        </w:rPr>
        <w:t>Hypernatrium</w:t>
      </w:r>
      <w:proofErr w:type="spellEnd"/>
      <w:r>
        <w:rPr>
          <w:rFonts w:ascii="Times New Roman" w:hAnsi="Times New Roman" w:cs="Times New Roman"/>
        </w:rPr>
        <w:t xml:space="preserve">, SIDA </w:t>
      </w:r>
    </w:p>
    <w:p w14:paraId="72F1B35A" w14:textId="77777777" w:rsidR="000964C2" w:rsidRDefault="000964C2" w:rsidP="008A4A57">
      <w:pPr>
        <w:ind w:left="720"/>
        <w:rPr>
          <w:rFonts w:ascii="Times New Roman" w:hAnsi="Times New Roman" w:cs="Times New Roman"/>
        </w:rPr>
      </w:pPr>
    </w:p>
    <w:p w14:paraId="3D7A712B" w14:textId="22230C77" w:rsidR="008A4A57" w:rsidRDefault="008A4A57" w:rsidP="008A4A57">
      <w:pPr>
        <w:ind w:left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If this is running at 125ml/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 xml:space="preserve">, how long will it take until the bag needs to be replaced? </w:t>
      </w:r>
      <w:r w:rsidR="007A2E92">
        <w:rPr>
          <w:rFonts w:ascii="Times New Roman" w:hAnsi="Times New Roman" w:cs="Times New Roman"/>
        </w:rPr>
        <w:t xml:space="preserve">4 </w:t>
      </w:r>
      <w:proofErr w:type="spellStart"/>
      <w:r w:rsidR="007A2E92">
        <w:rPr>
          <w:rFonts w:ascii="Times New Roman" w:hAnsi="Times New Roman" w:cs="Times New Roman"/>
        </w:rPr>
        <w:t>hrs</w:t>
      </w:r>
      <w:proofErr w:type="spellEnd"/>
    </w:p>
    <w:p w14:paraId="1D5440A3" w14:textId="77777777" w:rsidR="008A4A57" w:rsidRPr="00976E35" w:rsidRDefault="008A4A57" w:rsidP="008A4A57">
      <w:pPr>
        <w:ind w:left="720"/>
        <w:rPr>
          <w:rFonts w:ascii="Times New Roman" w:hAnsi="Times New Roman" w:cs="Times New Roman"/>
        </w:rPr>
      </w:pPr>
    </w:p>
    <w:p w14:paraId="444061AA" w14:textId="77777777" w:rsidR="000964C2" w:rsidRDefault="000964C2" w:rsidP="008A4A57">
      <w:pPr>
        <w:rPr>
          <w:rFonts w:ascii="Times New Roman" w:hAnsi="Times New Roman" w:cs="Times New Roman"/>
        </w:rPr>
      </w:pPr>
    </w:p>
    <w:p w14:paraId="74EF964A" w14:textId="6920FA82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 xml:space="preserve">9.  What is the solution? </w:t>
      </w:r>
      <w:r w:rsidR="007A2E92">
        <w:rPr>
          <w:rFonts w:ascii="Times New Roman" w:hAnsi="Times New Roman" w:cs="Times New Roman"/>
        </w:rPr>
        <w:t xml:space="preserve">Fluconazole </w:t>
      </w:r>
    </w:p>
    <w:p w14:paraId="2665856D" w14:textId="77777777" w:rsidR="000964C2" w:rsidRPr="00976E35" w:rsidRDefault="000964C2" w:rsidP="008A4A57">
      <w:pPr>
        <w:rPr>
          <w:rFonts w:ascii="Times New Roman" w:hAnsi="Times New Roman" w:cs="Times New Roman"/>
        </w:rPr>
      </w:pPr>
    </w:p>
    <w:p w14:paraId="1FBC79D8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1C9B25BE" w14:textId="42CD98AD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 xml:space="preserve">What is the base solution? </w:t>
      </w:r>
      <w:r w:rsidR="007A2E92">
        <w:rPr>
          <w:rFonts w:ascii="Times New Roman" w:hAnsi="Times New Roman" w:cs="Times New Roman"/>
        </w:rPr>
        <w:t xml:space="preserve">Normal Saline 0.9% </w:t>
      </w:r>
    </w:p>
    <w:p w14:paraId="0703AE70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3347ABF2" w14:textId="68AB564F" w:rsidR="008A4A57" w:rsidRPr="00976E35" w:rsidRDefault="008A4A57" w:rsidP="008A4A57">
      <w:pPr>
        <w:ind w:left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If this medication is running a</w:t>
      </w:r>
      <w:r>
        <w:rPr>
          <w:rFonts w:ascii="Times New Roman" w:hAnsi="Times New Roman" w:cs="Times New Roman"/>
        </w:rPr>
        <w:t>t 100ml/</w:t>
      </w:r>
      <w:proofErr w:type="spellStart"/>
      <w:r>
        <w:rPr>
          <w:rFonts w:ascii="Times New Roman" w:hAnsi="Times New Roman" w:cs="Times New Roman"/>
        </w:rPr>
        <w:t>hr</w:t>
      </w:r>
      <w:proofErr w:type="spellEnd"/>
      <w:r>
        <w:rPr>
          <w:rFonts w:ascii="Times New Roman" w:hAnsi="Times New Roman" w:cs="Times New Roman"/>
        </w:rPr>
        <w:t xml:space="preserve">, </w:t>
      </w:r>
      <w:r w:rsidR="000964C2">
        <w:rPr>
          <w:rFonts w:ascii="Times New Roman" w:hAnsi="Times New Roman" w:cs="Times New Roman"/>
        </w:rPr>
        <w:t>how</w:t>
      </w:r>
      <w:r>
        <w:rPr>
          <w:rFonts w:ascii="Times New Roman" w:hAnsi="Times New Roman" w:cs="Times New Roman"/>
        </w:rPr>
        <w:t xml:space="preserve"> much medication</w:t>
      </w:r>
      <w:r w:rsidRPr="00976E35">
        <w:rPr>
          <w:rFonts w:ascii="Times New Roman" w:hAnsi="Times New Roman" w:cs="Times New Roman"/>
        </w:rPr>
        <w:t xml:space="preserve"> is the patient receiving per hour? </w:t>
      </w:r>
      <w:r w:rsidR="007A2E92">
        <w:rPr>
          <w:rFonts w:ascii="Times New Roman" w:hAnsi="Times New Roman" w:cs="Times New Roman"/>
        </w:rPr>
        <w:t>200mg</w:t>
      </w:r>
    </w:p>
    <w:p w14:paraId="5F9C31A9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062A1CEE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18A48598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two reasons this medication might be ordered.</w:t>
      </w:r>
    </w:p>
    <w:p w14:paraId="7AA5D55B" w14:textId="541FE529" w:rsidR="008A4A57" w:rsidRPr="00976E35" w:rsidRDefault="007A2E92" w:rsidP="008A4A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UTI, Peritonitis, Antifungal </w:t>
      </w:r>
    </w:p>
    <w:p w14:paraId="46F70CA7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0EAD419B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27BA901B" w14:textId="4FA622AC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How long will it take until the bag needs to be replaced?</w:t>
      </w:r>
      <w:r w:rsidR="007A2E92">
        <w:rPr>
          <w:rFonts w:ascii="Times New Roman" w:hAnsi="Times New Roman" w:cs="Times New Roman"/>
        </w:rPr>
        <w:t xml:space="preserve"> 2 hrs.</w:t>
      </w:r>
    </w:p>
    <w:p w14:paraId="3B372983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4E4047ED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tab/>
      </w:r>
    </w:p>
    <w:p w14:paraId="131437ED" w14:textId="6274F7EC" w:rsidR="008A4A57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10.  What is the solution?</w:t>
      </w:r>
      <w:r w:rsidR="007A2E92">
        <w:rPr>
          <w:rFonts w:ascii="Times New Roman" w:hAnsi="Times New Roman" w:cs="Times New Roman"/>
        </w:rPr>
        <w:t xml:space="preserve"> Mag Sulfate </w:t>
      </w:r>
    </w:p>
    <w:p w14:paraId="09B236FF" w14:textId="77777777" w:rsidR="000964C2" w:rsidRPr="00976E35" w:rsidRDefault="000964C2" w:rsidP="008A4A57">
      <w:pPr>
        <w:rPr>
          <w:rFonts w:ascii="Times New Roman" w:hAnsi="Times New Roman" w:cs="Times New Roman"/>
        </w:rPr>
      </w:pPr>
    </w:p>
    <w:p w14:paraId="14F49B72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06FC30D8" w14:textId="0354F254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What is the base solution?</w:t>
      </w:r>
      <w:r w:rsidR="007A2E92">
        <w:rPr>
          <w:rFonts w:ascii="Times New Roman" w:hAnsi="Times New Roman" w:cs="Times New Roman"/>
        </w:rPr>
        <w:t xml:space="preserve"> Sterile Water </w:t>
      </w:r>
    </w:p>
    <w:p w14:paraId="13EA8C70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281A607B" w14:textId="7C15D616" w:rsidR="008A4A57" w:rsidRPr="00976E35" w:rsidRDefault="008A4A57" w:rsidP="008A4A57">
      <w:pPr>
        <w:ind w:left="720"/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>If this medication is running at 100ml/</w:t>
      </w:r>
      <w:proofErr w:type="spellStart"/>
      <w:r w:rsidRPr="00976E35">
        <w:rPr>
          <w:rFonts w:ascii="Times New Roman" w:hAnsi="Times New Roman" w:cs="Times New Roman"/>
        </w:rPr>
        <w:t>hr</w:t>
      </w:r>
      <w:proofErr w:type="spellEnd"/>
      <w:r w:rsidRPr="00976E35">
        <w:rPr>
          <w:rFonts w:ascii="Times New Roman" w:hAnsi="Times New Roman" w:cs="Times New Roman"/>
        </w:rPr>
        <w:t>, h</w:t>
      </w:r>
      <w:r>
        <w:rPr>
          <w:rFonts w:ascii="Times New Roman" w:hAnsi="Times New Roman" w:cs="Times New Roman"/>
        </w:rPr>
        <w:t xml:space="preserve">ow </w:t>
      </w:r>
      <w:r w:rsidR="0000343B">
        <w:rPr>
          <w:rFonts w:ascii="Times New Roman" w:hAnsi="Times New Roman" w:cs="Times New Roman"/>
        </w:rPr>
        <w:t>long will it take to infuse</w:t>
      </w:r>
      <w:r w:rsidRPr="00976E35">
        <w:rPr>
          <w:rFonts w:ascii="Times New Roman" w:hAnsi="Times New Roman" w:cs="Times New Roman"/>
        </w:rPr>
        <w:t xml:space="preserve">? </w:t>
      </w:r>
      <w:r w:rsidR="007A2E92">
        <w:rPr>
          <w:rFonts w:ascii="Times New Roman" w:hAnsi="Times New Roman" w:cs="Times New Roman"/>
        </w:rPr>
        <w:t>4000 mL/</w:t>
      </w:r>
      <w:proofErr w:type="spellStart"/>
      <w:r w:rsidR="007A2E92">
        <w:rPr>
          <w:rFonts w:ascii="Times New Roman" w:hAnsi="Times New Roman" w:cs="Times New Roman"/>
        </w:rPr>
        <w:t>hr</w:t>
      </w:r>
      <w:proofErr w:type="spellEnd"/>
    </w:p>
    <w:p w14:paraId="16F42694" w14:textId="77777777" w:rsidR="008A4A57" w:rsidRPr="00976E35" w:rsidRDefault="008A4A57" w:rsidP="008A4A57">
      <w:pPr>
        <w:rPr>
          <w:rFonts w:ascii="Times New Roman" w:hAnsi="Times New Roman" w:cs="Times New Roman"/>
        </w:rPr>
      </w:pPr>
    </w:p>
    <w:p w14:paraId="2F78B1B7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</w:p>
    <w:p w14:paraId="44468AED" w14:textId="378D5111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  <w:t>List two reasons this medication might be ordered.</w:t>
      </w:r>
      <w:r w:rsidR="007A2E92">
        <w:rPr>
          <w:rFonts w:ascii="Times New Roman" w:hAnsi="Times New Roman" w:cs="Times New Roman"/>
        </w:rPr>
        <w:t xml:space="preserve"> Seizures, Preeclampsia, </w:t>
      </w:r>
      <w:proofErr w:type="spellStart"/>
      <w:r w:rsidR="007A2E92">
        <w:rPr>
          <w:rFonts w:ascii="Times New Roman" w:hAnsi="Times New Roman" w:cs="Times New Roman"/>
        </w:rPr>
        <w:t>Hypermagnesium</w:t>
      </w:r>
      <w:proofErr w:type="spellEnd"/>
      <w:r w:rsidR="007A2E92">
        <w:rPr>
          <w:rFonts w:ascii="Times New Roman" w:hAnsi="Times New Roman" w:cs="Times New Roman"/>
        </w:rPr>
        <w:t xml:space="preserve"> </w:t>
      </w:r>
    </w:p>
    <w:p w14:paraId="614C90F2" w14:textId="77777777" w:rsidR="008A4A57" w:rsidRPr="00976E35" w:rsidRDefault="008A4A57" w:rsidP="008A4A57">
      <w:pPr>
        <w:rPr>
          <w:rFonts w:ascii="Times New Roman" w:hAnsi="Times New Roman" w:cs="Times New Roman"/>
          <w:color w:val="FF0000"/>
        </w:rPr>
      </w:pPr>
      <w:r w:rsidRPr="00976E35">
        <w:rPr>
          <w:rFonts w:ascii="Times New Roman" w:hAnsi="Times New Roman" w:cs="Times New Roman"/>
        </w:rPr>
        <w:lastRenderedPageBreak/>
        <w:tab/>
      </w:r>
      <w:r w:rsidRPr="00976E35">
        <w:rPr>
          <w:rFonts w:ascii="Times New Roman" w:hAnsi="Times New Roman" w:cs="Times New Roman"/>
          <w:color w:val="FF0000"/>
        </w:rPr>
        <w:t xml:space="preserve"> </w:t>
      </w:r>
    </w:p>
    <w:p w14:paraId="51616E80" w14:textId="77777777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21D9157E" w14:textId="55F21EBE" w:rsidR="008A4A57" w:rsidRPr="00976E35" w:rsidRDefault="008A4A57" w:rsidP="008A4A57">
      <w:pPr>
        <w:rPr>
          <w:rFonts w:ascii="Times New Roman" w:hAnsi="Times New Roman" w:cs="Times New Roman"/>
        </w:rPr>
      </w:pPr>
      <w:r w:rsidRPr="00976E35">
        <w:rPr>
          <w:rFonts w:ascii="Times New Roman" w:hAnsi="Times New Roman" w:cs="Times New Roman"/>
        </w:rPr>
        <w:tab/>
      </w:r>
    </w:p>
    <w:p w14:paraId="201A5951" w14:textId="77777777" w:rsidR="008A4A57" w:rsidRPr="000A0058" w:rsidRDefault="008A4A57" w:rsidP="008A4A57">
      <w:pPr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</w:p>
    <w:p w14:paraId="2DE14A66" w14:textId="77777777" w:rsidR="001F46D6" w:rsidRDefault="001F46D6"/>
    <w:sectPr w:rsidR="001F46D6" w:rsidSect="007E2FE8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F965C7" w14:textId="77777777" w:rsidR="00F50D4E" w:rsidRDefault="00F50D4E" w:rsidP="008A4A57">
      <w:r>
        <w:separator/>
      </w:r>
    </w:p>
  </w:endnote>
  <w:endnote w:type="continuationSeparator" w:id="0">
    <w:p w14:paraId="2C78D327" w14:textId="77777777" w:rsidR="00F50D4E" w:rsidRDefault="00F50D4E" w:rsidP="008A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FF002" w14:textId="77777777" w:rsidR="00F50D4E" w:rsidRDefault="00F50D4E" w:rsidP="008A4A57">
      <w:r>
        <w:separator/>
      </w:r>
    </w:p>
  </w:footnote>
  <w:footnote w:type="continuationSeparator" w:id="0">
    <w:p w14:paraId="0FB89250" w14:textId="77777777" w:rsidR="00F50D4E" w:rsidRDefault="00F50D4E" w:rsidP="008A4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C101F7" w14:textId="77777777" w:rsidR="008A4A57" w:rsidRPr="000171C0" w:rsidRDefault="008A4A57" w:rsidP="008A4A57">
    <w:pPr>
      <w:jc w:val="center"/>
      <w:rPr>
        <w:rFonts w:ascii="Times New Roman" w:hAnsi="Times New Roman" w:cs="Times New Roman"/>
        <w:b/>
      </w:rPr>
    </w:pPr>
    <w:r w:rsidRPr="000171C0">
      <w:rPr>
        <w:rFonts w:ascii="Times New Roman" w:hAnsi="Times New Roman" w:cs="Times New Roman"/>
        <w:b/>
      </w:rPr>
      <w:t>The Reading Hospital School of Health Sciences</w:t>
    </w:r>
  </w:p>
  <w:p w14:paraId="6F751314" w14:textId="77777777" w:rsidR="008A4A57" w:rsidRPr="000171C0" w:rsidRDefault="008A4A57" w:rsidP="008A4A57">
    <w:pPr>
      <w:jc w:val="center"/>
      <w:rPr>
        <w:rFonts w:ascii="Times New Roman" w:hAnsi="Times New Roman" w:cs="Times New Roman"/>
        <w:b/>
      </w:rPr>
    </w:pPr>
    <w:r w:rsidRPr="000171C0">
      <w:rPr>
        <w:rFonts w:ascii="Times New Roman" w:hAnsi="Times New Roman" w:cs="Times New Roman"/>
        <w:b/>
      </w:rPr>
      <w:t>Nursing Program</w:t>
    </w:r>
  </w:p>
  <w:p w14:paraId="7969E8DD" w14:textId="77777777" w:rsidR="008A4A57" w:rsidRDefault="008A4A57" w:rsidP="008A4A57">
    <w:pPr>
      <w:jc w:val="center"/>
      <w:rPr>
        <w:rFonts w:ascii="Times New Roman" w:hAnsi="Times New Roman" w:cs="Times New Roman"/>
        <w:b/>
      </w:rPr>
    </w:pPr>
    <w:r w:rsidRPr="000171C0">
      <w:rPr>
        <w:rFonts w:ascii="Times New Roman" w:hAnsi="Times New Roman" w:cs="Times New Roman"/>
        <w:b/>
      </w:rPr>
      <w:t>NRS 200 Acute Care/Complex Nursing</w:t>
    </w:r>
  </w:p>
  <w:p w14:paraId="6F175733" w14:textId="77777777" w:rsidR="008A4A57" w:rsidRDefault="008A4A57" w:rsidP="008A4A57">
    <w:pPr>
      <w:jc w:val="center"/>
    </w:pPr>
    <w:r>
      <w:rPr>
        <w:rFonts w:ascii="Times New Roman" w:hAnsi="Times New Roman" w:cs="Times New Roman"/>
        <w:b/>
      </w:rPr>
      <w:t>Critical Thinking: IV Label and Complications Worksheet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B2745B"/>
    <w:multiLevelType w:val="hybridMultilevel"/>
    <w:tmpl w:val="5650D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57"/>
    <w:rsid w:val="0000343B"/>
    <w:rsid w:val="000964C2"/>
    <w:rsid w:val="001F46D6"/>
    <w:rsid w:val="00541E31"/>
    <w:rsid w:val="005C4F15"/>
    <w:rsid w:val="00610396"/>
    <w:rsid w:val="007A2E92"/>
    <w:rsid w:val="008713C9"/>
    <w:rsid w:val="008A4A57"/>
    <w:rsid w:val="00D84C64"/>
    <w:rsid w:val="00ED47E0"/>
    <w:rsid w:val="00F5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54070"/>
  <w15:chartTrackingRefBased/>
  <w15:docId w15:val="{6A1E0DDE-F598-4DC9-93F6-E1AD9D85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A5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4A57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A4A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4A57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A4A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4A57"/>
    <w:rPr>
      <w:rFonts w:eastAsiaTheme="minorEastAsia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4C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964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4C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Cavallo, Robin</dc:creator>
  <cp:keywords/>
  <dc:description/>
  <cp:lastModifiedBy>Miller, Amanda - HS</cp:lastModifiedBy>
  <cp:revision>5</cp:revision>
  <cp:lastPrinted>2020-09-08T03:37:00Z</cp:lastPrinted>
  <dcterms:created xsi:type="dcterms:W3CDTF">2020-09-08T03:23:00Z</dcterms:created>
  <dcterms:modified xsi:type="dcterms:W3CDTF">2020-09-15T15:39:00Z</dcterms:modified>
</cp:coreProperties>
</file>