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A30E" w14:textId="4FCFB57C" w:rsidR="008A4A57" w:rsidRDefault="00017EE6" w:rsidP="008A4A57">
      <w:pPr>
        <w:rPr>
          <w:sz w:val="36"/>
          <w:szCs w:val="36"/>
        </w:rPr>
      </w:pPr>
      <w:r w:rsidRPr="00017EE6">
        <w:rPr>
          <w:sz w:val="36"/>
          <w:szCs w:val="36"/>
        </w:rPr>
        <w:t>Emma Ramirez</w:t>
      </w:r>
    </w:p>
    <w:p w14:paraId="59B83863" w14:textId="77777777" w:rsidR="008A4A57" w:rsidRPr="000964C2" w:rsidRDefault="008A4A57" w:rsidP="000964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64C2">
        <w:rPr>
          <w:rFonts w:ascii="Times New Roman" w:hAnsi="Times New Roman" w:cs="Times New Roman"/>
        </w:rPr>
        <w:t xml:space="preserve">Fill in the answers to the </w:t>
      </w:r>
      <w:r w:rsidR="000964C2">
        <w:rPr>
          <w:rFonts w:ascii="Times New Roman" w:hAnsi="Times New Roman" w:cs="Times New Roman"/>
        </w:rPr>
        <w:t>chart below</w:t>
      </w:r>
      <w:r w:rsidRPr="000964C2">
        <w:rPr>
          <w:rFonts w:ascii="Times New Roman" w:hAnsi="Times New Roman" w:cs="Times New Roman"/>
        </w:rPr>
        <w:t>.</w:t>
      </w:r>
    </w:p>
    <w:p w14:paraId="0B5801D0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4923"/>
        <w:gridCol w:w="5337"/>
      </w:tblGrid>
      <w:tr w:rsidR="008A4A57" w:rsidRPr="00976E35" w14:paraId="63EF4267" w14:textId="77777777" w:rsidTr="00A82761">
        <w:tc>
          <w:tcPr>
            <w:tcW w:w="4923" w:type="dxa"/>
          </w:tcPr>
          <w:p w14:paraId="4A4A45DB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Complications</w:t>
            </w:r>
          </w:p>
        </w:tc>
        <w:tc>
          <w:tcPr>
            <w:tcW w:w="5337" w:type="dxa"/>
          </w:tcPr>
          <w:p w14:paraId="1E66AC5E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Signs</w:t>
            </w:r>
          </w:p>
        </w:tc>
      </w:tr>
      <w:tr w:rsidR="008A4A57" w:rsidRPr="00976E35" w14:paraId="0D4D1F29" w14:textId="77777777" w:rsidTr="00A82761">
        <w:tc>
          <w:tcPr>
            <w:tcW w:w="4923" w:type="dxa"/>
          </w:tcPr>
          <w:p w14:paraId="6CD3425B" w14:textId="7505E244" w:rsidR="008A4A57" w:rsidRPr="00976E35" w:rsidRDefault="00141373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Incompatibility</w:t>
            </w:r>
            <w:r w:rsidR="0044488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337" w:type="dxa"/>
          </w:tcPr>
          <w:p w14:paraId="7FA58E32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Redness, swelling, and drainage at site.</w:t>
            </w:r>
          </w:p>
        </w:tc>
      </w:tr>
      <w:tr w:rsidR="008A4A57" w:rsidRPr="00976E35" w14:paraId="4B459886" w14:textId="77777777" w:rsidTr="00A82761">
        <w:tc>
          <w:tcPr>
            <w:tcW w:w="4923" w:type="dxa"/>
          </w:tcPr>
          <w:p w14:paraId="62B11945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Systemic Infection</w:t>
            </w:r>
          </w:p>
        </w:tc>
        <w:tc>
          <w:tcPr>
            <w:tcW w:w="5337" w:type="dxa"/>
          </w:tcPr>
          <w:p w14:paraId="3F2360CE" w14:textId="66DB96D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Chills, </w:t>
            </w:r>
            <w:r w:rsidR="00017EE6" w:rsidRPr="00444885">
              <w:rPr>
                <w:rFonts w:ascii="Times New Roman" w:hAnsi="Times New Roman" w:cs="Times New Roman"/>
                <w:color w:val="FF0000"/>
              </w:rPr>
              <w:t xml:space="preserve">Fever </w:t>
            </w:r>
            <w:r w:rsidRPr="00976E35">
              <w:rPr>
                <w:rFonts w:ascii="Times New Roman" w:hAnsi="Times New Roman" w:cs="Times New Roman"/>
              </w:rPr>
              <w:t xml:space="preserve">, malaise, headache, nausea, </w:t>
            </w:r>
            <w:r w:rsidR="00CB3DCE" w:rsidRPr="00444885">
              <w:rPr>
                <w:rFonts w:ascii="Times New Roman" w:hAnsi="Times New Roman" w:cs="Times New Roman"/>
                <w:color w:val="FF0000"/>
              </w:rPr>
              <w:t>vomiting</w:t>
            </w:r>
            <w:r w:rsidR="00CB3DCE">
              <w:rPr>
                <w:rFonts w:ascii="Times New Roman" w:hAnsi="Times New Roman" w:cs="Times New Roman"/>
              </w:rPr>
              <w:t xml:space="preserve">, </w:t>
            </w:r>
            <w:r w:rsidRPr="00976E35">
              <w:rPr>
                <w:rFonts w:ascii="Times New Roman" w:hAnsi="Times New Roman" w:cs="Times New Roman"/>
              </w:rPr>
              <w:t xml:space="preserve"> backache &amp;</w:t>
            </w:r>
            <w:r w:rsidR="00CB3DCE">
              <w:rPr>
                <w:rFonts w:ascii="Times New Roman" w:hAnsi="Times New Roman" w:cs="Times New Roman"/>
              </w:rPr>
              <w:t xml:space="preserve"> </w:t>
            </w:r>
            <w:r w:rsidR="00CB3DCE" w:rsidRPr="00444885">
              <w:rPr>
                <w:rFonts w:ascii="Times New Roman" w:hAnsi="Times New Roman" w:cs="Times New Roman"/>
                <w:color w:val="FF0000"/>
              </w:rPr>
              <w:t>headache</w:t>
            </w:r>
            <w:r w:rsidRPr="00976E35">
              <w:rPr>
                <w:rFonts w:ascii="Times New Roman" w:hAnsi="Times New Roman" w:cs="Times New Roman"/>
              </w:rPr>
              <w:t>.</w:t>
            </w:r>
          </w:p>
        </w:tc>
      </w:tr>
      <w:tr w:rsidR="008A4A57" w:rsidRPr="00976E35" w14:paraId="19CEBE93" w14:textId="77777777" w:rsidTr="00A82761">
        <w:tc>
          <w:tcPr>
            <w:tcW w:w="4923" w:type="dxa"/>
          </w:tcPr>
          <w:p w14:paraId="47F936C7" w14:textId="7DBACD13" w:rsidR="008A4A57" w:rsidRPr="00976E35" w:rsidRDefault="00CB3DCE" w:rsidP="00A82761">
            <w:pPr>
              <w:rPr>
                <w:rFonts w:ascii="Times New Roman" w:hAnsi="Times New Roman" w:cs="Times New Roman"/>
                <w:color w:val="FF0000"/>
              </w:rPr>
            </w:pPr>
            <w:r w:rsidRPr="00CB3DCE">
              <w:rPr>
                <w:rFonts w:ascii="Times New Roman" w:hAnsi="Times New Roman" w:cs="Times New Roman"/>
                <w:color w:val="FF0000"/>
              </w:rPr>
              <w:t>Extravasation</w:t>
            </w:r>
          </w:p>
        </w:tc>
        <w:tc>
          <w:tcPr>
            <w:tcW w:w="5337" w:type="dxa"/>
          </w:tcPr>
          <w:p w14:paraId="3EB751ED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Skin color changes, sloughing of skin, discomfort at site.</w:t>
            </w:r>
          </w:p>
        </w:tc>
      </w:tr>
      <w:tr w:rsidR="008A4A57" w:rsidRPr="00976E35" w14:paraId="496300D5" w14:textId="77777777" w:rsidTr="00A82761">
        <w:tc>
          <w:tcPr>
            <w:tcW w:w="4923" w:type="dxa"/>
          </w:tcPr>
          <w:p w14:paraId="2B71E033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Phlebitis</w:t>
            </w:r>
          </w:p>
        </w:tc>
        <w:tc>
          <w:tcPr>
            <w:tcW w:w="5337" w:type="dxa"/>
          </w:tcPr>
          <w:p w14:paraId="4AB2D35A" w14:textId="621475FC" w:rsidR="008A4A57" w:rsidRPr="00976E35" w:rsidRDefault="00444885" w:rsidP="00A82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Warmth,</w:t>
            </w:r>
            <w:r w:rsidR="008A4A57" w:rsidRPr="00976E35">
              <w:rPr>
                <w:rFonts w:ascii="Times New Roman" w:hAnsi="Times New Roman" w:cs="Times New Roman"/>
              </w:rPr>
              <w:t xml:space="preserve"> redness, </w:t>
            </w:r>
            <w:r w:rsidR="00141373">
              <w:rPr>
                <w:rFonts w:ascii="Times New Roman" w:hAnsi="Times New Roman" w:cs="Times New Roman"/>
              </w:rPr>
              <w:t xml:space="preserve">swelling, </w:t>
            </w:r>
            <w:r>
              <w:rPr>
                <w:rFonts w:ascii="Times New Roman" w:hAnsi="Times New Roman" w:cs="Times New Roman"/>
              </w:rPr>
              <w:t>tenderness</w:t>
            </w:r>
            <w:r w:rsidR="008A4A57" w:rsidRPr="00976E35">
              <w:rPr>
                <w:rFonts w:ascii="Times New Roman" w:hAnsi="Times New Roman" w:cs="Times New Roman"/>
              </w:rPr>
              <w:t xml:space="preserve"> at site, </w:t>
            </w:r>
            <w:r w:rsidR="00141373">
              <w:rPr>
                <w:rFonts w:ascii="Times New Roman" w:hAnsi="Times New Roman" w:cs="Times New Roman"/>
                <w:color w:val="FF0000"/>
              </w:rPr>
              <w:t xml:space="preserve">stop the </w:t>
            </w:r>
            <w:r w:rsidR="008A4A57" w:rsidRPr="00976E35">
              <w:rPr>
                <w:rFonts w:ascii="Times New Roman" w:hAnsi="Times New Roman" w:cs="Times New Roman"/>
              </w:rPr>
              <w:t xml:space="preserve">infusion, but usually no </w:t>
            </w:r>
            <w:r w:rsidR="00141373">
              <w:rPr>
                <w:rFonts w:ascii="Times New Roman" w:hAnsi="Times New Roman" w:cs="Times New Roman"/>
                <w:color w:val="FF0000"/>
              </w:rPr>
              <w:t>leakage</w:t>
            </w:r>
            <w:r w:rsidR="00141373" w:rsidRPr="00976E35">
              <w:rPr>
                <w:rFonts w:ascii="Times New Roman" w:hAnsi="Times New Roman" w:cs="Times New Roman"/>
              </w:rPr>
              <w:t xml:space="preserve"> or</w:t>
            </w:r>
            <w:r w:rsidR="008A4A57" w:rsidRPr="00976E35">
              <w:rPr>
                <w:rFonts w:ascii="Times New Roman" w:hAnsi="Times New Roman" w:cs="Times New Roman"/>
              </w:rPr>
              <w:t xml:space="preserve"> </w:t>
            </w:r>
            <w:r w:rsidR="00141373">
              <w:rPr>
                <w:rFonts w:ascii="Times New Roman" w:hAnsi="Times New Roman" w:cs="Times New Roman"/>
                <w:color w:val="FF0000"/>
              </w:rPr>
              <w:t xml:space="preserve">necrosis </w:t>
            </w:r>
            <w:r w:rsidR="008A4A57" w:rsidRPr="00976E35">
              <w:rPr>
                <w:rFonts w:ascii="Times New Roman" w:hAnsi="Times New Roman" w:cs="Times New Roman"/>
              </w:rPr>
              <w:t>at site.</w:t>
            </w:r>
          </w:p>
        </w:tc>
      </w:tr>
      <w:tr w:rsidR="008A4A57" w:rsidRPr="00976E35" w14:paraId="10380047" w14:textId="77777777" w:rsidTr="00A82761">
        <w:tc>
          <w:tcPr>
            <w:tcW w:w="4923" w:type="dxa"/>
          </w:tcPr>
          <w:p w14:paraId="7623BCC0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Thrombophlebitis</w:t>
            </w:r>
          </w:p>
        </w:tc>
        <w:tc>
          <w:tcPr>
            <w:tcW w:w="5337" w:type="dxa"/>
          </w:tcPr>
          <w:p w14:paraId="540CF5A1" w14:textId="54C3C11D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Heat, </w:t>
            </w:r>
            <w:r w:rsidR="00444885">
              <w:rPr>
                <w:rFonts w:ascii="Times New Roman" w:hAnsi="Times New Roman" w:cs="Times New Roman"/>
              </w:rPr>
              <w:t>fever, malaise</w:t>
            </w:r>
            <w:r w:rsidRPr="00976E35">
              <w:rPr>
                <w:rFonts w:ascii="Times New Roman" w:hAnsi="Times New Roman" w:cs="Times New Roman"/>
              </w:rPr>
              <w:t xml:space="preserve">, tenderness at site, sluggish infusion, </w:t>
            </w:r>
            <w:r w:rsidR="00CB3DCE">
              <w:rPr>
                <w:rFonts w:ascii="Times New Roman" w:hAnsi="Times New Roman" w:cs="Times New Roman"/>
              </w:rPr>
              <w:t xml:space="preserve">warm </w:t>
            </w:r>
            <w:r w:rsidRPr="00976E35">
              <w:rPr>
                <w:rFonts w:ascii="Times New Roman" w:hAnsi="Times New Roman" w:cs="Times New Roman"/>
              </w:rPr>
              <w:t>or</w:t>
            </w:r>
            <w:r w:rsidR="00CB3DCE">
              <w:rPr>
                <w:rFonts w:ascii="Times New Roman" w:hAnsi="Times New Roman" w:cs="Times New Roman"/>
              </w:rPr>
              <w:t xml:space="preserve"> hard </w:t>
            </w:r>
            <w:r w:rsidRPr="00976E35">
              <w:rPr>
                <w:rFonts w:ascii="Times New Roman" w:hAnsi="Times New Roman" w:cs="Times New Roman"/>
              </w:rPr>
              <w:t>vein</w:t>
            </w:r>
          </w:p>
        </w:tc>
      </w:tr>
      <w:tr w:rsidR="008A4A57" w:rsidRPr="00976E35" w14:paraId="5387719F" w14:textId="77777777" w:rsidTr="00A82761">
        <w:tc>
          <w:tcPr>
            <w:tcW w:w="4923" w:type="dxa"/>
          </w:tcPr>
          <w:p w14:paraId="4F6F4EA7" w14:textId="073DB733" w:rsidR="008A4A57" w:rsidRPr="00976E35" w:rsidRDefault="00CB3DCE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Infiltration</w:t>
            </w:r>
          </w:p>
        </w:tc>
        <w:tc>
          <w:tcPr>
            <w:tcW w:w="5337" w:type="dxa"/>
          </w:tcPr>
          <w:p w14:paraId="7C29329B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Edema, pain, and coolness at site, with or without a blood return.</w:t>
            </w:r>
          </w:p>
        </w:tc>
      </w:tr>
      <w:tr w:rsidR="008A4A57" w:rsidRPr="00976E35" w14:paraId="5809316C" w14:textId="77777777" w:rsidTr="00A82761">
        <w:tc>
          <w:tcPr>
            <w:tcW w:w="4923" w:type="dxa"/>
          </w:tcPr>
          <w:p w14:paraId="0E1ED0C8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Catheter embolism</w:t>
            </w:r>
          </w:p>
        </w:tc>
        <w:tc>
          <w:tcPr>
            <w:tcW w:w="5337" w:type="dxa"/>
          </w:tcPr>
          <w:p w14:paraId="4F3C5156" w14:textId="0516CB3A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Decreased </w:t>
            </w:r>
            <w:r w:rsidRPr="00444885">
              <w:rPr>
                <w:rFonts w:ascii="Times New Roman" w:hAnsi="Times New Roman" w:cs="Times New Roman"/>
                <w:color w:val="000000" w:themeColor="text1"/>
              </w:rPr>
              <w:t>blood pressure</w:t>
            </w:r>
            <w:r w:rsidRPr="00976E35">
              <w:rPr>
                <w:rFonts w:ascii="Times New Roman" w:hAnsi="Times New Roman" w:cs="Times New Roman"/>
              </w:rPr>
              <w:t xml:space="preserve">, pain </w:t>
            </w:r>
            <w:r w:rsidR="00141373">
              <w:rPr>
                <w:rFonts w:ascii="Times New Roman" w:hAnsi="Times New Roman" w:cs="Times New Roman"/>
                <w:color w:val="FF0000"/>
              </w:rPr>
              <w:t>at insertion site</w:t>
            </w:r>
            <w:r w:rsidRPr="00976E35">
              <w:rPr>
                <w:rFonts w:ascii="Times New Roman" w:hAnsi="Times New Roman" w:cs="Times New Roman"/>
              </w:rPr>
              <w:t xml:space="preserve">, weak, </w:t>
            </w:r>
            <w:r w:rsidR="00141373">
              <w:rPr>
                <w:rFonts w:ascii="Times New Roman" w:hAnsi="Times New Roman" w:cs="Times New Roman"/>
                <w:color w:val="FF0000"/>
              </w:rPr>
              <w:t>rapid</w:t>
            </w:r>
            <w:r w:rsidRPr="00976E35">
              <w:rPr>
                <w:rFonts w:ascii="Times New Roman" w:hAnsi="Times New Roman" w:cs="Times New Roman"/>
              </w:rPr>
              <w:t xml:space="preserve"> pulse, _</w:t>
            </w:r>
            <w:r w:rsidR="00141373">
              <w:rPr>
                <w:rFonts w:ascii="Times New Roman" w:hAnsi="Times New Roman" w:cs="Times New Roman"/>
                <w:color w:val="FF0000"/>
              </w:rPr>
              <w:t xml:space="preserve">slow cap refill </w:t>
            </w:r>
            <w:r w:rsidRPr="00976E35">
              <w:rPr>
                <w:rFonts w:ascii="Times New Roman" w:hAnsi="Times New Roman" w:cs="Times New Roman"/>
              </w:rPr>
              <w:t>of nail beds; loss of __</w:t>
            </w:r>
            <w:r w:rsidR="00141373">
              <w:rPr>
                <w:rFonts w:ascii="Times New Roman" w:hAnsi="Times New Roman" w:cs="Times New Roman"/>
                <w:color w:val="FF0000"/>
              </w:rPr>
              <w:t>consciousness</w:t>
            </w:r>
            <w:r w:rsidRPr="0014137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A4A57" w:rsidRPr="00976E35" w14:paraId="25C129F5" w14:textId="77777777" w:rsidTr="00A82761">
        <w:tc>
          <w:tcPr>
            <w:tcW w:w="4923" w:type="dxa"/>
          </w:tcPr>
          <w:p w14:paraId="73B9ECA0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Circulatory Overload</w:t>
            </w:r>
          </w:p>
        </w:tc>
        <w:tc>
          <w:tcPr>
            <w:tcW w:w="5337" w:type="dxa"/>
          </w:tcPr>
          <w:p w14:paraId="3EB7A1A6" w14:textId="1C139C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Increased</w:t>
            </w:r>
            <w:r w:rsidR="00CB3DCE">
              <w:rPr>
                <w:rFonts w:ascii="Times New Roman" w:hAnsi="Times New Roman" w:cs="Times New Roman"/>
              </w:rPr>
              <w:t xml:space="preserve"> </w:t>
            </w:r>
            <w:r w:rsidR="00CB3DCE" w:rsidRPr="00444885">
              <w:rPr>
                <w:rFonts w:ascii="Times New Roman" w:hAnsi="Times New Roman" w:cs="Times New Roman"/>
                <w:color w:val="FF0000"/>
              </w:rPr>
              <w:t>Blood Pressure</w:t>
            </w:r>
            <w:r w:rsidR="00CB3DCE">
              <w:rPr>
                <w:rFonts w:ascii="Times New Roman" w:hAnsi="Times New Roman" w:cs="Times New Roman"/>
              </w:rPr>
              <w:t xml:space="preserve">, </w:t>
            </w:r>
            <w:r w:rsidRPr="00444885">
              <w:rPr>
                <w:rFonts w:ascii="Times New Roman" w:hAnsi="Times New Roman" w:cs="Times New Roman"/>
                <w:color w:val="FF0000"/>
              </w:rPr>
              <w:t>distended</w:t>
            </w:r>
            <w:r w:rsidR="00CB3DCE" w:rsidRPr="00444885">
              <w:rPr>
                <w:rFonts w:ascii="Times New Roman" w:hAnsi="Times New Roman" w:cs="Times New Roman"/>
                <w:color w:val="FF0000"/>
              </w:rPr>
              <w:t xml:space="preserve"> jugular veins</w:t>
            </w:r>
            <w:r w:rsidR="00CB3DCE">
              <w:rPr>
                <w:rFonts w:ascii="Times New Roman" w:hAnsi="Times New Roman" w:cs="Times New Roman"/>
              </w:rPr>
              <w:t xml:space="preserve">, </w:t>
            </w:r>
            <w:r w:rsidRPr="00976E35">
              <w:rPr>
                <w:rFonts w:ascii="Times New Roman" w:hAnsi="Times New Roman" w:cs="Times New Roman"/>
              </w:rPr>
              <w:t xml:space="preserve">tachycardia, dyspnea, moist cough, </w:t>
            </w:r>
            <w:r w:rsidR="00CB3DCE">
              <w:rPr>
                <w:rFonts w:ascii="Times New Roman" w:hAnsi="Times New Roman" w:cs="Times New Roman"/>
              </w:rPr>
              <w:t xml:space="preserve">Crackles, </w:t>
            </w:r>
            <w:r w:rsidRPr="00976E35">
              <w:rPr>
                <w:rFonts w:ascii="Times New Roman" w:hAnsi="Times New Roman" w:cs="Times New Roman"/>
              </w:rPr>
              <w:t>___.</w:t>
            </w:r>
          </w:p>
        </w:tc>
      </w:tr>
      <w:tr w:rsidR="008A4A57" w:rsidRPr="00976E35" w14:paraId="711013B5" w14:textId="77777777" w:rsidTr="00A82761">
        <w:tc>
          <w:tcPr>
            <w:tcW w:w="4923" w:type="dxa"/>
          </w:tcPr>
          <w:p w14:paraId="7E736EDF" w14:textId="5CB31645" w:rsidR="008A4A57" w:rsidRPr="00976E35" w:rsidRDefault="00444885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Hematoma</w:t>
            </w:r>
          </w:p>
        </w:tc>
        <w:tc>
          <w:tcPr>
            <w:tcW w:w="5337" w:type="dxa"/>
          </w:tcPr>
          <w:p w14:paraId="2D715D2B" w14:textId="56CFA9B0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Ecchymosis; immediate swelling and leakage of blood at site after catheter insertion; </w:t>
            </w:r>
            <w:r w:rsidR="00141373">
              <w:rPr>
                <w:rFonts w:ascii="Times New Roman" w:hAnsi="Times New Roman" w:cs="Times New Roman"/>
                <w:color w:val="FF0000"/>
              </w:rPr>
              <w:t xml:space="preserve">large </w:t>
            </w:r>
            <w:r w:rsidRPr="00976E35">
              <w:rPr>
                <w:rFonts w:ascii="Times New Roman" w:hAnsi="Times New Roman" w:cs="Times New Roman"/>
              </w:rPr>
              <w:t>painful lumps at insertion site.</w:t>
            </w:r>
          </w:p>
        </w:tc>
      </w:tr>
      <w:tr w:rsidR="008A4A57" w:rsidRPr="00976E35" w14:paraId="5FC0AFE0" w14:textId="77777777" w:rsidTr="00A82761">
        <w:tc>
          <w:tcPr>
            <w:tcW w:w="4923" w:type="dxa"/>
          </w:tcPr>
          <w:p w14:paraId="10D105D6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Air embolism</w:t>
            </w:r>
          </w:p>
        </w:tc>
        <w:tc>
          <w:tcPr>
            <w:tcW w:w="5337" w:type="dxa"/>
          </w:tcPr>
          <w:p w14:paraId="3DD9989E" w14:textId="615AD5C3" w:rsidR="008A4A57" w:rsidRPr="00976E35" w:rsidRDefault="00CB3DCE" w:rsidP="00A82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Weak rapid pulses, cyanosis, hypotension,</w:t>
            </w:r>
            <w:r w:rsidR="008A4A57" w:rsidRPr="00976E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Wheezing,</w:t>
            </w:r>
            <w:r w:rsidR="008A4A57" w:rsidRPr="00976E35">
              <w:rPr>
                <w:rFonts w:ascii="Times New Roman" w:hAnsi="Times New Roman" w:cs="Times New Roman"/>
              </w:rPr>
              <w:t xml:space="preserve">_ </w:t>
            </w:r>
            <w:r w:rsidR="00141373" w:rsidRPr="00976E35">
              <w:rPr>
                <w:rFonts w:ascii="Times New Roman" w:hAnsi="Times New Roman" w:cs="Times New Roman"/>
              </w:rPr>
              <w:t xml:space="preserve">decreased </w:t>
            </w:r>
            <w:r w:rsidR="00141373">
              <w:rPr>
                <w:rFonts w:ascii="Times New Roman" w:hAnsi="Times New Roman" w:cs="Times New Roman"/>
                <w:color w:val="FF0000"/>
              </w:rPr>
              <w:t>blood flow</w:t>
            </w:r>
            <w:r w:rsidR="008A4A57" w:rsidRPr="00976E35">
              <w:rPr>
                <w:rFonts w:ascii="Times New Roman" w:hAnsi="Times New Roman" w:cs="Times New Roman"/>
              </w:rPr>
              <w:t>.</w:t>
            </w:r>
          </w:p>
        </w:tc>
      </w:tr>
      <w:tr w:rsidR="008A4A57" w:rsidRPr="00976E35" w14:paraId="2183663A" w14:textId="77777777" w:rsidTr="00A82761">
        <w:tc>
          <w:tcPr>
            <w:tcW w:w="4923" w:type="dxa"/>
          </w:tcPr>
          <w:p w14:paraId="7E281357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Speed shock</w:t>
            </w:r>
          </w:p>
        </w:tc>
        <w:tc>
          <w:tcPr>
            <w:tcW w:w="5337" w:type="dxa"/>
          </w:tcPr>
          <w:p w14:paraId="627AF12E" w14:textId="6E6031A6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Flushing, </w:t>
            </w:r>
            <w:r w:rsidR="00017EE6" w:rsidRPr="00141373">
              <w:rPr>
                <w:rFonts w:ascii="Times New Roman" w:hAnsi="Times New Roman" w:cs="Times New Roman"/>
                <w:color w:val="FF0000"/>
              </w:rPr>
              <w:t xml:space="preserve">chest tightness </w:t>
            </w:r>
            <w:r w:rsidRPr="00141373">
              <w:rPr>
                <w:rFonts w:ascii="Times New Roman" w:hAnsi="Times New Roman" w:cs="Times New Roman"/>
                <w:color w:val="FF0000"/>
              </w:rPr>
              <w:t xml:space="preserve">or, </w:t>
            </w:r>
            <w:r w:rsidR="00017EE6" w:rsidRPr="00141373">
              <w:rPr>
                <w:rFonts w:ascii="Times New Roman" w:hAnsi="Times New Roman" w:cs="Times New Roman"/>
                <w:color w:val="FF0000"/>
              </w:rPr>
              <w:t>dizziness, rapid irregular pulse</w:t>
            </w:r>
            <w:r w:rsidRPr="00141373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017EE6" w:rsidRPr="00141373">
              <w:rPr>
                <w:rFonts w:ascii="Times New Roman" w:hAnsi="Times New Roman" w:cs="Times New Roman"/>
                <w:color w:val="FF0000"/>
              </w:rPr>
              <w:t>hypotension</w:t>
            </w:r>
            <w:r w:rsidR="00017EE6">
              <w:rPr>
                <w:rFonts w:ascii="Times New Roman" w:hAnsi="Times New Roman" w:cs="Times New Roman"/>
              </w:rPr>
              <w:t xml:space="preserve">, </w:t>
            </w:r>
            <w:r w:rsidRPr="00976E35">
              <w:rPr>
                <w:rFonts w:ascii="Times New Roman" w:hAnsi="Times New Roman" w:cs="Times New Roman"/>
              </w:rPr>
              <w:t>other signs vary based on the medication.</w:t>
            </w:r>
          </w:p>
        </w:tc>
      </w:tr>
    </w:tbl>
    <w:p w14:paraId="48F583DB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3B3E800F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1D2D44DB" w14:textId="46B57B0D" w:rsidR="00610396" w:rsidRPr="00610396" w:rsidRDefault="00610396" w:rsidP="008A4A57">
      <w:pPr>
        <w:rPr>
          <w:rFonts w:ascii="Times New Roman" w:hAnsi="Times New Roman" w:cs="Times New Roman"/>
          <w:highlight w:val="yellow"/>
        </w:rPr>
      </w:pPr>
      <w:r w:rsidRPr="00610396">
        <w:rPr>
          <w:rFonts w:ascii="Times New Roman" w:hAnsi="Times New Roman" w:cs="Times New Roman"/>
          <w:highlight w:val="yellow"/>
        </w:rPr>
        <w:t xml:space="preserve">**Use </w:t>
      </w:r>
      <w:r w:rsidRPr="00610396">
        <w:rPr>
          <w:rFonts w:ascii="Times New Roman" w:hAnsi="Times New Roman" w:cs="Times New Roman"/>
          <w:b/>
          <w:bCs/>
          <w:i/>
          <w:iCs/>
          <w:highlight w:val="yellow"/>
        </w:rPr>
        <w:t>Critical Thinking: IV Label and Complications Resource for Worksheet</w:t>
      </w:r>
      <w:r w:rsidRPr="00610396">
        <w:rPr>
          <w:rFonts w:ascii="Times New Roman" w:hAnsi="Times New Roman" w:cs="Times New Roman"/>
          <w:highlight w:val="yellow"/>
        </w:rPr>
        <w:t xml:space="preserve"> to </w:t>
      </w:r>
    </w:p>
    <w:p w14:paraId="081A658B" w14:textId="44B3F471" w:rsidR="000964C2" w:rsidRPr="00610396" w:rsidRDefault="00610396" w:rsidP="008A4A57">
      <w:pPr>
        <w:rPr>
          <w:rFonts w:ascii="Times New Roman" w:hAnsi="Times New Roman" w:cs="Times New Roman"/>
        </w:rPr>
      </w:pPr>
      <w:r w:rsidRPr="00610396">
        <w:rPr>
          <w:rFonts w:ascii="Times New Roman" w:hAnsi="Times New Roman" w:cs="Times New Roman"/>
          <w:highlight w:val="yellow"/>
        </w:rPr>
        <w:t xml:space="preserve">     complete numbers 2-10.</w:t>
      </w:r>
      <w:r>
        <w:rPr>
          <w:rFonts w:ascii="Times New Roman" w:hAnsi="Times New Roman" w:cs="Times New Roman"/>
        </w:rPr>
        <w:t xml:space="preserve">  </w:t>
      </w:r>
    </w:p>
    <w:p w14:paraId="77B6372C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246F7D3C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2. Match the pictures with the complications:</w:t>
      </w:r>
    </w:p>
    <w:p w14:paraId="64243026" w14:textId="5EAAE4F8" w:rsidR="008A4A57" w:rsidRPr="00141373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  <w:t xml:space="preserve">a. </w:t>
      </w:r>
      <w:r w:rsidR="00141373">
        <w:rPr>
          <w:rFonts w:ascii="Times New Roman" w:hAnsi="Times New Roman" w:cs="Times New Roman"/>
          <w:color w:val="FF0000"/>
        </w:rPr>
        <w:t>infiltration</w:t>
      </w:r>
    </w:p>
    <w:p w14:paraId="5B581B56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E1DA3E8" w14:textId="449A96F7" w:rsidR="008A4A57" w:rsidRPr="00141373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  <w:t xml:space="preserve">b. </w:t>
      </w:r>
      <w:r w:rsidR="00141373">
        <w:rPr>
          <w:rFonts w:ascii="Times New Roman" w:hAnsi="Times New Roman" w:cs="Times New Roman"/>
          <w:color w:val="FF0000"/>
        </w:rPr>
        <w:t xml:space="preserve">thrombophlebitis </w:t>
      </w:r>
    </w:p>
    <w:p w14:paraId="3225EA2D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73959397" w14:textId="3E330D32" w:rsidR="008A4A57" w:rsidRPr="00141373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  <w:t xml:space="preserve">c.  </w:t>
      </w:r>
      <w:r w:rsidR="00141373">
        <w:rPr>
          <w:rFonts w:ascii="Times New Roman" w:hAnsi="Times New Roman" w:cs="Times New Roman"/>
          <w:color w:val="FF0000"/>
        </w:rPr>
        <w:t xml:space="preserve">extravasation </w:t>
      </w:r>
    </w:p>
    <w:p w14:paraId="4C4C007D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2BE8EC70" w14:textId="478E01B8" w:rsidR="000964C2" w:rsidRDefault="000964C2" w:rsidP="008A4A57">
      <w:pPr>
        <w:rPr>
          <w:rFonts w:ascii="Times New Roman" w:hAnsi="Times New Roman" w:cs="Times New Roman"/>
        </w:rPr>
      </w:pPr>
    </w:p>
    <w:p w14:paraId="2DE4BF6B" w14:textId="3B9041F7" w:rsidR="00141373" w:rsidRDefault="00141373" w:rsidP="008A4A57">
      <w:pPr>
        <w:rPr>
          <w:rFonts w:ascii="Times New Roman" w:hAnsi="Times New Roman" w:cs="Times New Roman"/>
        </w:rPr>
      </w:pPr>
    </w:p>
    <w:p w14:paraId="283F6F42" w14:textId="77777777" w:rsidR="00141373" w:rsidRDefault="00141373" w:rsidP="008A4A57">
      <w:pPr>
        <w:rPr>
          <w:rFonts w:ascii="Times New Roman" w:hAnsi="Times New Roman" w:cs="Times New Roman"/>
        </w:rPr>
      </w:pPr>
    </w:p>
    <w:p w14:paraId="69C09966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21C34B32" w14:textId="2C80F195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>3. What is the solution?</w:t>
      </w:r>
    </w:p>
    <w:p w14:paraId="5C289414" w14:textId="6912BF2E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  <w:r w:rsidR="00141373" w:rsidRPr="00141373">
        <w:rPr>
          <w:rFonts w:ascii="Times New Roman" w:hAnsi="Times New Roman" w:cs="Times New Roman"/>
          <w:color w:val="FF0000"/>
        </w:rPr>
        <w:t>D5 1/2NSS</w:t>
      </w:r>
    </w:p>
    <w:p w14:paraId="1BC5B815" w14:textId="77777777" w:rsidR="008A4A57" w:rsidRDefault="008A4A57" w:rsidP="008A4A57">
      <w:pPr>
        <w:ind w:firstLine="720"/>
        <w:rPr>
          <w:rFonts w:ascii="Times New Roman" w:hAnsi="Times New Roman" w:cs="Times New Roman"/>
        </w:rPr>
      </w:pPr>
    </w:p>
    <w:p w14:paraId="0B33B7ED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Is the solution hypotonic, hypertonic or isotonic? </w:t>
      </w:r>
    </w:p>
    <w:p w14:paraId="5A23BEB6" w14:textId="41D2C7C8" w:rsidR="008A4A57" w:rsidRPr="00976E35" w:rsidRDefault="00141373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Hypotonic and Isotonic</w:t>
      </w:r>
    </w:p>
    <w:p w14:paraId="28582E20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59EE4B94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solution would be ordered.</w:t>
      </w:r>
    </w:p>
    <w:p w14:paraId="25D65152" w14:textId="1DB7A889" w:rsidR="008A4A57" w:rsidRPr="00141373" w:rsidRDefault="00141373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Hyponatremia and to provide free water to the kidneys. </w:t>
      </w:r>
    </w:p>
    <w:p w14:paraId="29FA877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B2C91F1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47E7819F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How long will it take until the bag needs to be replaced?</w:t>
      </w:r>
    </w:p>
    <w:p w14:paraId="17649E03" w14:textId="040FBE74" w:rsidR="008A4A57" w:rsidRPr="00065641" w:rsidRDefault="0006564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It depends on the flow rate. At a flow rate of 100mL/HR, the bag will need to be replaced in 10 hours. At a flow rate of 125mL/</w:t>
      </w:r>
      <w:proofErr w:type="spellStart"/>
      <w:r>
        <w:rPr>
          <w:rFonts w:ascii="Times New Roman" w:hAnsi="Times New Roman" w:cs="Times New Roman"/>
          <w:color w:val="FF0000"/>
        </w:rPr>
        <w:t>hr</w:t>
      </w:r>
      <w:proofErr w:type="spellEnd"/>
      <w:r>
        <w:rPr>
          <w:rFonts w:ascii="Times New Roman" w:hAnsi="Times New Roman" w:cs="Times New Roman"/>
          <w:color w:val="FF0000"/>
        </w:rPr>
        <w:t xml:space="preserve">, the bag will need to be replaced in 8 hours. Typically, the bag needs to be replaced if there is an issue, its completed, or the doctor makes an order to d/c. </w:t>
      </w:r>
    </w:p>
    <w:p w14:paraId="0A0E8620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6A3C3378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4. What is the solution? </w:t>
      </w:r>
    </w:p>
    <w:p w14:paraId="228F6520" w14:textId="5B94F922" w:rsidR="000964C2" w:rsidRPr="00976E35" w:rsidRDefault="00065641" w:rsidP="008A4A57">
      <w:pPr>
        <w:rPr>
          <w:rFonts w:ascii="Times New Roman" w:hAnsi="Times New Roman" w:cs="Times New Roman"/>
        </w:rPr>
      </w:pPr>
      <w:r w:rsidRPr="00065641">
        <w:rPr>
          <w:rFonts w:ascii="Times New Roman" w:hAnsi="Times New Roman" w:cs="Times New Roman"/>
          <w:color w:val="FF0000"/>
        </w:rPr>
        <w:t>Heparin in NSS</w:t>
      </w:r>
    </w:p>
    <w:p w14:paraId="722750F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695B0E57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What is the base solution?</w:t>
      </w:r>
    </w:p>
    <w:p w14:paraId="6542195D" w14:textId="56112228" w:rsidR="008A4A57" w:rsidRPr="00976E35" w:rsidRDefault="0006564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0.9% Sodium Chloride (NSS)</w:t>
      </w:r>
    </w:p>
    <w:p w14:paraId="33D3E4FF" w14:textId="77777777" w:rsidR="008A4A57" w:rsidRDefault="008A4A57" w:rsidP="008A4A57">
      <w:pPr>
        <w:ind w:left="720"/>
        <w:rPr>
          <w:rFonts w:ascii="Times New Roman" w:hAnsi="Times New Roman" w:cs="Times New Roman"/>
        </w:rPr>
      </w:pPr>
    </w:p>
    <w:p w14:paraId="6304C6CD" w14:textId="77777777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at 8ml/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</w:t>
      </w:r>
      <w:r>
        <w:rPr>
          <w:rFonts w:ascii="Times New Roman" w:hAnsi="Times New Roman" w:cs="Times New Roman"/>
        </w:rPr>
        <w:t xml:space="preserve">ow much medication is </w:t>
      </w:r>
      <w:r w:rsidRPr="00976E35">
        <w:rPr>
          <w:rFonts w:ascii="Times New Roman" w:hAnsi="Times New Roman" w:cs="Times New Roman"/>
        </w:rPr>
        <w:t xml:space="preserve">the patient receiving per hour? </w:t>
      </w:r>
    </w:p>
    <w:p w14:paraId="494BA134" w14:textId="615DB829" w:rsidR="008A4A57" w:rsidRDefault="006F23BB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500ml/1000cc= 0.5ml/unit </w:t>
      </w:r>
    </w:p>
    <w:p w14:paraId="636EF0BB" w14:textId="1E00C786" w:rsidR="006F23BB" w:rsidRDefault="006F23BB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 ml is 2 units of hep</w:t>
      </w:r>
    </w:p>
    <w:p w14:paraId="1EF31555" w14:textId="2A09A770" w:rsidR="006F23BB" w:rsidRPr="003C78C8" w:rsidRDefault="006F23BB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8ml/</w:t>
      </w:r>
      <w:proofErr w:type="spellStart"/>
      <w:r>
        <w:rPr>
          <w:rFonts w:ascii="Times New Roman" w:hAnsi="Times New Roman" w:cs="Times New Roman"/>
          <w:color w:val="FF0000"/>
        </w:rPr>
        <w:t>hr</w:t>
      </w:r>
      <w:proofErr w:type="spellEnd"/>
      <w:r>
        <w:rPr>
          <w:rFonts w:ascii="Times New Roman" w:hAnsi="Times New Roman" w:cs="Times New Roman"/>
          <w:color w:val="FF0000"/>
        </w:rPr>
        <w:t xml:space="preserve"> x </w:t>
      </w:r>
      <w:r w:rsidR="00155E5F">
        <w:rPr>
          <w:rFonts w:ascii="Times New Roman" w:hAnsi="Times New Roman" w:cs="Times New Roman"/>
          <w:color w:val="FF0000"/>
        </w:rPr>
        <w:t xml:space="preserve">2units/ml= 16units/hour </w:t>
      </w:r>
    </w:p>
    <w:p w14:paraId="757435F5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646F1B1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</w:p>
    <w:p w14:paraId="6AB2C62D" w14:textId="09B9A20C" w:rsidR="008A4A57" w:rsidRPr="00976E35" w:rsidRDefault="006F23BB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One reason this medication may be ordered is because of a clotting problem in the blood. Heparin is an anticoagulant which will aid in preventing blood from clotting.</w:t>
      </w:r>
      <w:r w:rsidR="00EA075E">
        <w:rPr>
          <w:rFonts w:ascii="Times New Roman" w:hAnsi="Times New Roman" w:cs="Times New Roman"/>
          <w:color w:val="FF0000"/>
        </w:rPr>
        <w:t xml:space="preserve"> Another reason may be because of Atrial Fib. </w:t>
      </w:r>
    </w:p>
    <w:p w14:paraId="676992FF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269913DE" w14:textId="4CAB6DD9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67A1FE56" w14:textId="3E14F540" w:rsidR="006F23BB" w:rsidRDefault="00155E5F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500ml/8ml= 62.5 hours </w:t>
      </w:r>
    </w:p>
    <w:p w14:paraId="40E01DC4" w14:textId="1A6795B7" w:rsidR="00155E5F" w:rsidRPr="00155E5F" w:rsidRDefault="00155E5F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The bag will need to be replaced in 62.5 hours at a flow rate of 8ml/hr. </w:t>
      </w:r>
    </w:p>
    <w:p w14:paraId="599BED36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4DE807FC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5. What is this solution? </w:t>
      </w:r>
    </w:p>
    <w:p w14:paraId="59872071" w14:textId="122589D1" w:rsidR="008A4A57" w:rsidRDefault="00155E5F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Potassium Chloride in D5W</w:t>
      </w:r>
    </w:p>
    <w:p w14:paraId="2FF47D59" w14:textId="77777777" w:rsidR="000964C2" w:rsidRPr="00976E35" w:rsidRDefault="000964C2" w:rsidP="008A4A57">
      <w:pPr>
        <w:rPr>
          <w:rFonts w:ascii="Times New Roman" w:hAnsi="Times New Roman" w:cs="Times New Roman"/>
          <w:color w:val="FF0000"/>
        </w:rPr>
      </w:pPr>
    </w:p>
    <w:p w14:paraId="51798131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3D5E280A" w14:textId="064360B7" w:rsidR="008A4A57" w:rsidRPr="00976E35" w:rsidRDefault="00155E5F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5% dextrose in water </w:t>
      </w:r>
    </w:p>
    <w:p w14:paraId="6032EF68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1D175894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might be ordered.</w:t>
      </w:r>
    </w:p>
    <w:p w14:paraId="23ADD98B" w14:textId="1004FCE2" w:rsidR="008A4A57" w:rsidRPr="00155E5F" w:rsidRDefault="00155E5F" w:rsidP="008A4A57">
      <w:pPr>
        <w:rPr>
          <w:rFonts w:ascii="Times New Roman" w:hAnsi="Times New Roman" w:cs="Times New Roman"/>
          <w:color w:val="FF0000"/>
        </w:rPr>
      </w:pPr>
      <w:r w:rsidRPr="00155E5F">
        <w:rPr>
          <w:rFonts w:ascii="Times New Roman" w:hAnsi="Times New Roman" w:cs="Times New Roman"/>
          <w:color w:val="FF0000"/>
        </w:rPr>
        <w:lastRenderedPageBreak/>
        <w:t xml:space="preserve">This could be used for a correction of a calorie deficit or for rehydrating. </w:t>
      </w:r>
    </w:p>
    <w:p w14:paraId="5F7F70A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37128C1E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If this is running at 80ml/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</w:t>
      </w:r>
      <w:r>
        <w:rPr>
          <w:rFonts w:ascii="Times New Roman" w:hAnsi="Times New Roman" w:cs="Times New Roman"/>
        </w:rPr>
        <w:t>w much medication is the person</w:t>
      </w:r>
      <w:r w:rsidRPr="00976E35">
        <w:rPr>
          <w:rFonts w:ascii="Times New Roman" w:hAnsi="Times New Roman" w:cs="Times New Roman"/>
        </w:rPr>
        <w:t xml:space="preserve"> receiving? </w:t>
      </w:r>
    </w:p>
    <w:p w14:paraId="5D962A9F" w14:textId="2A9C6321" w:rsidR="008A4A57" w:rsidRPr="00976E35" w:rsidRDefault="00E5435D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This person should be receiving 1000 ml of this solution. It would be 2980 mg of </w:t>
      </w:r>
      <w:proofErr w:type="spellStart"/>
      <w:r>
        <w:rPr>
          <w:rFonts w:ascii="Times New Roman" w:hAnsi="Times New Roman" w:cs="Times New Roman"/>
          <w:color w:val="FF0000"/>
        </w:rPr>
        <w:t>KCl</w:t>
      </w:r>
      <w:proofErr w:type="spellEnd"/>
      <w:r>
        <w:rPr>
          <w:rFonts w:ascii="Times New Roman" w:hAnsi="Times New Roman" w:cs="Times New Roman"/>
          <w:color w:val="FF0000"/>
        </w:rPr>
        <w:t xml:space="preserve"> in the whole bag and 50 g of dextrose. </w:t>
      </w:r>
    </w:p>
    <w:p w14:paraId="64EDF9CA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1894A70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19D89FEC" w14:textId="723A05A8" w:rsidR="008A4A57" w:rsidRPr="00E5435D" w:rsidRDefault="00E5435D" w:rsidP="008A4A57">
      <w:pPr>
        <w:rPr>
          <w:rFonts w:ascii="Times New Roman" w:hAnsi="Times New Roman" w:cs="Times New Roman"/>
          <w:color w:val="FF0000"/>
        </w:rPr>
      </w:pPr>
      <w:r w:rsidRPr="00E5435D">
        <w:rPr>
          <w:rFonts w:ascii="Times New Roman" w:hAnsi="Times New Roman" w:cs="Times New Roman"/>
          <w:color w:val="FF0000"/>
        </w:rPr>
        <w:t xml:space="preserve">It will take 12.5 hours until the bag needs to be replaced. </w:t>
      </w:r>
    </w:p>
    <w:p w14:paraId="267BD530" w14:textId="6166500D" w:rsidR="008A4A57" w:rsidRDefault="00E5435D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1000/80= 12.5 </w:t>
      </w:r>
    </w:p>
    <w:p w14:paraId="65BEF865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6A4C2C81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6. What is the solution? </w:t>
      </w:r>
    </w:p>
    <w:p w14:paraId="07544DB3" w14:textId="45F7C5EF" w:rsidR="008A4A57" w:rsidRPr="00E5435D" w:rsidRDefault="00E5435D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Potassium Chloride in D5 and 0.225% Sodium chloride </w:t>
      </w:r>
    </w:p>
    <w:p w14:paraId="483570A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4530232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62C0FFC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212278F9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2 reasons this might be ordered.</w:t>
      </w:r>
    </w:p>
    <w:p w14:paraId="4287BAF4" w14:textId="0B99DD7E" w:rsidR="008A4A57" w:rsidRPr="00EA075E" w:rsidRDefault="00E5435D" w:rsidP="008A4A57">
      <w:pPr>
        <w:rPr>
          <w:rFonts w:ascii="Times New Roman" w:hAnsi="Times New Roman" w:cs="Times New Roman"/>
          <w:color w:val="FF0000"/>
        </w:rPr>
      </w:pPr>
      <w:r w:rsidRPr="00EA075E">
        <w:rPr>
          <w:rFonts w:ascii="Times New Roman" w:hAnsi="Times New Roman" w:cs="Times New Roman"/>
          <w:color w:val="FF0000"/>
        </w:rPr>
        <w:t xml:space="preserve">This may be ordered for </w:t>
      </w:r>
      <w:r w:rsidR="00EA075E" w:rsidRPr="00EA075E">
        <w:rPr>
          <w:rFonts w:ascii="Times New Roman" w:hAnsi="Times New Roman" w:cs="Times New Roman"/>
          <w:color w:val="FF0000"/>
        </w:rPr>
        <w:t>someone</w:t>
      </w:r>
      <w:r w:rsidRPr="00EA075E">
        <w:rPr>
          <w:rFonts w:ascii="Times New Roman" w:hAnsi="Times New Roman" w:cs="Times New Roman"/>
          <w:color w:val="FF0000"/>
        </w:rPr>
        <w:t xml:space="preserve"> who has lost a lot of water </w:t>
      </w:r>
      <w:r w:rsidR="00EA075E" w:rsidRPr="00EA075E">
        <w:rPr>
          <w:rFonts w:ascii="Times New Roman" w:hAnsi="Times New Roman" w:cs="Times New Roman"/>
          <w:color w:val="FF0000"/>
        </w:rPr>
        <w:t xml:space="preserve">and is dehydrated </w:t>
      </w:r>
      <w:r w:rsidRPr="00EA075E">
        <w:rPr>
          <w:rFonts w:ascii="Times New Roman" w:hAnsi="Times New Roman" w:cs="Times New Roman"/>
          <w:color w:val="FF0000"/>
        </w:rPr>
        <w:t xml:space="preserve">due to heat </w:t>
      </w:r>
      <w:r w:rsidR="00EA075E" w:rsidRPr="00EA075E">
        <w:rPr>
          <w:rFonts w:ascii="Times New Roman" w:hAnsi="Times New Roman" w:cs="Times New Roman"/>
          <w:color w:val="FF0000"/>
        </w:rPr>
        <w:t xml:space="preserve">(sweating). </w:t>
      </w:r>
      <w:r w:rsidR="00EA075E">
        <w:rPr>
          <w:rFonts w:ascii="Times New Roman" w:hAnsi="Times New Roman" w:cs="Times New Roman"/>
          <w:color w:val="FF0000"/>
        </w:rPr>
        <w:t xml:space="preserve">Another reason would be an electrolyte imbalance. </w:t>
      </w:r>
    </w:p>
    <w:p w14:paraId="6C1BFBF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89DAD44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240CB34A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If this is running at 42ml/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how</w:t>
      </w:r>
      <w:r>
        <w:rPr>
          <w:rFonts w:ascii="Times New Roman" w:hAnsi="Times New Roman" w:cs="Times New Roman"/>
        </w:rPr>
        <w:t xml:space="preserve"> much medication is the patient </w:t>
      </w:r>
      <w:r w:rsidRPr="00976E35">
        <w:rPr>
          <w:rFonts w:ascii="Times New Roman" w:hAnsi="Times New Roman" w:cs="Times New Roman"/>
        </w:rPr>
        <w:t xml:space="preserve">receiving? </w:t>
      </w:r>
    </w:p>
    <w:p w14:paraId="1646F075" w14:textId="18252885" w:rsidR="008A4A57" w:rsidRPr="00EA075E" w:rsidRDefault="00EA075E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This patient will be receiving 745 mg of </w:t>
      </w:r>
      <w:proofErr w:type="spellStart"/>
      <w:r>
        <w:rPr>
          <w:rFonts w:ascii="Times New Roman" w:hAnsi="Times New Roman" w:cs="Times New Roman"/>
          <w:color w:val="FF0000"/>
        </w:rPr>
        <w:t>KCl</w:t>
      </w:r>
      <w:proofErr w:type="spellEnd"/>
      <w:r>
        <w:rPr>
          <w:rFonts w:ascii="Times New Roman" w:hAnsi="Times New Roman" w:cs="Times New Roman"/>
          <w:color w:val="FF0000"/>
        </w:rPr>
        <w:t xml:space="preserve">, 1125 mg of NaCl, and 25g of dextrose in water. </w:t>
      </w:r>
    </w:p>
    <w:p w14:paraId="3A83726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5FC982BB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0A9368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069E60F2" w14:textId="43E55F01" w:rsidR="008A4A57" w:rsidRPr="00976E35" w:rsidRDefault="00EA075E" w:rsidP="008A4A57">
      <w:pPr>
        <w:rPr>
          <w:rFonts w:ascii="Times New Roman" w:hAnsi="Times New Roman" w:cs="Times New Roman"/>
        </w:rPr>
      </w:pPr>
      <w:r w:rsidRPr="00EA075E">
        <w:rPr>
          <w:rFonts w:ascii="Times New Roman" w:hAnsi="Times New Roman" w:cs="Times New Roman"/>
          <w:color w:val="FF0000"/>
        </w:rPr>
        <w:t xml:space="preserve">This bag will take 11.9 hours to finish. 500ml/42ml= 11.9 </w:t>
      </w:r>
    </w:p>
    <w:p w14:paraId="04F9CD5A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7E47BA53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20C4110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7. What is the solution? </w:t>
      </w:r>
    </w:p>
    <w:p w14:paraId="1CCE9576" w14:textId="1D1B3CD2" w:rsidR="008A4A57" w:rsidRPr="00976E35" w:rsidRDefault="00EA075E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Dopamine HCL in D5W</w:t>
      </w:r>
    </w:p>
    <w:p w14:paraId="3C4887C4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458D3103" w14:textId="4A1C058F" w:rsidR="000964C2" w:rsidRPr="00EA075E" w:rsidRDefault="00EA075E" w:rsidP="008A4A57">
      <w:pPr>
        <w:rPr>
          <w:rFonts w:ascii="Times New Roman" w:hAnsi="Times New Roman" w:cs="Times New Roman"/>
          <w:color w:val="FF0000"/>
        </w:rPr>
      </w:pPr>
      <w:r w:rsidRPr="00EA075E">
        <w:rPr>
          <w:rFonts w:ascii="Times New Roman" w:hAnsi="Times New Roman" w:cs="Times New Roman"/>
          <w:color w:val="FF0000"/>
        </w:rPr>
        <w:t>D5W</w:t>
      </w:r>
    </w:p>
    <w:p w14:paraId="549E0C84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4E53084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2 reasons this might be ordered for a patient.</w:t>
      </w:r>
    </w:p>
    <w:p w14:paraId="6271944F" w14:textId="3CFEEC58" w:rsidR="008A4A57" w:rsidRPr="00EA075E" w:rsidRDefault="00EA075E" w:rsidP="008A4A57">
      <w:pPr>
        <w:rPr>
          <w:rFonts w:ascii="Times New Roman" w:hAnsi="Times New Roman" w:cs="Times New Roman"/>
          <w:color w:val="FF0000"/>
        </w:rPr>
      </w:pPr>
      <w:r w:rsidRPr="00EA075E">
        <w:rPr>
          <w:rFonts w:ascii="Times New Roman" w:hAnsi="Times New Roman" w:cs="Times New Roman"/>
          <w:color w:val="FF0000"/>
        </w:rPr>
        <w:t xml:space="preserve">This can be ordered to correct hemodynamic imbalances. It can also be used to correct a low cardia output. </w:t>
      </w:r>
    </w:p>
    <w:p w14:paraId="3A5398F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341FA4F4" w14:textId="77777777" w:rsidR="008A4A57" w:rsidRPr="000964C2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3D07F617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            If this is running at 3ml/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how</w:t>
      </w:r>
      <w:r>
        <w:rPr>
          <w:rFonts w:ascii="Times New Roman" w:hAnsi="Times New Roman" w:cs="Times New Roman"/>
        </w:rPr>
        <w:t xml:space="preserve"> much medication is the patient</w:t>
      </w:r>
      <w:r w:rsidRPr="00976E35">
        <w:rPr>
          <w:rFonts w:ascii="Times New Roman" w:hAnsi="Times New Roman" w:cs="Times New Roman"/>
        </w:rPr>
        <w:t xml:space="preserve"> receiving? </w:t>
      </w:r>
    </w:p>
    <w:p w14:paraId="757894D6" w14:textId="366FE3B0" w:rsidR="008A4A57" w:rsidRDefault="00EA075E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If the patient is receiving the entire bag of medication they should be receiving </w:t>
      </w:r>
      <w:r w:rsidR="003E37E9">
        <w:rPr>
          <w:rFonts w:ascii="Times New Roman" w:hAnsi="Times New Roman" w:cs="Times New Roman"/>
          <w:color w:val="FF0000"/>
        </w:rPr>
        <w:t xml:space="preserve">83.3 ml </w:t>
      </w:r>
    </w:p>
    <w:p w14:paraId="7D7EB891" w14:textId="7FF36560" w:rsidR="003E37E9" w:rsidRPr="00EA075E" w:rsidRDefault="003E37E9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250ml/3ml= 83.3</w:t>
      </w:r>
    </w:p>
    <w:p w14:paraId="2DF2D6B2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823355E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9C334A8" w14:textId="37851102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06EA3A65" w14:textId="0993EC4F" w:rsidR="003E37E9" w:rsidRPr="003E37E9" w:rsidRDefault="003E37E9" w:rsidP="008A4A57">
      <w:pPr>
        <w:rPr>
          <w:rFonts w:ascii="Times New Roman" w:hAnsi="Times New Roman" w:cs="Times New Roman"/>
          <w:color w:val="FF0000"/>
        </w:rPr>
      </w:pPr>
      <w:r w:rsidRPr="003E37E9">
        <w:rPr>
          <w:rFonts w:ascii="Times New Roman" w:hAnsi="Times New Roman" w:cs="Times New Roman"/>
          <w:color w:val="FF0000"/>
        </w:rPr>
        <w:lastRenderedPageBreak/>
        <w:t>The bag will need to be replaced after the 250 mL is finished. If the flow rate is 3ml/</w:t>
      </w:r>
      <w:proofErr w:type="spellStart"/>
      <w:r w:rsidRPr="003E37E9">
        <w:rPr>
          <w:rFonts w:ascii="Times New Roman" w:hAnsi="Times New Roman" w:cs="Times New Roman"/>
          <w:color w:val="FF0000"/>
        </w:rPr>
        <w:t>hr</w:t>
      </w:r>
      <w:proofErr w:type="spellEnd"/>
      <w:r w:rsidRPr="003E37E9">
        <w:rPr>
          <w:rFonts w:ascii="Times New Roman" w:hAnsi="Times New Roman" w:cs="Times New Roman"/>
          <w:color w:val="FF0000"/>
        </w:rPr>
        <w:t xml:space="preserve"> it will take 83.3 hours to complete. I think I’m doing this wrong because I get the same answer for both questions. </w:t>
      </w:r>
    </w:p>
    <w:p w14:paraId="30C8053F" w14:textId="77777777" w:rsidR="008A4A57" w:rsidRPr="003E37E9" w:rsidRDefault="008A4A57" w:rsidP="008A4A57">
      <w:pPr>
        <w:rPr>
          <w:rFonts w:ascii="Times New Roman" w:hAnsi="Times New Roman" w:cs="Times New Roman"/>
          <w:color w:val="FF0000"/>
        </w:rPr>
      </w:pPr>
      <w:r w:rsidRPr="003E37E9">
        <w:rPr>
          <w:rFonts w:ascii="Times New Roman" w:hAnsi="Times New Roman" w:cs="Times New Roman"/>
          <w:color w:val="FF0000"/>
        </w:rPr>
        <w:tab/>
      </w:r>
    </w:p>
    <w:p w14:paraId="047E112A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73653279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0C4E5155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3392E9A5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03FF2294" w14:textId="77777777" w:rsidR="00610396" w:rsidRPr="00976E35" w:rsidRDefault="00610396" w:rsidP="008A4A57">
      <w:pPr>
        <w:rPr>
          <w:rFonts w:ascii="Times New Roman" w:hAnsi="Times New Roman" w:cs="Times New Roman"/>
        </w:rPr>
      </w:pPr>
    </w:p>
    <w:p w14:paraId="6696AF9C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036DD5DC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39DFCD48" w14:textId="68EABAB6" w:rsidR="000964C2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8.  What is the solution? </w:t>
      </w:r>
    </w:p>
    <w:p w14:paraId="1009CB5C" w14:textId="45E85E6F" w:rsidR="003E37E9" w:rsidRPr="003E37E9" w:rsidRDefault="003E37E9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D5 NSS </w:t>
      </w:r>
    </w:p>
    <w:p w14:paraId="59D3107B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112C29E9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Is it hypotonic, hypertonic, or isotonic? </w:t>
      </w:r>
    </w:p>
    <w:p w14:paraId="66508059" w14:textId="5AD1CACD" w:rsidR="008A4A57" w:rsidRPr="00976E35" w:rsidRDefault="000836EE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It is a hypertonic solution</w:t>
      </w:r>
    </w:p>
    <w:p w14:paraId="3958B2B8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1ACD1543" w14:textId="77777777" w:rsidR="008A4A57" w:rsidRPr="000964C2" w:rsidRDefault="008A4A57" w:rsidP="000964C2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might be ordered for a patient.</w:t>
      </w:r>
    </w:p>
    <w:p w14:paraId="48B56BB4" w14:textId="55FAE1BD" w:rsidR="008A4A57" w:rsidRPr="000836EE" w:rsidRDefault="000836EE" w:rsidP="000836E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One reason is for hyponatremia and another use is a dilutant for other medications. </w:t>
      </w:r>
    </w:p>
    <w:p w14:paraId="72F1B35A" w14:textId="77777777" w:rsidR="000964C2" w:rsidRDefault="000964C2" w:rsidP="008A4A57">
      <w:pPr>
        <w:ind w:left="720"/>
        <w:rPr>
          <w:rFonts w:ascii="Times New Roman" w:hAnsi="Times New Roman" w:cs="Times New Roman"/>
        </w:rPr>
      </w:pPr>
    </w:p>
    <w:p w14:paraId="3D7A712B" w14:textId="77777777" w:rsidR="008A4A57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is running at 125ml/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 xml:space="preserve">, how long will it take until the bag needs to be replaced? </w:t>
      </w:r>
    </w:p>
    <w:p w14:paraId="1D5440A3" w14:textId="1350C094" w:rsidR="008A4A57" w:rsidRPr="00976E35" w:rsidRDefault="000836EE" w:rsidP="000836EE">
      <w:pPr>
        <w:rPr>
          <w:rFonts w:ascii="Times New Roman" w:hAnsi="Times New Roman" w:cs="Times New Roman"/>
        </w:rPr>
      </w:pPr>
      <w:r w:rsidRPr="000836EE">
        <w:rPr>
          <w:rFonts w:ascii="Times New Roman" w:hAnsi="Times New Roman" w:cs="Times New Roman"/>
          <w:color w:val="FF0000"/>
        </w:rPr>
        <w:t xml:space="preserve">It will take 4 hours for the bag to empty and need to be replaced. </w:t>
      </w:r>
    </w:p>
    <w:p w14:paraId="444061AA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74EF964A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9.  What is the solution? </w:t>
      </w:r>
    </w:p>
    <w:p w14:paraId="2665856D" w14:textId="0E6A9B2A" w:rsidR="000964C2" w:rsidRPr="000836EE" w:rsidRDefault="000836EE" w:rsidP="008A4A57">
      <w:pPr>
        <w:rPr>
          <w:rFonts w:ascii="Times New Roman" w:hAnsi="Times New Roman" w:cs="Times New Roman"/>
          <w:color w:val="FF0000"/>
        </w:rPr>
      </w:pPr>
      <w:r w:rsidRPr="000836EE">
        <w:rPr>
          <w:rFonts w:ascii="Times New Roman" w:hAnsi="Times New Roman" w:cs="Times New Roman"/>
          <w:color w:val="FF0000"/>
        </w:rPr>
        <w:t xml:space="preserve">Fluconazole iso-osmotic sodium chloride </w:t>
      </w:r>
    </w:p>
    <w:p w14:paraId="1FBC79D8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1C9B25BE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0703AE70" w14:textId="4062C20E" w:rsidR="008A4A57" w:rsidRPr="00976E35" w:rsidRDefault="000836EE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Sodium Chloride </w:t>
      </w:r>
    </w:p>
    <w:p w14:paraId="3347ABF2" w14:textId="77777777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</w:t>
      </w:r>
      <w:r>
        <w:rPr>
          <w:rFonts w:ascii="Times New Roman" w:hAnsi="Times New Roman" w:cs="Times New Roman"/>
        </w:rPr>
        <w:t>t 100ml/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>
        <w:rPr>
          <w:rFonts w:ascii="Times New Roman" w:hAnsi="Times New Roman" w:cs="Times New Roman"/>
        </w:rPr>
        <w:t xml:space="preserve">, </w:t>
      </w:r>
      <w:r w:rsidR="000964C2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much medication</w:t>
      </w:r>
      <w:r w:rsidRPr="00976E35">
        <w:rPr>
          <w:rFonts w:ascii="Times New Roman" w:hAnsi="Times New Roman" w:cs="Times New Roman"/>
        </w:rPr>
        <w:t xml:space="preserve"> is the patient receiving per hour? </w:t>
      </w:r>
    </w:p>
    <w:p w14:paraId="062A1CEE" w14:textId="112768BD" w:rsidR="008A4A57" w:rsidRPr="000836EE" w:rsidRDefault="000836EE" w:rsidP="008A4A57">
      <w:pPr>
        <w:rPr>
          <w:rFonts w:ascii="Times New Roman" w:hAnsi="Times New Roman" w:cs="Times New Roman"/>
          <w:color w:val="FF0000"/>
        </w:rPr>
      </w:pPr>
      <w:r w:rsidRPr="000836EE">
        <w:rPr>
          <w:rFonts w:ascii="Times New Roman" w:hAnsi="Times New Roman" w:cs="Times New Roman"/>
          <w:color w:val="FF0000"/>
        </w:rPr>
        <w:t>The bag is for 200mL and if the med is running at 100 mL/</w:t>
      </w:r>
      <w:proofErr w:type="spellStart"/>
      <w:r w:rsidRPr="000836EE">
        <w:rPr>
          <w:rFonts w:ascii="Times New Roman" w:hAnsi="Times New Roman" w:cs="Times New Roman"/>
          <w:color w:val="FF0000"/>
        </w:rPr>
        <w:t>hr</w:t>
      </w:r>
      <w:proofErr w:type="spellEnd"/>
      <w:r w:rsidRPr="000836EE">
        <w:rPr>
          <w:rFonts w:ascii="Times New Roman" w:hAnsi="Times New Roman" w:cs="Times New Roman"/>
          <w:color w:val="FF0000"/>
        </w:rPr>
        <w:t xml:space="preserve"> they will also be getting 100mL/</w:t>
      </w:r>
      <w:proofErr w:type="spellStart"/>
      <w:r w:rsidRPr="000836EE">
        <w:rPr>
          <w:rFonts w:ascii="Times New Roman" w:hAnsi="Times New Roman" w:cs="Times New Roman"/>
          <w:color w:val="FF0000"/>
        </w:rPr>
        <w:t>hr</w:t>
      </w:r>
      <w:proofErr w:type="spellEnd"/>
      <w:r w:rsidRPr="000836EE">
        <w:rPr>
          <w:rFonts w:ascii="Times New Roman" w:hAnsi="Times New Roman" w:cs="Times New Roman"/>
          <w:color w:val="FF0000"/>
        </w:rPr>
        <w:t xml:space="preserve"> </w:t>
      </w:r>
    </w:p>
    <w:p w14:paraId="2FE9E30B" w14:textId="77777777" w:rsidR="000836EE" w:rsidRPr="000836EE" w:rsidRDefault="000836EE" w:rsidP="008A4A57">
      <w:pPr>
        <w:rPr>
          <w:rFonts w:ascii="Times New Roman" w:hAnsi="Times New Roman" w:cs="Times New Roman"/>
        </w:rPr>
      </w:pPr>
    </w:p>
    <w:p w14:paraId="18A4859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</w:p>
    <w:p w14:paraId="7AA5D55B" w14:textId="511A50E6" w:rsidR="008A4A57" w:rsidRPr="000836EE" w:rsidRDefault="000836EE" w:rsidP="008A4A57">
      <w:pPr>
        <w:rPr>
          <w:rFonts w:ascii="Times New Roman" w:hAnsi="Times New Roman" w:cs="Times New Roman"/>
          <w:color w:val="FF0000"/>
        </w:rPr>
      </w:pPr>
      <w:r w:rsidRPr="000836EE">
        <w:rPr>
          <w:rFonts w:ascii="Times New Roman" w:hAnsi="Times New Roman" w:cs="Times New Roman"/>
          <w:color w:val="FF0000"/>
        </w:rPr>
        <w:t xml:space="preserve">It is antifungal medication used to treat fungal infections. Also, can be used to treat UTIs and Thrush. </w:t>
      </w:r>
    </w:p>
    <w:p w14:paraId="46F70CA7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EAD419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3B372983" w14:textId="2F42815C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4E4047ED" w14:textId="1CC0A1E6" w:rsidR="008A4A57" w:rsidRPr="003A74CD" w:rsidRDefault="003A74CD" w:rsidP="008A4A57">
      <w:pPr>
        <w:rPr>
          <w:rFonts w:ascii="Times New Roman" w:hAnsi="Times New Roman" w:cs="Times New Roman"/>
          <w:color w:val="FF0000"/>
        </w:rPr>
      </w:pPr>
      <w:r w:rsidRPr="003A74CD">
        <w:rPr>
          <w:rFonts w:ascii="Times New Roman" w:hAnsi="Times New Roman" w:cs="Times New Roman"/>
          <w:color w:val="FF0000"/>
        </w:rPr>
        <w:t xml:space="preserve">It will take 2 hours for this medication to run out and need to be replaced. </w:t>
      </w:r>
    </w:p>
    <w:p w14:paraId="46FFB940" w14:textId="2569795F" w:rsidR="003A74CD" w:rsidRDefault="003A74CD" w:rsidP="008A4A57">
      <w:pPr>
        <w:rPr>
          <w:rFonts w:ascii="Times New Roman" w:hAnsi="Times New Roman" w:cs="Times New Roman"/>
        </w:rPr>
      </w:pPr>
    </w:p>
    <w:p w14:paraId="5A61E7E9" w14:textId="790AAA89" w:rsidR="003A74CD" w:rsidRDefault="003A74CD" w:rsidP="008A4A57">
      <w:pPr>
        <w:rPr>
          <w:rFonts w:ascii="Times New Roman" w:hAnsi="Times New Roman" w:cs="Times New Roman"/>
        </w:rPr>
      </w:pPr>
    </w:p>
    <w:p w14:paraId="293D4242" w14:textId="77777777" w:rsidR="003A74CD" w:rsidRDefault="003A74CD" w:rsidP="008A4A57">
      <w:pPr>
        <w:rPr>
          <w:rFonts w:ascii="Times New Roman" w:hAnsi="Times New Roman" w:cs="Times New Roman"/>
        </w:rPr>
      </w:pPr>
    </w:p>
    <w:p w14:paraId="59A52327" w14:textId="77777777" w:rsidR="003A74CD" w:rsidRPr="00976E35" w:rsidRDefault="003A74CD" w:rsidP="008A4A57">
      <w:pPr>
        <w:rPr>
          <w:rFonts w:ascii="Times New Roman" w:hAnsi="Times New Roman" w:cs="Times New Roman"/>
          <w:color w:val="FF0000"/>
        </w:rPr>
      </w:pPr>
    </w:p>
    <w:p w14:paraId="131437ED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lastRenderedPageBreak/>
        <w:t>10.  What is the solution?</w:t>
      </w:r>
    </w:p>
    <w:p w14:paraId="09B236FF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14F49B72" w14:textId="3CCD4A5B" w:rsidR="008A4A57" w:rsidRPr="00976E35" w:rsidRDefault="003A74CD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Magnesium Sulfate in water </w:t>
      </w:r>
    </w:p>
    <w:p w14:paraId="06FC30D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What is the base solution?</w:t>
      </w:r>
    </w:p>
    <w:p w14:paraId="13EA8C70" w14:textId="7308DF91" w:rsidR="008A4A57" w:rsidRPr="00976E35" w:rsidRDefault="003A74CD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Water</w:t>
      </w:r>
    </w:p>
    <w:p w14:paraId="281A607B" w14:textId="09AD3C62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at 100ml/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</w:t>
      </w:r>
      <w:r>
        <w:rPr>
          <w:rFonts w:ascii="Times New Roman" w:hAnsi="Times New Roman" w:cs="Times New Roman"/>
        </w:rPr>
        <w:t xml:space="preserve">ow </w:t>
      </w:r>
      <w:r w:rsidR="0000343B">
        <w:rPr>
          <w:rFonts w:ascii="Times New Roman" w:hAnsi="Times New Roman" w:cs="Times New Roman"/>
        </w:rPr>
        <w:t>long will it take to infuse</w:t>
      </w:r>
      <w:r w:rsidRPr="00976E35">
        <w:rPr>
          <w:rFonts w:ascii="Times New Roman" w:hAnsi="Times New Roman" w:cs="Times New Roman"/>
        </w:rPr>
        <w:t xml:space="preserve">? </w:t>
      </w:r>
    </w:p>
    <w:p w14:paraId="16F42694" w14:textId="4C9EEDB0" w:rsidR="008A4A57" w:rsidRPr="005B43B6" w:rsidRDefault="003A74CD" w:rsidP="008A4A57">
      <w:pPr>
        <w:rPr>
          <w:rFonts w:ascii="Times New Roman" w:hAnsi="Times New Roman" w:cs="Times New Roman"/>
          <w:color w:val="FF0000"/>
        </w:rPr>
      </w:pPr>
      <w:r w:rsidRPr="005B43B6">
        <w:rPr>
          <w:rFonts w:ascii="Times New Roman" w:hAnsi="Times New Roman" w:cs="Times New Roman"/>
          <w:color w:val="FF0000"/>
        </w:rPr>
        <w:t xml:space="preserve">It will take </w:t>
      </w:r>
      <w:r w:rsidR="005B43B6" w:rsidRPr="005B43B6">
        <w:rPr>
          <w:rFonts w:ascii="Times New Roman" w:hAnsi="Times New Roman" w:cs="Times New Roman"/>
          <w:color w:val="FF0000"/>
        </w:rPr>
        <w:t xml:space="preserve">30 minutes to infuse. 100ml in one hour. 50mL/30minutes. </w:t>
      </w:r>
    </w:p>
    <w:p w14:paraId="2F78B1B7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44468AED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</w:p>
    <w:p w14:paraId="614C90F2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  <w:r w:rsidRPr="00976E35">
        <w:rPr>
          <w:rFonts w:ascii="Times New Roman" w:hAnsi="Times New Roman" w:cs="Times New Roman"/>
          <w:color w:val="FF0000"/>
        </w:rPr>
        <w:t xml:space="preserve"> </w:t>
      </w:r>
    </w:p>
    <w:p w14:paraId="51616E80" w14:textId="48B6DC08" w:rsidR="008A4A57" w:rsidRPr="005B43B6" w:rsidRDefault="005B43B6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This can be </w:t>
      </w:r>
      <w:r w:rsidRPr="005B43B6">
        <w:rPr>
          <w:rFonts w:ascii="Times New Roman" w:hAnsi="Times New Roman" w:cs="Times New Roman"/>
          <w:color w:val="FF0000"/>
        </w:rPr>
        <w:t xml:space="preserve">used for pediatric acute nephritis and to prevent seizures in severe pre-eclampsia, eclampsia, or toxemia </w:t>
      </w:r>
      <w:r>
        <w:rPr>
          <w:rFonts w:ascii="Times New Roman" w:hAnsi="Times New Roman" w:cs="Times New Roman"/>
          <w:color w:val="FF0000"/>
        </w:rPr>
        <w:t xml:space="preserve">during pregnancy. </w:t>
      </w:r>
    </w:p>
    <w:p w14:paraId="21D9157E" w14:textId="55F21EBE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201A5951" w14:textId="77777777" w:rsidR="008A4A57" w:rsidRPr="000A0058" w:rsidRDefault="008A4A57" w:rsidP="008A4A57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14:paraId="2DE14A66" w14:textId="77777777" w:rsidR="001F46D6" w:rsidRDefault="001F46D6"/>
    <w:sectPr w:rsidR="001F46D6" w:rsidSect="007E2FE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75059" w14:textId="77777777" w:rsidR="00585766" w:rsidRDefault="00585766" w:rsidP="008A4A57">
      <w:r>
        <w:separator/>
      </w:r>
    </w:p>
  </w:endnote>
  <w:endnote w:type="continuationSeparator" w:id="0">
    <w:p w14:paraId="022A2D7D" w14:textId="77777777" w:rsidR="00585766" w:rsidRDefault="00585766" w:rsidP="008A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774D7" w14:textId="77777777" w:rsidR="00585766" w:rsidRDefault="00585766" w:rsidP="008A4A57">
      <w:r>
        <w:separator/>
      </w:r>
    </w:p>
  </w:footnote>
  <w:footnote w:type="continuationSeparator" w:id="0">
    <w:p w14:paraId="7F1C9AEC" w14:textId="77777777" w:rsidR="00585766" w:rsidRDefault="00585766" w:rsidP="008A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01F7" w14:textId="77777777" w:rsidR="008A4A57" w:rsidRPr="000171C0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The Reading Hospital School of Health Sciences</w:t>
    </w:r>
  </w:p>
  <w:p w14:paraId="6F751314" w14:textId="77777777" w:rsidR="008A4A57" w:rsidRPr="000171C0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Nursing Program</w:t>
    </w:r>
  </w:p>
  <w:p w14:paraId="7969E8DD" w14:textId="77777777" w:rsidR="008A4A57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NRS 200 Acute Care/Complex Nursing</w:t>
    </w:r>
  </w:p>
  <w:p w14:paraId="6F175733" w14:textId="77777777" w:rsidR="008A4A57" w:rsidRDefault="008A4A57" w:rsidP="008A4A57">
    <w:pPr>
      <w:jc w:val="center"/>
    </w:pPr>
    <w:r>
      <w:rPr>
        <w:rFonts w:ascii="Times New Roman" w:hAnsi="Times New Roman" w:cs="Times New Roman"/>
        <w:b/>
      </w:rPr>
      <w:t>Critical Thinking: IV Label and Complications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2745B"/>
    <w:multiLevelType w:val="hybridMultilevel"/>
    <w:tmpl w:val="5650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57"/>
    <w:rsid w:val="0000343B"/>
    <w:rsid w:val="00017EE6"/>
    <w:rsid w:val="00065641"/>
    <w:rsid w:val="000836EE"/>
    <w:rsid w:val="000964C2"/>
    <w:rsid w:val="00141373"/>
    <w:rsid w:val="00155E5F"/>
    <w:rsid w:val="001F46D6"/>
    <w:rsid w:val="003A74CD"/>
    <w:rsid w:val="003C78C8"/>
    <w:rsid w:val="003E37E9"/>
    <w:rsid w:val="00444885"/>
    <w:rsid w:val="00541E31"/>
    <w:rsid w:val="00585766"/>
    <w:rsid w:val="005B43B6"/>
    <w:rsid w:val="00610396"/>
    <w:rsid w:val="006F23BB"/>
    <w:rsid w:val="008A4A57"/>
    <w:rsid w:val="00CB3DCE"/>
    <w:rsid w:val="00E5435D"/>
    <w:rsid w:val="00E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4070"/>
  <w15:chartTrackingRefBased/>
  <w15:docId w15:val="{6A1E0DDE-F598-4DC9-93F6-E1AD9D85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5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5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A5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A57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C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Cavallo, Robin</dc:creator>
  <cp:keywords/>
  <dc:description/>
  <cp:lastModifiedBy>Emma Ramirez</cp:lastModifiedBy>
  <cp:revision>5</cp:revision>
  <cp:lastPrinted>2020-09-08T03:37:00Z</cp:lastPrinted>
  <dcterms:created xsi:type="dcterms:W3CDTF">2020-09-08T03:23:00Z</dcterms:created>
  <dcterms:modified xsi:type="dcterms:W3CDTF">2020-09-15T15:12:00Z</dcterms:modified>
</cp:coreProperties>
</file>