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2F37" w:rsidRPr="00070C94" w:rsidRDefault="00A13F3D" w:rsidP="00070C94">
      <w:pPr>
        <w:pStyle w:val="Body"/>
        <w:spacing w:line="276" w:lineRule="auto"/>
        <w:rPr>
          <w:rFonts w:asciiTheme="minorHAnsi" w:hAnsiTheme="minorHAnsi"/>
          <w:sz w:val="24"/>
          <w:szCs w:val="24"/>
          <w:lang w:val="es-PR"/>
        </w:rPr>
      </w:pPr>
      <w:r w:rsidRPr="00070C94">
        <w:rPr>
          <w:rFonts w:asciiTheme="minorHAnsi" w:hAnsiTheme="minorHAnsi"/>
          <w:sz w:val="24"/>
          <w:szCs w:val="24"/>
          <w:lang w:val="es-PR"/>
        </w:rPr>
        <w:t>Nombre</w:t>
      </w:r>
      <w:r w:rsidR="00070C94" w:rsidRPr="00070C94">
        <w:rPr>
          <w:rFonts w:asciiTheme="minorHAnsi" w:hAnsiTheme="minorHAnsi"/>
          <w:sz w:val="24"/>
          <w:szCs w:val="24"/>
          <w:lang w:val="es-PR"/>
        </w:rPr>
        <w:t>: CARMEN</w:t>
      </w:r>
      <w:r w:rsidRPr="00070C94">
        <w:rPr>
          <w:rFonts w:asciiTheme="minorHAnsi" w:hAnsiTheme="minorHAnsi"/>
          <w:sz w:val="24"/>
          <w:szCs w:val="24"/>
          <w:lang w:val="es-PR"/>
        </w:rPr>
        <w:t xml:space="preserve">  ZAPATA</w:t>
      </w:r>
    </w:p>
    <w:p w:rsidR="00852F37" w:rsidRPr="00070C94" w:rsidRDefault="00852F37" w:rsidP="00070C94">
      <w:pPr>
        <w:pStyle w:val="Body"/>
        <w:spacing w:line="276" w:lineRule="auto"/>
        <w:rPr>
          <w:rFonts w:asciiTheme="minorHAnsi" w:hAnsiTheme="minorHAnsi"/>
          <w:sz w:val="24"/>
          <w:szCs w:val="24"/>
          <w:lang w:val="es-PR"/>
        </w:rPr>
      </w:pPr>
    </w:p>
    <w:p w:rsidR="00852F37" w:rsidRPr="00070C94" w:rsidRDefault="00526C8E" w:rsidP="00070C94">
      <w:pPr>
        <w:pStyle w:val="Body"/>
        <w:spacing w:line="276" w:lineRule="auto"/>
        <w:rPr>
          <w:rFonts w:asciiTheme="minorHAnsi" w:hAnsiTheme="minorHAnsi"/>
          <w:sz w:val="24"/>
          <w:szCs w:val="24"/>
          <w:lang w:val="es-PR"/>
        </w:rPr>
      </w:pPr>
      <w:r w:rsidRPr="00070C94">
        <w:rPr>
          <w:rFonts w:asciiTheme="minorHAnsi" w:hAnsiTheme="minorHAnsi"/>
          <w:sz w:val="24"/>
          <w:szCs w:val="24"/>
          <w:lang w:val="es-PR"/>
        </w:rPr>
        <w:t>Pensamiento Cristiano</w:t>
      </w:r>
    </w:p>
    <w:p w:rsidR="00852F37" w:rsidRPr="00070C94" w:rsidRDefault="00526C8E" w:rsidP="00070C94">
      <w:pPr>
        <w:pStyle w:val="Body"/>
        <w:spacing w:line="276" w:lineRule="auto"/>
        <w:rPr>
          <w:rFonts w:asciiTheme="minorHAnsi" w:hAnsiTheme="minorHAnsi"/>
          <w:sz w:val="24"/>
          <w:szCs w:val="24"/>
          <w:lang w:val="es-PR"/>
        </w:rPr>
      </w:pPr>
      <w:r w:rsidRPr="00070C94">
        <w:rPr>
          <w:rFonts w:asciiTheme="minorHAnsi" w:hAnsiTheme="minorHAnsi"/>
          <w:sz w:val="24"/>
          <w:szCs w:val="24"/>
          <w:lang w:val="es-PR"/>
        </w:rPr>
        <w:t>Examen 2</w:t>
      </w:r>
    </w:p>
    <w:p w:rsidR="00852F37" w:rsidRPr="00070C94" w:rsidRDefault="00852F37" w:rsidP="00070C94">
      <w:pPr>
        <w:pStyle w:val="Body"/>
        <w:spacing w:line="276" w:lineRule="auto"/>
        <w:rPr>
          <w:rFonts w:asciiTheme="minorHAnsi" w:hAnsiTheme="minorHAnsi"/>
          <w:sz w:val="24"/>
          <w:szCs w:val="24"/>
          <w:lang w:val="es-PR"/>
        </w:rPr>
      </w:pPr>
    </w:p>
    <w:p w:rsidR="00852F37" w:rsidRPr="00070C94" w:rsidRDefault="00526C8E" w:rsidP="00070C94">
      <w:pPr>
        <w:pStyle w:val="Body"/>
        <w:spacing w:line="276" w:lineRule="auto"/>
        <w:rPr>
          <w:rFonts w:asciiTheme="minorHAnsi" w:hAnsiTheme="minorHAnsi"/>
          <w:sz w:val="24"/>
          <w:szCs w:val="24"/>
          <w:lang w:val="es-PR"/>
        </w:rPr>
      </w:pPr>
      <w:r w:rsidRPr="00070C94">
        <w:rPr>
          <w:rFonts w:asciiTheme="minorHAnsi" w:hAnsiTheme="minorHAnsi"/>
          <w:sz w:val="24"/>
          <w:szCs w:val="24"/>
          <w:lang w:val="es-PR"/>
        </w:rPr>
        <w:t>Creo en Jesucristo</w:t>
      </w:r>
    </w:p>
    <w:p w:rsidR="00852F37" w:rsidRPr="00070C94" w:rsidRDefault="00526C8E" w:rsidP="00070C94">
      <w:pPr>
        <w:pStyle w:val="Body"/>
        <w:spacing w:line="276" w:lineRule="auto"/>
        <w:rPr>
          <w:rFonts w:asciiTheme="minorHAnsi" w:hAnsiTheme="minorHAnsi"/>
          <w:sz w:val="24"/>
          <w:szCs w:val="24"/>
          <w:lang w:val="es-PR"/>
        </w:rPr>
      </w:pPr>
      <w:r w:rsidRPr="00070C94">
        <w:rPr>
          <w:rFonts w:asciiTheme="minorHAnsi" w:hAnsiTheme="minorHAnsi"/>
          <w:sz w:val="24"/>
          <w:szCs w:val="24"/>
          <w:lang w:val="es-PR"/>
        </w:rPr>
        <w:t xml:space="preserve">Cada pregunta tiene un valor de 5 puntos. </w:t>
      </w:r>
    </w:p>
    <w:p w:rsidR="00852F37" w:rsidRPr="00070C94" w:rsidRDefault="00526C8E" w:rsidP="00070C94">
      <w:pPr>
        <w:pStyle w:val="Body"/>
        <w:spacing w:line="276" w:lineRule="auto"/>
        <w:rPr>
          <w:rFonts w:asciiTheme="minorHAnsi" w:hAnsiTheme="minorHAnsi"/>
          <w:sz w:val="24"/>
          <w:szCs w:val="24"/>
          <w:lang w:val="es-PR"/>
        </w:rPr>
      </w:pPr>
      <w:r w:rsidRPr="00070C94">
        <w:rPr>
          <w:rFonts w:asciiTheme="minorHAnsi" w:hAnsiTheme="minorHAnsi"/>
          <w:sz w:val="24"/>
          <w:szCs w:val="24"/>
          <w:lang w:val="es-PR"/>
        </w:rPr>
        <w:t xml:space="preserve">Las preguntas son de respuesta corta (3-5 oraciones), pero se espera que se desarrollen las ideas y argumentos de manera completa. Pueden consultar las notas y lecturas (excepto en la primera pregunta). </w:t>
      </w:r>
    </w:p>
    <w:p w:rsidR="00852F37" w:rsidRPr="00070C94" w:rsidRDefault="00526C8E" w:rsidP="00070C94">
      <w:pPr>
        <w:pStyle w:val="Body"/>
        <w:spacing w:line="276" w:lineRule="auto"/>
        <w:rPr>
          <w:rFonts w:asciiTheme="minorHAnsi" w:hAnsiTheme="minorHAnsi"/>
          <w:sz w:val="24"/>
          <w:szCs w:val="24"/>
          <w:lang w:val="es-PR"/>
        </w:rPr>
      </w:pPr>
      <w:r w:rsidRPr="00070C94">
        <w:rPr>
          <w:rFonts w:asciiTheme="minorHAnsi" w:hAnsiTheme="minorHAnsi"/>
          <w:sz w:val="24"/>
          <w:szCs w:val="24"/>
          <w:lang w:val="es-PR"/>
        </w:rPr>
        <w:t xml:space="preserve">Tendrán 4 horas para completarlo (7-11pm del lunes 28 de octubre) y subirlo al dropbox de la clase. </w:t>
      </w:r>
    </w:p>
    <w:p w:rsidR="00852F37" w:rsidRPr="00070C94" w:rsidRDefault="00852F37" w:rsidP="00070C94">
      <w:pPr>
        <w:pStyle w:val="Body"/>
        <w:spacing w:line="276" w:lineRule="auto"/>
        <w:rPr>
          <w:rFonts w:asciiTheme="minorHAnsi" w:hAnsiTheme="minorHAnsi"/>
          <w:sz w:val="24"/>
          <w:szCs w:val="24"/>
          <w:lang w:val="es-PR"/>
        </w:rPr>
      </w:pPr>
    </w:p>
    <w:p w:rsidR="00852F37" w:rsidRPr="00070C94" w:rsidRDefault="00852F37" w:rsidP="00070C94">
      <w:pPr>
        <w:pStyle w:val="Body"/>
        <w:spacing w:line="276" w:lineRule="auto"/>
        <w:rPr>
          <w:rFonts w:asciiTheme="minorHAnsi" w:hAnsiTheme="minorHAnsi"/>
          <w:sz w:val="24"/>
          <w:szCs w:val="24"/>
          <w:lang w:val="es-PR"/>
        </w:rPr>
      </w:pPr>
    </w:p>
    <w:p w:rsidR="00852F37" w:rsidRPr="00070C94" w:rsidRDefault="00526C8E" w:rsidP="00070C94">
      <w:pPr>
        <w:pStyle w:val="Body"/>
        <w:numPr>
          <w:ilvl w:val="0"/>
          <w:numId w:val="2"/>
        </w:numPr>
        <w:spacing w:line="276" w:lineRule="auto"/>
        <w:rPr>
          <w:rFonts w:asciiTheme="minorHAnsi" w:hAnsiTheme="minorHAnsi"/>
          <w:sz w:val="24"/>
          <w:szCs w:val="24"/>
          <w:lang w:val="es-PR"/>
        </w:rPr>
      </w:pPr>
      <w:r w:rsidRPr="00070C94">
        <w:rPr>
          <w:rFonts w:asciiTheme="minorHAnsi" w:hAnsiTheme="minorHAnsi"/>
          <w:sz w:val="24"/>
          <w:szCs w:val="24"/>
          <w:lang w:val="es-PR"/>
        </w:rPr>
        <w:t>Escribe el Credo de los Apóstoles completo</w:t>
      </w:r>
    </w:p>
    <w:p w:rsidR="00852F37" w:rsidRPr="00070C94" w:rsidRDefault="00022B8F" w:rsidP="00070C94">
      <w:pPr>
        <w:pStyle w:val="Body"/>
        <w:spacing w:line="276" w:lineRule="auto"/>
        <w:rPr>
          <w:rFonts w:asciiTheme="minorHAnsi" w:hAnsiTheme="minorHAnsi"/>
          <w:sz w:val="24"/>
          <w:szCs w:val="24"/>
          <w:lang w:val="es-PR"/>
        </w:rPr>
      </w:pPr>
      <w:r w:rsidRPr="00070C94">
        <w:rPr>
          <w:rFonts w:asciiTheme="minorHAnsi" w:hAnsiTheme="minorHAnsi"/>
          <w:sz w:val="24"/>
          <w:szCs w:val="24"/>
          <w:lang w:val="es-PR"/>
        </w:rPr>
        <w:t>C</w:t>
      </w:r>
      <w:r w:rsidR="00716591" w:rsidRPr="00070C94">
        <w:rPr>
          <w:rFonts w:asciiTheme="minorHAnsi" w:hAnsiTheme="minorHAnsi"/>
          <w:sz w:val="24"/>
          <w:szCs w:val="24"/>
          <w:lang w:val="es-PR"/>
        </w:rPr>
        <w:t>r</w:t>
      </w:r>
      <w:r w:rsidRPr="00070C94">
        <w:rPr>
          <w:rFonts w:asciiTheme="minorHAnsi" w:hAnsiTheme="minorHAnsi"/>
          <w:sz w:val="24"/>
          <w:szCs w:val="24"/>
          <w:lang w:val="es-PR"/>
        </w:rPr>
        <w:t xml:space="preserve">eo </w:t>
      </w:r>
      <w:r w:rsidR="00716591" w:rsidRPr="00070C94">
        <w:rPr>
          <w:rFonts w:asciiTheme="minorHAnsi" w:hAnsiTheme="minorHAnsi"/>
          <w:sz w:val="24"/>
          <w:szCs w:val="24"/>
          <w:lang w:val="es-PR"/>
        </w:rPr>
        <w:t>en Dios padre todo poderoso, cre</w:t>
      </w:r>
      <w:r w:rsidRPr="00070C94">
        <w:rPr>
          <w:rFonts w:asciiTheme="minorHAnsi" w:hAnsiTheme="minorHAnsi"/>
          <w:sz w:val="24"/>
          <w:szCs w:val="24"/>
          <w:lang w:val="es-PR"/>
        </w:rPr>
        <w:t xml:space="preserve">ador del cielo y de la tierra </w:t>
      </w:r>
    </w:p>
    <w:p w:rsidR="004854FE" w:rsidRPr="00070C94" w:rsidRDefault="00022B8F" w:rsidP="00070C94">
      <w:pPr>
        <w:pStyle w:val="Body"/>
        <w:spacing w:line="276" w:lineRule="auto"/>
        <w:rPr>
          <w:rFonts w:asciiTheme="minorHAnsi" w:hAnsiTheme="minorHAnsi"/>
          <w:sz w:val="24"/>
          <w:szCs w:val="24"/>
          <w:lang w:val="es-PR"/>
        </w:rPr>
      </w:pPr>
      <w:r w:rsidRPr="00070C94">
        <w:rPr>
          <w:rFonts w:asciiTheme="minorHAnsi" w:hAnsiTheme="minorHAnsi"/>
          <w:sz w:val="24"/>
          <w:szCs w:val="24"/>
          <w:lang w:val="es-PR"/>
        </w:rPr>
        <w:t xml:space="preserve">Creo en Jesucristo su único </w:t>
      </w:r>
      <w:r w:rsidR="00A01ED8" w:rsidRPr="00070C94">
        <w:rPr>
          <w:rFonts w:asciiTheme="minorHAnsi" w:hAnsiTheme="minorHAnsi"/>
          <w:sz w:val="24"/>
          <w:szCs w:val="24"/>
          <w:lang w:val="es-PR"/>
        </w:rPr>
        <w:t>hijo, nuestro señor,</w:t>
      </w:r>
    </w:p>
    <w:p w:rsidR="00A01ED8" w:rsidRPr="00070C94" w:rsidRDefault="004854FE" w:rsidP="00070C94">
      <w:pPr>
        <w:pStyle w:val="Body"/>
        <w:spacing w:line="276" w:lineRule="auto"/>
        <w:rPr>
          <w:rFonts w:asciiTheme="minorHAnsi" w:hAnsiTheme="minorHAnsi"/>
          <w:sz w:val="24"/>
          <w:szCs w:val="24"/>
          <w:lang w:val="es-PR"/>
        </w:rPr>
      </w:pPr>
      <w:r w:rsidRPr="00070C94">
        <w:rPr>
          <w:rFonts w:asciiTheme="minorHAnsi" w:hAnsiTheme="minorHAnsi"/>
          <w:sz w:val="24"/>
          <w:szCs w:val="24"/>
          <w:lang w:val="es-PR"/>
        </w:rPr>
        <w:t>concebido</w:t>
      </w:r>
      <w:r w:rsidR="00A01ED8" w:rsidRPr="00070C94">
        <w:rPr>
          <w:rFonts w:asciiTheme="minorHAnsi" w:hAnsiTheme="minorHAnsi"/>
          <w:sz w:val="24"/>
          <w:szCs w:val="24"/>
          <w:lang w:val="es-PR"/>
        </w:rPr>
        <w:t xml:space="preserve"> por el Espíritu Santo</w:t>
      </w:r>
    </w:p>
    <w:p w:rsidR="00A01ED8" w:rsidRPr="00070C94" w:rsidRDefault="004854FE" w:rsidP="00070C94">
      <w:pPr>
        <w:pStyle w:val="Body"/>
        <w:spacing w:line="276" w:lineRule="auto"/>
        <w:rPr>
          <w:rFonts w:asciiTheme="minorHAnsi" w:hAnsiTheme="minorHAnsi"/>
          <w:sz w:val="24"/>
          <w:szCs w:val="24"/>
          <w:lang w:val="es-PR"/>
        </w:rPr>
      </w:pPr>
      <w:r w:rsidRPr="00070C94">
        <w:rPr>
          <w:rFonts w:asciiTheme="minorHAnsi" w:hAnsiTheme="minorHAnsi"/>
          <w:sz w:val="24"/>
          <w:szCs w:val="24"/>
          <w:lang w:val="es-PR"/>
        </w:rPr>
        <w:t>n</w:t>
      </w:r>
      <w:r w:rsidR="00A01ED8" w:rsidRPr="00070C94">
        <w:rPr>
          <w:rFonts w:asciiTheme="minorHAnsi" w:hAnsiTheme="minorHAnsi"/>
          <w:sz w:val="24"/>
          <w:szCs w:val="24"/>
          <w:lang w:val="es-PR"/>
        </w:rPr>
        <w:t>ació</w:t>
      </w:r>
      <w:r w:rsidR="00716591" w:rsidRPr="00070C94">
        <w:rPr>
          <w:rFonts w:asciiTheme="minorHAnsi" w:hAnsiTheme="minorHAnsi"/>
          <w:sz w:val="24"/>
          <w:szCs w:val="24"/>
          <w:lang w:val="es-PR"/>
        </w:rPr>
        <w:t xml:space="preserve"> de María</w:t>
      </w:r>
      <w:r w:rsidR="00A01ED8" w:rsidRPr="00070C94">
        <w:rPr>
          <w:rFonts w:asciiTheme="minorHAnsi" w:hAnsiTheme="minorHAnsi"/>
          <w:sz w:val="24"/>
          <w:szCs w:val="24"/>
          <w:lang w:val="es-PR"/>
        </w:rPr>
        <w:t xml:space="preserve"> virgen </w:t>
      </w:r>
      <w:r w:rsidR="00716591" w:rsidRPr="00070C94">
        <w:rPr>
          <w:rFonts w:asciiTheme="minorHAnsi" w:hAnsiTheme="minorHAnsi"/>
          <w:sz w:val="24"/>
          <w:szCs w:val="24"/>
          <w:lang w:val="es-PR"/>
        </w:rPr>
        <w:t xml:space="preserve">Padeció bajo el poder de poncio Pilato, </w:t>
      </w:r>
    </w:p>
    <w:p w:rsidR="00A01ED8" w:rsidRPr="00070C94" w:rsidRDefault="004854FE" w:rsidP="00070C94">
      <w:pPr>
        <w:pStyle w:val="Body"/>
        <w:spacing w:line="276" w:lineRule="auto"/>
        <w:rPr>
          <w:rFonts w:asciiTheme="minorHAnsi" w:hAnsiTheme="minorHAnsi"/>
          <w:sz w:val="24"/>
          <w:szCs w:val="24"/>
          <w:lang w:val="es-PR"/>
        </w:rPr>
      </w:pPr>
      <w:r w:rsidRPr="00070C94">
        <w:rPr>
          <w:rFonts w:asciiTheme="minorHAnsi" w:hAnsiTheme="minorHAnsi"/>
          <w:sz w:val="24"/>
          <w:szCs w:val="24"/>
          <w:lang w:val="es-PR"/>
        </w:rPr>
        <w:t>f</w:t>
      </w:r>
      <w:r w:rsidR="00716591" w:rsidRPr="00070C94">
        <w:rPr>
          <w:rFonts w:asciiTheme="minorHAnsi" w:hAnsiTheme="minorHAnsi"/>
          <w:sz w:val="24"/>
          <w:szCs w:val="24"/>
          <w:lang w:val="es-PR"/>
        </w:rPr>
        <w:t>ue</w:t>
      </w:r>
      <w:r w:rsidR="00A01ED8" w:rsidRPr="00070C94">
        <w:rPr>
          <w:rFonts w:asciiTheme="minorHAnsi" w:hAnsiTheme="minorHAnsi"/>
          <w:sz w:val="24"/>
          <w:szCs w:val="24"/>
          <w:lang w:val="es-PR"/>
        </w:rPr>
        <w:t xml:space="preserve"> crux</w:t>
      </w:r>
      <w:r w:rsidR="00716591" w:rsidRPr="00070C94">
        <w:rPr>
          <w:rFonts w:asciiTheme="minorHAnsi" w:hAnsiTheme="minorHAnsi"/>
          <w:sz w:val="24"/>
          <w:szCs w:val="24"/>
          <w:lang w:val="es-PR"/>
        </w:rPr>
        <w:t>ificado muerto y sepultado</w:t>
      </w:r>
      <w:r w:rsidR="00A01ED8" w:rsidRPr="00070C94">
        <w:rPr>
          <w:rFonts w:asciiTheme="minorHAnsi" w:hAnsiTheme="minorHAnsi"/>
          <w:sz w:val="24"/>
          <w:szCs w:val="24"/>
          <w:lang w:val="es-PR"/>
        </w:rPr>
        <w:t xml:space="preserve">, descendió </w:t>
      </w:r>
      <w:r w:rsidR="00716591" w:rsidRPr="00070C94">
        <w:rPr>
          <w:rFonts w:asciiTheme="minorHAnsi" w:hAnsiTheme="minorHAnsi"/>
          <w:sz w:val="24"/>
          <w:szCs w:val="24"/>
          <w:lang w:val="es-PR"/>
        </w:rPr>
        <w:t xml:space="preserve"> </w:t>
      </w:r>
      <w:r w:rsidR="00A01ED8" w:rsidRPr="00070C94">
        <w:rPr>
          <w:rFonts w:asciiTheme="minorHAnsi" w:hAnsiTheme="minorHAnsi"/>
          <w:sz w:val="24"/>
          <w:szCs w:val="24"/>
          <w:lang w:val="es-PR"/>
        </w:rPr>
        <w:t xml:space="preserve">a los </w:t>
      </w:r>
      <w:r w:rsidR="00716591" w:rsidRPr="00070C94">
        <w:rPr>
          <w:rFonts w:asciiTheme="minorHAnsi" w:hAnsiTheme="minorHAnsi"/>
          <w:sz w:val="24"/>
          <w:szCs w:val="24"/>
          <w:lang w:val="es-PR"/>
        </w:rPr>
        <w:t xml:space="preserve"> infierno, </w:t>
      </w:r>
    </w:p>
    <w:p w:rsidR="00A01ED8" w:rsidRPr="00070C94" w:rsidRDefault="00A01ED8" w:rsidP="00070C94">
      <w:pPr>
        <w:pStyle w:val="Body"/>
        <w:spacing w:line="276" w:lineRule="auto"/>
        <w:rPr>
          <w:rFonts w:asciiTheme="minorHAnsi" w:hAnsiTheme="minorHAnsi"/>
          <w:sz w:val="24"/>
          <w:szCs w:val="24"/>
          <w:lang w:val="es-PR"/>
        </w:rPr>
      </w:pPr>
      <w:r w:rsidRPr="00070C94">
        <w:rPr>
          <w:rFonts w:asciiTheme="minorHAnsi" w:hAnsiTheme="minorHAnsi"/>
          <w:sz w:val="24"/>
          <w:szCs w:val="24"/>
          <w:lang w:val="es-PR"/>
        </w:rPr>
        <w:t xml:space="preserve">resucito </w:t>
      </w:r>
      <w:r w:rsidR="00716591" w:rsidRPr="00070C94">
        <w:rPr>
          <w:rFonts w:asciiTheme="minorHAnsi" w:hAnsiTheme="minorHAnsi"/>
          <w:sz w:val="24"/>
          <w:szCs w:val="24"/>
          <w:lang w:val="es-PR"/>
        </w:rPr>
        <w:t>al tercer día entre los muertos, asedio</w:t>
      </w:r>
      <w:r w:rsidRPr="00070C94">
        <w:rPr>
          <w:rFonts w:asciiTheme="minorHAnsi" w:hAnsiTheme="minorHAnsi"/>
          <w:sz w:val="24"/>
          <w:szCs w:val="24"/>
          <w:lang w:val="es-PR"/>
        </w:rPr>
        <w:t xml:space="preserve"> a los cielos</w:t>
      </w:r>
    </w:p>
    <w:p w:rsidR="004854FE" w:rsidRPr="00070C94" w:rsidRDefault="00A01ED8" w:rsidP="00070C94">
      <w:pPr>
        <w:pStyle w:val="Body"/>
        <w:spacing w:line="276" w:lineRule="auto"/>
        <w:rPr>
          <w:rFonts w:asciiTheme="minorHAnsi" w:hAnsiTheme="minorHAnsi"/>
          <w:sz w:val="24"/>
          <w:szCs w:val="24"/>
          <w:lang w:val="es-PR"/>
        </w:rPr>
      </w:pPr>
      <w:proofErr w:type="gramStart"/>
      <w:r w:rsidRPr="00070C94">
        <w:rPr>
          <w:rFonts w:asciiTheme="minorHAnsi" w:hAnsiTheme="minorHAnsi"/>
          <w:sz w:val="24"/>
          <w:szCs w:val="24"/>
          <w:lang w:val="es-PR"/>
        </w:rPr>
        <w:t>y</w:t>
      </w:r>
      <w:proofErr w:type="gramEnd"/>
      <w:r w:rsidRPr="00070C94">
        <w:rPr>
          <w:rFonts w:asciiTheme="minorHAnsi" w:hAnsiTheme="minorHAnsi"/>
          <w:sz w:val="24"/>
          <w:szCs w:val="24"/>
          <w:lang w:val="es-PR"/>
        </w:rPr>
        <w:t xml:space="preserve">  está sentado a la</w:t>
      </w:r>
      <w:r w:rsidR="00716591" w:rsidRPr="00070C94">
        <w:rPr>
          <w:rFonts w:asciiTheme="minorHAnsi" w:hAnsiTheme="minorHAnsi"/>
          <w:sz w:val="24"/>
          <w:szCs w:val="24"/>
          <w:lang w:val="es-PR"/>
        </w:rPr>
        <w:t xml:space="preserve"> dieta del padre</w:t>
      </w:r>
      <w:r w:rsidRPr="00070C94">
        <w:rPr>
          <w:rFonts w:asciiTheme="minorHAnsi" w:hAnsiTheme="minorHAnsi"/>
          <w:sz w:val="24"/>
          <w:szCs w:val="24"/>
          <w:lang w:val="es-PR"/>
        </w:rPr>
        <w:t xml:space="preserve"> todo poderoso</w:t>
      </w:r>
    </w:p>
    <w:p w:rsidR="00716591" w:rsidRPr="00070C94" w:rsidRDefault="00716591" w:rsidP="00070C94">
      <w:pPr>
        <w:pStyle w:val="Body"/>
        <w:spacing w:line="276" w:lineRule="auto"/>
        <w:rPr>
          <w:rFonts w:asciiTheme="minorHAnsi" w:hAnsiTheme="minorHAnsi"/>
          <w:sz w:val="24"/>
          <w:szCs w:val="24"/>
          <w:lang w:val="es-PR"/>
        </w:rPr>
      </w:pPr>
      <w:proofErr w:type="gramStart"/>
      <w:r w:rsidRPr="00070C94">
        <w:rPr>
          <w:rFonts w:asciiTheme="minorHAnsi" w:hAnsiTheme="minorHAnsi"/>
          <w:sz w:val="24"/>
          <w:szCs w:val="24"/>
          <w:lang w:val="es-PR"/>
        </w:rPr>
        <w:t>y</w:t>
      </w:r>
      <w:proofErr w:type="gramEnd"/>
      <w:r w:rsidRPr="00070C94">
        <w:rPr>
          <w:rFonts w:asciiTheme="minorHAnsi" w:hAnsiTheme="minorHAnsi"/>
          <w:sz w:val="24"/>
          <w:szCs w:val="24"/>
          <w:lang w:val="es-PR"/>
        </w:rPr>
        <w:t xml:space="preserve"> de </w:t>
      </w:r>
      <w:r w:rsidR="00E05A30" w:rsidRPr="00070C94">
        <w:rPr>
          <w:rFonts w:asciiTheme="minorHAnsi" w:hAnsiTheme="minorHAnsi"/>
          <w:sz w:val="24"/>
          <w:szCs w:val="24"/>
          <w:lang w:val="es-PR"/>
        </w:rPr>
        <w:t>allí</w:t>
      </w:r>
      <w:r w:rsidR="00A01ED8" w:rsidRPr="00070C94">
        <w:rPr>
          <w:rFonts w:asciiTheme="minorHAnsi" w:hAnsiTheme="minorHAnsi"/>
          <w:sz w:val="24"/>
          <w:szCs w:val="24"/>
          <w:lang w:val="es-PR"/>
        </w:rPr>
        <w:t xml:space="preserve"> viene a juzgar a los vivos y  a de los muertos.</w:t>
      </w:r>
    </w:p>
    <w:p w:rsidR="004854FE" w:rsidRPr="00070C94" w:rsidRDefault="00A01ED8" w:rsidP="00070C94">
      <w:pPr>
        <w:pStyle w:val="Body"/>
        <w:spacing w:line="276" w:lineRule="auto"/>
        <w:rPr>
          <w:rFonts w:asciiTheme="minorHAnsi" w:hAnsiTheme="minorHAnsi"/>
          <w:sz w:val="24"/>
          <w:szCs w:val="24"/>
          <w:lang w:val="es-PR"/>
        </w:rPr>
      </w:pPr>
      <w:r w:rsidRPr="00070C94">
        <w:rPr>
          <w:rFonts w:asciiTheme="minorHAnsi" w:hAnsiTheme="minorHAnsi"/>
          <w:sz w:val="24"/>
          <w:szCs w:val="24"/>
          <w:lang w:val="es-PR"/>
        </w:rPr>
        <w:t xml:space="preserve">Creo en el Espíritu Santo, en la santa iglesia </w:t>
      </w:r>
      <w:r w:rsidR="004854FE" w:rsidRPr="00070C94">
        <w:rPr>
          <w:rFonts w:asciiTheme="minorHAnsi" w:hAnsiTheme="minorHAnsi"/>
          <w:sz w:val="24"/>
          <w:szCs w:val="24"/>
          <w:lang w:val="es-PR"/>
        </w:rPr>
        <w:t>universal</w:t>
      </w:r>
    </w:p>
    <w:p w:rsidR="004854FE" w:rsidRPr="00070C94" w:rsidRDefault="004854FE" w:rsidP="00070C94">
      <w:pPr>
        <w:pStyle w:val="Body"/>
        <w:spacing w:line="276" w:lineRule="auto"/>
        <w:rPr>
          <w:rFonts w:asciiTheme="minorHAnsi" w:hAnsiTheme="minorHAnsi"/>
          <w:sz w:val="24"/>
          <w:szCs w:val="24"/>
          <w:lang w:val="es-PR"/>
        </w:rPr>
      </w:pPr>
      <w:proofErr w:type="gramStart"/>
      <w:r w:rsidRPr="00070C94">
        <w:rPr>
          <w:rFonts w:asciiTheme="minorHAnsi" w:hAnsiTheme="minorHAnsi"/>
          <w:sz w:val="24"/>
          <w:szCs w:val="24"/>
          <w:lang w:val="es-PR"/>
        </w:rPr>
        <w:t>el</w:t>
      </w:r>
      <w:proofErr w:type="gramEnd"/>
      <w:r w:rsidRPr="00070C94">
        <w:rPr>
          <w:rFonts w:asciiTheme="minorHAnsi" w:hAnsiTheme="minorHAnsi"/>
          <w:sz w:val="24"/>
          <w:szCs w:val="24"/>
          <w:lang w:val="es-PR"/>
        </w:rPr>
        <w:t xml:space="preserve"> perdón de los pecados, la comunión de los santos, </w:t>
      </w:r>
    </w:p>
    <w:p w:rsidR="00A01ED8" w:rsidRPr="00070C94" w:rsidRDefault="004854FE" w:rsidP="00070C94">
      <w:pPr>
        <w:pStyle w:val="Body"/>
        <w:spacing w:line="276" w:lineRule="auto"/>
        <w:rPr>
          <w:rFonts w:asciiTheme="minorHAnsi" w:hAnsiTheme="minorHAnsi"/>
          <w:sz w:val="24"/>
          <w:szCs w:val="24"/>
          <w:lang w:val="es-PR"/>
        </w:rPr>
      </w:pPr>
      <w:proofErr w:type="gramStart"/>
      <w:r w:rsidRPr="00070C94">
        <w:rPr>
          <w:rFonts w:asciiTheme="minorHAnsi" w:hAnsiTheme="minorHAnsi"/>
          <w:sz w:val="24"/>
          <w:szCs w:val="24"/>
          <w:lang w:val="es-PR"/>
        </w:rPr>
        <w:t>la</w:t>
      </w:r>
      <w:proofErr w:type="gramEnd"/>
      <w:r w:rsidRPr="00070C94">
        <w:rPr>
          <w:rFonts w:asciiTheme="minorHAnsi" w:hAnsiTheme="minorHAnsi"/>
          <w:sz w:val="24"/>
          <w:szCs w:val="24"/>
          <w:lang w:val="es-PR"/>
        </w:rPr>
        <w:t xml:space="preserve"> resurrección de los muertos, y la vida eterna amen</w:t>
      </w:r>
    </w:p>
    <w:p w:rsidR="00852F37" w:rsidRPr="00070C94" w:rsidRDefault="00852F37" w:rsidP="00070C94">
      <w:pPr>
        <w:pStyle w:val="Body"/>
        <w:spacing w:line="276" w:lineRule="auto"/>
        <w:rPr>
          <w:rFonts w:asciiTheme="minorHAnsi" w:hAnsiTheme="minorHAnsi"/>
          <w:sz w:val="24"/>
          <w:szCs w:val="24"/>
          <w:lang w:val="es-PR"/>
        </w:rPr>
      </w:pPr>
    </w:p>
    <w:p w:rsidR="00852F37" w:rsidRPr="00070C94" w:rsidRDefault="00852F37" w:rsidP="00070C94">
      <w:pPr>
        <w:pStyle w:val="Body"/>
        <w:spacing w:line="276" w:lineRule="auto"/>
        <w:rPr>
          <w:rFonts w:asciiTheme="minorHAnsi" w:hAnsiTheme="minorHAnsi"/>
          <w:sz w:val="24"/>
          <w:szCs w:val="24"/>
          <w:lang w:val="es-PR"/>
        </w:rPr>
      </w:pPr>
    </w:p>
    <w:p w:rsidR="00852F37" w:rsidRPr="00070C94" w:rsidRDefault="00852F37" w:rsidP="00070C94">
      <w:pPr>
        <w:pStyle w:val="Body"/>
        <w:spacing w:line="276" w:lineRule="auto"/>
        <w:rPr>
          <w:rFonts w:asciiTheme="minorHAnsi" w:hAnsiTheme="minorHAnsi"/>
          <w:sz w:val="24"/>
          <w:szCs w:val="24"/>
          <w:lang w:val="es-PR"/>
        </w:rPr>
      </w:pPr>
    </w:p>
    <w:p w:rsidR="00852F37" w:rsidRPr="00070C94" w:rsidRDefault="00852F37" w:rsidP="00070C94">
      <w:pPr>
        <w:pStyle w:val="Body"/>
        <w:spacing w:line="276" w:lineRule="auto"/>
        <w:rPr>
          <w:rFonts w:asciiTheme="minorHAnsi" w:hAnsiTheme="minorHAnsi"/>
          <w:sz w:val="24"/>
          <w:szCs w:val="24"/>
          <w:lang w:val="es-PR"/>
        </w:rPr>
      </w:pPr>
    </w:p>
    <w:p w:rsidR="00852F37" w:rsidRPr="00070C94" w:rsidRDefault="00526C8E" w:rsidP="00070C94">
      <w:pPr>
        <w:pStyle w:val="Body"/>
        <w:spacing w:line="276" w:lineRule="auto"/>
        <w:rPr>
          <w:rFonts w:asciiTheme="minorHAnsi" w:hAnsiTheme="minorHAnsi"/>
          <w:sz w:val="24"/>
          <w:szCs w:val="24"/>
          <w:lang w:val="es-PR"/>
        </w:rPr>
      </w:pPr>
      <w:r w:rsidRPr="00070C94">
        <w:rPr>
          <w:rFonts w:asciiTheme="minorHAnsi" w:hAnsiTheme="minorHAnsi"/>
          <w:sz w:val="24"/>
          <w:szCs w:val="24"/>
          <w:lang w:val="es-PR"/>
        </w:rPr>
        <w:t>Preguntas de contenido</w:t>
      </w:r>
    </w:p>
    <w:p w:rsidR="003F12A7" w:rsidRPr="00070C94" w:rsidRDefault="00526C8E" w:rsidP="00070C94">
      <w:pPr>
        <w:pStyle w:val="Body"/>
        <w:numPr>
          <w:ilvl w:val="0"/>
          <w:numId w:val="2"/>
        </w:numPr>
        <w:spacing w:line="276" w:lineRule="auto"/>
        <w:rPr>
          <w:rFonts w:asciiTheme="minorHAnsi" w:hAnsiTheme="minorHAnsi"/>
          <w:sz w:val="24"/>
          <w:szCs w:val="24"/>
          <w:lang w:val="es-PR"/>
        </w:rPr>
      </w:pPr>
      <w:r w:rsidRPr="00070C94">
        <w:rPr>
          <w:rFonts w:asciiTheme="minorHAnsi" w:hAnsiTheme="minorHAnsi"/>
          <w:sz w:val="24"/>
          <w:szCs w:val="24"/>
          <w:lang w:val="es-PR"/>
        </w:rPr>
        <w:t>¿En qué maneras es ‘Jesucristo’ más que solo un nombre?</w:t>
      </w:r>
    </w:p>
    <w:p w:rsidR="00070C94" w:rsidRPr="00070C94" w:rsidRDefault="00070C94" w:rsidP="00070C94">
      <w:pPr>
        <w:pStyle w:val="Body"/>
        <w:spacing w:line="276" w:lineRule="auto"/>
        <w:ind w:left="360"/>
        <w:rPr>
          <w:rFonts w:asciiTheme="minorHAnsi" w:hAnsiTheme="minorHAnsi"/>
          <w:sz w:val="24"/>
          <w:szCs w:val="24"/>
          <w:lang w:val="es-PR"/>
        </w:rPr>
      </w:pPr>
    </w:p>
    <w:p w:rsidR="00AD26BD" w:rsidRPr="00070C94" w:rsidRDefault="0065582D" w:rsidP="00070C94">
      <w:pPr>
        <w:pStyle w:val="Body"/>
        <w:spacing w:line="276" w:lineRule="auto"/>
        <w:ind w:left="360"/>
        <w:rPr>
          <w:rFonts w:asciiTheme="minorHAnsi" w:hAnsiTheme="minorHAnsi"/>
          <w:sz w:val="24"/>
          <w:szCs w:val="24"/>
          <w:lang w:val="es-PR"/>
        </w:rPr>
      </w:pPr>
      <w:r w:rsidRPr="00070C94">
        <w:rPr>
          <w:rFonts w:asciiTheme="minorHAnsi" w:hAnsiTheme="minorHAnsi"/>
          <w:sz w:val="24"/>
          <w:szCs w:val="24"/>
          <w:lang w:val="es-PR"/>
        </w:rPr>
        <w:t>J</w:t>
      </w:r>
      <w:bookmarkStart w:id="0" w:name="_GoBack"/>
      <w:bookmarkEnd w:id="0"/>
      <w:r w:rsidRPr="00070C94">
        <w:rPr>
          <w:rFonts w:asciiTheme="minorHAnsi" w:hAnsiTheme="minorHAnsi"/>
          <w:sz w:val="24"/>
          <w:szCs w:val="24"/>
          <w:lang w:val="es-PR"/>
        </w:rPr>
        <w:t>esucristo es un personaje de la historia que dijo e hizo cosas, esto evidencia que  es una persona real, y como ser humano y hombre de historia, está expuesto a cuestionamiento, y esto cuestionamientos se pueden corroborar en  la historia y se pueden comprobar en los escritos bíblicos.</w:t>
      </w:r>
      <w:r w:rsidR="00C47613" w:rsidRPr="00070C94">
        <w:rPr>
          <w:rFonts w:asciiTheme="minorHAnsi" w:hAnsiTheme="minorHAnsi"/>
          <w:sz w:val="24"/>
          <w:szCs w:val="24"/>
          <w:lang w:val="es-PR"/>
        </w:rPr>
        <w:t xml:space="preserve">  Su obra y  su presencia en la vida de los creyentes, repercute para todos los seres humanos.</w:t>
      </w:r>
      <w:r w:rsidRPr="00070C94">
        <w:rPr>
          <w:rFonts w:asciiTheme="minorHAnsi" w:hAnsiTheme="minorHAnsi"/>
          <w:sz w:val="24"/>
          <w:szCs w:val="24"/>
          <w:lang w:val="es-PR"/>
        </w:rPr>
        <w:t xml:space="preserve"> </w:t>
      </w:r>
    </w:p>
    <w:p w:rsidR="00852F37" w:rsidRPr="00070C94" w:rsidRDefault="00852F37" w:rsidP="00070C94">
      <w:pPr>
        <w:pStyle w:val="Body"/>
        <w:spacing w:line="276" w:lineRule="auto"/>
        <w:rPr>
          <w:rFonts w:asciiTheme="minorHAnsi" w:hAnsiTheme="minorHAnsi"/>
          <w:sz w:val="24"/>
          <w:szCs w:val="24"/>
          <w:lang w:val="es-PR"/>
        </w:rPr>
      </w:pPr>
    </w:p>
    <w:p w:rsidR="00852F37" w:rsidRPr="00070C94" w:rsidRDefault="00526C8E" w:rsidP="00070C94">
      <w:pPr>
        <w:pStyle w:val="Body"/>
        <w:numPr>
          <w:ilvl w:val="0"/>
          <w:numId w:val="2"/>
        </w:numPr>
        <w:spacing w:line="276" w:lineRule="auto"/>
        <w:rPr>
          <w:rFonts w:asciiTheme="minorHAnsi" w:hAnsiTheme="minorHAnsi"/>
          <w:sz w:val="24"/>
          <w:szCs w:val="24"/>
          <w:lang w:val="es-PR"/>
        </w:rPr>
      </w:pPr>
      <w:r w:rsidRPr="00070C94">
        <w:rPr>
          <w:rFonts w:asciiTheme="minorHAnsi" w:hAnsiTheme="minorHAnsi"/>
          <w:sz w:val="24"/>
          <w:szCs w:val="24"/>
          <w:lang w:val="es-PR"/>
        </w:rPr>
        <w:lastRenderedPageBreak/>
        <w:t>Explica lo que es el docetismo y ebionismo, y menciona las maneras en las que el credo afirma la perspectiva correcta sobre la doble naturaleza de Jesús.</w:t>
      </w:r>
    </w:p>
    <w:p w:rsidR="00070C94" w:rsidRPr="00070C94" w:rsidRDefault="00070C94" w:rsidP="00070C94">
      <w:pPr>
        <w:pStyle w:val="Body"/>
        <w:spacing w:line="276" w:lineRule="auto"/>
        <w:ind w:left="360"/>
        <w:rPr>
          <w:rFonts w:asciiTheme="minorHAnsi" w:hAnsiTheme="minorHAnsi"/>
          <w:sz w:val="24"/>
          <w:szCs w:val="24"/>
          <w:lang w:val="es-PR"/>
        </w:rPr>
      </w:pPr>
    </w:p>
    <w:p w:rsidR="008766F1" w:rsidRPr="00070C94" w:rsidRDefault="0075222F" w:rsidP="00070C94">
      <w:pPr>
        <w:pStyle w:val="Body"/>
        <w:spacing w:line="276" w:lineRule="auto"/>
        <w:ind w:left="360"/>
        <w:rPr>
          <w:rFonts w:asciiTheme="minorHAnsi" w:hAnsiTheme="minorHAnsi"/>
          <w:sz w:val="24"/>
          <w:szCs w:val="24"/>
          <w:lang w:val="es-PR"/>
        </w:rPr>
      </w:pPr>
      <w:r w:rsidRPr="00070C94">
        <w:rPr>
          <w:rFonts w:asciiTheme="minorHAnsi" w:hAnsiTheme="minorHAnsi"/>
          <w:sz w:val="24"/>
          <w:szCs w:val="24"/>
          <w:lang w:val="es-PR"/>
        </w:rPr>
        <w:t>El docetismo era una teoría, doctrina o tendencia, ba</w:t>
      </w:r>
      <w:r w:rsidR="00E24844" w:rsidRPr="00070C94">
        <w:rPr>
          <w:rFonts w:asciiTheme="minorHAnsi" w:hAnsiTheme="minorHAnsi"/>
          <w:sz w:val="24"/>
          <w:szCs w:val="24"/>
          <w:lang w:val="es-PR"/>
        </w:rPr>
        <w:t>sada en no creer en la realidad del cuerpo humano de Jesús</w:t>
      </w:r>
      <w:r w:rsidRPr="00070C94">
        <w:rPr>
          <w:rFonts w:asciiTheme="minorHAnsi" w:hAnsiTheme="minorHAnsi"/>
          <w:sz w:val="24"/>
          <w:szCs w:val="24"/>
          <w:lang w:val="es-PR"/>
        </w:rPr>
        <w:t>, sino que</w:t>
      </w:r>
      <w:r w:rsidR="00E24844" w:rsidRPr="00070C94">
        <w:rPr>
          <w:rFonts w:asciiTheme="minorHAnsi" w:hAnsiTheme="minorHAnsi"/>
          <w:sz w:val="24"/>
          <w:szCs w:val="24"/>
          <w:lang w:val="es-PR"/>
        </w:rPr>
        <w:t xml:space="preserve"> creían  que </w:t>
      </w:r>
      <w:r w:rsidRPr="00070C94">
        <w:rPr>
          <w:rFonts w:asciiTheme="minorHAnsi" w:hAnsiTheme="minorHAnsi"/>
          <w:sz w:val="24"/>
          <w:szCs w:val="24"/>
          <w:lang w:val="es-PR"/>
        </w:rPr>
        <w:t xml:space="preserve"> Jesús tenía un cuerpo aparente desde su nacimiento  hasta la crucifixión y aseveraban que  era un ser celestial solamente y que  su cuerpo no era no era real.</w:t>
      </w:r>
    </w:p>
    <w:p w:rsidR="00C47613" w:rsidRPr="00070C94" w:rsidRDefault="0075222F" w:rsidP="00070C94">
      <w:pPr>
        <w:pStyle w:val="Body"/>
        <w:spacing w:line="276" w:lineRule="auto"/>
        <w:ind w:left="360"/>
        <w:rPr>
          <w:rFonts w:asciiTheme="minorHAnsi" w:hAnsiTheme="minorHAnsi"/>
          <w:sz w:val="24"/>
          <w:szCs w:val="24"/>
          <w:lang w:val="es-PR"/>
        </w:rPr>
      </w:pPr>
      <w:r w:rsidRPr="00070C94">
        <w:rPr>
          <w:rFonts w:asciiTheme="minorHAnsi" w:hAnsiTheme="minorHAnsi"/>
          <w:sz w:val="24"/>
          <w:szCs w:val="24"/>
          <w:lang w:val="es-PR"/>
        </w:rPr>
        <w:t xml:space="preserve"> </w:t>
      </w:r>
    </w:p>
    <w:p w:rsidR="008766F1" w:rsidRPr="00070C94" w:rsidRDefault="00E24844" w:rsidP="00070C94">
      <w:pPr>
        <w:pStyle w:val="Body"/>
        <w:spacing w:line="276" w:lineRule="auto"/>
        <w:ind w:left="360"/>
        <w:rPr>
          <w:rFonts w:asciiTheme="minorHAnsi" w:hAnsiTheme="minorHAnsi"/>
          <w:sz w:val="24"/>
          <w:szCs w:val="24"/>
          <w:lang w:val="es-PR"/>
        </w:rPr>
      </w:pPr>
      <w:r w:rsidRPr="00070C94">
        <w:rPr>
          <w:rFonts w:asciiTheme="minorHAnsi" w:hAnsiTheme="minorHAnsi"/>
          <w:sz w:val="24"/>
          <w:szCs w:val="24"/>
          <w:lang w:val="es-PR"/>
        </w:rPr>
        <w:t xml:space="preserve">Ebionitas. Creencia  considerada herética, por la incapacidad de los  </w:t>
      </w:r>
      <w:r w:rsidR="008766F1" w:rsidRPr="00070C94">
        <w:rPr>
          <w:rFonts w:asciiTheme="minorHAnsi" w:hAnsiTheme="minorHAnsi"/>
          <w:sz w:val="24"/>
          <w:szCs w:val="24"/>
          <w:lang w:val="es-PR"/>
        </w:rPr>
        <w:t>judíos</w:t>
      </w:r>
      <w:r w:rsidRPr="00070C94">
        <w:rPr>
          <w:rFonts w:asciiTheme="minorHAnsi" w:hAnsiTheme="minorHAnsi"/>
          <w:sz w:val="24"/>
          <w:szCs w:val="24"/>
          <w:lang w:val="es-PR"/>
        </w:rPr>
        <w:t xml:space="preserve"> de aceptar la divinidad de Cristo</w:t>
      </w:r>
      <w:r w:rsidR="008766F1" w:rsidRPr="00070C94">
        <w:rPr>
          <w:rFonts w:asciiTheme="minorHAnsi" w:hAnsiTheme="minorHAnsi"/>
          <w:sz w:val="24"/>
          <w:szCs w:val="24"/>
          <w:lang w:val="es-PR"/>
        </w:rPr>
        <w:t>, no podían concebir que una misma sustancia divina estuviera en varias personas.</w:t>
      </w:r>
      <w:r w:rsidRPr="00070C94">
        <w:rPr>
          <w:rFonts w:asciiTheme="minorHAnsi" w:hAnsiTheme="minorHAnsi"/>
          <w:sz w:val="24"/>
          <w:szCs w:val="24"/>
          <w:lang w:val="es-PR"/>
        </w:rPr>
        <w:t xml:space="preserve"> </w:t>
      </w:r>
      <w:r w:rsidR="008766F1" w:rsidRPr="00070C94">
        <w:rPr>
          <w:rFonts w:asciiTheme="minorHAnsi" w:hAnsiTheme="minorHAnsi"/>
          <w:sz w:val="24"/>
          <w:szCs w:val="24"/>
          <w:lang w:val="es-PR"/>
        </w:rPr>
        <w:t xml:space="preserve">Por lo cual establecían que Jesús era solamente humano </w:t>
      </w:r>
      <w:r w:rsidR="005A47E7" w:rsidRPr="00070C94">
        <w:rPr>
          <w:rFonts w:asciiTheme="minorHAnsi" w:hAnsiTheme="minorHAnsi"/>
          <w:sz w:val="24"/>
          <w:szCs w:val="24"/>
          <w:lang w:val="es-PR"/>
        </w:rPr>
        <w:t>y que su</w:t>
      </w:r>
      <w:r w:rsidR="008766F1" w:rsidRPr="00070C94">
        <w:rPr>
          <w:rFonts w:asciiTheme="minorHAnsi" w:hAnsiTheme="minorHAnsi"/>
          <w:sz w:val="24"/>
          <w:szCs w:val="24"/>
          <w:lang w:val="es-PR"/>
        </w:rPr>
        <w:t xml:space="preserve"> obra y la fidelidad de Jesús fue lo que lo hicieron merecedor de ser adoptado por Dios</w:t>
      </w:r>
    </w:p>
    <w:p w:rsidR="008766F1" w:rsidRPr="00070C94" w:rsidRDefault="008766F1" w:rsidP="00070C94">
      <w:pPr>
        <w:pStyle w:val="Body"/>
        <w:spacing w:line="276" w:lineRule="auto"/>
        <w:ind w:left="360"/>
        <w:rPr>
          <w:rFonts w:asciiTheme="minorHAnsi" w:hAnsiTheme="minorHAnsi"/>
          <w:sz w:val="24"/>
          <w:szCs w:val="24"/>
          <w:lang w:val="es-PR"/>
        </w:rPr>
      </w:pPr>
    </w:p>
    <w:p w:rsidR="00AD26BD" w:rsidRPr="00070C94" w:rsidRDefault="00AD26BD" w:rsidP="00070C94">
      <w:pPr>
        <w:pStyle w:val="Body"/>
        <w:spacing w:line="276" w:lineRule="auto"/>
        <w:ind w:left="360"/>
        <w:rPr>
          <w:rFonts w:asciiTheme="minorHAnsi" w:hAnsiTheme="minorHAnsi"/>
          <w:sz w:val="24"/>
          <w:szCs w:val="24"/>
          <w:lang w:val="es-PR"/>
        </w:rPr>
      </w:pPr>
      <w:r w:rsidRPr="00070C94">
        <w:rPr>
          <w:rFonts w:asciiTheme="minorHAnsi" w:hAnsiTheme="minorHAnsi"/>
          <w:sz w:val="24"/>
          <w:szCs w:val="24"/>
          <w:lang w:val="es-PR"/>
        </w:rPr>
        <w:t>Jesucristo es más que humano, porque aunque nació de una mujer</w:t>
      </w:r>
      <w:r w:rsidR="008766F1" w:rsidRPr="00070C94">
        <w:rPr>
          <w:rFonts w:asciiTheme="minorHAnsi" w:hAnsiTheme="minorHAnsi"/>
          <w:sz w:val="24"/>
          <w:szCs w:val="24"/>
          <w:lang w:val="es-PR"/>
        </w:rPr>
        <w:t xml:space="preserve"> virgen ,  concebido por el Espíritu Santo, su concesión</w:t>
      </w:r>
      <w:r w:rsidRPr="00070C94">
        <w:rPr>
          <w:rFonts w:asciiTheme="minorHAnsi" w:hAnsiTheme="minorHAnsi"/>
          <w:sz w:val="24"/>
          <w:szCs w:val="24"/>
          <w:lang w:val="es-PR"/>
        </w:rPr>
        <w:t xml:space="preserve"> fue especial, en su concesión no intervino voluntad de varón o sea no hubo un acto sexual que es la manera natural como se concibe</w:t>
      </w:r>
      <w:r w:rsidR="005A47E7" w:rsidRPr="00070C94">
        <w:rPr>
          <w:rFonts w:asciiTheme="minorHAnsi" w:hAnsiTheme="minorHAnsi"/>
          <w:sz w:val="24"/>
          <w:szCs w:val="24"/>
          <w:lang w:val="es-PR"/>
        </w:rPr>
        <w:t xml:space="preserve"> (distinta a los demás hombre),</w:t>
      </w:r>
      <w:r w:rsidRPr="00070C94">
        <w:rPr>
          <w:rFonts w:asciiTheme="minorHAnsi" w:hAnsiTheme="minorHAnsi"/>
          <w:sz w:val="24"/>
          <w:szCs w:val="24"/>
          <w:lang w:val="es-PR"/>
        </w:rPr>
        <w:t xml:space="preserve"> lo que deja evidenciada su doble naturaleza, divino y humano.</w:t>
      </w:r>
      <w:r w:rsidR="008766F1" w:rsidRPr="00070C94">
        <w:rPr>
          <w:rFonts w:asciiTheme="minorHAnsi" w:hAnsiTheme="minorHAnsi"/>
          <w:sz w:val="24"/>
          <w:szCs w:val="24"/>
          <w:lang w:val="es-PR"/>
        </w:rPr>
        <w:t xml:space="preserve"> </w:t>
      </w:r>
    </w:p>
    <w:p w:rsidR="00852F37" w:rsidRPr="00070C94" w:rsidRDefault="00852F37" w:rsidP="00070C94">
      <w:pPr>
        <w:pStyle w:val="Body"/>
        <w:spacing w:line="276" w:lineRule="auto"/>
        <w:rPr>
          <w:rFonts w:asciiTheme="minorHAnsi" w:hAnsiTheme="minorHAnsi"/>
          <w:sz w:val="24"/>
          <w:szCs w:val="24"/>
          <w:lang w:val="es-PR"/>
        </w:rPr>
      </w:pPr>
    </w:p>
    <w:p w:rsidR="00852F37" w:rsidRPr="00070C94" w:rsidRDefault="00852F37" w:rsidP="00070C94">
      <w:pPr>
        <w:pStyle w:val="Body"/>
        <w:spacing w:line="276" w:lineRule="auto"/>
        <w:rPr>
          <w:rFonts w:asciiTheme="minorHAnsi" w:hAnsiTheme="minorHAnsi"/>
          <w:sz w:val="24"/>
          <w:szCs w:val="24"/>
          <w:lang w:val="es-PR"/>
        </w:rPr>
      </w:pPr>
    </w:p>
    <w:p w:rsidR="00852F37" w:rsidRPr="00070C94" w:rsidRDefault="00852F37" w:rsidP="00070C94">
      <w:pPr>
        <w:pStyle w:val="Body"/>
        <w:spacing w:line="276" w:lineRule="auto"/>
        <w:rPr>
          <w:rFonts w:asciiTheme="minorHAnsi" w:hAnsiTheme="minorHAnsi"/>
          <w:sz w:val="24"/>
          <w:szCs w:val="24"/>
          <w:lang w:val="es-PR"/>
        </w:rPr>
      </w:pPr>
    </w:p>
    <w:p w:rsidR="00852F37" w:rsidRPr="00070C94" w:rsidRDefault="00526C8E" w:rsidP="00070C94">
      <w:pPr>
        <w:pStyle w:val="Body"/>
        <w:numPr>
          <w:ilvl w:val="0"/>
          <w:numId w:val="2"/>
        </w:numPr>
        <w:spacing w:line="276" w:lineRule="auto"/>
        <w:rPr>
          <w:rFonts w:asciiTheme="minorHAnsi" w:hAnsiTheme="minorHAnsi"/>
          <w:sz w:val="24"/>
          <w:szCs w:val="24"/>
          <w:lang w:val="es-PR"/>
        </w:rPr>
      </w:pPr>
      <w:r w:rsidRPr="00070C94">
        <w:rPr>
          <w:rFonts w:asciiTheme="minorHAnsi" w:hAnsiTheme="minorHAnsi"/>
          <w:sz w:val="24"/>
          <w:szCs w:val="24"/>
          <w:lang w:val="es-PR"/>
        </w:rPr>
        <w:t>¿Cuál es la posible explicación para la mención de Poncio Pilato en el credo? ¿De qué manera se relaciona a la mención de María?</w:t>
      </w:r>
    </w:p>
    <w:p w:rsidR="00070C94" w:rsidRPr="00070C94" w:rsidRDefault="00070C94" w:rsidP="00070C94">
      <w:pPr>
        <w:pStyle w:val="Body"/>
        <w:spacing w:line="276" w:lineRule="auto"/>
        <w:rPr>
          <w:rFonts w:asciiTheme="minorHAnsi" w:hAnsiTheme="minorHAnsi"/>
          <w:sz w:val="24"/>
          <w:szCs w:val="24"/>
          <w:lang w:val="es-PR"/>
        </w:rPr>
      </w:pPr>
    </w:p>
    <w:p w:rsidR="00126EAE" w:rsidRPr="00070C94" w:rsidRDefault="00CE1BDB" w:rsidP="00070C94">
      <w:pPr>
        <w:pStyle w:val="Body"/>
        <w:spacing w:line="276" w:lineRule="auto"/>
        <w:ind w:left="360"/>
        <w:rPr>
          <w:rFonts w:asciiTheme="minorHAnsi" w:hAnsiTheme="minorHAnsi"/>
          <w:sz w:val="24"/>
          <w:szCs w:val="24"/>
          <w:lang w:val="es-PR"/>
        </w:rPr>
      </w:pPr>
      <w:r w:rsidRPr="00070C94">
        <w:rPr>
          <w:rFonts w:asciiTheme="minorHAnsi" w:hAnsiTheme="minorHAnsi"/>
          <w:sz w:val="24"/>
          <w:szCs w:val="24"/>
          <w:lang w:val="es-PR"/>
        </w:rPr>
        <w:t xml:space="preserve">La posibilidad de la mención de Poncio Pilato en el credo es porque era el  que estaba gobernando en este tiempo  que ocurrió el evento del juicio y la crucifixión de Jesús,  él debía tomar la determinación con respecto a juzgar a Jesús, la posibilidad también de afirmar la realidad  histórica </w:t>
      </w:r>
      <w:r w:rsidR="005A47E7" w:rsidRPr="00070C94">
        <w:rPr>
          <w:rFonts w:asciiTheme="minorHAnsi" w:hAnsiTheme="minorHAnsi"/>
          <w:sz w:val="24"/>
          <w:szCs w:val="24"/>
          <w:lang w:val="es-PR"/>
        </w:rPr>
        <w:t xml:space="preserve">verificable, </w:t>
      </w:r>
      <w:r w:rsidR="00713187" w:rsidRPr="00070C94">
        <w:rPr>
          <w:rFonts w:asciiTheme="minorHAnsi" w:hAnsiTheme="minorHAnsi"/>
          <w:sz w:val="24"/>
          <w:szCs w:val="24"/>
          <w:lang w:val="es-PR"/>
        </w:rPr>
        <w:t xml:space="preserve"> en cuanto a María hablar de que ella fue escogida para llevar en su vientre a Jesús (verbo encarnado) y que lo dio a luz, o sea nació de María virgen, es una forma de evidenciar la</w:t>
      </w:r>
      <w:r w:rsidR="005A47E7" w:rsidRPr="00070C94">
        <w:rPr>
          <w:rFonts w:asciiTheme="minorHAnsi" w:hAnsiTheme="minorHAnsi"/>
          <w:sz w:val="24"/>
          <w:szCs w:val="24"/>
          <w:lang w:val="es-PR"/>
        </w:rPr>
        <w:t xml:space="preserve"> humanidad de Jesús.</w:t>
      </w:r>
      <w:r w:rsidR="00713187" w:rsidRPr="00070C94">
        <w:rPr>
          <w:rFonts w:asciiTheme="minorHAnsi" w:hAnsiTheme="minorHAnsi"/>
          <w:sz w:val="24"/>
          <w:szCs w:val="24"/>
          <w:lang w:val="es-PR"/>
        </w:rPr>
        <w:t xml:space="preserve"> De esa forma tanto María como Pilato estaban ligados a la vida de Jesús en su nacimiento y en su muerte. </w:t>
      </w:r>
    </w:p>
    <w:p w:rsidR="00852F37" w:rsidRPr="00070C94" w:rsidRDefault="00852F37" w:rsidP="00070C94">
      <w:pPr>
        <w:pStyle w:val="Body"/>
        <w:spacing w:line="276" w:lineRule="auto"/>
        <w:rPr>
          <w:rFonts w:asciiTheme="minorHAnsi" w:hAnsiTheme="minorHAnsi"/>
          <w:sz w:val="24"/>
          <w:szCs w:val="24"/>
          <w:lang w:val="es-PR"/>
        </w:rPr>
      </w:pPr>
    </w:p>
    <w:p w:rsidR="00852F37" w:rsidRPr="00070C94" w:rsidRDefault="00852F37" w:rsidP="00070C94">
      <w:pPr>
        <w:pStyle w:val="Body"/>
        <w:spacing w:line="276" w:lineRule="auto"/>
        <w:rPr>
          <w:rFonts w:asciiTheme="minorHAnsi" w:hAnsiTheme="minorHAnsi"/>
          <w:sz w:val="24"/>
          <w:szCs w:val="24"/>
          <w:lang w:val="es-PR"/>
        </w:rPr>
      </w:pPr>
    </w:p>
    <w:p w:rsidR="00852F37" w:rsidRPr="00070C94" w:rsidRDefault="00526C8E" w:rsidP="00070C94">
      <w:pPr>
        <w:pStyle w:val="Body"/>
        <w:numPr>
          <w:ilvl w:val="0"/>
          <w:numId w:val="2"/>
        </w:numPr>
        <w:spacing w:line="276" w:lineRule="auto"/>
        <w:rPr>
          <w:rFonts w:asciiTheme="minorHAnsi" w:hAnsiTheme="minorHAnsi"/>
          <w:sz w:val="24"/>
          <w:szCs w:val="24"/>
          <w:lang w:val="es-PR"/>
        </w:rPr>
      </w:pPr>
      <w:r w:rsidRPr="00070C94">
        <w:rPr>
          <w:rFonts w:asciiTheme="minorHAnsi" w:hAnsiTheme="minorHAnsi"/>
          <w:sz w:val="24"/>
          <w:szCs w:val="24"/>
          <w:lang w:val="es-PR"/>
        </w:rPr>
        <w:t>¿De qué manera entendemos el contexto en el qué se expresa que Jesús descendió a los infiernos? ¿Qué relación tiene con la frase anterior y la posterior?</w:t>
      </w:r>
    </w:p>
    <w:p w:rsidR="00070C94" w:rsidRPr="00070C94" w:rsidRDefault="00070C94" w:rsidP="00070C94">
      <w:pPr>
        <w:pStyle w:val="Body"/>
        <w:spacing w:line="276" w:lineRule="auto"/>
        <w:ind w:left="360"/>
        <w:rPr>
          <w:rFonts w:asciiTheme="minorHAnsi" w:hAnsiTheme="minorHAnsi"/>
          <w:sz w:val="24"/>
          <w:szCs w:val="24"/>
          <w:lang w:val="es-PR"/>
        </w:rPr>
      </w:pPr>
    </w:p>
    <w:p w:rsidR="00B41970" w:rsidRPr="00070C94" w:rsidRDefault="00B41970" w:rsidP="00070C94">
      <w:pPr>
        <w:pStyle w:val="Body"/>
        <w:spacing w:line="276" w:lineRule="auto"/>
        <w:ind w:left="360"/>
        <w:rPr>
          <w:rFonts w:asciiTheme="minorHAnsi" w:hAnsiTheme="minorHAnsi"/>
          <w:sz w:val="24"/>
          <w:szCs w:val="24"/>
          <w:lang w:val="es-PR"/>
        </w:rPr>
      </w:pPr>
      <w:r w:rsidRPr="00070C94">
        <w:rPr>
          <w:rFonts w:asciiTheme="minorHAnsi" w:hAnsiTheme="minorHAnsi"/>
          <w:sz w:val="24"/>
          <w:szCs w:val="24"/>
          <w:lang w:val="es-PR"/>
        </w:rPr>
        <w:t xml:space="preserve">Lo que entendemos en el contexto de que Jesús fue a los infiernos, </w:t>
      </w:r>
      <w:r w:rsidR="00613A0B" w:rsidRPr="00070C94">
        <w:rPr>
          <w:rFonts w:asciiTheme="minorHAnsi" w:hAnsiTheme="minorHAnsi"/>
          <w:sz w:val="24"/>
          <w:szCs w:val="24"/>
          <w:lang w:val="es-PR"/>
        </w:rPr>
        <w:t xml:space="preserve">no se refiere  </w:t>
      </w:r>
      <w:r w:rsidRPr="00070C94">
        <w:rPr>
          <w:rFonts w:asciiTheme="minorHAnsi" w:hAnsiTheme="minorHAnsi"/>
          <w:sz w:val="24"/>
          <w:szCs w:val="24"/>
          <w:lang w:val="es-PR"/>
        </w:rPr>
        <w:t xml:space="preserve"> lugar de castigo y de condenación </w:t>
      </w:r>
      <w:r w:rsidR="00613A0B" w:rsidRPr="00070C94">
        <w:rPr>
          <w:rFonts w:asciiTheme="minorHAnsi" w:hAnsiTheme="minorHAnsi"/>
          <w:sz w:val="24"/>
          <w:szCs w:val="24"/>
          <w:lang w:val="es-PR"/>
        </w:rPr>
        <w:t xml:space="preserve">final, </w:t>
      </w:r>
      <w:r w:rsidR="004C530E" w:rsidRPr="00070C94">
        <w:rPr>
          <w:rFonts w:asciiTheme="minorHAnsi" w:hAnsiTheme="minorHAnsi"/>
          <w:sz w:val="24"/>
          <w:szCs w:val="24"/>
          <w:lang w:val="es-PR"/>
        </w:rPr>
        <w:t xml:space="preserve"> este contexto implica que Jesús murió por completo y que fue al lugar que  </w:t>
      </w:r>
      <w:r w:rsidR="00613A0B" w:rsidRPr="00070C94">
        <w:rPr>
          <w:rFonts w:asciiTheme="minorHAnsi" w:hAnsiTheme="minorHAnsi"/>
          <w:sz w:val="24"/>
          <w:szCs w:val="24"/>
          <w:lang w:val="es-PR"/>
        </w:rPr>
        <w:t xml:space="preserve">desde el  A. T. era el lugar  donde van los muertos. Esto de bajar a los infiernos no es como que Jesús fue a ese lugar como un pecador, sino que </w:t>
      </w:r>
      <w:r w:rsidR="000279A1" w:rsidRPr="00070C94">
        <w:rPr>
          <w:rFonts w:asciiTheme="minorHAnsi" w:hAnsiTheme="minorHAnsi"/>
          <w:sz w:val="24"/>
          <w:szCs w:val="24"/>
          <w:lang w:val="es-PR"/>
        </w:rPr>
        <w:t xml:space="preserve">Jesús fue a los </w:t>
      </w:r>
      <w:r w:rsidR="000279A1" w:rsidRPr="00070C94">
        <w:rPr>
          <w:rFonts w:asciiTheme="minorHAnsi" w:hAnsiTheme="minorHAnsi"/>
          <w:sz w:val="24"/>
          <w:szCs w:val="24"/>
          <w:lang w:val="es-PR"/>
        </w:rPr>
        <w:lastRenderedPageBreak/>
        <w:t>lugares más profundo, descendió a las partes más baja del mundo y  desde allí venció a los poderes del hade y de la muerte</w:t>
      </w:r>
      <w:r w:rsidR="004C530E" w:rsidRPr="00070C94">
        <w:rPr>
          <w:rFonts w:asciiTheme="minorHAnsi" w:hAnsiTheme="minorHAnsi"/>
          <w:sz w:val="24"/>
          <w:szCs w:val="24"/>
          <w:lang w:val="es-PR"/>
        </w:rPr>
        <w:t>.</w:t>
      </w:r>
    </w:p>
    <w:p w:rsidR="00852F37" w:rsidRPr="00070C94" w:rsidRDefault="00852F37" w:rsidP="00070C94">
      <w:pPr>
        <w:pStyle w:val="Body"/>
        <w:spacing w:line="276" w:lineRule="auto"/>
        <w:rPr>
          <w:rFonts w:asciiTheme="minorHAnsi" w:hAnsiTheme="minorHAnsi"/>
          <w:sz w:val="24"/>
          <w:szCs w:val="24"/>
          <w:lang w:val="es-PR"/>
        </w:rPr>
      </w:pPr>
    </w:p>
    <w:p w:rsidR="00EE6F15" w:rsidRPr="00070C94" w:rsidRDefault="00526C8E" w:rsidP="00070C94">
      <w:pPr>
        <w:pStyle w:val="Body"/>
        <w:numPr>
          <w:ilvl w:val="0"/>
          <w:numId w:val="2"/>
        </w:numPr>
        <w:spacing w:line="276" w:lineRule="auto"/>
        <w:rPr>
          <w:rFonts w:asciiTheme="minorHAnsi" w:hAnsiTheme="minorHAnsi"/>
          <w:sz w:val="24"/>
          <w:szCs w:val="24"/>
          <w:lang w:val="es-PR"/>
        </w:rPr>
      </w:pPr>
      <w:r w:rsidRPr="00070C94">
        <w:rPr>
          <w:rFonts w:asciiTheme="minorHAnsi" w:hAnsiTheme="minorHAnsi"/>
          <w:sz w:val="24"/>
          <w:szCs w:val="24"/>
          <w:lang w:val="es-PR"/>
        </w:rPr>
        <w:t xml:space="preserve">Consultar Wright Cap. 7 y comentar sobre aquello que, según el autor, el cristianismo NO es, y contrastarlo con lo que dice sobre de qué se trata el cristianismo. </w:t>
      </w:r>
    </w:p>
    <w:p w:rsidR="00070C94" w:rsidRPr="00070C94" w:rsidRDefault="00070C94" w:rsidP="00070C94">
      <w:pPr>
        <w:pStyle w:val="Body"/>
        <w:spacing w:line="276" w:lineRule="auto"/>
        <w:ind w:left="360"/>
        <w:rPr>
          <w:rFonts w:asciiTheme="minorHAnsi" w:hAnsiTheme="minorHAnsi"/>
          <w:sz w:val="24"/>
          <w:szCs w:val="24"/>
          <w:lang w:val="es-PR"/>
        </w:rPr>
      </w:pPr>
    </w:p>
    <w:p w:rsidR="00EE6F15" w:rsidRPr="00070C94" w:rsidRDefault="00D517C7" w:rsidP="00070C94">
      <w:pPr>
        <w:pStyle w:val="Body"/>
        <w:numPr>
          <w:ilvl w:val="0"/>
          <w:numId w:val="4"/>
        </w:numPr>
        <w:spacing w:line="276" w:lineRule="auto"/>
        <w:rPr>
          <w:rFonts w:asciiTheme="minorHAnsi" w:hAnsiTheme="minorHAnsi"/>
          <w:sz w:val="24"/>
          <w:szCs w:val="24"/>
          <w:lang w:val="es-PR"/>
        </w:rPr>
      </w:pPr>
      <w:r w:rsidRPr="00070C94">
        <w:rPr>
          <w:rFonts w:asciiTheme="minorHAnsi" w:hAnsiTheme="minorHAnsi"/>
          <w:sz w:val="24"/>
          <w:szCs w:val="24"/>
          <w:lang w:val="es-PR"/>
        </w:rPr>
        <w:t xml:space="preserve">El evangelio no consiste en una nueva enseñanza moral o sea que Jesús ofrece, como forma principal </w:t>
      </w:r>
      <w:r w:rsidR="00EE6F15" w:rsidRPr="00070C94">
        <w:rPr>
          <w:rFonts w:asciiTheme="minorHAnsi" w:hAnsiTheme="minorHAnsi"/>
          <w:sz w:val="24"/>
          <w:szCs w:val="24"/>
          <w:lang w:val="es-PR"/>
        </w:rPr>
        <w:t xml:space="preserve">  </w:t>
      </w:r>
      <w:r w:rsidRPr="00070C94">
        <w:rPr>
          <w:rFonts w:asciiTheme="minorHAnsi" w:hAnsiTheme="minorHAnsi"/>
          <w:sz w:val="24"/>
          <w:szCs w:val="24"/>
          <w:lang w:val="es-PR"/>
        </w:rPr>
        <w:t xml:space="preserve">para podamos llevar una vida de amor y devoción a Dios y al prójimo </w:t>
      </w:r>
      <w:r w:rsidR="00AD25B1" w:rsidRPr="00070C94">
        <w:rPr>
          <w:rFonts w:asciiTheme="minorHAnsi" w:hAnsiTheme="minorHAnsi"/>
          <w:sz w:val="24"/>
          <w:szCs w:val="24"/>
          <w:lang w:val="es-PR"/>
        </w:rPr>
        <w:t>que debemos copiar, que sin lugar a duda esto ocurre con algunos que contemplando a Jesús su vida es transformada, pero para otros someterse a estos estándares y no poder alcanzarlos le resulta frustrante.</w:t>
      </w:r>
      <w:r w:rsidR="000B1746" w:rsidRPr="00070C94">
        <w:rPr>
          <w:rFonts w:asciiTheme="minorHAnsi" w:hAnsiTheme="minorHAnsi"/>
          <w:sz w:val="24"/>
          <w:szCs w:val="24"/>
          <w:lang w:val="es-PR"/>
        </w:rPr>
        <w:t xml:space="preserve"> </w:t>
      </w:r>
    </w:p>
    <w:p w:rsidR="00EE6F15" w:rsidRPr="00070C94" w:rsidRDefault="00EE6F15" w:rsidP="00070C94">
      <w:pPr>
        <w:pStyle w:val="Body"/>
        <w:spacing w:line="276" w:lineRule="auto"/>
        <w:ind w:left="720"/>
        <w:rPr>
          <w:rFonts w:asciiTheme="minorHAnsi" w:hAnsiTheme="minorHAnsi"/>
          <w:sz w:val="24"/>
          <w:szCs w:val="24"/>
          <w:lang w:val="es-PR"/>
        </w:rPr>
      </w:pPr>
    </w:p>
    <w:p w:rsidR="00EE6F15" w:rsidRPr="00070C94" w:rsidRDefault="000F4D6E" w:rsidP="00070C94">
      <w:pPr>
        <w:pStyle w:val="Body"/>
        <w:numPr>
          <w:ilvl w:val="0"/>
          <w:numId w:val="4"/>
        </w:numPr>
        <w:spacing w:line="276" w:lineRule="auto"/>
        <w:rPr>
          <w:rFonts w:asciiTheme="minorHAnsi" w:hAnsiTheme="minorHAnsi"/>
          <w:sz w:val="24"/>
          <w:szCs w:val="24"/>
          <w:lang w:val="es-PR"/>
        </w:rPr>
      </w:pPr>
      <w:r w:rsidRPr="00070C94">
        <w:rPr>
          <w:rFonts w:asciiTheme="minorHAnsi" w:hAnsiTheme="minorHAnsi"/>
          <w:sz w:val="24"/>
          <w:szCs w:val="24"/>
          <w:lang w:val="es-PR"/>
        </w:rPr>
        <w:t xml:space="preserve">No es el camino al cielo o que Jesús lleve a cabo un nuevo camino a través del cual las personas puedan ir al cielo, aunque es la verdad no es el objetivo de la religión. </w:t>
      </w:r>
      <w:r w:rsidR="00EE6F15" w:rsidRPr="00070C94">
        <w:rPr>
          <w:rFonts w:asciiTheme="minorHAnsi" w:hAnsiTheme="minorHAnsi"/>
          <w:sz w:val="24"/>
          <w:szCs w:val="24"/>
          <w:lang w:val="es-PR"/>
        </w:rPr>
        <w:t>Es</w:t>
      </w:r>
      <w:r w:rsidRPr="00070C94">
        <w:rPr>
          <w:rFonts w:asciiTheme="minorHAnsi" w:hAnsiTheme="minorHAnsi"/>
          <w:sz w:val="24"/>
          <w:szCs w:val="24"/>
          <w:lang w:val="es-PR"/>
        </w:rPr>
        <w:t xml:space="preserve"> una la idea  errónea medieval persistente de que todos los caminos conducen al cielo.</w:t>
      </w:r>
    </w:p>
    <w:p w:rsidR="00EE6F15" w:rsidRPr="00070C94" w:rsidRDefault="00EE6F15" w:rsidP="00070C94">
      <w:pPr>
        <w:pStyle w:val="Body"/>
        <w:spacing w:line="276" w:lineRule="auto"/>
        <w:rPr>
          <w:rFonts w:asciiTheme="minorHAnsi" w:hAnsiTheme="minorHAnsi"/>
          <w:sz w:val="24"/>
          <w:szCs w:val="24"/>
          <w:lang w:val="es-PR"/>
        </w:rPr>
      </w:pPr>
    </w:p>
    <w:p w:rsidR="00FD7C14" w:rsidRPr="00070C94" w:rsidRDefault="000F4D6E" w:rsidP="00070C94">
      <w:pPr>
        <w:pStyle w:val="Body"/>
        <w:numPr>
          <w:ilvl w:val="0"/>
          <w:numId w:val="4"/>
        </w:numPr>
        <w:spacing w:line="276" w:lineRule="auto"/>
        <w:rPr>
          <w:rFonts w:asciiTheme="minorHAnsi" w:hAnsiTheme="minorHAnsi"/>
          <w:sz w:val="24"/>
          <w:szCs w:val="24"/>
          <w:lang w:val="es-PR"/>
        </w:rPr>
      </w:pPr>
      <w:r w:rsidRPr="00070C94">
        <w:rPr>
          <w:rFonts w:asciiTheme="minorHAnsi" w:hAnsiTheme="minorHAnsi"/>
          <w:sz w:val="24"/>
          <w:szCs w:val="24"/>
          <w:lang w:val="es-PR"/>
        </w:rPr>
        <w:t xml:space="preserve">No </w:t>
      </w:r>
      <w:r w:rsidR="00FD7C14" w:rsidRPr="00070C94">
        <w:rPr>
          <w:rFonts w:asciiTheme="minorHAnsi" w:hAnsiTheme="minorHAnsi"/>
          <w:sz w:val="24"/>
          <w:szCs w:val="24"/>
          <w:lang w:val="es-PR"/>
        </w:rPr>
        <w:t>cristianismo</w:t>
      </w:r>
      <w:r w:rsidRPr="00070C94">
        <w:rPr>
          <w:rFonts w:asciiTheme="minorHAnsi" w:hAnsiTheme="minorHAnsi"/>
          <w:sz w:val="24"/>
          <w:szCs w:val="24"/>
          <w:lang w:val="es-PR"/>
        </w:rPr>
        <w:t xml:space="preserve"> </w:t>
      </w:r>
      <w:r w:rsidR="00FD7C14" w:rsidRPr="00070C94">
        <w:rPr>
          <w:rFonts w:asciiTheme="minorHAnsi" w:hAnsiTheme="minorHAnsi"/>
          <w:sz w:val="24"/>
          <w:szCs w:val="24"/>
          <w:lang w:val="es-PR"/>
        </w:rPr>
        <w:t>consiste en d</w:t>
      </w:r>
      <w:r w:rsidRPr="00070C94">
        <w:rPr>
          <w:rFonts w:asciiTheme="minorHAnsi" w:hAnsiTheme="minorHAnsi"/>
          <w:sz w:val="24"/>
          <w:szCs w:val="24"/>
          <w:lang w:val="es-PR"/>
        </w:rPr>
        <w:t>ar</w:t>
      </w:r>
      <w:r w:rsidR="00FD7C14" w:rsidRPr="00070C94">
        <w:rPr>
          <w:rFonts w:asciiTheme="minorHAnsi" w:hAnsiTheme="minorHAnsi"/>
          <w:sz w:val="24"/>
          <w:szCs w:val="24"/>
          <w:lang w:val="es-PR"/>
        </w:rPr>
        <w:t xml:space="preserve"> al mundo nueva enseñanza acerca de Dios, aunque es cierto lo que afirma, y aprendemos muchísimos acerca de Dios. </w:t>
      </w:r>
      <w:r w:rsidR="00EE6F15" w:rsidRPr="00070C94">
        <w:rPr>
          <w:rFonts w:asciiTheme="minorHAnsi" w:hAnsiTheme="minorHAnsi"/>
          <w:sz w:val="24"/>
          <w:szCs w:val="24"/>
          <w:lang w:val="es-PR"/>
        </w:rPr>
        <w:t>Por</w:t>
      </w:r>
      <w:r w:rsidR="00FD7C14" w:rsidRPr="00070C94">
        <w:rPr>
          <w:rFonts w:asciiTheme="minorHAnsi" w:hAnsiTheme="minorHAnsi"/>
          <w:sz w:val="24"/>
          <w:szCs w:val="24"/>
          <w:lang w:val="es-PR"/>
        </w:rPr>
        <w:t xml:space="preserve"> lo tanto, la necesidad nuestra acerca de la fe cristiana  no es que ignoremos o que no falte información, sino que estamos perdidos y necesitamos que alguien venga y nos encuentre. &amp;  lo que si se trata el cristianismo trata  es lo que Dios ha hecho en cumplimiento de sus promesas</w:t>
      </w:r>
      <w:r w:rsidR="00EE6F15" w:rsidRPr="00070C94">
        <w:rPr>
          <w:rFonts w:asciiTheme="minorHAnsi" w:hAnsiTheme="minorHAnsi"/>
          <w:sz w:val="24"/>
          <w:szCs w:val="24"/>
          <w:lang w:val="es-PR"/>
        </w:rPr>
        <w:t>, como culminación de la historia de Israel. Salvar y dar nueva vida en Jesús.  Dios Lleva a efecto su operación de rescate para Israel y toda la humanidad con Jesús.</w:t>
      </w:r>
    </w:p>
    <w:p w:rsidR="000F4D6E" w:rsidRPr="00070C94" w:rsidRDefault="00FD7C14" w:rsidP="00070C94">
      <w:pPr>
        <w:pStyle w:val="Body"/>
        <w:spacing w:line="276" w:lineRule="auto"/>
        <w:rPr>
          <w:rFonts w:asciiTheme="minorHAnsi" w:hAnsiTheme="minorHAnsi"/>
          <w:sz w:val="24"/>
          <w:szCs w:val="24"/>
          <w:lang w:val="es-PR"/>
        </w:rPr>
      </w:pPr>
      <w:r w:rsidRPr="00070C94">
        <w:rPr>
          <w:rFonts w:asciiTheme="minorHAnsi" w:hAnsiTheme="minorHAnsi"/>
          <w:sz w:val="24"/>
          <w:szCs w:val="24"/>
          <w:lang w:val="es-PR"/>
        </w:rPr>
        <w:t xml:space="preserve"> </w:t>
      </w:r>
    </w:p>
    <w:p w:rsidR="004C530E" w:rsidRPr="00070C94" w:rsidRDefault="004C530E" w:rsidP="00070C94">
      <w:pPr>
        <w:pStyle w:val="Body"/>
        <w:spacing w:line="276" w:lineRule="auto"/>
        <w:ind w:left="360"/>
        <w:rPr>
          <w:rFonts w:asciiTheme="minorHAnsi" w:hAnsiTheme="minorHAnsi"/>
          <w:sz w:val="24"/>
          <w:szCs w:val="24"/>
          <w:lang w:val="es-PR"/>
        </w:rPr>
      </w:pPr>
    </w:p>
    <w:p w:rsidR="00852F37" w:rsidRPr="00070C94" w:rsidRDefault="00526C8E" w:rsidP="00070C94">
      <w:pPr>
        <w:pStyle w:val="Body"/>
        <w:numPr>
          <w:ilvl w:val="0"/>
          <w:numId w:val="2"/>
        </w:numPr>
        <w:spacing w:line="276" w:lineRule="auto"/>
        <w:rPr>
          <w:rFonts w:asciiTheme="minorHAnsi" w:hAnsiTheme="minorHAnsi"/>
          <w:sz w:val="24"/>
          <w:szCs w:val="24"/>
          <w:lang w:val="es-PR"/>
        </w:rPr>
      </w:pPr>
      <w:r w:rsidRPr="00070C94">
        <w:rPr>
          <w:rFonts w:asciiTheme="minorHAnsi" w:hAnsiTheme="minorHAnsi"/>
          <w:sz w:val="24"/>
          <w:szCs w:val="24"/>
          <w:lang w:val="es-PR"/>
        </w:rPr>
        <w:t>¿Cuál es el significado más completo del concepto de justicia? (relacionado al aspecto de que Jesús vendrá a juzgar)</w:t>
      </w:r>
    </w:p>
    <w:p w:rsidR="00070C94" w:rsidRPr="00070C94" w:rsidRDefault="00070C94" w:rsidP="00070C94">
      <w:pPr>
        <w:pStyle w:val="Body"/>
        <w:spacing w:line="276" w:lineRule="auto"/>
        <w:ind w:left="360"/>
        <w:rPr>
          <w:rFonts w:asciiTheme="minorHAnsi" w:hAnsiTheme="minorHAnsi"/>
          <w:sz w:val="24"/>
          <w:szCs w:val="24"/>
          <w:lang w:val="es-PR"/>
        </w:rPr>
      </w:pPr>
    </w:p>
    <w:p w:rsidR="007042D4" w:rsidRPr="00070C94" w:rsidRDefault="007042D4" w:rsidP="00070C94">
      <w:pPr>
        <w:pStyle w:val="Body"/>
        <w:spacing w:line="276" w:lineRule="auto"/>
        <w:ind w:left="360"/>
        <w:rPr>
          <w:rFonts w:asciiTheme="minorHAnsi" w:hAnsiTheme="minorHAnsi"/>
          <w:sz w:val="24"/>
          <w:szCs w:val="24"/>
          <w:lang w:val="es-PR"/>
        </w:rPr>
      </w:pPr>
      <w:r w:rsidRPr="00070C94">
        <w:rPr>
          <w:rFonts w:asciiTheme="minorHAnsi" w:hAnsiTheme="minorHAnsi"/>
          <w:sz w:val="24"/>
          <w:szCs w:val="24"/>
          <w:lang w:val="es-PR"/>
        </w:rPr>
        <w:t>Los judíos estaban esperando el reinado que Dios traería  y que proféticamente se había hablado, un reinado que con ansias esperaban los Judíos entendiendo que este rey enviado por Dios vendría a juzgar a los romanos que le oprimían con todo su rigor,  razón por la cual cuando Jesús</w:t>
      </w:r>
      <w:r w:rsidR="00C54C9F" w:rsidRPr="00070C94">
        <w:rPr>
          <w:rFonts w:asciiTheme="minorHAnsi" w:hAnsiTheme="minorHAnsi"/>
          <w:sz w:val="24"/>
          <w:szCs w:val="24"/>
          <w:lang w:val="es-PR"/>
        </w:rPr>
        <w:t xml:space="preserve"> “decía</w:t>
      </w:r>
      <w:r w:rsidRPr="00070C94">
        <w:rPr>
          <w:rFonts w:asciiTheme="minorHAnsi" w:hAnsiTheme="minorHAnsi"/>
          <w:sz w:val="24"/>
          <w:szCs w:val="24"/>
          <w:lang w:val="es-PR"/>
        </w:rPr>
        <w:t xml:space="preserve"> </w:t>
      </w:r>
      <w:r w:rsidR="00C54C9F" w:rsidRPr="00070C94">
        <w:rPr>
          <w:rFonts w:asciiTheme="minorHAnsi" w:hAnsiTheme="minorHAnsi"/>
          <w:sz w:val="24"/>
          <w:szCs w:val="24"/>
          <w:lang w:val="es-PR"/>
        </w:rPr>
        <w:t>“</w:t>
      </w:r>
      <w:r w:rsidRPr="00070C94">
        <w:rPr>
          <w:rFonts w:asciiTheme="minorHAnsi" w:hAnsiTheme="minorHAnsi"/>
          <w:sz w:val="24"/>
          <w:szCs w:val="24"/>
          <w:lang w:val="es-PR"/>
        </w:rPr>
        <w:t>el rei</w:t>
      </w:r>
      <w:r w:rsidR="00C54C9F" w:rsidRPr="00070C94">
        <w:rPr>
          <w:rFonts w:asciiTheme="minorHAnsi" w:hAnsiTheme="minorHAnsi"/>
          <w:sz w:val="24"/>
          <w:szCs w:val="24"/>
          <w:lang w:val="es-PR"/>
        </w:rPr>
        <w:t>no de los cielos se ha acercado”, lo que constituía el centro de su mensaje, los judíos entendían que el propósito de Dios de traer orden y rescatarlo de sus opresores que echaría mano de todo su poder para defenderlos, dándoles su merecido</w:t>
      </w:r>
      <w:r w:rsidR="00A61412" w:rsidRPr="00070C94">
        <w:rPr>
          <w:rFonts w:asciiTheme="minorHAnsi" w:hAnsiTheme="minorHAnsi"/>
          <w:sz w:val="24"/>
          <w:szCs w:val="24"/>
          <w:lang w:val="es-PR"/>
        </w:rPr>
        <w:t xml:space="preserve"> haciendo de una forma drástica como solo lo podía hacer un Dios único</w:t>
      </w:r>
      <w:r w:rsidR="00C54C9F" w:rsidRPr="00070C94">
        <w:rPr>
          <w:rFonts w:asciiTheme="minorHAnsi" w:hAnsiTheme="minorHAnsi"/>
          <w:sz w:val="24"/>
          <w:szCs w:val="24"/>
          <w:lang w:val="es-PR"/>
        </w:rPr>
        <w:t xml:space="preserve">  y que por fin tendrían un reinado de justicia y paz. </w:t>
      </w:r>
      <w:r w:rsidR="00A61412" w:rsidRPr="00070C94">
        <w:rPr>
          <w:rFonts w:asciiTheme="minorHAnsi" w:hAnsiTheme="minorHAnsi"/>
          <w:sz w:val="24"/>
          <w:szCs w:val="24"/>
          <w:lang w:val="es-PR"/>
        </w:rPr>
        <w:t xml:space="preserve">Pero el modo de este reino no era este de traer orden de manera militar, como era costumbre tratar con la misma vara, sino de mostrarle a los paganos que Israel era la luz del mundo que había sido opacada por su manera de obrar, y que no </w:t>
      </w:r>
      <w:r w:rsidR="00D769A2" w:rsidRPr="00070C94">
        <w:rPr>
          <w:rFonts w:asciiTheme="minorHAnsi" w:hAnsiTheme="minorHAnsi"/>
          <w:sz w:val="24"/>
          <w:szCs w:val="24"/>
          <w:lang w:val="es-PR"/>
        </w:rPr>
        <w:t>estaba</w:t>
      </w:r>
      <w:r w:rsidR="00A61412" w:rsidRPr="00070C94">
        <w:rPr>
          <w:rFonts w:asciiTheme="minorHAnsi" w:hAnsiTheme="minorHAnsi"/>
          <w:sz w:val="24"/>
          <w:szCs w:val="24"/>
          <w:lang w:val="es-PR"/>
        </w:rPr>
        <w:t xml:space="preserve"> cumpliendo con su propósito de mostrar al mundo la for</w:t>
      </w:r>
      <w:r w:rsidR="00D769A2" w:rsidRPr="00070C94">
        <w:rPr>
          <w:rFonts w:asciiTheme="minorHAnsi" w:hAnsiTheme="minorHAnsi"/>
          <w:sz w:val="24"/>
          <w:szCs w:val="24"/>
          <w:lang w:val="es-PR"/>
        </w:rPr>
        <w:t xml:space="preserve">ma de actuar del Dios verdadero, no mediante un combate o violencia, sino por medio del amor a los enemigos. </w:t>
      </w:r>
    </w:p>
    <w:p w:rsidR="00EE6F15" w:rsidRPr="00070C94" w:rsidRDefault="00EE6F15" w:rsidP="00070C94">
      <w:pPr>
        <w:pStyle w:val="Body"/>
        <w:spacing w:line="276" w:lineRule="auto"/>
        <w:ind w:left="360"/>
        <w:rPr>
          <w:rFonts w:asciiTheme="minorHAnsi" w:hAnsiTheme="minorHAnsi"/>
          <w:sz w:val="24"/>
          <w:szCs w:val="24"/>
          <w:lang w:val="es-PR"/>
        </w:rPr>
      </w:pPr>
    </w:p>
    <w:p w:rsidR="00C54C9F" w:rsidRPr="00070C94" w:rsidRDefault="00C54C9F" w:rsidP="00070C94">
      <w:pPr>
        <w:pStyle w:val="Body"/>
        <w:spacing w:line="276" w:lineRule="auto"/>
        <w:rPr>
          <w:rFonts w:asciiTheme="minorHAnsi" w:hAnsiTheme="minorHAnsi"/>
          <w:sz w:val="24"/>
          <w:szCs w:val="24"/>
          <w:lang w:val="es-PR"/>
        </w:rPr>
      </w:pPr>
    </w:p>
    <w:p w:rsidR="00852F37" w:rsidRPr="00070C94" w:rsidRDefault="00526C8E" w:rsidP="00070C94">
      <w:pPr>
        <w:pStyle w:val="Body"/>
        <w:spacing w:line="276" w:lineRule="auto"/>
        <w:rPr>
          <w:rFonts w:asciiTheme="minorHAnsi" w:hAnsiTheme="minorHAnsi"/>
          <w:sz w:val="24"/>
          <w:szCs w:val="24"/>
          <w:lang w:val="es-PR"/>
        </w:rPr>
      </w:pPr>
      <w:r w:rsidRPr="00070C94">
        <w:rPr>
          <w:rFonts w:asciiTheme="minorHAnsi" w:hAnsiTheme="minorHAnsi"/>
          <w:sz w:val="24"/>
          <w:szCs w:val="24"/>
          <w:lang w:val="es-PR"/>
        </w:rPr>
        <w:t>Preguntas de análisis</w:t>
      </w:r>
    </w:p>
    <w:p w:rsidR="00852F37" w:rsidRPr="00070C94" w:rsidRDefault="00526C8E" w:rsidP="00070C94">
      <w:pPr>
        <w:pStyle w:val="Body"/>
        <w:numPr>
          <w:ilvl w:val="0"/>
          <w:numId w:val="2"/>
        </w:numPr>
        <w:spacing w:line="276" w:lineRule="auto"/>
        <w:rPr>
          <w:rFonts w:asciiTheme="minorHAnsi" w:hAnsiTheme="minorHAnsi"/>
          <w:sz w:val="24"/>
          <w:szCs w:val="24"/>
          <w:lang w:val="es-PR"/>
        </w:rPr>
      </w:pPr>
      <w:r w:rsidRPr="00070C94">
        <w:rPr>
          <w:rFonts w:asciiTheme="minorHAnsi" w:hAnsiTheme="minorHAnsi"/>
          <w:sz w:val="24"/>
          <w:szCs w:val="24"/>
          <w:lang w:val="es-PR"/>
        </w:rPr>
        <w:t>¿En qué maneras el credo afirma el fundamento de nuestra fe en la historia? ¿Por qué esto es importante?</w:t>
      </w:r>
    </w:p>
    <w:p w:rsidR="00070C94" w:rsidRPr="00070C94" w:rsidRDefault="00070C94" w:rsidP="00070C94">
      <w:pPr>
        <w:pStyle w:val="Body"/>
        <w:spacing w:line="276" w:lineRule="auto"/>
        <w:ind w:left="360"/>
        <w:rPr>
          <w:rFonts w:asciiTheme="minorHAnsi" w:hAnsiTheme="minorHAnsi"/>
          <w:sz w:val="24"/>
          <w:szCs w:val="24"/>
          <w:lang w:val="es-PR"/>
        </w:rPr>
      </w:pPr>
    </w:p>
    <w:p w:rsidR="00D769A2" w:rsidRPr="00070C94" w:rsidRDefault="00D769A2" w:rsidP="00070C94">
      <w:pPr>
        <w:pStyle w:val="Body"/>
        <w:spacing w:line="276" w:lineRule="auto"/>
        <w:ind w:left="360"/>
        <w:rPr>
          <w:rFonts w:asciiTheme="minorHAnsi" w:hAnsiTheme="minorHAnsi"/>
          <w:sz w:val="24"/>
          <w:szCs w:val="24"/>
          <w:lang w:val="es-PR"/>
        </w:rPr>
      </w:pPr>
      <w:r w:rsidRPr="00070C94">
        <w:rPr>
          <w:rFonts w:asciiTheme="minorHAnsi" w:hAnsiTheme="minorHAnsi"/>
          <w:sz w:val="24"/>
          <w:szCs w:val="24"/>
          <w:lang w:val="es-PR"/>
        </w:rPr>
        <w:t xml:space="preserve">El credo reafirma  el fundamento de nuestra fe  porque de una manera resumida habla de quien es </w:t>
      </w:r>
      <w:r w:rsidR="0081748C" w:rsidRPr="00070C94">
        <w:rPr>
          <w:rFonts w:asciiTheme="minorHAnsi" w:hAnsiTheme="minorHAnsi"/>
          <w:sz w:val="24"/>
          <w:szCs w:val="24"/>
          <w:lang w:val="es-PR"/>
        </w:rPr>
        <w:t xml:space="preserve"> Dios padre,  de su poder creador, y padre de Jesús, también habla  </w:t>
      </w:r>
      <w:r w:rsidRPr="00070C94">
        <w:rPr>
          <w:rFonts w:asciiTheme="minorHAnsi" w:hAnsiTheme="minorHAnsi"/>
          <w:sz w:val="24"/>
          <w:szCs w:val="24"/>
          <w:lang w:val="es-PR"/>
        </w:rPr>
        <w:t xml:space="preserve">Jesús, </w:t>
      </w:r>
      <w:r w:rsidR="008509C1" w:rsidRPr="00070C94">
        <w:rPr>
          <w:rFonts w:asciiTheme="minorHAnsi" w:hAnsiTheme="minorHAnsi"/>
          <w:sz w:val="24"/>
          <w:szCs w:val="24"/>
          <w:lang w:val="es-PR"/>
        </w:rPr>
        <w:t xml:space="preserve"> </w:t>
      </w:r>
      <w:r w:rsidRPr="00070C94">
        <w:rPr>
          <w:rFonts w:asciiTheme="minorHAnsi" w:hAnsiTheme="minorHAnsi"/>
          <w:sz w:val="24"/>
          <w:szCs w:val="24"/>
          <w:lang w:val="es-PR"/>
        </w:rPr>
        <w:t xml:space="preserve"> Su concesión</w:t>
      </w:r>
      <w:r w:rsidR="008509C1" w:rsidRPr="00070C94">
        <w:rPr>
          <w:rFonts w:asciiTheme="minorHAnsi" w:hAnsiTheme="minorHAnsi"/>
          <w:sz w:val="24"/>
          <w:szCs w:val="24"/>
          <w:lang w:val="es-PR"/>
        </w:rPr>
        <w:t xml:space="preserve"> (divina)</w:t>
      </w:r>
      <w:r w:rsidRPr="00070C94">
        <w:rPr>
          <w:rFonts w:asciiTheme="minorHAnsi" w:hAnsiTheme="minorHAnsi"/>
          <w:sz w:val="24"/>
          <w:szCs w:val="24"/>
          <w:lang w:val="es-PR"/>
        </w:rPr>
        <w:t>, nacimiento</w:t>
      </w:r>
      <w:r w:rsidR="008509C1" w:rsidRPr="00070C94">
        <w:rPr>
          <w:rFonts w:asciiTheme="minorHAnsi" w:hAnsiTheme="minorHAnsi"/>
          <w:sz w:val="24"/>
          <w:szCs w:val="24"/>
          <w:lang w:val="es-PR"/>
        </w:rPr>
        <w:t xml:space="preserve"> de una mujer virgen</w:t>
      </w:r>
      <w:r w:rsidRPr="00070C94">
        <w:rPr>
          <w:rFonts w:asciiTheme="minorHAnsi" w:hAnsiTheme="minorHAnsi"/>
          <w:sz w:val="24"/>
          <w:szCs w:val="24"/>
          <w:lang w:val="es-PR"/>
        </w:rPr>
        <w:t xml:space="preserve"> (humanidad), su Juicio y sufrimiento, su muerte y resurrección y su ascensión </w:t>
      </w:r>
      <w:r w:rsidR="008509C1" w:rsidRPr="00070C94">
        <w:rPr>
          <w:rFonts w:asciiTheme="minorHAnsi" w:hAnsiTheme="minorHAnsi"/>
          <w:sz w:val="24"/>
          <w:szCs w:val="24"/>
          <w:lang w:val="es-PR"/>
        </w:rPr>
        <w:t>al cielo y su eminente regreso. El juico que viene a implantar.</w:t>
      </w:r>
    </w:p>
    <w:p w:rsidR="00852F37" w:rsidRPr="00070C94" w:rsidRDefault="00944947" w:rsidP="00070C94">
      <w:pPr>
        <w:pStyle w:val="Body"/>
        <w:spacing w:line="276" w:lineRule="auto"/>
        <w:ind w:left="360"/>
        <w:rPr>
          <w:rFonts w:asciiTheme="minorHAnsi" w:hAnsiTheme="minorHAnsi"/>
          <w:sz w:val="24"/>
          <w:szCs w:val="24"/>
          <w:lang w:val="es-PR"/>
        </w:rPr>
      </w:pPr>
      <w:r w:rsidRPr="00070C94">
        <w:rPr>
          <w:rFonts w:asciiTheme="minorHAnsi" w:hAnsiTheme="minorHAnsi"/>
          <w:sz w:val="24"/>
          <w:szCs w:val="24"/>
          <w:lang w:val="es-PR"/>
        </w:rPr>
        <w:t xml:space="preserve">“¿Qué, Cómo, Cuándo y </w:t>
      </w:r>
      <w:r w:rsidR="008509C1" w:rsidRPr="00070C94">
        <w:rPr>
          <w:rFonts w:asciiTheme="minorHAnsi" w:hAnsiTheme="minorHAnsi"/>
          <w:sz w:val="24"/>
          <w:szCs w:val="24"/>
          <w:lang w:val="es-PR"/>
        </w:rPr>
        <w:t>Dónde?</w:t>
      </w:r>
      <w:r w:rsidRPr="00070C94">
        <w:rPr>
          <w:rFonts w:asciiTheme="minorHAnsi" w:hAnsiTheme="minorHAnsi"/>
          <w:sz w:val="24"/>
          <w:szCs w:val="24"/>
          <w:lang w:val="es-PR"/>
        </w:rPr>
        <w:t>”</w:t>
      </w:r>
      <w:r w:rsidR="008509C1" w:rsidRPr="00070C94">
        <w:rPr>
          <w:rFonts w:asciiTheme="minorHAnsi" w:hAnsiTheme="minorHAnsi"/>
          <w:sz w:val="24"/>
          <w:szCs w:val="24"/>
          <w:lang w:val="es-PR"/>
        </w:rPr>
        <w:t>, ocurrieron las cosa y las forma como la h</w:t>
      </w:r>
      <w:r w:rsidR="0081748C" w:rsidRPr="00070C94">
        <w:rPr>
          <w:rFonts w:asciiTheme="minorHAnsi" w:hAnsiTheme="minorHAnsi"/>
          <w:sz w:val="24"/>
          <w:szCs w:val="24"/>
          <w:lang w:val="es-PR"/>
        </w:rPr>
        <w:t xml:space="preserve">istoria puede comprueba, </w:t>
      </w:r>
      <w:r w:rsidR="008509C1" w:rsidRPr="00070C94">
        <w:rPr>
          <w:rFonts w:asciiTheme="minorHAnsi" w:hAnsiTheme="minorHAnsi"/>
          <w:sz w:val="24"/>
          <w:szCs w:val="24"/>
          <w:lang w:val="es-PR"/>
        </w:rPr>
        <w:t xml:space="preserve"> lo que ocurrió</w:t>
      </w:r>
      <w:r w:rsidR="0081748C" w:rsidRPr="00070C94">
        <w:rPr>
          <w:rFonts w:asciiTheme="minorHAnsi" w:hAnsiTheme="minorHAnsi"/>
          <w:sz w:val="24"/>
          <w:szCs w:val="24"/>
          <w:lang w:val="es-PR"/>
        </w:rPr>
        <w:t xml:space="preserve"> tal como los establecen</w:t>
      </w:r>
      <w:r w:rsidR="008509C1" w:rsidRPr="00070C94">
        <w:rPr>
          <w:rFonts w:asciiTheme="minorHAnsi" w:hAnsiTheme="minorHAnsi"/>
          <w:sz w:val="24"/>
          <w:szCs w:val="24"/>
          <w:lang w:val="es-PR"/>
        </w:rPr>
        <w:t xml:space="preserve"> los escritos bíblicos  y que de manera resumida el credo lo afirma. Esto es importante porque nuestras creencias no son una utopía, ni una invención de los apóstoles sino que se puede comprobar históricamente.</w:t>
      </w:r>
      <w:r w:rsidR="00BB3679" w:rsidRPr="00070C94">
        <w:rPr>
          <w:rFonts w:asciiTheme="minorHAnsi" w:hAnsiTheme="minorHAnsi"/>
          <w:sz w:val="24"/>
          <w:szCs w:val="24"/>
          <w:lang w:val="es-PR"/>
        </w:rPr>
        <w:t xml:space="preserve"> </w:t>
      </w:r>
    </w:p>
    <w:p w:rsidR="00852F37" w:rsidRPr="00070C94" w:rsidRDefault="00852F37" w:rsidP="00070C94">
      <w:pPr>
        <w:pStyle w:val="Body"/>
        <w:spacing w:line="276" w:lineRule="auto"/>
        <w:rPr>
          <w:rFonts w:asciiTheme="minorHAnsi" w:hAnsiTheme="minorHAnsi"/>
          <w:sz w:val="24"/>
          <w:szCs w:val="24"/>
          <w:lang w:val="es-PR"/>
        </w:rPr>
      </w:pPr>
    </w:p>
    <w:p w:rsidR="00852F37" w:rsidRPr="00070C94" w:rsidRDefault="00852F37" w:rsidP="00070C94">
      <w:pPr>
        <w:pStyle w:val="Body"/>
        <w:spacing w:line="276" w:lineRule="auto"/>
        <w:rPr>
          <w:rFonts w:asciiTheme="minorHAnsi" w:hAnsiTheme="minorHAnsi"/>
          <w:sz w:val="24"/>
          <w:szCs w:val="24"/>
          <w:lang w:val="es-PR"/>
        </w:rPr>
      </w:pPr>
    </w:p>
    <w:p w:rsidR="00852F37" w:rsidRPr="00070C94" w:rsidRDefault="00852F37" w:rsidP="00070C94">
      <w:pPr>
        <w:pStyle w:val="Body"/>
        <w:spacing w:line="276" w:lineRule="auto"/>
        <w:rPr>
          <w:rFonts w:asciiTheme="minorHAnsi" w:hAnsiTheme="minorHAnsi"/>
          <w:sz w:val="24"/>
          <w:szCs w:val="24"/>
          <w:lang w:val="es-PR"/>
        </w:rPr>
      </w:pPr>
    </w:p>
    <w:p w:rsidR="00852F37" w:rsidRPr="00070C94" w:rsidRDefault="00526C8E" w:rsidP="00070C94">
      <w:pPr>
        <w:pStyle w:val="Body"/>
        <w:numPr>
          <w:ilvl w:val="0"/>
          <w:numId w:val="2"/>
        </w:numPr>
        <w:spacing w:line="276" w:lineRule="auto"/>
        <w:rPr>
          <w:rFonts w:asciiTheme="minorHAnsi" w:hAnsiTheme="minorHAnsi"/>
          <w:sz w:val="24"/>
          <w:szCs w:val="24"/>
          <w:lang w:val="es-PR"/>
        </w:rPr>
      </w:pPr>
      <w:r w:rsidRPr="00070C94">
        <w:rPr>
          <w:rFonts w:asciiTheme="minorHAnsi" w:hAnsiTheme="minorHAnsi"/>
          <w:sz w:val="24"/>
          <w:szCs w:val="24"/>
          <w:lang w:val="es-PR"/>
        </w:rPr>
        <w:t>Comenta sobre las maneras en las que esta porción del credo conecta con la fe de Israel.</w:t>
      </w:r>
    </w:p>
    <w:p w:rsidR="0081748C" w:rsidRPr="00070C94" w:rsidRDefault="00BB3679" w:rsidP="00070C94">
      <w:pPr>
        <w:pStyle w:val="Body"/>
        <w:spacing w:line="276" w:lineRule="auto"/>
        <w:ind w:left="360"/>
        <w:rPr>
          <w:rFonts w:asciiTheme="minorHAnsi" w:hAnsiTheme="minorHAnsi"/>
          <w:sz w:val="24"/>
          <w:szCs w:val="24"/>
          <w:lang w:val="es-PR"/>
        </w:rPr>
      </w:pPr>
      <w:r w:rsidRPr="00070C94">
        <w:rPr>
          <w:rFonts w:asciiTheme="minorHAnsi" w:hAnsiTheme="minorHAnsi"/>
          <w:sz w:val="24"/>
          <w:szCs w:val="24"/>
          <w:lang w:val="es-PR"/>
        </w:rPr>
        <w:t xml:space="preserve">El credo conecta con la fe de Israel porque después del exilio había una creciente esperanza en la llegada de un ungido que vendría a restaurador el reino, destruir a sus enemigos e instaurar un nuevo orden de paz y justicia, esta esperanza </w:t>
      </w:r>
      <w:r w:rsidR="004A5C86" w:rsidRPr="00070C94">
        <w:rPr>
          <w:rFonts w:asciiTheme="minorHAnsi" w:hAnsiTheme="minorHAnsi"/>
          <w:sz w:val="24"/>
          <w:szCs w:val="24"/>
          <w:lang w:val="es-PR"/>
        </w:rPr>
        <w:t xml:space="preserve"> y las expectativas de Israel tomaron fuerza, con la aparición del mesías, (el siervo sufriente de Isaías) el credo hace la conexión desde el principio y afirma  esta continuidad con la fe de Israel</w:t>
      </w:r>
    </w:p>
    <w:p w:rsidR="00852F37" w:rsidRPr="00070C94" w:rsidRDefault="00852F37" w:rsidP="00070C94">
      <w:pPr>
        <w:pStyle w:val="Body"/>
        <w:spacing w:line="276" w:lineRule="auto"/>
        <w:rPr>
          <w:rFonts w:asciiTheme="minorHAnsi" w:hAnsiTheme="minorHAnsi"/>
          <w:sz w:val="24"/>
          <w:szCs w:val="24"/>
          <w:lang w:val="es-PR"/>
        </w:rPr>
      </w:pPr>
    </w:p>
    <w:p w:rsidR="00852F37" w:rsidRPr="00070C94" w:rsidRDefault="00526C8E" w:rsidP="00070C94">
      <w:pPr>
        <w:pStyle w:val="Body"/>
        <w:numPr>
          <w:ilvl w:val="0"/>
          <w:numId w:val="2"/>
        </w:numPr>
        <w:spacing w:line="276" w:lineRule="auto"/>
        <w:rPr>
          <w:rFonts w:asciiTheme="minorHAnsi" w:hAnsiTheme="minorHAnsi"/>
          <w:sz w:val="24"/>
          <w:szCs w:val="24"/>
          <w:lang w:val="es-PR"/>
        </w:rPr>
      </w:pPr>
      <w:r w:rsidRPr="00070C94">
        <w:rPr>
          <w:rFonts w:asciiTheme="minorHAnsi" w:hAnsiTheme="minorHAnsi"/>
          <w:sz w:val="24"/>
          <w:szCs w:val="24"/>
          <w:lang w:val="es-PR"/>
        </w:rPr>
        <w:t>¿En qué maneras esta porción del credo presenta un descenso? ¿Cómo muestra el ascenso? ¿Qué elemento se encuentra en el medio de estas dos?</w:t>
      </w:r>
    </w:p>
    <w:p w:rsidR="00070C94" w:rsidRPr="00070C94" w:rsidRDefault="00070C94" w:rsidP="00070C94">
      <w:pPr>
        <w:pStyle w:val="Body"/>
        <w:spacing w:line="276" w:lineRule="auto"/>
        <w:ind w:left="360"/>
        <w:rPr>
          <w:rFonts w:asciiTheme="minorHAnsi" w:hAnsiTheme="minorHAnsi"/>
          <w:sz w:val="24"/>
          <w:szCs w:val="24"/>
          <w:lang w:val="es-PR"/>
        </w:rPr>
      </w:pPr>
    </w:p>
    <w:p w:rsidR="00702FEF" w:rsidRPr="00070C94" w:rsidRDefault="00702FEF" w:rsidP="00070C94">
      <w:pPr>
        <w:pStyle w:val="Body"/>
        <w:spacing w:line="276" w:lineRule="auto"/>
        <w:ind w:left="360"/>
        <w:rPr>
          <w:rFonts w:asciiTheme="minorHAnsi" w:hAnsiTheme="minorHAnsi"/>
          <w:sz w:val="24"/>
          <w:szCs w:val="24"/>
          <w:lang w:val="es-PR"/>
        </w:rPr>
      </w:pPr>
      <w:r w:rsidRPr="00070C94">
        <w:rPr>
          <w:rFonts w:asciiTheme="minorHAnsi" w:hAnsiTheme="minorHAnsi"/>
          <w:sz w:val="24"/>
          <w:szCs w:val="24"/>
          <w:lang w:val="es-PR"/>
        </w:rPr>
        <w:t xml:space="preserve">Esta porción del credo lo presenta  como una dirección  hacia abajo o sea descender a lo más bajo que podía llegar y tal como se creía en el proceso de morir se bajaba a las profundidades del infierno era descender a las partes más bajas del mundo después de la muerte era el destino final y es lo que Jesús hizo, pero no como destino final sino que </w:t>
      </w:r>
      <w:r w:rsidR="001533B8" w:rsidRPr="00070C94">
        <w:rPr>
          <w:rFonts w:asciiTheme="minorHAnsi" w:hAnsiTheme="minorHAnsi"/>
          <w:sz w:val="24"/>
          <w:szCs w:val="24"/>
          <w:lang w:val="es-PR"/>
        </w:rPr>
        <w:t xml:space="preserve">descendió la casa del mal, y entre el medio de esos dos procesos se levantó, predico a los a los que habían muerto con la esperanza, </w:t>
      </w:r>
      <w:r w:rsidRPr="00070C94">
        <w:rPr>
          <w:rFonts w:asciiTheme="minorHAnsi" w:hAnsiTheme="minorHAnsi"/>
          <w:sz w:val="24"/>
          <w:szCs w:val="24"/>
          <w:lang w:val="es-PR"/>
        </w:rPr>
        <w:t xml:space="preserve"> para luego ascender </w:t>
      </w:r>
      <w:r w:rsidR="001533B8" w:rsidRPr="00070C94">
        <w:rPr>
          <w:rFonts w:asciiTheme="minorHAnsi" w:hAnsiTheme="minorHAnsi"/>
          <w:sz w:val="24"/>
          <w:szCs w:val="24"/>
          <w:lang w:val="es-PR"/>
        </w:rPr>
        <w:t>victorioso  arrebatándole el poder  al enemigo del hade y de la muerte.</w:t>
      </w:r>
    </w:p>
    <w:p w:rsidR="00255D0B" w:rsidRPr="00070C94" w:rsidRDefault="00255D0B" w:rsidP="00070C94">
      <w:pPr>
        <w:pStyle w:val="Body"/>
        <w:spacing w:line="276" w:lineRule="auto"/>
        <w:ind w:left="360"/>
        <w:rPr>
          <w:rFonts w:asciiTheme="minorHAnsi" w:hAnsiTheme="minorHAnsi"/>
          <w:sz w:val="24"/>
          <w:szCs w:val="24"/>
          <w:lang w:val="es-PR"/>
        </w:rPr>
      </w:pPr>
      <w:r w:rsidRPr="00070C94">
        <w:rPr>
          <w:rFonts w:asciiTheme="minorHAnsi" w:hAnsiTheme="minorHAnsi"/>
          <w:sz w:val="24"/>
          <w:szCs w:val="24"/>
          <w:lang w:val="es-PR"/>
        </w:rPr>
        <w:t xml:space="preserve">El descenso tiene tres pasos: nació, sufrió y descendió a los infiernos del mismo modo </w:t>
      </w:r>
      <w:proofErr w:type="gramStart"/>
      <w:r w:rsidRPr="00070C94">
        <w:rPr>
          <w:rFonts w:asciiTheme="minorHAnsi" w:hAnsiTheme="minorHAnsi"/>
          <w:sz w:val="24"/>
          <w:szCs w:val="24"/>
          <w:lang w:val="es-PR"/>
        </w:rPr>
        <w:t>la</w:t>
      </w:r>
      <w:proofErr w:type="gramEnd"/>
      <w:r w:rsidRPr="00070C94">
        <w:rPr>
          <w:rFonts w:asciiTheme="minorHAnsi" w:hAnsiTheme="minorHAnsi"/>
          <w:sz w:val="24"/>
          <w:szCs w:val="24"/>
          <w:lang w:val="es-PR"/>
        </w:rPr>
        <w:t xml:space="preserve"> ascenso tiene tres pasos: ascendió, se sentó a la derecha del padre y regresara</w:t>
      </w:r>
    </w:p>
    <w:p w:rsidR="001533B8" w:rsidRPr="00070C94" w:rsidRDefault="00255D0B" w:rsidP="00070C94">
      <w:pPr>
        <w:pStyle w:val="Body"/>
        <w:spacing w:line="276" w:lineRule="auto"/>
        <w:ind w:left="360"/>
        <w:rPr>
          <w:rFonts w:asciiTheme="minorHAnsi" w:hAnsiTheme="minorHAnsi"/>
          <w:sz w:val="24"/>
          <w:szCs w:val="24"/>
          <w:lang w:val="es-PR"/>
        </w:rPr>
      </w:pPr>
      <w:r w:rsidRPr="00070C94">
        <w:rPr>
          <w:rFonts w:asciiTheme="minorHAnsi" w:hAnsiTheme="minorHAnsi"/>
          <w:sz w:val="24"/>
          <w:szCs w:val="24"/>
          <w:lang w:val="es-PR"/>
        </w:rPr>
        <w:t>Así</w:t>
      </w:r>
      <w:r w:rsidR="001533B8" w:rsidRPr="00070C94">
        <w:rPr>
          <w:rFonts w:asciiTheme="minorHAnsi" w:hAnsiTheme="minorHAnsi"/>
          <w:sz w:val="24"/>
          <w:szCs w:val="24"/>
          <w:lang w:val="es-PR"/>
        </w:rPr>
        <w:t xml:space="preserve"> q</w:t>
      </w:r>
      <w:r w:rsidRPr="00070C94">
        <w:rPr>
          <w:rFonts w:asciiTheme="minorHAnsi" w:hAnsiTheme="minorHAnsi"/>
          <w:sz w:val="24"/>
          <w:szCs w:val="24"/>
          <w:lang w:val="es-PR"/>
        </w:rPr>
        <w:t xml:space="preserve">ue en medio del descenso y el ascenso esta la resurrección.  </w:t>
      </w:r>
    </w:p>
    <w:p w:rsidR="00852F37" w:rsidRPr="00070C94" w:rsidRDefault="00852F37" w:rsidP="00070C94">
      <w:pPr>
        <w:pStyle w:val="Body"/>
        <w:spacing w:line="276" w:lineRule="auto"/>
        <w:rPr>
          <w:rFonts w:asciiTheme="minorHAnsi" w:hAnsiTheme="minorHAnsi"/>
          <w:sz w:val="24"/>
          <w:szCs w:val="24"/>
          <w:lang w:val="es-PR"/>
        </w:rPr>
      </w:pPr>
    </w:p>
    <w:p w:rsidR="00852F37" w:rsidRPr="00070C94" w:rsidRDefault="00526C8E" w:rsidP="00070C94">
      <w:pPr>
        <w:pStyle w:val="Body"/>
        <w:numPr>
          <w:ilvl w:val="0"/>
          <w:numId w:val="2"/>
        </w:numPr>
        <w:spacing w:line="276" w:lineRule="auto"/>
        <w:rPr>
          <w:rFonts w:asciiTheme="minorHAnsi" w:hAnsiTheme="minorHAnsi"/>
          <w:sz w:val="24"/>
          <w:szCs w:val="24"/>
          <w:lang w:val="es-PR"/>
        </w:rPr>
      </w:pPr>
      <w:r w:rsidRPr="00070C94">
        <w:rPr>
          <w:rFonts w:asciiTheme="minorHAnsi" w:hAnsiTheme="minorHAnsi"/>
          <w:sz w:val="24"/>
          <w:szCs w:val="24"/>
          <w:lang w:val="es-PR"/>
        </w:rPr>
        <w:lastRenderedPageBreak/>
        <w:t xml:space="preserve">Si la resurrección incluye algo más que solo “vida después de la muerte”, ¿cuál es su importancia en la fe cristiana? </w:t>
      </w:r>
    </w:p>
    <w:p w:rsidR="0040556F" w:rsidRPr="00070C94" w:rsidRDefault="004A37D3" w:rsidP="00070C94">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360"/>
        <w:rPr>
          <w:rFonts w:asciiTheme="minorHAnsi" w:hAnsiTheme="minorHAnsi"/>
          <w:lang w:val="es-PR"/>
        </w:rPr>
      </w:pPr>
      <w:r w:rsidRPr="00070C94">
        <w:rPr>
          <w:rFonts w:asciiTheme="minorHAnsi" w:hAnsiTheme="minorHAnsi"/>
          <w:lang w:val="es-PR"/>
        </w:rPr>
        <w:t>Si la resurrección incluye algo más que vida después de la muerte porque</w:t>
      </w:r>
      <w:r w:rsidR="0092565E" w:rsidRPr="00070C94">
        <w:rPr>
          <w:rFonts w:asciiTheme="minorHAnsi" w:hAnsiTheme="minorHAnsi"/>
          <w:lang w:val="es-PR"/>
        </w:rPr>
        <w:t xml:space="preserve"> </w:t>
      </w:r>
      <w:r w:rsidRPr="00070C94">
        <w:rPr>
          <w:rFonts w:asciiTheme="minorHAnsi" w:hAnsiTheme="minorHAnsi"/>
          <w:lang w:val="es-PR"/>
        </w:rPr>
        <w:t>si solo fuera vida después de la muerte</w:t>
      </w:r>
      <w:r w:rsidR="0092565E" w:rsidRPr="00070C94">
        <w:rPr>
          <w:rFonts w:asciiTheme="minorHAnsi" w:hAnsiTheme="minorHAnsi"/>
          <w:lang w:val="es-PR"/>
        </w:rPr>
        <w:t xml:space="preserve"> eso es resucitación, no resurrección, era innegable que Jesús había muerto, bajo un cruel castigo como lo acostumbraban los romanos a hacer. Y aunque se hicieron los intentos por negar la </w:t>
      </w:r>
      <w:r w:rsidR="00FE7E31" w:rsidRPr="00070C94">
        <w:rPr>
          <w:rFonts w:asciiTheme="minorHAnsi" w:hAnsiTheme="minorHAnsi"/>
          <w:lang w:val="es-PR"/>
        </w:rPr>
        <w:t>resurrección</w:t>
      </w:r>
      <w:r w:rsidR="0092565E" w:rsidRPr="00070C94">
        <w:rPr>
          <w:rFonts w:asciiTheme="minorHAnsi" w:hAnsiTheme="minorHAnsi"/>
          <w:lang w:val="es-PR"/>
        </w:rPr>
        <w:t xml:space="preserve"> de </w:t>
      </w:r>
      <w:r w:rsidR="00FE7E31" w:rsidRPr="00070C94">
        <w:rPr>
          <w:rFonts w:asciiTheme="minorHAnsi" w:hAnsiTheme="minorHAnsi"/>
          <w:lang w:val="es-PR"/>
        </w:rPr>
        <w:t>Jesús</w:t>
      </w:r>
      <w:r w:rsidR="0092565E" w:rsidRPr="00070C94">
        <w:rPr>
          <w:rFonts w:asciiTheme="minorHAnsi" w:hAnsiTheme="minorHAnsi"/>
          <w:lang w:val="es-PR"/>
        </w:rPr>
        <w:t xml:space="preserve">. Es </w:t>
      </w:r>
      <w:r w:rsidR="00FE7E31" w:rsidRPr="00070C94">
        <w:rPr>
          <w:rFonts w:asciiTheme="minorHAnsi" w:hAnsiTheme="minorHAnsi"/>
          <w:lang w:val="es-PR"/>
        </w:rPr>
        <w:t>innegable</w:t>
      </w:r>
      <w:r w:rsidR="0092565E" w:rsidRPr="00070C94">
        <w:rPr>
          <w:rFonts w:asciiTheme="minorHAnsi" w:hAnsiTheme="minorHAnsi"/>
          <w:lang w:val="es-PR"/>
        </w:rPr>
        <w:t xml:space="preserve"> que Jesús se</w:t>
      </w:r>
      <w:r w:rsidR="00FE7E31" w:rsidRPr="00070C94">
        <w:rPr>
          <w:rFonts w:asciiTheme="minorHAnsi" w:hAnsiTheme="minorHAnsi"/>
          <w:lang w:val="es-PR"/>
        </w:rPr>
        <w:t xml:space="preserve"> levantó </w:t>
      </w:r>
      <w:r w:rsidR="0092565E" w:rsidRPr="00070C94">
        <w:rPr>
          <w:rFonts w:asciiTheme="minorHAnsi" w:hAnsiTheme="minorHAnsi"/>
          <w:lang w:val="es-PR"/>
        </w:rPr>
        <w:t>de la tumba con un cuerpo intacto sin las malluga duras que su cuerpo había recibido</w:t>
      </w:r>
      <w:r w:rsidR="00FE7E31" w:rsidRPr="00070C94">
        <w:rPr>
          <w:rFonts w:asciiTheme="minorHAnsi" w:hAnsiTheme="minorHAnsi"/>
          <w:lang w:val="es-PR"/>
        </w:rPr>
        <w:t>, es una manera palpable de poder afirmar que hay vida después de la muerte pero no solo eso sino  corporalmente estamos vivos  después de un periodo en que se ha estado corporalmente muerto</w:t>
      </w:r>
      <w:r w:rsidR="0092565E" w:rsidRPr="00070C94">
        <w:rPr>
          <w:rFonts w:asciiTheme="minorHAnsi" w:hAnsiTheme="minorHAnsi"/>
          <w:lang w:val="es-PR"/>
        </w:rPr>
        <w:t xml:space="preserve"> </w:t>
      </w:r>
      <w:r w:rsidRPr="00070C94">
        <w:rPr>
          <w:rFonts w:asciiTheme="minorHAnsi" w:hAnsiTheme="minorHAnsi"/>
          <w:lang w:val="es-PR"/>
        </w:rPr>
        <w:t xml:space="preserve"> es de suma importancia para la fe cristiana porque</w:t>
      </w:r>
      <w:r w:rsidR="00FE7E31" w:rsidRPr="00070C94">
        <w:rPr>
          <w:rFonts w:asciiTheme="minorHAnsi" w:hAnsiTheme="minorHAnsi"/>
          <w:lang w:val="es-PR"/>
        </w:rPr>
        <w:t xml:space="preserve">, </w:t>
      </w:r>
      <w:r w:rsidR="001279CC" w:rsidRPr="00070C94">
        <w:rPr>
          <w:rFonts w:asciiTheme="minorHAnsi" w:hAnsiTheme="minorHAnsi"/>
          <w:lang w:val="es-PR"/>
        </w:rPr>
        <w:t>con la resurrección de Jesús también resucito, la justicia, la espiritualida</w:t>
      </w:r>
      <w:r w:rsidR="00992005" w:rsidRPr="00070C94">
        <w:rPr>
          <w:rFonts w:asciiTheme="minorHAnsi" w:hAnsiTheme="minorHAnsi"/>
          <w:lang w:val="es-PR"/>
        </w:rPr>
        <w:t xml:space="preserve">d, el relacionarse y la belleza, </w:t>
      </w:r>
      <w:r w:rsidR="00614391" w:rsidRPr="00070C94">
        <w:rPr>
          <w:rFonts w:asciiTheme="minorHAnsi" w:hAnsiTheme="minorHAnsi"/>
          <w:lang w:val="es-PR"/>
        </w:rPr>
        <w:t xml:space="preserve"> y que aunque todavía hay muchas cosa negativas ocurriendo, </w:t>
      </w:r>
      <w:r w:rsidR="00992005" w:rsidRPr="00070C94">
        <w:rPr>
          <w:rFonts w:asciiTheme="minorHAnsi" w:hAnsiTheme="minorHAnsi"/>
          <w:lang w:val="es-PR"/>
        </w:rPr>
        <w:t>es</w:t>
      </w:r>
      <w:r w:rsidR="00614391" w:rsidRPr="00070C94">
        <w:rPr>
          <w:rFonts w:asciiTheme="minorHAnsi" w:hAnsiTheme="minorHAnsi"/>
          <w:lang w:val="es-PR"/>
        </w:rPr>
        <w:t xml:space="preserve"> </w:t>
      </w:r>
      <w:r w:rsidR="00992005" w:rsidRPr="00070C94">
        <w:rPr>
          <w:rFonts w:asciiTheme="minorHAnsi" w:hAnsiTheme="minorHAnsi"/>
          <w:lang w:val="es-PR"/>
        </w:rPr>
        <w:t xml:space="preserve">una forma de mostrarnos que hay algo nuevo ahora, es reafirmar que ya Dios está haciendo algo nuevo , que el orden de Dios y la vida de Dios se está ya </w:t>
      </w:r>
      <w:r w:rsidR="00614391" w:rsidRPr="00070C94">
        <w:rPr>
          <w:rFonts w:asciiTheme="minorHAnsi" w:hAnsiTheme="minorHAnsi"/>
          <w:lang w:val="es-PR"/>
        </w:rPr>
        <w:t>estableciéndose,  el reino de muerte n</w:t>
      </w:r>
      <w:r w:rsidR="0040556F" w:rsidRPr="00070C94">
        <w:rPr>
          <w:rFonts w:asciiTheme="minorHAnsi" w:hAnsiTheme="minorHAnsi"/>
          <w:lang w:val="es-PR"/>
        </w:rPr>
        <w:t xml:space="preserve">o es el que gobierna que el que </w:t>
      </w:r>
      <w:r w:rsidR="00614391" w:rsidRPr="00070C94">
        <w:rPr>
          <w:rFonts w:asciiTheme="minorHAnsi" w:hAnsiTheme="minorHAnsi"/>
          <w:lang w:val="es-PR"/>
        </w:rPr>
        <w:t>gobierna es el reino de la vida.</w:t>
      </w:r>
      <w:r w:rsidR="0040556F" w:rsidRPr="00070C94">
        <w:rPr>
          <w:rFonts w:asciiTheme="minorHAnsi" w:hAnsiTheme="minorHAnsi"/>
          <w:lang w:val="es-PR"/>
        </w:rPr>
        <w:t xml:space="preserve"> </w:t>
      </w:r>
      <w:r w:rsidR="0040556F" w:rsidRPr="00070C94">
        <w:rPr>
          <w:rFonts w:asciiTheme="minorHAnsi" w:eastAsia="Helvetica Neue Light" w:hAnsiTheme="minorHAnsi" w:cs="Helvetica Neue Light"/>
          <w:color w:val="000000"/>
          <w:position w:val="1"/>
          <w:bdr w:val="none" w:sz="0" w:space="0" w:color="auto"/>
          <w:lang w:val="es-PR"/>
        </w:rPr>
        <w:t xml:space="preserve"> “Si Jesús ha resucitado, significa que el nuevo mundo de Dios, el reino de Dios, ha llegado realmente; y esto significa que tenemos una tarea por hacer. El mundo tiene que oír lo que el Dios de Israel, el Dios creador, ha llevado a cabo mediante su mesías.” </w:t>
      </w:r>
    </w:p>
    <w:p w:rsidR="00255D0B" w:rsidRPr="00070C94" w:rsidRDefault="00255D0B" w:rsidP="00070C94">
      <w:pPr>
        <w:pStyle w:val="Body"/>
        <w:spacing w:line="276" w:lineRule="auto"/>
        <w:ind w:left="360"/>
        <w:rPr>
          <w:rFonts w:asciiTheme="minorHAnsi" w:hAnsiTheme="minorHAnsi"/>
          <w:sz w:val="24"/>
          <w:szCs w:val="24"/>
          <w:lang w:val="es-PR"/>
        </w:rPr>
      </w:pPr>
    </w:p>
    <w:p w:rsidR="00852F37" w:rsidRPr="00070C94" w:rsidRDefault="00526C8E" w:rsidP="00070C94">
      <w:pPr>
        <w:pStyle w:val="Body"/>
        <w:numPr>
          <w:ilvl w:val="0"/>
          <w:numId w:val="2"/>
        </w:numPr>
        <w:spacing w:line="276" w:lineRule="auto"/>
        <w:rPr>
          <w:rFonts w:asciiTheme="minorHAnsi" w:hAnsiTheme="minorHAnsi"/>
          <w:sz w:val="24"/>
          <w:szCs w:val="24"/>
          <w:lang w:val="es-PR"/>
        </w:rPr>
      </w:pPr>
      <w:r w:rsidRPr="00070C94">
        <w:rPr>
          <w:rFonts w:asciiTheme="minorHAnsi" w:hAnsiTheme="minorHAnsi"/>
          <w:sz w:val="24"/>
          <w:szCs w:val="24"/>
          <w:lang w:val="es-PR"/>
        </w:rPr>
        <w:t xml:space="preserve">Discute lo que Wright (p.134-137) plantea como “Jesús consciente de su vocación” vs “Jesús consciente de su divinidad”. ¿Cuál es la diferencia? ¿Cómo se relacionan estas dos? </w:t>
      </w:r>
    </w:p>
    <w:p w:rsidR="0040556F" w:rsidRPr="00070C94" w:rsidRDefault="0040556F" w:rsidP="00070C94">
      <w:pPr>
        <w:pStyle w:val="Body"/>
        <w:spacing w:line="276" w:lineRule="auto"/>
        <w:ind w:left="360"/>
        <w:rPr>
          <w:rFonts w:asciiTheme="minorHAnsi" w:hAnsiTheme="minorHAnsi"/>
          <w:sz w:val="24"/>
          <w:szCs w:val="24"/>
          <w:lang w:val="es-PR"/>
        </w:rPr>
      </w:pPr>
    </w:p>
    <w:p w:rsidR="0040506D" w:rsidRPr="00070C94" w:rsidRDefault="0052508C" w:rsidP="00070C94">
      <w:pPr>
        <w:pStyle w:val="Body"/>
        <w:spacing w:line="276" w:lineRule="auto"/>
        <w:ind w:left="360"/>
        <w:rPr>
          <w:rFonts w:asciiTheme="minorHAnsi" w:hAnsiTheme="minorHAnsi"/>
          <w:sz w:val="24"/>
          <w:szCs w:val="24"/>
          <w:lang w:val="es-PR"/>
        </w:rPr>
      </w:pPr>
      <w:r w:rsidRPr="00070C94">
        <w:rPr>
          <w:rFonts w:asciiTheme="minorHAnsi" w:hAnsiTheme="minorHAnsi"/>
          <w:sz w:val="24"/>
          <w:szCs w:val="24"/>
          <w:lang w:val="es-PR"/>
        </w:rPr>
        <w:t xml:space="preserve">Desde el principio los apóstoles sin tener ningún </w:t>
      </w:r>
      <w:r w:rsidR="009C3609" w:rsidRPr="00070C94">
        <w:rPr>
          <w:rFonts w:asciiTheme="minorHAnsi" w:hAnsiTheme="minorHAnsi"/>
          <w:sz w:val="24"/>
          <w:szCs w:val="24"/>
          <w:lang w:val="es-PR"/>
        </w:rPr>
        <w:t>tradiciones</w:t>
      </w:r>
      <w:r w:rsidRPr="00070C94">
        <w:rPr>
          <w:rFonts w:asciiTheme="minorHAnsi" w:hAnsiTheme="minorHAnsi"/>
          <w:sz w:val="24"/>
          <w:szCs w:val="24"/>
          <w:lang w:val="es-PR"/>
        </w:rPr>
        <w:t xml:space="preserve"> Judía</w:t>
      </w:r>
      <w:r w:rsidR="009C3609" w:rsidRPr="00070C94">
        <w:rPr>
          <w:rFonts w:asciiTheme="minorHAnsi" w:hAnsiTheme="minorHAnsi"/>
          <w:sz w:val="24"/>
          <w:szCs w:val="24"/>
          <w:lang w:val="es-PR"/>
        </w:rPr>
        <w:t xml:space="preserve">  que sirviera de preparación para los seguidores de Jesús </w:t>
      </w:r>
      <w:r w:rsidRPr="00070C94">
        <w:rPr>
          <w:rFonts w:asciiTheme="minorHAnsi" w:hAnsiTheme="minorHAnsi"/>
          <w:sz w:val="24"/>
          <w:szCs w:val="24"/>
          <w:lang w:val="es-PR"/>
        </w:rPr>
        <w:t xml:space="preserve"> que le pudiera indicar la divinidad de Jesús (porque los judíos mantenían con firmeza en el monoteísmo)</w:t>
      </w:r>
      <w:r w:rsidR="009C3609" w:rsidRPr="00070C94">
        <w:rPr>
          <w:rFonts w:asciiTheme="minorHAnsi" w:hAnsiTheme="minorHAnsi"/>
          <w:sz w:val="24"/>
          <w:szCs w:val="24"/>
          <w:lang w:val="es-PR"/>
        </w:rPr>
        <w:t>, pero ellos afirmaron su divinidad, tal como Jesús lo había también lo creía de si mismo, que él era el hijo de Dios y que él</w:t>
      </w:r>
      <w:r w:rsidR="0040506D" w:rsidRPr="00070C94">
        <w:rPr>
          <w:rFonts w:asciiTheme="minorHAnsi" w:hAnsiTheme="minorHAnsi"/>
          <w:sz w:val="24"/>
          <w:szCs w:val="24"/>
          <w:lang w:val="es-PR"/>
        </w:rPr>
        <w:t xml:space="preserve"> era Dios</w:t>
      </w:r>
    </w:p>
    <w:p w:rsidR="00FB3DAF" w:rsidRPr="00070C94" w:rsidRDefault="00FB3DAF" w:rsidP="00070C94">
      <w:pPr>
        <w:pStyle w:val="Body"/>
        <w:spacing w:line="276" w:lineRule="auto"/>
        <w:ind w:left="360"/>
        <w:rPr>
          <w:rFonts w:asciiTheme="minorHAnsi" w:hAnsiTheme="minorHAnsi"/>
          <w:sz w:val="24"/>
          <w:szCs w:val="24"/>
          <w:lang w:val="es-PR"/>
        </w:rPr>
      </w:pPr>
    </w:p>
    <w:p w:rsidR="0011555B" w:rsidRPr="00070C94" w:rsidRDefault="0040506D" w:rsidP="00070C94">
      <w:pPr>
        <w:pStyle w:val="Body"/>
        <w:spacing w:line="276" w:lineRule="auto"/>
        <w:ind w:left="360"/>
        <w:rPr>
          <w:rFonts w:asciiTheme="minorHAnsi" w:hAnsiTheme="minorHAnsi"/>
          <w:sz w:val="24"/>
          <w:szCs w:val="24"/>
          <w:lang w:val="es-PR"/>
        </w:rPr>
      </w:pPr>
      <w:r w:rsidRPr="00070C94">
        <w:rPr>
          <w:rFonts w:asciiTheme="minorHAnsi" w:hAnsiTheme="minorHAnsi"/>
          <w:sz w:val="24"/>
          <w:szCs w:val="24"/>
          <w:lang w:val="es-PR"/>
        </w:rPr>
        <w:t xml:space="preserve">Otros argumentan acerca de que él estaba consciente de su </w:t>
      </w:r>
      <w:r w:rsidR="00E755F7" w:rsidRPr="00070C94">
        <w:rPr>
          <w:rFonts w:asciiTheme="minorHAnsi" w:hAnsiTheme="minorHAnsi"/>
          <w:sz w:val="24"/>
          <w:szCs w:val="24"/>
          <w:lang w:val="es-PR"/>
        </w:rPr>
        <w:t>llamamiento, pues cuando leía la escritura en el momento preciso en el templo de Isaías que hablaban de su vocación el expreso hoy se ha cumplido esta palabra en mí. Encontrando en la palabra misma su vocación y también en la relación de oración const</w:t>
      </w:r>
      <w:r w:rsidR="006730BF" w:rsidRPr="00070C94">
        <w:rPr>
          <w:rFonts w:asciiTheme="minorHAnsi" w:hAnsiTheme="minorHAnsi"/>
          <w:sz w:val="24"/>
          <w:szCs w:val="24"/>
          <w:lang w:val="es-PR"/>
        </w:rPr>
        <w:t xml:space="preserve">ante con el que él llamaba Abba, Padre y al mismo tiempo asumir un roll asignado a Jehová  en las profecías, </w:t>
      </w:r>
      <w:r w:rsidR="00FB3DAF" w:rsidRPr="00070C94">
        <w:rPr>
          <w:rFonts w:asciiTheme="minorHAnsi" w:hAnsiTheme="minorHAnsi"/>
          <w:sz w:val="24"/>
          <w:szCs w:val="24"/>
          <w:lang w:val="es-PR"/>
        </w:rPr>
        <w:t>rescatar a Israel y al mundo.</w:t>
      </w:r>
    </w:p>
    <w:p w:rsidR="00FB3DAF" w:rsidRPr="00070C94" w:rsidRDefault="00FB3DAF" w:rsidP="00070C94">
      <w:pPr>
        <w:pStyle w:val="Body"/>
        <w:spacing w:line="276" w:lineRule="auto"/>
        <w:ind w:left="360"/>
        <w:rPr>
          <w:rFonts w:asciiTheme="minorHAnsi" w:hAnsiTheme="minorHAnsi"/>
          <w:sz w:val="24"/>
          <w:szCs w:val="24"/>
          <w:lang w:val="es-PR"/>
        </w:rPr>
      </w:pPr>
      <w:r w:rsidRPr="00070C94">
        <w:rPr>
          <w:rFonts w:asciiTheme="minorHAnsi" w:hAnsiTheme="minorHAnsi"/>
          <w:sz w:val="24"/>
          <w:szCs w:val="24"/>
          <w:lang w:val="es-PR"/>
        </w:rPr>
        <w:t xml:space="preserve">Como </w:t>
      </w:r>
      <w:r w:rsidR="0011555B" w:rsidRPr="00070C94">
        <w:rPr>
          <w:rFonts w:asciiTheme="minorHAnsi" w:hAnsiTheme="minorHAnsi"/>
          <w:sz w:val="24"/>
          <w:szCs w:val="24"/>
          <w:lang w:val="es-PR"/>
        </w:rPr>
        <w:t>se relacionan: en</w:t>
      </w:r>
      <w:r w:rsidRPr="00070C94">
        <w:rPr>
          <w:rFonts w:asciiTheme="minorHAnsi" w:hAnsiTheme="minorHAnsi"/>
          <w:sz w:val="24"/>
          <w:szCs w:val="24"/>
          <w:lang w:val="es-PR"/>
        </w:rPr>
        <w:t xml:space="preserve"> la esencia</w:t>
      </w:r>
      <w:r w:rsidR="0011555B" w:rsidRPr="00070C94">
        <w:rPr>
          <w:rFonts w:asciiTheme="minorHAnsi" w:hAnsiTheme="minorHAnsi"/>
          <w:sz w:val="24"/>
          <w:szCs w:val="24"/>
          <w:lang w:val="es-PR"/>
        </w:rPr>
        <w:t xml:space="preserve"> de Dios, en el dar </w:t>
      </w:r>
      <w:r w:rsidRPr="00070C94">
        <w:rPr>
          <w:rFonts w:asciiTheme="minorHAnsi" w:hAnsiTheme="minorHAnsi"/>
          <w:sz w:val="24"/>
          <w:szCs w:val="24"/>
          <w:lang w:val="es-PR"/>
        </w:rPr>
        <w:t xml:space="preserve"> y recibir, un ir y venir, de amor dado y recibido, Jesús parece haber creído que él, el profeta humano </w:t>
      </w:r>
      <w:r w:rsidR="0011555B" w:rsidRPr="00070C94">
        <w:rPr>
          <w:rFonts w:asciiTheme="minorHAnsi" w:hAnsiTheme="minorHAnsi"/>
          <w:sz w:val="24"/>
          <w:szCs w:val="24"/>
          <w:lang w:val="es-PR"/>
        </w:rPr>
        <w:t>de Nazaret, era una de las partes en el intercambio.  En obediencia humana al Padre fue llamado a seguir hasta el final, con el proyecto de que se entregaría ese amor de una forma libre y plena.</w:t>
      </w:r>
      <w:r w:rsidRPr="00070C94">
        <w:rPr>
          <w:rFonts w:asciiTheme="minorHAnsi" w:hAnsiTheme="minorHAnsi"/>
          <w:sz w:val="24"/>
          <w:szCs w:val="24"/>
          <w:lang w:val="es-PR"/>
        </w:rPr>
        <w:t xml:space="preserve">    </w:t>
      </w:r>
    </w:p>
    <w:p w:rsidR="00FB3DAF" w:rsidRPr="00070C94" w:rsidRDefault="00FB3DAF" w:rsidP="00070C94">
      <w:pPr>
        <w:pStyle w:val="Body"/>
        <w:spacing w:line="276" w:lineRule="auto"/>
        <w:ind w:left="360"/>
        <w:rPr>
          <w:rFonts w:asciiTheme="minorHAnsi" w:hAnsiTheme="minorHAnsi"/>
          <w:sz w:val="24"/>
          <w:szCs w:val="24"/>
          <w:lang w:val="es-PR"/>
        </w:rPr>
      </w:pPr>
    </w:p>
    <w:p w:rsidR="00FB3DAF" w:rsidRPr="00070C94" w:rsidRDefault="00FB3DAF" w:rsidP="00070C94">
      <w:pPr>
        <w:pStyle w:val="Body"/>
        <w:spacing w:line="276" w:lineRule="auto"/>
        <w:ind w:left="360"/>
        <w:rPr>
          <w:rFonts w:asciiTheme="minorHAnsi" w:hAnsiTheme="minorHAnsi"/>
          <w:sz w:val="24"/>
          <w:szCs w:val="24"/>
          <w:lang w:val="es-PR"/>
        </w:rPr>
      </w:pPr>
    </w:p>
    <w:p w:rsidR="00852F37" w:rsidRPr="00070C94" w:rsidRDefault="00852F37" w:rsidP="00070C94">
      <w:pPr>
        <w:pStyle w:val="Body"/>
        <w:spacing w:line="276" w:lineRule="auto"/>
        <w:rPr>
          <w:rFonts w:asciiTheme="minorHAnsi" w:hAnsiTheme="minorHAnsi"/>
          <w:sz w:val="24"/>
          <w:szCs w:val="24"/>
          <w:lang w:val="es-PR"/>
        </w:rPr>
      </w:pPr>
    </w:p>
    <w:p w:rsidR="00852F37" w:rsidRPr="00070C94" w:rsidRDefault="00526C8E" w:rsidP="00070C94">
      <w:pPr>
        <w:pStyle w:val="Body"/>
        <w:numPr>
          <w:ilvl w:val="0"/>
          <w:numId w:val="2"/>
        </w:numPr>
        <w:spacing w:line="276" w:lineRule="auto"/>
        <w:rPr>
          <w:rFonts w:asciiTheme="minorHAnsi" w:hAnsiTheme="minorHAnsi"/>
          <w:sz w:val="24"/>
          <w:szCs w:val="24"/>
          <w:lang w:val="es-PR"/>
        </w:rPr>
      </w:pPr>
      <w:r w:rsidRPr="00070C94">
        <w:rPr>
          <w:rFonts w:asciiTheme="minorHAnsi" w:hAnsiTheme="minorHAnsi"/>
          <w:sz w:val="24"/>
          <w:szCs w:val="24"/>
          <w:lang w:val="es-PR"/>
        </w:rPr>
        <w:lastRenderedPageBreak/>
        <w:t>¿Qué imagen del Antiguo Testamento se cierra (o llega a su conclusión) al afirmar el nacimiento de Jesús de la virgen María?</w:t>
      </w:r>
    </w:p>
    <w:p w:rsidR="0040556F" w:rsidRPr="00070C94" w:rsidRDefault="0040556F" w:rsidP="00070C94">
      <w:pPr>
        <w:pStyle w:val="Body"/>
        <w:spacing w:line="276" w:lineRule="auto"/>
        <w:ind w:left="360"/>
        <w:rPr>
          <w:rFonts w:asciiTheme="minorHAnsi" w:hAnsiTheme="minorHAnsi"/>
          <w:sz w:val="24"/>
          <w:szCs w:val="24"/>
          <w:lang w:val="es-PR"/>
        </w:rPr>
      </w:pPr>
    </w:p>
    <w:p w:rsidR="00614391" w:rsidRPr="00070C94" w:rsidRDefault="0011555B" w:rsidP="00070C94">
      <w:pPr>
        <w:pStyle w:val="Body"/>
        <w:spacing w:line="276" w:lineRule="auto"/>
        <w:ind w:left="360"/>
        <w:rPr>
          <w:rFonts w:asciiTheme="minorHAnsi" w:hAnsiTheme="minorHAnsi"/>
          <w:sz w:val="24"/>
          <w:szCs w:val="24"/>
          <w:lang w:val="es-PR"/>
        </w:rPr>
      </w:pPr>
      <w:r w:rsidRPr="00070C94">
        <w:rPr>
          <w:rFonts w:asciiTheme="minorHAnsi" w:hAnsiTheme="minorHAnsi"/>
          <w:sz w:val="24"/>
          <w:szCs w:val="24"/>
          <w:lang w:val="es-PR"/>
        </w:rPr>
        <w:t xml:space="preserve">La imagen del antigua testamento que se cierra es la esterilidad del pueblo de Israel,  </w:t>
      </w:r>
      <w:r w:rsidR="00AE6375" w:rsidRPr="00070C94">
        <w:rPr>
          <w:rFonts w:asciiTheme="minorHAnsi" w:hAnsiTheme="minorHAnsi"/>
          <w:sz w:val="24"/>
          <w:szCs w:val="24"/>
          <w:lang w:val="es-PR"/>
        </w:rPr>
        <w:t xml:space="preserve">la esterilidad era símbolo o era vista como una maldición,  y estaba establecido que la promesa se cumpliría a través de un hijo, tal como Jesús es la culminación de la esperanza </w:t>
      </w:r>
      <w:r w:rsidR="00A14307" w:rsidRPr="00070C94">
        <w:rPr>
          <w:rFonts w:asciiTheme="minorHAnsi" w:hAnsiTheme="minorHAnsi"/>
          <w:sz w:val="24"/>
          <w:szCs w:val="24"/>
          <w:lang w:val="es-PR"/>
        </w:rPr>
        <w:t>de Israel, María es la culminación del tema de la mujer sin hijo concibiendo  por intervención divina, y volver la esperanza a Israel  de que no habían sido abandonado,   como también se concebía la esterilidad.  Por lo tanto el nacimiento de Jesús de la virgen María viene a ponerle fin a esa esterilidad.</w:t>
      </w:r>
    </w:p>
    <w:p w:rsidR="00852F37" w:rsidRPr="00070C94" w:rsidRDefault="00852F37" w:rsidP="00070C94">
      <w:pPr>
        <w:pStyle w:val="Body"/>
        <w:spacing w:line="276" w:lineRule="auto"/>
        <w:rPr>
          <w:rFonts w:asciiTheme="minorHAnsi" w:hAnsiTheme="minorHAnsi"/>
          <w:sz w:val="24"/>
          <w:szCs w:val="24"/>
          <w:lang w:val="es-PR"/>
        </w:rPr>
      </w:pPr>
    </w:p>
    <w:p w:rsidR="00852F37" w:rsidRPr="00070C94" w:rsidRDefault="00852F37" w:rsidP="00070C94">
      <w:pPr>
        <w:pStyle w:val="Body"/>
        <w:spacing w:line="276" w:lineRule="auto"/>
        <w:rPr>
          <w:rFonts w:asciiTheme="minorHAnsi" w:hAnsiTheme="minorHAnsi"/>
          <w:sz w:val="24"/>
          <w:szCs w:val="24"/>
          <w:lang w:val="es-PR"/>
        </w:rPr>
      </w:pPr>
    </w:p>
    <w:p w:rsidR="00852F37" w:rsidRPr="00070C94" w:rsidRDefault="00526C8E" w:rsidP="00070C94">
      <w:pPr>
        <w:pStyle w:val="Body"/>
        <w:spacing w:line="276" w:lineRule="auto"/>
        <w:rPr>
          <w:rFonts w:asciiTheme="minorHAnsi" w:hAnsiTheme="minorHAnsi"/>
          <w:sz w:val="24"/>
          <w:szCs w:val="24"/>
          <w:lang w:val="es-PR"/>
        </w:rPr>
      </w:pPr>
      <w:r w:rsidRPr="00070C94">
        <w:rPr>
          <w:rFonts w:asciiTheme="minorHAnsi" w:hAnsiTheme="minorHAnsi"/>
          <w:sz w:val="24"/>
          <w:szCs w:val="24"/>
          <w:lang w:val="es-PR"/>
        </w:rPr>
        <w:t>Preguntas de aplicación</w:t>
      </w:r>
    </w:p>
    <w:p w:rsidR="00852F37" w:rsidRPr="00070C94" w:rsidRDefault="00852F37" w:rsidP="00070C94">
      <w:pPr>
        <w:pStyle w:val="Body"/>
        <w:spacing w:line="276" w:lineRule="auto"/>
        <w:rPr>
          <w:rFonts w:asciiTheme="minorHAnsi" w:hAnsiTheme="minorHAnsi"/>
          <w:sz w:val="24"/>
          <w:szCs w:val="24"/>
          <w:lang w:val="es-PR"/>
        </w:rPr>
      </w:pPr>
    </w:p>
    <w:p w:rsidR="00852F37" w:rsidRPr="00070C94" w:rsidRDefault="00526C8E" w:rsidP="00070C94">
      <w:pPr>
        <w:pStyle w:val="Body"/>
        <w:numPr>
          <w:ilvl w:val="0"/>
          <w:numId w:val="2"/>
        </w:numPr>
        <w:spacing w:line="276" w:lineRule="auto"/>
        <w:rPr>
          <w:rFonts w:asciiTheme="minorHAnsi" w:hAnsiTheme="minorHAnsi"/>
          <w:sz w:val="24"/>
          <w:szCs w:val="24"/>
          <w:lang w:val="es-PR"/>
        </w:rPr>
      </w:pPr>
      <w:r w:rsidRPr="00070C94">
        <w:rPr>
          <w:rFonts w:asciiTheme="minorHAnsi" w:hAnsiTheme="minorHAnsi"/>
          <w:sz w:val="24"/>
          <w:szCs w:val="24"/>
          <w:lang w:val="es-PR"/>
        </w:rPr>
        <w:t>¿Qué significado tiene afirmar que Jesús es el Señor? Comenta sobre las implicaciones en la iglesia de afirmar que Jesús no es solo salvador, sino también Señor.</w:t>
      </w:r>
    </w:p>
    <w:p w:rsidR="00583FFC" w:rsidRPr="00070C94" w:rsidRDefault="00583FFC" w:rsidP="00070C94">
      <w:pPr>
        <w:pStyle w:val="Body"/>
        <w:spacing w:line="276" w:lineRule="auto"/>
        <w:ind w:left="360"/>
        <w:rPr>
          <w:rFonts w:asciiTheme="minorHAnsi" w:hAnsiTheme="minorHAnsi"/>
          <w:sz w:val="24"/>
          <w:szCs w:val="24"/>
          <w:lang w:val="es-PR"/>
        </w:rPr>
      </w:pPr>
    </w:p>
    <w:p w:rsidR="007D69F3" w:rsidRPr="00070C94" w:rsidRDefault="00A14307" w:rsidP="00070C94">
      <w:pPr>
        <w:pStyle w:val="Body"/>
        <w:spacing w:line="276" w:lineRule="auto"/>
        <w:ind w:left="360"/>
        <w:rPr>
          <w:rFonts w:asciiTheme="minorHAnsi" w:hAnsiTheme="minorHAnsi"/>
          <w:sz w:val="24"/>
          <w:szCs w:val="24"/>
          <w:lang w:val="es-PR"/>
        </w:rPr>
      </w:pPr>
      <w:r w:rsidRPr="00070C94">
        <w:rPr>
          <w:rFonts w:asciiTheme="minorHAnsi" w:hAnsiTheme="minorHAnsi"/>
          <w:sz w:val="24"/>
          <w:szCs w:val="24"/>
          <w:lang w:val="es-PR"/>
        </w:rPr>
        <w:t xml:space="preserve">Culturalmente </w:t>
      </w:r>
      <w:r w:rsidR="00583FFC" w:rsidRPr="00070C94">
        <w:rPr>
          <w:rFonts w:asciiTheme="minorHAnsi" w:hAnsiTheme="minorHAnsi"/>
          <w:sz w:val="24"/>
          <w:szCs w:val="24"/>
          <w:lang w:val="es-PR"/>
        </w:rPr>
        <w:t>el referirnos a una persona</w:t>
      </w:r>
      <w:r w:rsidRPr="00070C94">
        <w:rPr>
          <w:rFonts w:asciiTheme="minorHAnsi" w:hAnsiTheme="minorHAnsi"/>
          <w:sz w:val="24"/>
          <w:szCs w:val="24"/>
          <w:lang w:val="es-PR"/>
        </w:rPr>
        <w:t xml:space="preserve"> como señor </w:t>
      </w:r>
      <w:r w:rsidR="00583FFC" w:rsidRPr="00070C94">
        <w:rPr>
          <w:rFonts w:asciiTheme="minorHAnsi" w:hAnsiTheme="minorHAnsi"/>
          <w:sz w:val="24"/>
          <w:szCs w:val="24"/>
          <w:lang w:val="es-PR"/>
        </w:rPr>
        <w:t>esto significa autoridad o alguien con otro nivel.</w:t>
      </w:r>
      <w:r w:rsidR="007D69F3" w:rsidRPr="00070C94">
        <w:rPr>
          <w:rFonts w:asciiTheme="minorHAnsi" w:hAnsiTheme="minorHAnsi"/>
          <w:sz w:val="24"/>
          <w:szCs w:val="24"/>
          <w:lang w:val="es-PR"/>
        </w:rPr>
        <w:t xml:space="preserve"> </w:t>
      </w:r>
      <w:r w:rsidR="00EE2874" w:rsidRPr="00070C94">
        <w:rPr>
          <w:rFonts w:asciiTheme="minorHAnsi" w:hAnsiTheme="minorHAnsi"/>
          <w:sz w:val="24"/>
          <w:szCs w:val="24"/>
          <w:lang w:val="es-PR"/>
        </w:rPr>
        <w:t>En</w:t>
      </w:r>
      <w:r w:rsidR="007D69F3" w:rsidRPr="00070C94">
        <w:rPr>
          <w:rFonts w:asciiTheme="minorHAnsi" w:hAnsiTheme="minorHAnsi"/>
          <w:sz w:val="24"/>
          <w:szCs w:val="24"/>
          <w:lang w:val="es-PR"/>
        </w:rPr>
        <w:t xml:space="preserve">  la traducción del A. T  al griego el nombre sagrado de Dios es Kyrios=Señor. Solo se usaba para referirse directamente al Dios de Israel para no asignar status divino a nadie más</w:t>
      </w:r>
    </w:p>
    <w:p w:rsidR="00852F37" w:rsidRPr="00070C94" w:rsidRDefault="00583FFC" w:rsidP="00070C94">
      <w:pPr>
        <w:pStyle w:val="Body"/>
        <w:spacing w:line="276" w:lineRule="auto"/>
        <w:ind w:left="360"/>
        <w:rPr>
          <w:rFonts w:asciiTheme="minorHAnsi" w:hAnsiTheme="minorHAnsi"/>
          <w:sz w:val="24"/>
          <w:szCs w:val="24"/>
          <w:lang w:val="es-PR"/>
        </w:rPr>
      </w:pPr>
      <w:r w:rsidRPr="00070C94">
        <w:rPr>
          <w:rFonts w:asciiTheme="minorHAnsi" w:hAnsiTheme="minorHAnsi"/>
          <w:sz w:val="24"/>
          <w:szCs w:val="24"/>
          <w:lang w:val="es-PR"/>
        </w:rPr>
        <w:t xml:space="preserve">Afirmar que Jesús es el Señor es apuntar al poder, autoridad y dominio que tiene, en el N. T. </w:t>
      </w:r>
      <w:r w:rsidR="007D69F3" w:rsidRPr="00070C94">
        <w:rPr>
          <w:rFonts w:asciiTheme="minorHAnsi" w:hAnsiTheme="minorHAnsi"/>
          <w:sz w:val="24"/>
          <w:szCs w:val="24"/>
          <w:lang w:val="es-PR"/>
        </w:rPr>
        <w:t>se refiere la palabra señor a la divinidad de Jesús</w:t>
      </w:r>
      <w:r w:rsidRPr="00070C94">
        <w:rPr>
          <w:rFonts w:asciiTheme="minorHAnsi" w:hAnsiTheme="minorHAnsi"/>
          <w:sz w:val="24"/>
          <w:szCs w:val="24"/>
          <w:lang w:val="es-PR"/>
        </w:rPr>
        <w:t>,</w:t>
      </w:r>
      <w:r w:rsidR="007D69F3" w:rsidRPr="00070C94">
        <w:rPr>
          <w:rFonts w:asciiTheme="minorHAnsi" w:hAnsiTheme="minorHAnsi"/>
          <w:sz w:val="24"/>
          <w:szCs w:val="24"/>
          <w:lang w:val="es-PR"/>
        </w:rPr>
        <w:t xml:space="preserve"> </w:t>
      </w:r>
      <w:r w:rsidRPr="00070C94">
        <w:rPr>
          <w:rFonts w:asciiTheme="minorHAnsi" w:hAnsiTheme="minorHAnsi"/>
          <w:sz w:val="24"/>
          <w:szCs w:val="24"/>
          <w:lang w:val="es-PR"/>
        </w:rPr>
        <w:t xml:space="preserve"> </w:t>
      </w:r>
      <w:r w:rsidR="007D69F3" w:rsidRPr="00070C94">
        <w:rPr>
          <w:rFonts w:asciiTheme="minorHAnsi" w:hAnsiTheme="minorHAnsi"/>
          <w:sz w:val="24"/>
          <w:szCs w:val="24"/>
          <w:lang w:val="es-PR"/>
        </w:rPr>
        <w:t xml:space="preserve">los escritores del N.T. no dudaron en </w:t>
      </w:r>
      <w:r w:rsidR="00EE2874" w:rsidRPr="00070C94">
        <w:rPr>
          <w:rFonts w:asciiTheme="minorHAnsi" w:hAnsiTheme="minorHAnsi"/>
          <w:sz w:val="24"/>
          <w:szCs w:val="24"/>
          <w:lang w:val="es-PR"/>
        </w:rPr>
        <w:t>adjudicar</w:t>
      </w:r>
      <w:r w:rsidR="007D69F3" w:rsidRPr="00070C94">
        <w:rPr>
          <w:rFonts w:asciiTheme="minorHAnsi" w:hAnsiTheme="minorHAnsi"/>
          <w:sz w:val="24"/>
          <w:szCs w:val="24"/>
          <w:lang w:val="es-PR"/>
        </w:rPr>
        <w:t xml:space="preserve"> </w:t>
      </w:r>
      <w:r w:rsidR="00EE2874" w:rsidRPr="00070C94">
        <w:rPr>
          <w:rFonts w:asciiTheme="minorHAnsi" w:hAnsiTheme="minorHAnsi"/>
          <w:sz w:val="24"/>
          <w:szCs w:val="24"/>
          <w:lang w:val="es-PR"/>
        </w:rPr>
        <w:t>este título a Jesús.</w:t>
      </w:r>
    </w:p>
    <w:p w:rsidR="006A7771" w:rsidRPr="00070C94" w:rsidRDefault="00EE2874" w:rsidP="00070C94">
      <w:pPr>
        <w:pStyle w:val="Body"/>
        <w:spacing w:line="276" w:lineRule="auto"/>
        <w:ind w:left="360"/>
        <w:rPr>
          <w:rFonts w:asciiTheme="minorHAnsi" w:hAnsiTheme="minorHAnsi"/>
          <w:sz w:val="24"/>
          <w:szCs w:val="24"/>
          <w:lang w:val="es-PR"/>
        </w:rPr>
      </w:pPr>
      <w:r w:rsidRPr="00070C94">
        <w:rPr>
          <w:rFonts w:asciiTheme="minorHAnsi" w:hAnsiTheme="minorHAnsi"/>
          <w:sz w:val="24"/>
          <w:szCs w:val="24"/>
          <w:lang w:val="es-PR"/>
        </w:rPr>
        <w:t xml:space="preserve">Las implicaciones de la iglesia al afirmar que Jesús era el Señor era aceptar el Señorío de Cristo sobre sus vidas, era declarar la iglesia tenía una autoridad por encima del emperador, </w:t>
      </w:r>
      <w:proofErr w:type="gramStart"/>
      <w:r w:rsidRPr="00070C94">
        <w:rPr>
          <w:rFonts w:asciiTheme="minorHAnsi" w:hAnsiTheme="minorHAnsi"/>
          <w:sz w:val="24"/>
          <w:szCs w:val="24"/>
          <w:lang w:val="es-PR"/>
        </w:rPr>
        <w:t>haciendo</w:t>
      </w:r>
      <w:proofErr w:type="gramEnd"/>
      <w:r w:rsidRPr="00070C94">
        <w:rPr>
          <w:rFonts w:asciiTheme="minorHAnsi" w:hAnsiTheme="minorHAnsi"/>
          <w:sz w:val="24"/>
          <w:szCs w:val="24"/>
          <w:lang w:val="es-PR"/>
        </w:rPr>
        <w:t xml:space="preserve"> una afirmación subversiva  y sediciosa negando que Cesar era su Señor, y siendo esta afirmación motivo de sus muertes. (</w:t>
      </w:r>
      <w:r w:rsidR="006A7771" w:rsidRPr="00070C94">
        <w:rPr>
          <w:rFonts w:asciiTheme="minorHAnsi" w:hAnsiTheme="minorHAnsi"/>
          <w:sz w:val="24"/>
          <w:szCs w:val="24"/>
          <w:lang w:val="es-PR"/>
        </w:rPr>
        <w:t>Mártires</w:t>
      </w:r>
      <w:r w:rsidRPr="00070C94">
        <w:rPr>
          <w:rFonts w:asciiTheme="minorHAnsi" w:hAnsiTheme="minorHAnsi"/>
          <w:sz w:val="24"/>
          <w:szCs w:val="24"/>
          <w:lang w:val="es-PR"/>
        </w:rPr>
        <w:t xml:space="preserve">). </w:t>
      </w:r>
      <w:r w:rsidR="006A7771" w:rsidRPr="00070C94">
        <w:rPr>
          <w:rFonts w:asciiTheme="minorHAnsi" w:hAnsiTheme="minorHAnsi"/>
          <w:sz w:val="24"/>
          <w:szCs w:val="24"/>
          <w:lang w:val="es-PR"/>
        </w:rPr>
        <w:t>Afirmar que Jesús no es solo salvador sino nuestro Señor no lleva a un lugar de entrega y de reconocimiento de su autoridad y dominio, poniendo límites o cuestionando cualquier otro Señorío que podamos tener. Y a quien debemos tener lealtad, solo a Él.</w:t>
      </w:r>
    </w:p>
    <w:p w:rsidR="0040556F" w:rsidRPr="00070C94" w:rsidRDefault="0040556F" w:rsidP="00070C94">
      <w:pPr>
        <w:pStyle w:val="Body"/>
        <w:spacing w:line="276" w:lineRule="auto"/>
        <w:ind w:left="360"/>
        <w:rPr>
          <w:rFonts w:asciiTheme="minorHAnsi" w:hAnsiTheme="minorHAnsi"/>
          <w:sz w:val="24"/>
          <w:szCs w:val="24"/>
          <w:lang w:val="es-PR"/>
        </w:rPr>
      </w:pPr>
    </w:p>
    <w:p w:rsidR="00852F37" w:rsidRPr="00070C94" w:rsidRDefault="00526C8E" w:rsidP="00070C94">
      <w:pPr>
        <w:pStyle w:val="Body"/>
        <w:numPr>
          <w:ilvl w:val="0"/>
          <w:numId w:val="2"/>
        </w:numPr>
        <w:spacing w:line="276" w:lineRule="auto"/>
        <w:rPr>
          <w:rFonts w:asciiTheme="minorHAnsi" w:hAnsiTheme="minorHAnsi"/>
          <w:sz w:val="24"/>
          <w:szCs w:val="24"/>
          <w:lang w:val="es-PR"/>
        </w:rPr>
      </w:pPr>
      <w:r w:rsidRPr="00070C94">
        <w:rPr>
          <w:rFonts w:asciiTheme="minorHAnsi" w:hAnsiTheme="minorHAnsi"/>
          <w:sz w:val="24"/>
          <w:szCs w:val="24"/>
          <w:lang w:val="es-PR"/>
        </w:rPr>
        <w:t>¿Cuál es el rol de la iglesia acerca de la búsqu</w:t>
      </w:r>
      <w:r w:rsidR="006A7771" w:rsidRPr="00070C94">
        <w:rPr>
          <w:rFonts w:asciiTheme="minorHAnsi" w:hAnsiTheme="minorHAnsi"/>
          <w:sz w:val="24"/>
          <w:szCs w:val="24"/>
          <w:lang w:val="es-PR"/>
        </w:rPr>
        <w:t>eda de la justicia en la tierra?</w:t>
      </w:r>
    </w:p>
    <w:p w:rsidR="0040556F" w:rsidRPr="00070C94" w:rsidRDefault="0040556F" w:rsidP="00070C94">
      <w:pPr>
        <w:pStyle w:val="Body"/>
        <w:spacing w:line="276" w:lineRule="auto"/>
        <w:ind w:left="360"/>
        <w:rPr>
          <w:rFonts w:asciiTheme="minorHAnsi" w:hAnsiTheme="minorHAnsi"/>
          <w:sz w:val="24"/>
          <w:szCs w:val="24"/>
          <w:lang w:val="es-PR"/>
        </w:rPr>
      </w:pPr>
    </w:p>
    <w:p w:rsidR="006A7771" w:rsidRPr="00070C94" w:rsidRDefault="006A7771" w:rsidP="00070C94">
      <w:pPr>
        <w:pStyle w:val="Body"/>
        <w:spacing w:line="276" w:lineRule="auto"/>
        <w:ind w:left="360"/>
        <w:rPr>
          <w:rFonts w:asciiTheme="minorHAnsi" w:hAnsiTheme="minorHAnsi"/>
          <w:sz w:val="24"/>
          <w:szCs w:val="24"/>
          <w:lang w:val="es-PR"/>
        </w:rPr>
      </w:pPr>
      <w:r w:rsidRPr="00070C94">
        <w:rPr>
          <w:rFonts w:asciiTheme="minorHAnsi" w:hAnsiTheme="minorHAnsi"/>
          <w:sz w:val="24"/>
          <w:szCs w:val="24"/>
          <w:lang w:val="es-PR"/>
        </w:rPr>
        <w:t>Justicia se refiere a poner  las cosas en su orden</w:t>
      </w:r>
      <w:r w:rsidR="0040556F" w:rsidRPr="00070C94">
        <w:rPr>
          <w:rFonts w:asciiTheme="minorHAnsi" w:hAnsiTheme="minorHAnsi"/>
          <w:sz w:val="24"/>
          <w:szCs w:val="24"/>
          <w:lang w:val="es-PR"/>
        </w:rPr>
        <w:t xml:space="preserve">, </w:t>
      </w:r>
      <w:r w:rsidRPr="00070C94">
        <w:rPr>
          <w:rFonts w:asciiTheme="minorHAnsi" w:hAnsiTheme="minorHAnsi"/>
          <w:sz w:val="24"/>
          <w:szCs w:val="24"/>
          <w:lang w:val="es-PR"/>
        </w:rPr>
        <w:t xml:space="preserve"> </w:t>
      </w:r>
      <w:r w:rsidR="001D25CB" w:rsidRPr="00070C94">
        <w:rPr>
          <w:rFonts w:asciiTheme="minorHAnsi" w:hAnsiTheme="minorHAnsi"/>
          <w:sz w:val="24"/>
          <w:szCs w:val="24"/>
          <w:lang w:val="es-PR"/>
        </w:rPr>
        <w:t>todas las cosas</w:t>
      </w:r>
      <w:r w:rsidR="0040556F" w:rsidRPr="00070C94">
        <w:rPr>
          <w:rFonts w:asciiTheme="minorHAnsi" w:hAnsiTheme="minorHAnsi"/>
          <w:sz w:val="24"/>
          <w:szCs w:val="24"/>
          <w:lang w:val="es-PR"/>
        </w:rPr>
        <w:t xml:space="preserve"> en su orden correcto</w:t>
      </w:r>
      <w:r w:rsidR="001D25CB" w:rsidRPr="00070C94">
        <w:rPr>
          <w:rFonts w:asciiTheme="minorHAnsi" w:hAnsiTheme="minorHAnsi"/>
          <w:sz w:val="24"/>
          <w:szCs w:val="24"/>
          <w:lang w:val="es-PR"/>
        </w:rPr>
        <w:t>, no solo se trata de dar su merecido s aunque esto algunas veces implique (corregir o disciplinar a los que hacen el mal) pero va más allá, es dar amor. Nuestro roll como iglesia es buscar la justicia pero a la ma</w:t>
      </w:r>
      <w:r w:rsidR="00787FD8" w:rsidRPr="00070C94">
        <w:rPr>
          <w:rFonts w:asciiTheme="minorHAnsi" w:hAnsiTheme="minorHAnsi"/>
          <w:sz w:val="24"/>
          <w:szCs w:val="24"/>
          <w:lang w:val="es-PR"/>
        </w:rPr>
        <w:t>nera de Dios siendo compasivo porque la justicia y el amor van de la mano.</w:t>
      </w:r>
    </w:p>
    <w:p w:rsidR="00852F37" w:rsidRPr="00F04308" w:rsidRDefault="00852F37">
      <w:pPr>
        <w:pStyle w:val="Body"/>
        <w:rPr>
          <w:lang w:val="es-PR"/>
        </w:rPr>
      </w:pPr>
    </w:p>
    <w:p w:rsidR="00852F37" w:rsidRPr="00F04308" w:rsidRDefault="00852F37">
      <w:pPr>
        <w:pStyle w:val="Body"/>
        <w:rPr>
          <w:lang w:val="es-PR"/>
        </w:rPr>
      </w:pPr>
    </w:p>
    <w:p w:rsidR="00852F37" w:rsidRPr="00F04308" w:rsidRDefault="00852F37">
      <w:pPr>
        <w:pStyle w:val="Body"/>
        <w:rPr>
          <w:lang w:val="es-PR"/>
        </w:rPr>
      </w:pPr>
    </w:p>
    <w:p w:rsidR="00852F37" w:rsidRPr="00F04308" w:rsidRDefault="00852F37">
      <w:pPr>
        <w:pStyle w:val="Body"/>
        <w:rPr>
          <w:lang w:val="es-PR"/>
        </w:rPr>
      </w:pPr>
    </w:p>
    <w:p w:rsidR="00852F37" w:rsidRPr="00F04308" w:rsidRDefault="00852F37">
      <w:pPr>
        <w:pStyle w:val="Body"/>
        <w:rPr>
          <w:lang w:val="es-PR"/>
        </w:rPr>
      </w:pPr>
    </w:p>
    <w:p w:rsidR="00852F37" w:rsidRPr="00F04308" w:rsidRDefault="00852F37">
      <w:pPr>
        <w:pStyle w:val="Body"/>
        <w:rPr>
          <w:lang w:val="es-PR"/>
        </w:rPr>
      </w:pPr>
    </w:p>
    <w:sectPr w:rsidR="00852F37" w:rsidRPr="00F04308">
      <w:headerReference w:type="default" r:id="rId7"/>
      <w:footerReference w:type="default" r:id="rId8"/>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33B9" w:rsidRDefault="00ED33B9">
      <w:r>
        <w:separator/>
      </w:r>
    </w:p>
  </w:endnote>
  <w:endnote w:type="continuationSeparator" w:id="0">
    <w:p w:rsidR="00ED33B9" w:rsidRDefault="00ED33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2874" w:rsidRDefault="00EE287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33B9" w:rsidRDefault="00ED33B9">
      <w:r>
        <w:separator/>
      </w:r>
    </w:p>
  </w:footnote>
  <w:footnote w:type="continuationSeparator" w:id="0">
    <w:p w:rsidR="00ED33B9" w:rsidRDefault="00ED33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2874" w:rsidRDefault="00EE287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D550C9"/>
    <w:multiLevelType w:val="hybridMultilevel"/>
    <w:tmpl w:val="66449BC2"/>
    <w:lvl w:ilvl="0" w:tplc="B49C4416">
      <w:start w:val="6"/>
      <w:numFmt w:val="bullet"/>
      <w:lvlText w:val="-"/>
      <w:lvlJc w:val="left"/>
      <w:pPr>
        <w:ind w:left="720" w:hanging="360"/>
      </w:pPr>
      <w:rPr>
        <w:rFonts w:ascii="Helvetica Neue" w:eastAsia="Arial Unicode MS" w:hAnsi="Helvetica Neue" w:cs="Arial Unicode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5373CF3"/>
    <w:multiLevelType w:val="hybridMultilevel"/>
    <w:tmpl w:val="887ED24A"/>
    <w:numStyleLink w:val="Numbered"/>
  </w:abstractNum>
  <w:abstractNum w:abstractNumId="2">
    <w:nsid w:val="3B9201BC"/>
    <w:multiLevelType w:val="hybridMultilevel"/>
    <w:tmpl w:val="771854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4E420ED7"/>
    <w:multiLevelType w:val="hybridMultilevel"/>
    <w:tmpl w:val="073AB0D4"/>
    <w:lvl w:ilvl="0" w:tplc="4DDA1678">
      <w:start w:val="1"/>
      <w:numFmt w:val="bullet"/>
      <w:lvlText w:val="•"/>
      <w:lvlJc w:val="left"/>
      <w:pPr>
        <w:tabs>
          <w:tab w:val="num" w:pos="720"/>
        </w:tabs>
        <w:ind w:left="720" w:hanging="360"/>
      </w:pPr>
      <w:rPr>
        <w:rFonts w:ascii="Helvetica Neue" w:hAnsi="Helvetica Neue" w:hint="default"/>
      </w:rPr>
    </w:lvl>
    <w:lvl w:ilvl="1" w:tplc="39B402EE" w:tentative="1">
      <w:start w:val="1"/>
      <w:numFmt w:val="bullet"/>
      <w:lvlText w:val="•"/>
      <w:lvlJc w:val="left"/>
      <w:pPr>
        <w:tabs>
          <w:tab w:val="num" w:pos="1440"/>
        </w:tabs>
        <w:ind w:left="1440" w:hanging="360"/>
      </w:pPr>
      <w:rPr>
        <w:rFonts w:ascii="Helvetica Neue" w:hAnsi="Helvetica Neue" w:hint="default"/>
      </w:rPr>
    </w:lvl>
    <w:lvl w:ilvl="2" w:tplc="CE94A0A8" w:tentative="1">
      <w:start w:val="1"/>
      <w:numFmt w:val="bullet"/>
      <w:lvlText w:val="•"/>
      <w:lvlJc w:val="left"/>
      <w:pPr>
        <w:tabs>
          <w:tab w:val="num" w:pos="2160"/>
        </w:tabs>
        <w:ind w:left="2160" w:hanging="360"/>
      </w:pPr>
      <w:rPr>
        <w:rFonts w:ascii="Helvetica Neue" w:hAnsi="Helvetica Neue" w:hint="default"/>
      </w:rPr>
    </w:lvl>
    <w:lvl w:ilvl="3" w:tplc="D9563528" w:tentative="1">
      <w:start w:val="1"/>
      <w:numFmt w:val="bullet"/>
      <w:lvlText w:val="•"/>
      <w:lvlJc w:val="left"/>
      <w:pPr>
        <w:tabs>
          <w:tab w:val="num" w:pos="2880"/>
        </w:tabs>
        <w:ind w:left="2880" w:hanging="360"/>
      </w:pPr>
      <w:rPr>
        <w:rFonts w:ascii="Helvetica Neue" w:hAnsi="Helvetica Neue" w:hint="default"/>
      </w:rPr>
    </w:lvl>
    <w:lvl w:ilvl="4" w:tplc="9CF29D78" w:tentative="1">
      <w:start w:val="1"/>
      <w:numFmt w:val="bullet"/>
      <w:lvlText w:val="•"/>
      <w:lvlJc w:val="left"/>
      <w:pPr>
        <w:tabs>
          <w:tab w:val="num" w:pos="3600"/>
        </w:tabs>
        <w:ind w:left="3600" w:hanging="360"/>
      </w:pPr>
      <w:rPr>
        <w:rFonts w:ascii="Helvetica Neue" w:hAnsi="Helvetica Neue" w:hint="default"/>
      </w:rPr>
    </w:lvl>
    <w:lvl w:ilvl="5" w:tplc="AB40381A" w:tentative="1">
      <w:start w:val="1"/>
      <w:numFmt w:val="bullet"/>
      <w:lvlText w:val="•"/>
      <w:lvlJc w:val="left"/>
      <w:pPr>
        <w:tabs>
          <w:tab w:val="num" w:pos="4320"/>
        </w:tabs>
        <w:ind w:left="4320" w:hanging="360"/>
      </w:pPr>
      <w:rPr>
        <w:rFonts w:ascii="Helvetica Neue" w:hAnsi="Helvetica Neue" w:hint="default"/>
      </w:rPr>
    </w:lvl>
    <w:lvl w:ilvl="6" w:tplc="BFD24C92" w:tentative="1">
      <w:start w:val="1"/>
      <w:numFmt w:val="bullet"/>
      <w:lvlText w:val="•"/>
      <w:lvlJc w:val="left"/>
      <w:pPr>
        <w:tabs>
          <w:tab w:val="num" w:pos="5040"/>
        </w:tabs>
        <w:ind w:left="5040" w:hanging="360"/>
      </w:pPr>
      <w:rPr>
        <w:rFonts w:ascii="Helvetica Neue" w:hAnsi="Helvetica Neue" w:hint="default"/>
      </w:rPr>
    </w:lvl>
    <w:lvl w:ilvl="7" w:tplc="E42E393C" w:tentative="1">
      <w:start w:val="1"/>
      <w:numFmt w:val="bullet"/>
      <w:lvlText w:val="•"/>
      <w:lvlJc w:val="left"/>
      <w:pPr>
        <w:tabs>
          <w:tab w:val="num" w:pos="5760"/>
        </w:tabs>
        <w:ind w:left="5760" w:hanging="360"/>
      </w:pPr>
      <w:rPr>
        <w:rFonts w:ascii="Helvetica Neue" w:hAnsi="Helvetica Neue" w:hint="default"/>
      </w:rPr>
    </w:lvl>
    <w:lvl w:ilvl="8" w:tplc="2B56FE56" w:tentative="1">
      <w:start w:val="1"/>
      <w:numFmt w:val="bullet"/>
      <w:lvlText w:val="•"/>
      <w:lvlJc w:val="left"/>
      <w:pPr>
        <w:tabs>
          <w:tab w:val="num" w:pos="6480"/>
        </w:tabs>
        <w:ind w:left="6480" w:hanging="360"/>
      </w:pPr>
      <w:rPr>
        <w:rFonts w:ascii="Helvetica Neue" w:hAnsi="Helvetica Neue" w:hint="default"/>
      </w:rPr>
    </w:lvl>
  </w:abstractNum>
  <w:abstractNum w:abstractNumId="4">
    <w:nsid w:val="5DCC13FB"/>
    <w:multiLevelType w:val="hybridMultilevel"/>
    <w:tmpl w:val="887ED24A"/>
    <w:styleLink w:val="Numbered"/>
    <w:lvl w:ilvl="0" w:tplc="067895C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B0E7EB0">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D38DC46">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FDECF78A">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C2635B2">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98C8F18">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A623ED8">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03C20CC">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7E06284">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F37"/>
    <w:rsid w:val="00022B8F"/>
    <w:rsid w:val="000279A1"/>
    <w:rsid w:val="0005543A"/>
    <w:rsid w:val="00070C94"/>
    <w:rsid w:val="000B1746"/>
    <w:rsid w:val="000F4D6E"/>
    <w:rsid w:val="0011555B"/>
    <w:rsid w:val="00126EAE"/>
    <w:rsid w:val="001279CC"/>
    <w:rsid w:val="001533B8"/>
    <w:rsid w:val="001D25CB"/>
    <w:rsid w:val="00255D0B"/>
    <w:rsid w:val="00275451"/>
    <w:rsid w:val="003F12A7"/>
    <w:rsid w:val="0040506D"/>
    <w:rsid w:val="0040556F"/>
    <w:rsid w:val="004854FE"/>
    <w:rsid w:val="004A37D3"/>
    <w:rsid w:val="004A5C86"/>
    <w:rsid w:val="004C530E"/>
    <w:rsid w:val="0052508C"/>
    <w:rsid w:val="00526C8E"/>
    <w:rsid w:val="00583FFC"/>
    <w:rsid w:val="005A47E7"/>
    <w:rsid w:val="00613A0B"/>
    <w:rsid w:val="00614391"/>
    <w:rsid w:val="0065582D"/>
    <w:rsid w:val="006730BF"/>
    <w:rsid w:val="006A7771"/>
    <w:rsid w:val="00702FEF"/>
    <w:rsid w:val="007042D4"/>
    <w:rsid w:val="00713187"/>
    <w:rsid w:val="00716591"/>
    <w:rsid w:val="0075222F"/>
    <w:rsid w:val="00787FD8"/>
    <w:rsid w:val="007D69F3"/>
    <w:rsid w:val="0081748C"/>
    <w:rsid w:val="008509C1"/>
    <w:rsid w:val="00852F37"/>
    <w:rsid w:val="008766F1"/>
    <w:rsid w:val="0092565E"/>
    <w:rsid w:val="00944947"/>
    <w:rsid w:val="00992005"/>
    <w:rsid w:val="009C3609"/>
    <w:rsid w:val="00A01ED8"/>
    <w:rsid w:val="00A13F3D"/>
    <w:rsid w:val="00A14307"/>
    <w:rsid w:val="00A61412"/>
    <w:rsid w:val="00AD25B1"/>
    <w:rsid w:val="00AD26BD"/>
    <w:rsid w:val="00AE6375"/>
    <w:rsid w:val="00B0291A"/>
    <w:rsid w:val="00B41970"/>
    <w:rsid w:val="00BB3679"/>
    <w:rsid w:val="00C47613"/>
    <w:rsid w:val="00C54C9F"/>
    <w:rsid w:val="00C91A5C"/>
    <w:rsid w:val="00CE1BDB"/>
    <w:rsid w:val="00CF0074"/>
    <w:rsid w:val="00D517C7"/>
    <w:rsid w:val="00D769A2"/>
    <w:rsid w:val="00E05A30"/>
    <w:rsid w:val="00E24844"/>
    <w:rsid w:val="00E755F7"/>
    <w:rsid w:val="00ED33B9"/>
    <w:rsid w:val="00EE2874"/>
    <w:rsid w:val="00EE6F15"/>
    <w:rsid w:val="00F04308"/>
    <w:rsid w:val="00FB3DAF"/>
    <w:rsid w:val="00FD7C14"/>
    <w:rsid w:val="00FE7E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E96CAF3-88AB-4845-9487-CBFAD0A90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numbering" w:customStyle="1" w:styleId="Numbered">
    <w:name w:val="Numbered"/>
    <w:pPr>
      <w:numPr>
        <w:numId w:val="1"/>
      </w:numPr>
    </w:pPr>
  </w:style>
  <w:style w:type="paragraph" w:styleId="ListParagraph">
    <w:name w:val="List Paragraph"/>
    <w:basedOn w:val="Normal"/>
    <w:uiPriority w:val="34"/>
    <w:qFormat/>
    <w:rsid w:val="00EE6F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3808598">
      <w:bodyDiv w:val="1"/>
      <w:marLeft w:val="0"/>
      <w:marRight w:val="0"/>
      <w:marTop w:val="0"/>
      <w:marBottom w:val="0"/>
      <w:divBdr>
        <w:top w:val="none" w:sz="0" w:space="0" w:color="auto"/>
        <w:left w:val="none" w:sz="0" w:space="0" w:color="auto"/>
        <w:bottom w:val="none" w:sz="0" w:space="0" w:color="auto"/>
        <w:right w:val="none" w:sz="0" w:space="0" w:color="auto"/>
      </w:divBdr>
      <w:divsChild>
        <w:div w:id="1036467712">
          <w:marLeft w:val="720"/>
          <w:marRight w:val="0"/>
          <w:marTop w:val="84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1016</TotalTime>
  <Pages>7</Pages>
  <Words>2133</Words>
  <Characters>12160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Carmen Zapata</dc:creator>
  <cp:lastModifiedBy>Carmen Zapata</cp:lastModifiedBy>
  <cp:revision>6</cp:revision>
  <dcterms:created xsi:type="dcterms:W3CDTF">2019-10-26T01:44:00Z</dcterms:created>
  <dcterms:modified xsi:type="dcterms:W3CDTF">2019-10-28T23:55:00Z</dcterms:modified>
</cp:coreProperties>
</file>