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CF400" w14:textId="5B05BB2B" w:rsidR="00E81978" w:rsidRDefault="00632B29" w:rsidP="00C33C6E">
      <w:pPr>
        <w:pStyle w:val="Title"/>
      </w:pPr>
      <w:sdt>
        <w:sdtPr>
          <w:alias w:val="Title:"/>
          <w:tag w:val="Title:"/>
          <w:id w:val="726351117"/>
          <w:placeholder>
            <w:docPart w:val="630FDD748DA84A40AD8205DF8759E39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E16279">
            <w:t>Book Critique</w:t>
          </w:r>
        </w:sdtContent>
      </w:sdt>
    </w:p>
    <w:p w14:paraId="4E199C56" w14:textId="77777777" w:rsidR="00B823AA" w:rsidRDefault="00D26B0D" w:rsidP="00C33C6E">
      <w:pPr>
        <w:pStyle w:val="Title2"/>
      </w:pPr>
      <w:r>
        <w:t>Anita Maldonado</w:t>
      </w:r>
    </w:p>
    <w:p w14:paraId="5CD7AE71" w14:textId="77777777" w:rsidR="003553A9" w:rsidRDefault="00D26B0D" w:rsidP="00C33C6E">
      <w:pPr>
        <w:pStyle w:val="Title2"/>
      </w:pPr>
      <w:r>
        <w:t>Nyack College</w:t>
      </w:r>
    </w:p>
    <w:p w14:paraId="621B6F2E" w14:textId="0FEC64C2" w:rsidR="00062913" w:rsidRDefault="003553A9" w:rsidP="00C33C6E">
      <w:pPr>
        <w:pStyle w:val="Title2"/>
      </w:pPr>
      <w:r>
        <w:t xml:space="preserve">30 </w:t>
      </w:r>
      <w:r w:rsidR="009B0111">
        <w:t>October</w:t>
      </w:r>
      <w:r w:rsidR="00062913">
        <w:t xml:space="preserve"> 2019</w:t>
      </w:r>
    </w:p>
    <w:p w14:paraId="51852B53" w14:textId="77777777" w:rsidR="00E81978" w:rsidRDefault="00E81978">
      <w:pPr>
        <w:pStyle w:val="Title"/>
      </w:pPr>
    </w:p>
    <w:p w14:paraId="7CDBF367" w14:textId="77777777" w:rsidR="00E81978" w:rsidRDefault="00E81978" w:rsidP="00B823AA">
      <w:pPr>
        <w:pStyle w:val="Title2"/>
      </w:pPr>
    </w:p>
    <w:p w14:paraId="1D15B7F9" w14:textId="77777777" w:rsidR="00A231D5" w:rsidRDefault="009B0111" w:rsidP="00A231D5">
      <w:pPr>
        <w:pStyle w:val="SectionTitle"/>
      </w:pPr>
      <w:r>
        <w:lastRenderedPageBreak/>
        <w:t>Abstract</w:t>
      </w:r>
    </w:p>
    <w:p w14:paraId="653F812E" w14:textId="39D522EE" w:rsidR="00A231D5" w:rsidRDefault="00134B15" w:rsidP="00A231D5">
      <w:pPr>
        <w:pStyle w:val="NoSpacing"/>
      </w:pPr>
      <w:r w:rsidRPr="00A231D5">
        <w:t xml:space="preserve">        </w:t>
      </w:r>
      <w:r w:rsidR="00CA7278">
        <w:t>Ravi Zacharias and Vince Vitale are</w:t>
      </w:r>
      <w:r w:rsidR="009B0111">
        <w:t xml:space="preserve"> the author</w:t>
      </w:r>
      <w:r w:rsidR="00CA7278">
        <w:t>s</w:t>
      </w:r>
      <w:r w:rsidR="009B0111">
        <w:t xml:space="preserve"> of the </w:t>
      </w:r>
      <w:r w:rsidR="00A231D5" w:rsidRPr="00A231D5">
        <w:rPr>
          <w:bCs/>
        </w:rPr>
        <w:t>book</w:t>
      </w:r>
      <w:r w:rsidR="00A231D5" w:rsidRPr="00A231D5">
        <w:t> </w:t>
      </w:r>
      <w:r w:rsidR="00D365B0" w:rsidRPr="00A231D5">
        <w:t>title</w:t>
      </w:r>
      <w:r w:rsidR="00D365B0">
        <w:t>d</w:t>
      </w:r>
      <w:r w:rsidR="00D365B0" w:rsidRPr="00A231D5">
        <w:t>, “</w:t>
      </w:r>
      <w:r w:rsidR="00A231D5" w:rsidRPr="00A231D5">
        <w:t>W</w:t>
      </w:r>
      <w:r w:rsidR="00CA7278">
        <w:t>hy Suffering</w:t>
      </w:r>
      <w:r w:rsidR="00D365B0" w:rsidRPr="00A231D5">
        <w:t>”.</w:t>
      </w:r>
      <w:r w:rsidR="009B0111">
        <w:t xml:space="preserve"> </w:t>
      </w:r>
      <w:r w:rsidR="001C0055">
        <w:t xml:space="preserve"> </w:t>
      </w:r>
      <w:sdt>
        <w:sdtPr>
          <w:id w:val="1204057708"/>
          <w:citation/>
        </w:sdtPr>
        <w:sdtEndPr/>
        <w:sdtContent>
          <w:r w:rsidR="00CA7278">
            <w:fldChar w:fldCharType="begin"/>
          </w:r>
          <w:r w:rsidR="0042453F">
            <w:instrText xml:space="preserve">CITATION Zac14 \l 1033 </w:instrText>
          </w:r>
          <w:r w:rsidR="00CA7278">
            <w:fldChar w:fldCharType="separate"/>
          </w:r>
          <w:r w:rsidR="0042453F">
            <w:rPr>
              <w:noProof/>
            </w:rPr>
            <w:t>(Zacharias, 2014)</w:t>
          </w:r>
          <w:r w:rsidR="00CA7278">
            <w:fldChar w:fldCharType="end"/>
          </w:r>
        </w:sdtContent>
      </w:sdt>
      <w:r w:rsidR="00D365B0">
        <w:t>The</w:t>
      </w:r>
      <w:r w:rsidR="009B0111">
        <w:t xml:space="preserve"> book </w:t>
      </w:r>
      <w:r w:rsidR="00A231D5" w:rsidRPr="00A231D5">
        <w:t xml:space="preserve">references </w:t>
      </w:r>
      <w:r w:rsidR="0042453F">
        <w:t>how to understand suffering and why suffering exists</w:t>
      </w:r>
      <w:r w:rsidR="00E0703A" w:rsidRPr="00A231D5">
        <w:t xml:space="preserve">.  </w:t>
      </w:r>
      <w:r w:rsidR="0042453F">
        <w:t>Ravi Zacharias</w:t>
      </w:r>
      <w:r w:rsidR="00A231D5" w:rsidRPr="00A231D5">
        <w:t xml:space="preserve"> </w:t>
      </w:r>
      <w:r w:rsidR="0042453F">
        <w:t>created the Ravi Zacharias International Ministries and is also the President</w:t>
      </w:r>
      <w:r w:rsidR="00E0703A" w:rsidRPr="00A231D5">
        <w:t xml:space="preserve">.  </w:t>
      </w:r>
      <w:r w:rsidR="0042453F">
        <w:t xml:space="preserve">He has multiple honorary doctorates </w:t>
      </w:r>
      <w:r w:rsidR="00E0703A">
        <w:t>degrees,</w:t>
      </w:r>
      <w:r w:rsidR="0042453F">
        <w:t xml:space="preserve"> is married and has three adult children</w:t>
      </w:r>
      <w:r w:rsidR="00E0703A">
        <w:t xml:space="preserve">.  </w:t>
      </w:r>
      <w:r w:rsidR="0042453F">
        <w:t>He has written other books</w:t>
      </w:r>
      <w:r w:rsidR="00E0703A">
        <w:t xml:space="preserve">.  </w:t>
      </w:r>
      <w:r w:rsidR="0042453F">
        <w:t>Vince Vitale has a doctorates degree from Princeton University</w:t>
      </w:r>
      <w:r w:rsidR="00E0703A">
        <w:t xml:space="preserve">.  </w:t>
      </w:r>
      <w:r w:rsidR="0042453F">
        <w:t>He presently is a teacher at Oxford University</w:t>
      </w:r>
      <w:r w:rsidR="00E0703A">
        <w:t xml:space="preserve">.  </w:t>
      </w:r>
      <w:r w:rsidR="0042453F">
        <w:t xml:space="preserve">His family </w:t>
      </w:r>
      <w:r w:rsidR="00935C9B">
        <w:t>has a heritage with the Mafia</w:t>
      </w:r>
      <w:r w:rsidR="00E0703A">
        <w:t xml:space="preserve">.  </w:t>
      </w:r>
      <w:r w:rsidR="006E169C" w:rsidRPr="00A231D5">
        <w:t>The</w:t>
      </w:r>
      <w:r w:rsidR="006E169C">
        <w:t xml:space="preserve"> </w:t>
      </w:r>
      <w:r w:rsidR="006E169C" w:rsidRPr="00A231D5">
        <w:t xml:space="preserve">book context </w:t>
      </w:r>
      <w:r w:rsidR="00A231D5" w:rsidRPr="00A231D5">
        <w:t xml:space="preserve">allows the reader to </w:t>
      </w:r>
      <w:r w:rsidR="002A5367">
        <w:t xml:space="preserve">understand why suffering is allowed </w:t>
      </w:r>
      <w:r w:rsidR="0085334A">
        <w:t xml:space="preserve">by God </w:t>
      </w:r>
      <w:r w:rsidR="002A5367">
        <w:t xml:space="preserve">and </w:t>
      </w:r>
      <w:r w:rsidR="0085334A">
        <w:t>the purpose of why suffering exists</w:t>
      </w:r>
      <w:r w:rsidR="00E0703A" w:rsidRPr="00A231D5">
        <w:rPr>
          <w:bCs/>
        </w:rPr>
        <w:t>.</w:t>
      </w:r>
      <w:r w:rsidR="00E0703A">
        <w:rPr>
          <w:bCs/>
        </w:rPr>
        <w:t xml:space="preserve">  </w:t>
      </w:r>
      <w:r w:rsidR="00A231D5" w:rsidRPr="00A231D5">
        <w:t>The </w:t>
      </w:r>
      <w:r w:rsidR="00A231D5" w:rsidRPr="00A231D5">
        <w:rPr>
          <w:bCs/>
        </w:rPr>
        <w:t>thesis</w:t>
      </w:r>
      <w:r w:rsidR="00A231D5" w:rsidRPr="00A231D5">
        <w:t> of the </w:t>
      </w:r>
      <w:r w:rsidR="00A231D5" w:rsidRPr="00A231D5">
        <w:rPr>
          <w:bCs/>
        </w:rPr>
        <w:t>book</w:t>
      </w:r>
      <w:r w:rsidR="00A231D5" w:rsidRPr="00A231D5">
        <w:t xml:space="preserve"> is to provide</w:t>
      </w:r>
      <w:r w:rsidR="00BD2B66">
        <w:t xml:space="preserve"> an</w:t>
      </w:r>
      <w:r w:rsidR="00A231D5" w:rsidRPr="00A231D5">
        <w:t xml:space="preserve"> </w:t>
      </w:r>
      <w:r w:rsidR="003A7B8E">
        <w:t>understanding for people to know</w:t>
      </w:r>
      <w:r w:rsidR="00BD2B66">
        <w:t>,</w:t>
      </w:r>
      <w:r w:rsidR="003A7B8E">
        <w:t xml:space="preserve"> that through a healthy relationship with God there </w:t>
      </w:r>
      <w:r w:rsidR="00BD2B66">
        <w:t>is a message</w:t>
      </w:r>
      <w:r w:rsidR="003A7B8E">
        <w:t xml:space="preserve"> f</w:t>
      </w:r>
      <w:r w:rsidR="00CD17DA">
        <w:t>rom</w:t>
      </w:r>
      <w:r w:rsidR="003A7B8E">
        <w:t xml:space="preserve"> suffering and that only an individual can bring a sense of comfort by offering hope</w:t>
      </w:r>
      <w:r w:rsidR="001061EC">
        <w:t xml:space="preserve"> through pain and suffering</w:t>
      </w:r>
      <w:r w:rsidR="003A7B8E">
        <w:t>.</w:t>
      </w:r>
    </w:p>
    <w:p w14:paraId="504BA49E" w14:textId="77777777" w:rsidR="001F3F02" w:rsidRPr="00A231D5" w:rsidRDefault="001F3F02" w:rsidP="00A231D5">
      <w:pPr>
        <w:pStyle w:val="NoSpacing"/>
      </w:pPr>
      <w:r>
        <w:tab/>
      </w:r>
    </w:p>
    <w:p w14:paraId="00F71240" w14:textId="77777777" w:rsidR="00E81978" w:rsidRDefault="00134B15">
      <w:pPr>
        <w:pStyle w:val="NoSpacing"/>
      </w:pPr>
      <w:r>
        <w:t xml:space="preserve">                                                                                                                                                                     </w:t>
      </w:r>
    </w:p>
    <w:p w14:paraId="2183D45A" w14:textId="22A5CCE8" w:rsidR="00E81978" w:rsidRPr="00CE56F7" w:rsidRDefault="00632B29">
      <w:pPr>
        <w:pStyle w:val="SectionTitle"/>
        <w:rPr>
          <w:b/>
        </w:rPr>
      </w:pPr>
      <w:sdt>
        <w:sdtPr>
          <w:rPr>
            <w:b/>
          </w:rPr>
          <w:alias w:val="Section title:"/>
          <w:tag w:val="Section title:"/>
          <w:id w:val="984196707"/>
          <w:placeholder>
            <w:docPart w:val="37FBE8FC7BE34039970098A4466F434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2510D">
            <w:rPr>
              <w:b/>
            </w:rPr>
            <w:t>Book Critique</w:t>
          </w:r>
        </w:sdtContent>
      </w:sdt>
    </w:p>
    <w:p w14:paraId="410349EF" w14:textId="424F7C3F" w:rsidR="00907FE2" w:rsidRDefault="00D72AD2" w:rsidP="00907FE2">
      <w:r>
        <w:t>The powerful revelation</w:t>
      </w:r>
      <w:r w:rsidR="001F3F02">
        <w:t xml:space="preserve"> of the book</w:t>
      </w:r>
      <w:r w:rsidR="007A3A7D">
        <w:t>,</w:t>
      </w:r>
      <w:r w:rsidR="001F3F02">
        <w:t xml:space="preserve"> is </w:t>
      </w:r>
      <w:r>
        <w:t xml:space="preserve">how we as individuals </w:t>
      </w:r>
      <w:r w:rsidR="00E0703A">
        <w:t>do not</w:t>
      </w:r>
      <w:r>
        <w:t xml:space="preserve"> recognize that through our suffering and pain it brings people closer to God </w:t>
      </w:r>
      <w:r w:rsidR="00FA0579">
        <w:t>and a belief that Christ exists</w:t>
      </w:r>
      <w:r w:rsidR="00E0703A">
        <w:t xml:space="preserve">.  </w:t>
      </w:r>
      <w:r>
        <w:t xml:space="preserve">The purpose is to understand not that a God </w:t>
      </w:r>
      <w:r w:rsidR="00E0703A">
        <w:t>does not</w:t>
      </w:r>
      <w:r>
        <w:t xml:space="preserve"> exist but that he does exist and loves </w:t>
      </w:r>
      <w:r w:rsidR="00E0703A">
        <w:t xml:space="preserve">us.  </w:t>
      </w:r>
      <w:r>
        <w:t xml:space="preserve">God is the only one that can provide relief from </w:t>
      </w:r>
      <w:r w:rsidR="00DC3939">
        <w:t xml:space="preserve">suffering and </w:t>
      </w:r>
      <w:r>
        <w:t xml:space="preserve">pain through everlasting </w:t>
      </w:r>
      <w:r w:rsidR="00E0703A">
        <w:t>life.</w:t>
      </w:r>
      <w:r>
        <w:t xml:space="preserve"> </w:t>
      </w:r>
      <w:r w:rsidR="00FA0579">
        <w:t xml:space="preserve"> God wants our time with him almost li</w:t>
      </w:r>
      <w:r w:rsidR="00907FE2">
        <w:t>k</w:t>
      </w:r>
      <w:r w:rsidR="00FA0579">
        <w:t>e a friendship</w:t>
      </w:r>
      <w:r w:rsidR="00E0703A">
        <w:t xml:space="preserve">.  </w:t>
      </w:r>
      <w:r w:rsidR="00FA0579">
        <w:t>He provide</w:t>
      </w:r>
      <w:r w:rsidR="00907FE2">
        <w:t>s</w:t>
      </w:r>
      <w:r w:rsidR="00FA0579">
        <w:t xml:space="preserve"> us with the gifts of choice, love and </w:t>
      </w:r>
      <w:r w:rsidR="00E0703A">
        <w:t xml:space="preserve">hope.  </w:t>
      </w:r>
      <w:r w:rsidR="00FA0579">
        <w:t xml:space="preserve">This is so we understand that </w:t>
      </w:r>
      <w:r w:rsidR="00907FE2">
        <w:t>God</w:t>
      </w:r>
      <w:r w:rsidR="00FA0579">
        <w:t xml:space="preserve"> wants us to seek him</w:t>
      </w:r>
      <w:r w:rsidR="00E0703A">
        <w:t xml:space="preserve">.  </w:t>
      </w:r>
      <w:r w:rsidR="00FA0579">
        <w:t xml:space="preserve">If it has to be through pain and suffering </w:t>
      </w:r>
      <w:r w:rsidR="00907FE2">
        <w:t>then</w:t>
      </w:r>
      <w:r w:rsidR="00FA0579">
        <w:t xml:space="preserve"> we have no choice to understand his existence</w:t>
      </w:r>
      <w:r w:rsidR="00E0703A">
        <w:t xml:space="preserve">.  </w:t>
      </w:r>
      <w:r w:rsidR="00907FE2">
        <w:t xml:space="preserve">God </w:t>
      </w:r>
      <w:r w:rsidR="00E0703A">
        <w:t>chooses to</w:t>
      </w:r>
      <w:r w:rsidR="00DC3939">
        <w:t xml:space="preserve"> allow us to go through </w:t>
      </w:r>
      <w:r w:rsidR="00907FE2">
        <w:t xml:space="preserve">pain and suffering </w:t>
      </w:r>
      <w:r w:rsidR="00DC3939">
        <w:t xml:space="preserve">to </w:t>
      </w:r>
      <w:r w:rsidR="00907FE2">
        <w:t xml:space="preserve">assist us in our journeys of </w:t>
      </w:r>
      <w:r w:rsidR="00E0703A">
        <w:t>life.</w:t>
      </w:r>
      <w:r w:rsidR="00E0703A" w:rsidRPr="00DC3939">
        <w:t xml:space="preserve">  </w:t>
      </w:r>
      <w:r w:rsidR="00DC3939">
        <w:t>Also, understanding that our sin is a part of our responsibility of why we may be going through suffering and pain.</w:t>
      </w:r>
    </w:p>
    <w:p w14:paraId="764F966C" w14:textId="6D4667A6" w:rsidR="009910F6" w:rsidRPr="009910F6" w:rsidRDefault="009910F6" w:rsidP="00907FE2">
      <w:pPr>
        <w:jc w:val="center"/>
        <w:rPr>
          <w:b/>
          <w:bCs/>
        </w:rPr>
      </w:pPr>
      <w:r w:rsidRPr="009910F6">
        <w:rPr>
          <w:b/>
          <w:bCs/>
        </w:rPr>
        <w:t>II</w:t>
      </w:r>
    </w:p>
    <w:p w14:paraId="7A7B5E54" w14:textId="63219BCD" w:rsidR="00D22F7A" w:rsidRDefault="00D72AD2">
      <w:r>
        <w:t>There are several topics that the authors are trying to explain</w:t>
      </w:r>
      <w:r w:rsidR="00E0703A">
        <w:t>.  First,</w:t>
      </w:r>
      <w:r w:rsidR="004C13DC">
        <w:t xml:space="preserve"> why atheists are so determined in providing arguments through science that a God </w:t>
      </w:r>
      <w:r w:rsidR="00E0703A">
        <w:t>does not</w:t>
      </w:r>
      <w:r w:rsidR="004C13DC">
        <w:t xml:space="preserve"> </w:t>
      </w:r>
      <w:r w:rsidR="00E0703A">
        <w:t xml:space="preserve">exist.  </w:t>
      </w:r>
      <w:r w:rsidR="004C13DC">
        <w:t xml:space="preserve">Ravi </w:t>
      </w:r>
      <w:r w:rsidR="00E0703A">
        <w:t>Zacharias</w:t>
      </w:r>
      <w:r w:rsidR="004C13DC">
        <w:t xml:space="preserve"> explains that their main argument is why</w:t>
      </w:r>
      <w:r w:rsidR="00FD4E11">
        <w:t xml:space="preserve"> is</w:t>
      </w:r>
      <w:r w:rsidR="004C13DC">
        <w:t xml:space="preserve"> suffering and pain </w:t>
      </w:r>
      <w:r w:rsidR="00FD4E11">
        <w:t xml:space="preserve">allowed </w:t>
      </w:r>
      <w:r w:rsidR="004C13DC">
        <w:t>from a God that loves humanity and the world</w:t>
      </w:r>
      <w:r w:rsidR="00E0703A">
        <w:t xml:space="preserve">.  </w:t>
      </w:r>
      <w:r w:rsidR="00FD4E11">
        <w:t>The author then provides that their understanding of love and suffering has different meanings</w:t>
      </w:r>
      <w:r w:rsidR="00E0703A">
        <w:t xml:space="preserve">.  </w:t>
      </w:r>
      <w:r w:rsidR="00FD4E11">
        <w:t xml:space="preserve">It is biological and science based.  </w:t>
      </w:r>
      <w:r w:rsidR="00E0703A">
        <w:t>However,</w:t>
      </w:r>
      <w:r w:rsidR="00FD4E11">
        <w:t xml:space="preserve"> he expresses that “Reasoning doesn’t always result in the same implications of what is true”.</w:t>
      </w:r>
      <w:sdt>
        <w:sdtPr>
          <w:id w:val="496008558"/>
          <w:citation/>
        </w:sdtPr>
        <w:sdtEndPr/>
        <w:sdtContent>
          <w:r w:rsidR="00FD4E11">
            <w:fldChar w:fldCharType="begin"/>
          </w:r>
          <w:r w:rsidR="00FD4E11">
            <w:instrText xml:space="preserve"> CITATION Zac14 \l 1033 </w:instrText>
          </w:r>
          <w:r w:rsidR="00FD4E11">
            <w:fldChar w:fldCharType="separate"/>
          </w:r>
          <w:r w:rsidR="00FD4E11">
            <w:rPr>
              <w:noProof/>
            </w:rPr>
            <w:t xml:space="preserve"> (Zacharias, 2014)</w:t>
          </w:r>
          <w:r w:rsidR="00FD4E11">
            <w:fldChar w:fldCharType="end"/>
          </w:r>
        </w:sdtContent>
      </w:sdt>
    </w:p>
    <w:p w14:paraId="5FFCF991" w14:textId="0787B375" w:rsidR="00FD4E11" w:rsidRDefault="00FD4E11" w:rsidP="00FD4E11">
      <w:pPr>
        <w:jc w:val="both"/>
      </w:pPr>
      <w:r>
        <w:t xml:space="preserve">Even with </w:t>
      </w:r>
      <w:r w:rsidR="00E0703A">
        <w:t>science-based</w:t>
      </w:r>
      <w:r>
        <w:t xml:space="preserve"> logic it is still in essence trying to prove the non-existence of God and Jesus</w:t>
      </w:r>
      <w:r w:rsidR="0075432F">
        <w:t>,</w:t>
      </w:r>
      <w:r>
        <w:t xml:space="preserve"> based on the </w:t>
      </w:r>
      <w:r w:rsidR="00E0703A">
        <w:t>atheist’s</w:t>
      </w:r>
      <w:r>
        <w:t xml:space="preserve"> faith of what</w:t>
      </w:r>
      <w:r w:rsidR="0075432F">
        <w:t xml:space="preserve"> they believe</w:t>
      </w:r>
      <w:r>
        <w:t xml:space="preserve"> is true.</w:t>
      </w:r>
    </w:p>
    <w:p w14:paraId="69DEA9FC" w14:textId="3725FCE2" w:rsidR="00E81978" w:rsidRDefault="00FD4E11">
      <w:r>
        <w:t xml:space="preserve">Another topic is the reality of acceptance with why we believe we have to </w:t>
      </w:r>
      <w:r w:rsidR="00E0703A">
        <w:t xml:space="preserve">suffer.  </w:t>
      </w:r>
      <w:r>
        <w:t xml:space="preserve">The </w:t>
      </w:r>
      <w:r w:rsidR="00EF51BB">
        <w:t xml:space="preserve">friend that stated in order to have a life of meaning and purpose with God that suffering and pain was a </w:t>
      </w:r>
      <w:r w:rsidR="00E0703A">
        <w:t xml:space="preserve">necessity.  </w:t>
      </w:r>
      <w:r w:rsidR="00EF51BB">
        <w:t xml:space="preserve">This is interesting as in the book the authors try to have an understanding that we as individuals without suffering would not even know what it is to have hope, love and a true </w:t>
      </w:r>
      <w:r w:rsidR="00EF51BB">
        <w:lastRenderedPageBreak/>
        <w:t>sense of purpose with our lives</w:t>
      </w:r>
      <w:r w:rsidR="00E0703A">
        <w:t xml:space="preserve">.  </w:t>
      </w:r>
      <w:r w:rsidR="00035D62">
        <w:t>We as individuals would be void of having any true spiritual connection with Christ in understanding that is a human being and not religion that provides our sense of relationship with God and Christ</w:t>
      </w:r>
      <w:r w:rsidR="00E0703A">
        <w:t xml:space="preserve">.  </w:t>
      </w:r>
      <w:r w:rsidR="00035D62">
        <w:t>In essence this is what God wants for us to always rely and search for him</w:t>
      </w:r>
      <w:r w:rsidR="00A157DD">
        <w:t>.</w:t>
      </w:r>
    </w:p>
    <w:p w14:paraId="1E2C10ED" w14:textId="6864B94B" w:rsidR="00765E86" w:rsidRDefault="00A315D6">
      <w:r>
        <w:t>Another topic of “ Anything lived has to be believed and not everything that is believed is lived”.</w:t>
      </w:r>
      <w:sdt>
        <w:sdtPr>
          <w:id w:val="1489372486"/>
          <w:citation/>
        </w:sdtPr>
        <w:sdtEndPr/>
        <w:sdtContent>
          <w:r>
            <w:fldChar w:fldCharType="begin"/>
          </w:r>
          <w:r>
            <w:instrText xml:space="preserve"> CITATION Zac14 \l 1033 </w:instrText>
          </w:r>
          <w:r>
            <w:fldChar w:fldCharType="separate"/>
          </w:r>
          <w:r>
            <w:rPr>
              <w:noProof/>
            </w:rPr>
            <w:t xml:space="preserve"> (Zacharias, 2014)</w:t>
          </w:r>
          <w:r>
            <w:fldChar w:fldCharType="end"/>
          </w:r>
        </w:sdtContent>
      </w:sdt>
      <w:r>
        <w:t xml:space="preserve"> The author showed that through the Bible stories such as Job ‘s journey which is referenced has a basis of his life with suffering and pain. This story shows the relationship of how he was able to live his suffering and pain and not understand </w:t>
      </w:r>
      <w:r w:rsidR="00E0703A">
        <w:t>its</w:t>
      </w:r>
      <w:r>
        <w:t xml:space="preserve"> purpose so it was lived and </w:t>
      </w:r>
      <w:r w:rsidR="00E0703A">
        <w:t xml:space="preserve">believed.  </w:t>
      </w:r>
      <w:r>
        <w:t xml:space="preserve">Yet he </w:t>
      </w:r>
      <w:r w:rsidR="00E0703A">
        <w:t>did not</w:t>
      </w:r>
      <w:r>
        <w:t xml:space="preserve"> see </w:t>
      </w:r>
      <w:r w:rsidR="00E0703A">
        <w:t>God in</w:t>
      </w:r>
      <w:r w:rsidR="008E0F7C">
        <w:t xml:space="preserve"> his journey, </w:t>
      </w:r>
      <w:r>
        <w:t>but did not deny God and believed in God</w:t>
      </w:r>
      <w:r w:rsidR="008E0F7C">
        <w:t>, though</w:t>
      </w:r>
      <w:r>
        <w:t xml:space="preserve"> </w:t>
      </w:r>
      <w:r w:rsidR="008E0F7C">
        <w:t>he did not live with God in the flesh</w:t>
      </w:r>
      <w:r w:rsidR="00E0703A">
        <w:t xml:space="preserve">.  </w:t>
      </w:r>
      <w:r w:rsidR="008E0F7C">
        <w:t>This story held another powerful meaning which was insightful and that was friendships hold a strong significance in a person’s life while the individual is going through suffering</w:t>
      </w:r>
      <w:r w:rsidR="00E0703A">
        <w:t xml:space="preserve">.  </w:t>
      </w:r>
      <w:r w:rsidR="008E0F7C">
        <w:t xml:space="preserve">A friend can be </w:t>
      </w:r>
      <w:r w:rsidR="00A51B53">
        <w:t xml:space="preserve">either helpful or destructive in a </w:t>
      </w:r>
      <w:r w:rsidR="00E0703A">
        <w:t>person’s</w:t>
      </w:r>
      <w:r w:rsidR="00A51B53">
        <w:t xml:space="preserve"> journey of pain and </w:t>
      </w:r>
      <w:r w:rsidR="00E0703A">
        <w:t>suffering,</w:t>
      </w:r>
      <w:r w:rsidR="00A51B53">
        <w:t xml:space="preserve"> as we saw in Job’s journey</w:t>
      </w:r>
      <w:r w:rsidR="00E0703A">
        <w:t xml:space="preserve">.  </w:t>
      </w:r>
      <w:r w:rsidR="00A51B53">
        <w:t xml:space="preserve">This can hold true with family members as well. </w:t>
      </w:r>
      <w:r w:rsidR="006D74C7">
        <w:t>Which is seen with Jobs wife when she is angered and wants Job to turn his back on God.</w:t>
      </w:r>
    </w:p>
    <w:p w14:paraId="2A37D286" w14:textId="26C453E9" w:rsidR="006A2D8B" w:rsidRDefault="006A2D8B">
      <w:r>
        <w:t>These relationships in this example</w:t>
      </w:r>
      <w:r w:rsidR="00427401">
        <w:t xml:space="preserve"> are to show that humanity needs comforting relationships that are not only spiritual but human as </w:t>
      </w:r>
      <w:r w:rsidR="00E0703A">
        <w:t xml:space="preserve">well.  </w:t>
      </w:r>
      <w:r w:rsidR="00427401">
        <w:t xml:space="preserve">Humans were not made to suffer alone but to grow through their experiences with </w:t>
      </w:r>
      <w:r w:rsidR="00E0703A">
        <w:t>others.  The</w:t>
      </w:r>
      <w:r w:rsidR="00427401">
        <w:t xml:space="preserve"> individual learns who is suffering </w:t>
      </w:r>
      <w:r w:rsidR="006F2B8A">
        <w:t xml:space="preserve">from their pain and </w:t>
      </w:r>
      <w:r w:rsidR="00427401">
        <w:t xml:space="preserve">the individuals who are comforting </w:t>
      </w:r>
      <w:r w:rsidR="006F2B8A">
        <w:t xml:space="preserve">learn </w:t>
      </w:r>
      <w:r w:rsidR="00427401">
        <w:t>as well</w:t>
      </w:r>
      <w:r w:rsidR="00E0703A">
        <w:t xml:space="preserve">.  </w:t>
      </w:r>
      <w:r w:rsidR="00B85B3B">
        <w:t xml:space="preserve">However, the main source of comfort is the spiritual as the individual is brought closer to God through searching for hope and release from the </w:t>
      </w:r>
      <w:r w:rsidR="00E0703A">
        <w:t xml:space="preserve">pain.  </w:t>
      </w:r>
      <w:r w:rsidR="00B85B3B">
        <w:t>The release from the source of the pain is through getting closer to God by prayer, worship and praise.</w:t>
      </w:r>
    </w:p>
    <w:p w14:paraId="42FB4C1B" w14:textId="6D78170D" w:rsidR="00E81978" w:rsidRPr="00C31D30" w:rsidRDefault="00EF09ED" w:rsidP="00E405F2">
      <w:pPr>
        <w:pStyle w:val="Heading2"/>
        <w:jc w:val="center"/>
      </w:pPr>
      <w:r>
        <w:lastRenderedPageBreak/>
        <w:t xml:space="preserve"> </w:t>
      </w:r>
      <w:r w:rsidR="00E405F2">
        <w:t>III</w:t>
      </w:r>
    </w:p>
    <w:p w14:paraId="3DA39282" w14:textId="539A556C" w:rsidR="00E81978" w:rsidRDefault="00343C84" w:rsidP="00345CD7">
      <w:pPr>
        <w:pStyle w:val="NoSpacing"/>
        <w:ind w:firstLine="720"/>
      </w:pPr>
      <w:r>
        <w:t>T</w:t>
      </w:r>
      <w:r w:rsidR="001D010F">
        <w:t>he author</w:t>
      </w:r>
      <w:r>
        <w:t xml:space="preserve">’s </w:t>
      </w:r>
      <w:r w:rsidR="0023748B">
        <w:t>perspectives are to</w:t>
      </w:r>
      <w:r w:rsidR="00EF09ED">
        <w:t xml:space="preserve"> debunk an </w:t>
      </w:r>
      <w:r w:rsidR="00E0703A">
        <w:t>atheist ideal</w:t>
      </w:r>
      <w:r w:rsidR="00EF09ED">
        <w:t xml:space="preserve"> of there is no God due to suffering and pain</w:t>
      </w:r>
      <w:r w:rsidR="00E0703A">
        <w:t xml:space="preserve">.  </w:t>
      </w:r>
      <w:r w:rsidR="00EF09ED">
        <w:t>They did this through the understanding that in order to understand any suffering and pain you must first understand its purpose</w:t>
      </w:r>
      <w:r w:rsidR="00E0703A">
        <w:t xml:space="preserve">.  </w:t>
      </w:r>
      <w:r w:rsidR="00EF09ED">
        <w:t xml:space="preserve">Its purpose is to fully understand why life </w:t>
      </w:r>
      <w:r w:rsidR="00E90D1E">
        <w:t>exists</w:t>
      </w:r>
      <w:r w:rsidR="00E0703A">
        <w:t xml:space="preserve">.  </w:t>
      </w:r>
      <w:r w:rsidR="00E90D1E">
        <w:t xml:space="preserve">That is through the creation of God so that we can have a relationship with him and sometimes that comes through </w:t>
      </w:r>
      <w:r w:rsidR="00E0703A">
        <w:t xml:space="preserve">suffering.  </w:t>
      </w:r>
      <w:r w:rsidR="00E90D1E">
        <w:t>Through suffering we search for something to take away that pain and that is through hope</w:t>
      </w:r>
      <w:r w:rsidR="00E0703A">
        <w:t xml:space="preserve">.  </w:t>
      </w:r>
      <w:r w:rsidR="00E90D1E">
        <w:t xml:space="preserve">With atheist’s views what is </w:t>
      </w:r>
      <w:r w:rsidR="00E0703A">
        <w:t>hope,</w:t>
      </w:r>
      <w:r w:rsidR="00E90D1E">
        <w:t xml:space="preserve"> where does it come from and </w:t>
      </w:r>
      <w:r w:rsidR="00E0703A">
        <w:t xml:space="preserve">why?  </w:t>
      </w:r>
      <w:r w:rsidR="00E90D1E">
        <w:t xml:space="preserve">That would be putting a value in an emotion. Then if there is no God then there is no emotion, nor </w:t>
      </w:r>
      <w:r w:rsidR="00E0703A">
        <w:t>morals</w:t>
      </w:r>
      <w:r w:rsidR="00E90D1E">
        <w:t xml:space="preserve"> and values</w:t>
      </w:r>
      <w:r w:rsidR="00E0703A">
        <w:t xml:space="preserve">.  </w:t>
      </w:r>
      <w:r w:rsidR="00E90D1E">
        <w:t xml:space="preserve">Then there is no right and </w:t>
      </w:r>
      <w:r w:rsidR="00E0703A">
        <w:t xml:space="preserve">wrong.  </w:t>
      </w:r>
      <w:r w:rsidR="00E90D1E">
        <w:t>Which means all is good, even evil</w:t>
      </w:r>
      <w:r w:rsidR="00E0703A">
        <w:t>.  So,</w:t>
      </w:r>
      <w:r w:rsidR="00E90D1E">
        <w:t xml:space="preserve"> if evil is good, </w:t>
      </w:r>
      <w:r w:rsidR="00E0703A">
        <w:t>then</w:t>
      </w:r>
      <w:r w:rsidR="00E90D1E">
        <w:t xml:space="preserve"> how can it be punished through laws</w:t>
      </w:r>
      <w:r w:rsidR="00E0703A">
        <w:t xml:space="preserve">?  </w:t>
      </w:r>
      <w:r w:rsidR="00E90D1E">
        <w:t xml:space="preserve">These authors </w:t>
      </w:r>
      <w:r w:rsidR="0023748B">
        <w:t xml:space="preserve">goals </w:t>
      </w:r>
      <w:r w:rsidR="00E90D1E">
        <w:t xml:space="preserve">are trying to express the basis of an atheist argument has no validity as life happens medically, legally etc. and it is addressed through the goodness of </w:t>
      </w:r>
      <w:r w:rsidR="00E0703A">
        <w:t xml:space="preserve">humanity.  </w:t>
      </w:r>
      <w:r w:rsidR="00E90D1E">
        <w:t xml:space="preserve">If there is no bad or good then how can we as humans do good? Where does </w:t>
      </w:r>
      <w:r w:rsidR="00E0703A">
        <w:t>innate,</w:t>
      </w:r>
      <w:r w:rsidR="00E90D1E">
        <w:t xml:space="preserve"> goodness come from</w:t>
      </w:r>
      <w:r w:rsidR="00E0703A">
        <w:t xml:space="preserve">.  </w:t>
      </w:r>
      <w:r w:rsidR="00E90D1E">
        <w:t>There is where the validity of God comes in.</w:t>
      </w:r>
      <w:r w:rsidR="004F0305">
        <w:t xml:space="preserve"> </w:t>
      </w:r>
      <w:r w:rsidR="00E0703A">
        <w:t>“Pure</w:t>
      </w:r>
      <w:r w:rsidR="000A5216">
        <w:t xml:space="preserve"> practical reason, even with a good knowledge of the f</w:t>
      </w:r>
      <w:r w:rsidR="004F0305">
        <w:t>acts</w:t>
      </w:r>
      <w:r w:rsidR="000A5216">
        <w:t>, will not t</w:t>
      </w:r>
      <w:r w:rsidR="004F0305">
        <w:t>ake you to morality”</w:t>
      </w:r>
      <w:r w:rsidR="00E0703A">
        <w:t xml:space="preserve">.  </w:t>
      </w:r>
      <w:sdt>
        <w:sdtPr>
          <w:id w:val="1970003316"/>
          <w:citation/>
        </w:sdtPr>
        <w:sdtEndPr/>
        <w:sdtContent>
          <w:r w:rsidR="004F0305">
            <w:fldChar w:fldCharType="begin"/>
          </w:r>
          <w:r w:rsidR="004F0305">
            <w:instrText xml:space="preserve"> CITATION Zac14 \l 1033 </w:instrText>
          </w:r>
          <w:r w:rsidR="004F0305">
            <w:fldChar w:fldCharType="separate"/>
          </w:r>
          <w:r w:rsidR="004F0305">
            <w:rPr>
              <w:noProof/>
            </w:rPr>
            <w:t>(Zacharias, 2014)</w:t>
          </w:r>
          <w:r w:rsidR="004F0305">
            <w:fldChar w:fldCharType="end"/>
          </w:r>
        </w:sdtContent>
      </w:sdt>
    </w:p>
    <w:p w14:paraId="73502B20" w14:textId="6886647F" w:rsidR="0023748B" w:rsidRDefault="0023748B" w:rsidP="00345CD7">
      <w:pPr>
        <w:pStyle w:val="NoSpacing"/>
        <w:ind w:firstLine="720"/>
      </w:pPr>
      <w:r>
        <w:t xml:space="preserve">The strengths of the information that these authors provided is that suffering and pain is a necessity in order for the individual to understand their purpose in their life here on earth and their purpose of their relationship with </w:t>
      </w:r>
      <w:r w:rsidR="00E0703A">
        <w:t xml:space="preserve">Christ.  </w:t>
      </w:r>
      <w:r>
        <w:t xml:space="preserve">The weakness of the book is that there seemed to be repetitive main ideas in different </w:t>
      </w:r>
      <w:r w:rsidR="00E0703A">
        <w:t>chapters.</w:t>
      </w:r>
      <w:r>
        <w:t xml:space="preserve"> </w:t>
      </w:r>
    </w:p>
    <w:p w14:paraId="199E3424" w14:textId="4C96A6EA" w:rsidR="0023748B" w:rsidRDefault="0023748B" w:rsidP="00345CD7">
      <w:pPr>
        <w:pStyle w:val="NoSpacing"/>
        <w:ind w:firstLine="720"/>
      </w:pPr>
      <w:r>
        <w:t>Other works written on this subject is “On Guard”, by William Lane Craig</w:t>
      </w:r>
      <w:r w:rsidR="00E0703A">
        <w:t xml:space="preserve">.  </w:t>
      </w:r>
      <w:r>
        <w:t xml:space="preserve">This book was a requirement for a class for this </w:t>
      </w:r>
      <w:r w:rsidR="00E0703A">
        <w:t xml:space="preserve">writer.  </w:t>
      </w:r>
      <w:r>
        <w:t xml:space="preserve">The book provided guidance in how to defend your faith </w:t>
      </w:r>
      <w:r w:rsidR="00924F71">
        <w:t>and belief in God and Christ.</w:t>
      </w:r>
    </w:p>
    <w:p w14:paraId="1B6A134C" w14:textId="17A19C45" w:rsidR="00AF622B" w:rsidRDefault="00AF622B" w:rsidP="00345CD7">
      <w:pPr>
        <w:pStyle w:val="NoSpacing"/>
        <w:ind w:firstLine="720"/>
      </w:pPr>
      <w:r>
        <w:lastRenderedPageBreak/>
        <w:t xml:space="preserve">Both authors of this book were very well educated in their arguments against an atheist idealism of </w:t>
      </w:r>
      <w:r w:rsidR="00BC3201">
        <w:t>the</w:t>
      </w:r>
      <w:r>
        <w:t xml:space="preserve"> non-existence of G</w:t>
      </w:r>
      <w:r w:rsidR="00907FE2">
        <w:t>o</w:t>
      </w:r>
      <w:r>
        <w:t>d</w:t>
      </w:r>
      <w:r w:rsidR="00907FE2">
        <w:t>.</w:t>
      </w:r>
    </w:p>
    <w:p w14:paraId="27183B3F" w14:textId="2D577BB1" w:rsidR="00355DCA" w:rsidRDefault="00DC3939" w:rsidP="00C31D30">
      <w:pPr>
        <w:pStyle w:val="Heading4"/>
        <w:rPr>
          <w:b w:val="0"/>
          <w:i w:val="0"/>
        </w:rPr>
      </w:pPr>
      <w:r>
        <w:rPr>
          <w:b w:val="0"/>
          <w:i w:val="0"/>
        </w:rPr>
        <w:t>A therapist may be able to utilize the</w:t>
      </w:r>
      <w:r w:rsidR="006315B1">
        <w:rPr>
          <w:b w:val="0"/>
          <w:i w:val="0"/>
        </w:rPr>
        <w:t xml:space="preserve"> scholarly</w:t>
      </w:r>
      <w:r>
        <w:rPr>
          <w:b w:val="0"/>
          <w:i w:val="0"/>
        </w:rPr>
        <w:t xml:space="preserve"> themes of this book as a way to assist a client (who has a spiritual relationship) in their journey with healing from their suffering and pain by assisting the client to understand “Why suffering and </w:t>
      </w:r>
      <w:r w:rsidR="00E0703A">
        <w:rPr>
          <w:b w:val="0"/>
          <w:i w:val="0"/>
        </w:rPr>
        <w:t>its</w:t>
      </w:r>
      <w:r>
        <w:rPr>
          <w:b w:val="0"/>
          <w:i w:val="0"/>
        </w:rPr>
        <w:t xml:space="preserve"> purpose”</w:t>
      </w:r>
      <w:r w:rsidR="00E0703A">
        <w:rPr>
          <w:b w:val="0"/>
          <w:i w:val="0"/>
        </w:rPr>
        <w:t xml:space="preserve">.  </w:t>
      </w:r>
      <w:r w:rsidR="006315B1">
        <w:rPr>
          <w:b w:val="0"/>
          <w:i w:val="0"/>
        </w:rPr>
        <w:t xml:space="preserve">This book allows the individual to understand that the person has to understand the difference between mistakes and </w:t>
      </w:r>
      <w:r w:rsidR="00E0703A">
        <w:rPr>
          <w:b w:val="0"/>
          <w:i w:val="0"/>
        </w:rPr>
        <w:t xml:space="preserve">sins.  </w:t>
      </w:r>
      <w:r w:rsidR="006315B1">
        <w:rPr>
          <w:b w:val="0"/>
          <w:i w:val="0"/>
        </w:rPr>
        <w:t>This was provided by the example of the individual who recognized the difference between sin and mistakes and was forgiven by his family</w:t>
      </w:r>
      <w:r w:rsidR="00E0703A">
        <w:rPr>
          <w:b w:val="0"/>
          <w:i w:val="0"/>
        </w:rPr>
        <w:t xml:space="preserve">.  </w:t>
      </w:r>
      <w:r w:rsidR="006315B1">
        <w:rPr>
          <w:b w:val="0"/>
          <w:i w:val="0"/>
        </w:rPr>
        <w:t xml:space="preserve">An individual who </w:t>
      </w:r>
      <w:r w:rsidR="004C2128">
        <w:rPr>
          <w:b w:val="0"/>
          <w:i w:val="0"/>
        </w:rPr>
        <w:t xml:space="preserve">is </w:t>
      </w:r>
      <w:r w:rsidR="00E0703A">
        <w:rPr>
          <w:b w:val="0"/>
          <w:i w:val="0"/>
        </w:rPr>
        <w:t>seeking and</w:t>
      </w:r>
      <w:r w:rsidR="004C2128">
        <w:rPr>
          <w:b w:val="0"/>
          <w:i w:val="0"/>
        </w:rPr>
        <w:t xml:space="preserve"> open </w:t>
      </w:r>
      <w:r w:rsidR="006315B1">
        <w:rPr>
          <w:b w:val="0"/>
          <w:i w:val="0"/>
        </w:rPr>
        <w:t>to change</w:t>
      </w:r>
      <w:r w:rsidR="004C2128">
        <w:rPr>
          <w:b w:val="0"/>
          <w:i w:val="0"/>
        </w:rPr>
        <w:t>,</w:t>
      </w:r>
      <w:r w:rsidR="006315B1">
        <w:rPr>
          <w:b w:val="0"/>
          <w:i w:val="0"/>
        </w:rPr>
        <w:t xml:space="preserve"> </w:t>
      </w:r>
      <w:r w:rsidR="004C2128">
        <w:rPr>
          <w:b w:val="0"/>
          <w:i w:val="0"/>
        </w:rPr>
        <w:t>may</w:t>
      </w:r>
      <w:r w:rsidR="006315B1">
        <w:rPr>
          <w:b w:val="0"/>
          <w:i w:val="0"/>
        </w:rPr>
        <w:t xml:space="preserve"> be taught the difference between sin and mistakes</w:t>
      </w:r>
      <w:r w:rsidR="00E0703A">
        <w:rPr>
          <w:b w:val="0"/>
          <w:i w:val="0"/>
        </w:rPr>
        <w:t xml:space="preserve">.  </w:t>
      </w:r>
      <w:r w:rsidR="006315B1">
        <w:rPr>
          <w:b w:val="0"/>
          <w:i w:val="0"/>
        </w:rPr>
        <w:t xml:space="preserve">This may allow the individual to understand the true meaning of </w:t>
      </w:r>
      <w:r w:rsidR="00E0703A">
        <w:rPr>
          <w:b w:val="0"/>
          <w:i w:val="0"/>
        </w:rPr>
        <w:t>forgiveness,</w:t>
      </w:r>
      <w:r w:rsidR="006315B1">
        <w:rPr>
          <w:b w:val="0"/>
          <w:i w:val="0"/>
        </w:rPr>
        <w:t xml:space="preserve"> removing guilt and shame</w:t>
      </w:r>
      <w:r w:rsidR="00E0703A">
        <w:rPr>
          <w:b w:val="0"/>
          <w:i w:val="0"/>
        </w:rPr>
        <w:t xml:space="preserve">.  </w:t>
      </w:r>
      <w:r w:rsidR="006315B1">
        <w:rPr>
          <w:b w:val="0"/>
          <w:i w:val="0"/>
        </w:rPr>
        <w:t>This book would be difficult to work with an atheist in their journey of healing as the atheist has to be open to a different concept of understanding healing.</w:t>
      </w:r>
    </w:p>
    <w:p w14:paraId="3F36D9DC" w14:textId="36509E5F" w:rsidR="00CC6603" w:rsidRDefault="00CC6603" w:rsidP="00CC6603"/>
    <w:p w14:paraId="4DD866FF" w14:textId="01F41F3B" w:rsidR="00CC6603" w:rsidRDefault="00CC6603" w:rsidP="00CC6603"/>
    <w:p w14:paraId="0D5EBEB4" w14:textId="06C6AF93" w:rsidR="00CC6603" w:rsidRDefault="00CC6603" w:rsidP="00CC6603"/>
    <w:p w14:paraId="0F4A5D04" w14:textId="32DF284A" w:rsidR="00CC6603" w:rsidRDefault="00CC6603" w:rsidP="00CC6603"/>
    <w:p w14:paraId="36195D73" w14:textId="0622D1F5" w:rsidR="00CC6603" w:rsidRDefault="00CC6603" w:rsidP="00CC6603"/>
    <w:p w14:paraId="00DD5AEE" w14:textId="46F61568" w:rsidR="00CC6603" w:rsidRDefault="00CC6603" w:rsidP="00CC6603"/>
    <w:p w14:paraId="69A0126B" w14:textId="3CEF7DCB" w:rsidR="00CC6603" w:rsidRDefault="00CC6603" w:rsidP="00CC6603"/>
    <w:p w14:paraId="4AB9B64D" w14:textId="519394D8" w:rsidR="00CC6603" w:rsidRDefault="00CC6603" w:rsidP="00CC6603"/>
    <w:p w14:paraId="25C1F963" w14:textId="1D89196B" w:rsidR="00CC6603" w:rsidRDefault="00CC6603" w:rsidP="00CC6603"/>
    <w:p w14:paraId="2FA0D82B" w14:textId="4891A93C" w:rsidR="00CC6603" w:rsidRDefault="00CC6603" w:rsidP="00CC6603"/>
    <w:p w14:paraId="171644CE" w14:textId="4C5A5CCA" w:rsidR="00CC6603" w:rsidRDefault="00CC6603" w:rsidP="00CC6603"/>
    <w:p w14:paraId="6C3D17FD" w14:textId="1D234A3A" w:rsidR="00CC6603" w:rsidRDefault="00CC6603" w:rsidP="00CC6603">
      <w:pPr>
        <w:jc w:val="center"/>
        <w:rPr>
          <w:b/>
          <w:bCs/>
        </w:rPr>
      </w:pPr>
      <w:bookmarkStart w:id="0" w:name="_GoBack"/>
      <w:bookmarkEnd w:id="0"/>
      <w:r w:rsidRPr="00CC6603">
        <w:rPr>
          <w:b/>
          <w:bCs/>
        </w:rPr>
        <w:lastRenderedPageBreak/>
        <w:t>Conclusion</w:t>
      </w:r>
    </w:p>
    <w:p w14:paraId="6DE3651D" w14:textId="58A9D557" w:rsidR="004C2128" w:rsidRPr="004C2128" w:rsidRDefault="00E0703A" w:rsidP="004C2128">
      <w:r>
        <w:t xml:space="preserve">This writer felt that the </w:t>
      </w:r>
      <w:r w:rsidR="004C2128">
        <w:t xml:space="preserve">authors achieved their goals </w:t>
      </w:r>
      <w:r w:rsidR="00D50FFC">
        <w:t>in refuting the atheist views about a non-existent and unloving God</w:t>
      </w:r>
      <w:r>
        <w:t xml:space="preserve">.  </w:t>
      </w:r>
      <w:r w:rsidR="00D50FFC">
        <w:t xml:space="preserve">They did this </w:t>
      </w:r>
      <w:r w:rsidR="004C2128">
        <w:t xml:space="preserve">by providing examples from the Bible, biblical perspective through </w:t>
      </w:r>
      <w:r>
        <w:t>morality,</w:t>
      </w:r>
      <w:r w:rsidR="00D50FFC">
        <w:t xml:space="preserve"> good and </w:t>
      </w:r>
      <w:r>
        <w:t xml:space="preserve">evil.  </w:t>
      </w:r>
      <w:r w:rsidR="00D50FFC">
        <w:t xml:space="preserve">The authors identified why suffering is necessary to bring humanity to their full understanding of their purpose in life here on earth and through their spiritual relationship with </w:t>
      </w:r>
      <w:r>
        <w:t xml:space="preserve">God.  </w:t>
      </w:r>
      <w:r w:rsidR="00D50FFC">
        <w:t xml:space="preserve">The authors did a great job in having the reader understand the difference in knowing about God and wanting to learn all about </w:t>
      </w:r>
      <w:r>
        <w:t xml:space="preserve">God.  </w:t>
      </w:r>
      <w:r w:rsidR="00D50FFC">
        <w:t>The</w:t>
      </w:r>
      <w:r w:rsidR="00270BA1">
        <w:t xml:space="preserve"> authors</w:t>
      </w:r>
      <w:r w:rsidR="00D50FFC">
        <w:t xml:space="preserve"> were able to convey the importance of knowing what God’s purpose and goals are for his relationship with humanity</w:t>
      </w:r>
      <w:r>
        <w:t xml:space="preserve">.  </w:t>
      </w:r>
      <w:r w:rsidR="00D50FFC">
        <w:t xml:space="preserve">They were able to have the reader understand that the journey of suffering and pain is not about why, but the reason is to </w:t>
      </w:r>
      <w:r>
        <w:t>ultimately,” Trust</w:t>
      </w:r>
      <w:r w:rsidR="00D50FFC">
        <w:t xml:space="preserve"> God completely</w:t>
      </w:r>
      <w:r>
        <w:t>”,</w:t>
      </w:r>
      <w:r w:rsidR="00454DC7">
        <w:t xml:space="preserve"> and his good purpose </w:t>
      </w:r>
      <w:r w:rsidR="00E942E4">
        <w:t>of an eternal life</w:t>
      </w:r>
      <w:r w:rsidR="00D50FFC">
        <w:t>.</w:t>
      </w:r>
      <w:r>
        <w:t xml:space="preserve">  </w:t>
      </w:r>
      <w:sdt>
        <w:sdtPr>
          <w:id w:val="-839853039"/>
          <w:citation/>
        </w:sdtPr>
        <w:sdtEndPr/>
        <w:sdtContent>
          <w:r>
            <w:fldChar w:fldCharType="begin"/>
          </w:r>
          <w:r>
            <w:instrText xml:space="preserve"> CITATION Zac14 \l 1033 </w:instrText>
          </w:r>
          <w:r>
            <w:fldChar w:fldCharType="separate"/>
          </w:r>
          <w:r>
            <w:rPr>
              <w:noProof/>
            </w:rPr>
            <w:t>(Zacharias, 2014)</w:t>
          </w:r>
          <w:r>
            <w:fldChar w:fldCharType="end"/>
          </w:r>
        </w:sdtContent>
      </w:sdt>
      <w:r>
        <w:t>This writer recommends this book as it provides great insight on why pain and suffering are allowed</w:t>
      </w:r>
      <w:r w:rsidR="00270BA1">
        <w:t xml:space="preserve"> in a person’s life.</w:t>
      </w:r>
    </w:p>
    <w:sdt>
      <w:sdtPr>
        <w:rPr>
          <w:rFonts w:asciiTheme="minorHAnsi" w:eastAsiaTheme="minorEastAsia" w:hAnsiTheme="minorHAnsi" w:cstheme="minorBidi"/>
        </w:rPr>
        <w:id w:val="62297111"/>
        <w:docPartObj>
          <w:docPartGallery w:val="Bibliographies"/>
          <w:docPartUnique/>
        </w:docPartObj>
      </w:sdtPr>
      <w:sdtEndPr/>
      <w:sdtContent>
        <w:p w14:paraId="67A5B1A2" w14:textId="77777777" w:rsidR="00E81978" w:rsidRDefault="005D3A03">
          <w:pPr>
            <w:pStyle w:val="SectionTitle"/>
          </w:pPr>
          <w:r>
            <w:t>References</w:t>
          </w:r>
        </w:p>
        <w:p w14:paraId="5A9C7435" w14:textId="16DF08EA" w:rsidR="00C31D30" w:rsidRDefault="00C31D30" w:rsidP="00C31D30">
          <w:pPr>
            <w:pStyle w:val="Bibliography"/>
            <w:rPr>
              <w:noProof/>
            </w:rPr>
          </w:pPr>
          <w:r>
            <w:fldChar w:fldCharType="begin"/>
          </w:r>
          <w:r>
            <w:instrText xml:space="preserve"> BIBLIOGRAPHY </w:instrText>
          </w:r>
          <w:r>
            <w:fldChar w:fldCharType="separate"/>
          </w:r>
          <w:r w:rsidR="00CA7278">
            <w:rPr>
              <w:noProof/>
            </w:rPr>
            <w:t>Zacharias</w:t>
          </w:r>
          <w:r w:rsidR="00C02A25">
            <w:rPr>
              <w:noProof/>
            </w:rPr>
            <w:t xml:space="preserve"> </w:t>
          </w:r>
          <w:r w:rsidR="00CA7278">
            <w:rPr>
              <w:noProof/>
            </w:rPr>
            <w:t>R</w:t>
          </w:r>
          <w:r w:rsidR="00C02A25">
            <w:rPr>
              <w:noProof/>
            </w:rPr>
            <w:t>.</w:t>
          </w:r>
          <w:r w:rsidR="00CA7278">
            <w:rPr>
              <w:noProof/>
            </w:rPr>
            <w:t>, Vitale V.</w:t>
          </w:r>
          <w:r>
            <w:rPr>
              <w:noProof/>
            </w:rPr>
            <w:t xml:space="preserve"> (</w:t>
          </w:r>
          <w:r w:rsidR="00D365B0">
            <w:rPr>
              <w:noProof/>
            </w:rPr>
            <w:t>20</w:t>
          </w:r>
          <w:r w:rsidR="00CA7278">
            <w:rPr>
              <w:noProof/>
            </w:rPr>
            <w:t>14</w:t>
          </w:r>
          <w:r>
            <w:rPr>
              <w:noProof/>
            </w:rPr>
            <w:t xml:space="preserve">). </w:t>
          </w:r>
          <w:r w:rsidR="00CA7278">
            <w:rPr>
              <w:noProof/>
            </w:rPr>
            <w:t>Why Suffering</w:t>
          </w:r>
          <w:r w:rsidR="00D365B0">
            <w:rPr>
              <w:noProof/>
            </w:rPr>
            <w:t>.</w:t>
          </w:r>
          <w:r w:rsidR="00CA7278">
            <w:rPr>
              <w:noProof/>
            </w:rPr>
            <w:t>New York</w:t>
          </w:r>
          <w:r w:rsidR="00D365B0">
            <w:rPr>
              <w:noProof/>
            </w:rPr>
            <w:t>:</w:t>
          </w:r>
          <w:r w:rsidR="00CA7278">
            <w:rPr>
              <w:noProof/>
            </w:rPr>
            <w:t>Hachette Book Group</w:t>
          </w:r>
          <w:r w:rsidR="00D365B0">
            <w:rPr>
              <w:noProof/>
            </w:rPr>
            <w:t>.</w:t>
          </w:r>
        </w:p>
        <w:p w14:paraId="3F2305B9" w14:textId="781F34C8" w:rsidR="00E81978" w:rsidRDefault="0032046F" w:rsidP="00C31D30">
          <w:pPr>
            <w:pStyle w:val="Bibliography"/>
            <w:rPr>
              <w:noProof/>
            </w:rPr>
          </w:pPr>
          <w:r>
            <w:rPr>
              <w:noProof/>
            </w:rPr>
            <w:t>New</w:t>
          </w:r>
          <w:r w:rsidR="004D5136">
            <w:rPr>
              <w:noProof/>
            </w:rPr>
            <w:t xml:space="preserve"> Living Translation</w:t>
          </w:r>
          <w:r>
            <w:rPr>
              <w:noProof/>
            </w:rPr>
            <w:t>.</w:t>
          </w:r>
          <w:r w:rsidR="00C31D30">
            <w:rPr>
              <w:noProof/>
            </w:rPr>
            <w:t>(</w:t>
          </w:r>
          <w:r w:rsidR="004D5136">
            <w:rPr>
              <w:noProof/>
            </w:rPr>
            <w:t>2013)</w:t>
          </w:r>
          <w:r w:rsidR="00C31D30">
            <w:rPr>
              <w:noProof/>
            </w:rPr>
            <w:t xml:space="preserve">. </w:t>
          </w:r>
          <w:r w:rsidR="00AE3C05" w:rsidRPr="00AE3C05">
            <w:rPr>
              <w:iCs/>
              <w:noProof/>
            </w:rPr>
            <w:t>Holy B</w:t>
          </w:r>
          <w:r w:rsidR="00AE3C05">
            <w:rPr>
              <w:iCs/>
              <w:noProof/>
            </w:rPr>
            <w:t>i</w:t>
          </w:r>
          <w:r w:rsidR="00AE3C05" w:rsidRPr="00AE3C05">
            <w:rPr>
              <w:iCs/>
              <w:noProof/>
            </w:rPr>
            <w:t>ble</w:t>
          </w:r>
          <w:r w:rsidR="00C31D30">
            <w:rPr>
              <w:i/>
              <w:iCs/>
              <w:noProof/>
            </w:rPr>
            <w:t>.</w:t>
          </w:r>
          <w:r w:rsidR="00C31D30">
            <w:rPr>
              <w:noProof/>
            </w:rPr>
            <w:t xml:space="preserve"> </w:t>
          </w:r>
          <w:r w:rsidR="004D5136">
            <w:rPr>
              <w:noProof/>
            </w:rPr>
            <w:t>Carol Stream</w:t>
          </w:r>
          <w:r w:rsidR="00AE3C05">
            <w:rPr>
              <w:noProof/>
            </w:rPr>
            <w:t>:</w:t>
          </w:r>
          <w:r w:rsidR="00C31D30">
            <w:rPr>
              <w:noProof/>
            </w:rPr>
            <w:t xml:space="preserve"> </w:t>
          </w:r>
          <w:r w:rsidR="00AE3C05">
            <w:rPr>
              <w:noProof/>
            </w:rPr>
            <w:t>Tyndale H</w:t>
          </w:r>
          <w:r>
            <w:rPr>
              <w:noProof/>
            </w:rPr>
            <w:t>o</w:t>
          </w:r>
          <w:r w:rsidR="00AE3C05">
            <w:rPr>
              <w:noProof/>
            </w:rPr>
            <w:t>use Publishers, Inc.</w:t>
          </w:r>
          <w:r w:rsidR="00C31D30">
            <w:rPr>
              <w:b/>
              <w:bCs/>
              <w:noProof/>
            </w:rPr>
            <w:fldChar w:fldCharType="end"/>
          </w:r>
        </w:p>
      </w:sdtContent>
    </w:sdt>
    <w:p w14:paraId="3D9F5656" w14:textId="77777777" w:rsidR="00E81978" w:rsidRDefault="00E81978"/>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03B33" w14:textId="77777777" w:rsidR="00632B29" w:rsidRDefault="00632B29">
      <w:pPr>
        <w:spacing w:line="240" w:lineRule="auto"/>
      </w:pPr>
      <w:r>
        <w:separator/>
      </w:r>
    </w:p>
    <w:p w14:paraId="030BD2FF" w14:textId="77777777" w:rsidR="00632B29" w:rsidRDefault="00632B29"/>
  </w:endnote>
  <w:endnote w:type="continuationSeparator" w:id="0">
    <w:p w14:paraId="56C0B82B" w14:textId="77777777" w:rsidR="00632B29" w:rsidRDefault="00632B29">
      <w:pPr>
        <w:spacing w:line="240" w:lineRule="auto"/>
      </w:pPr>
      <w:r>
        <w:continuationSeparator/>
      </w:r>
    </w:p>
    <w:p w14:paraId="3A661E11" w14:textId="77777777" w:rsidR="00632B29" w:rsidRDefault="00632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B86A0" w14:textId="77777777" w:rsidR="00632B29" w:rsidRDefault="00632B29">
      <w:pPr>
        <w:spacing w:line="240" w:lineRule="auto"/>
      </w:pPr>
      <w:r>
        <w:separator/>
      </w:r>
    </w:p>
    <w:p w14:paraId="31089E10" w14:textId="77777777" w:rsidR="00632B29" w:rsidRDefault="00632B29"/>
  </w:footnote>
  <w:footnote w:type="continuationSeparator" w:id="0">
    <w:p w14:paraId="70E9CF8B" w14:textId="77777777" w:rsidR="00632B29" w:rsidRDefault="00632B29">
      <w:pPr>
        <w:spacing w:line="240" w:lineRule="auto"/>
      </w:pPr>
      <w:r>
        <w:continuationSeparator/>
      </w:r>
    </w:p>
    <w:p w14:paraId="54CC0D3E" w14:textId="77777777" w:rsidR="00632B29" w:rsidRDefault="00632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507D" w14:textId="77777777" w:rsidR="00E81978" w:rsidRDefault="00632B29">
    <w:pPr>
      <w:pStyle w:val="Header"/>
    </w:pPr>
    <w:sdt>
      <w:sdtPr>
        <w:rPr>
          <w:rStyle w:val="Strong"/>
        </w:rPr>
        <w:alias w:val="Running head"/>
        <w:tag w:val=""/>
        <w:id w:val="12739865"/>
        <w:placeholder>
          <w:docPart w:val="5BD735B387254A52B9159AE53DB3B7AE"/>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26B0D">
          <w:rPr>
            <w:rStyle w:val="Strong"/>
          </w:rPr>
          <w:t>MID-TERM PAPER</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78F6" w14:textId="77777777" w:rsidR="00E81978" w:rsidRDefault="005D3A03">
    <w:pPr>
      <w:pStyle w:val="Header"/>
      <w:rPr>
        <w:rStyle w:val="Strong"/>
      </w:rPr>
    </w:pPr>
    <w:r>
      <w:t xml:space="preserve">Running head: </w:t>
    </w:r>
    <w:sdt>
      <w:sdtPr>
        <w:rPr>
          <w:rStyle w:val="Strong"/>
        </w:rPr>
        <w:alias w:val="Running head"/>
        <w:tag w:val=""/>
        <w:id w:val="-696842620"/>
        <w:placeholder>
          <w:docPart w:val="AC32485EDE3B485F98DCCED83423D6BE"/>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26B0D">
          <w:rPr>
            <w:rStyle w:val="Strong"/>
          </w:rPr>
          <w:t>MID-TERM PAPER</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034AC6"/>
    <w:multiLevelType w:val="multilevel"/>
    <w:tmpl w:val="9542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E5D89"/>
    <w:multiLevelType w:val="hybridMultilevel"/>
    <w:tmpl w:val="205CBDAC"/>
    <w:lvl w:ilvl="0" w:tplc="3F0E7EA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5"/>
  </w:num>
  <w:num w:numId="13">
    <w:abstractNumId w:val="13"/>
  </w:num>
  <w:num w:numId="14">
    <w:abstractNumId w:val="12"/>
  </w:num>
  <w:num w:numId="15">
    <w:abstractNumId w:val="1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3E"/>
    <w:rsid w:val="00002BE0"/>
    <w:rsid w:val="000042B0"/>
    <w:rsid w:val="00035D62"/>
    <w:rsid w:val="00040DDB"/>
    <w:rsid w:val="00062913"/>
    <w:rsid w:val="000A5216"/>
    <w:rsid w:val="000D3F41"/>
    <w:rsid w:val="001061EC"/>
    <w:rsid w:val="00134B15"/>
    <w:rsid w:val="00152FEE"/>
    <w:rsid w:val="00185518"/>
    <w:rsid w:val="001B2D76"/>
    <w:rsid w:val="001B6A6E"/>
    <w:rsid w:val="001C0055"/>
    <w:rsid w:val="001D010F"/>
    <w:rsid w:val="001E7FA4"/>
    <w:rsid w:val="001F3F02"/>
    <w:rsid w:val="00227799"/>
    <w:rsid w:val="0023748B"/>
    <w:rsid w:val="00270BA1"/>
    <w:rsid w:val="002A5367"/>
    <w:rsid w:val="0032046F"/>
    <w:rsid w:val="00343C84"/>
    <w:rsid w:val="00345CD7"/>
    <w:rsid w:val="003553A9"/>
    <w:rsid w:val="00355DCA"/>
    <w:rsid w:val="0037554A"/>
    <w:rsid w:val="003A7B8E"/>
    <w:rsid w:val="0042453F"/>
    <w:rsid w:val="00427401"/>
    <w:rsid w:val="00454DC7"/>
    <w:rsid w:val="0046783D"/>
    <w:rsid w:val="004A63A4"/>
    <w:rsid w:val="004C13DC"/>
    <w:rsid w:val="004C2128"/>
    <w:rsid w:val="004D5136"/>
    <w:rsid w:val="004E4F98"/>
    <w:rsid w:val="004F0305"/>
    <w:rsid w:val="00551A02"/>
    <w:rsid w:val="005534FA"/>
    <w:rsid w:val="00557EDD"/>
    <w:rsid w:val="005743D0"/>
    <w:rsid w:val="0058543C"/>
    <w:rsid w:val="005D3A03"/>
    <w:rsid w:val="006315B1"/>
    <w:rsid w:val="00632B29"/>
    <w:rsid w:val="006346EE"/>
    <w:rsid w:val="00655D83"/>
    <w:rsid w:val="006A2D8B"/>
    <w:rsid w:val="006D1BA3"/>
    <w:rsid w:val="006D4CD5"/>
    <w:rsid w:val="006D74C7"/>
    <w:rsid w:val="006E169C"/>
    <w:rsid w:val="006F2B8A"/>
    <w:rsid w:val="00710738"/>
    <w:rsid w:val="00714272"/>
    <w:rsid w:val="007153D5"/>
    <w:rsid w:val="0075432F"/>
    <w:rsid w:val="00765C0D"/>
    <w:rsid w:val="00765E86"/>
    <w:rsid w:val="00783BFB"/>
    <w:rsid w:val="007A3A7D"/>
    <w:rsid w:val="007C2182"/>
    <w:rsid w:val="007F5390"/>
    <w:rsid w:val="008002C0"/>
    <w:rsid w:val="00813CA4"/>
    <w:rsid w:val="00850D3E"/>
    <w:rsid w:val="0085334A"/>
    <w:rsid w:val="00866056"/>
    <w:rsid w:val="008C5323"/>
    <w:rsid w:val="008E0F7C"/>
    <w:rsid w:val="00907FE2"/>
    <w:rsid w:val="00921B31"/>
    <w:rsid w:val="00924F71"/>
    <w:rsid w:val="0092510D"/>
    <w:rsid w:val="00935C9B"/>
    <w:rsid w:val="00963FF8"/>
    <w:rsid w:val="00987A46"/>
    <w:rsid w:val="009910F6"/>
    <w:rsid w:val="009A6A3B"/>
    <w:rsid w:val="009B0111"/>
    <w:rsid w:val="009C69DE"/>
    <w:rsid w:val="00A157DD"/>
    <w:rsid w:val="00A231D5"/>
    <w:rsid w:val="00A315D6"/>
    <w:rsid w:val="00A43497"/>
    <w:rsid w:val="00A51B53"/>
    <w:rsid w:val="00AE3C05"/>
    <w:rsid w:val="00AF622B"/>
    <w:rsid w:val="00B03507"/>
    <w:rsid w:val="00B562A1"/>
    <w:rsid w:val="00B823AA"/>
    <w:rsid w:val="00B85B3B"/>
    <w:rsid w:val="00BA45DB"/>
    <w:rsid w:val="00BC3201"/>
    <w:rsid w:val="00BD2B66"/>
    <w:rsid w:val="00BF4184"/>
    <w:rsid w:val="00C00014"/>
    <w:rsid w:val="00C02A25"/>
    <w:rsid w:val="00C0601E"/>
    <w:rsid w:val="00C31D30"/>
    <w:rsid w:val="00C33C6E"/>
    <w:rsid w:val="00C34C61"/>
    <w:rsid w:val="00CA7278"/>
    <w:rsid w:val="00CB02CC"/>
    <w:rsid w:val="00CC6603"/>
    <w:rsid w:val="00CD17DA"/>
    <w:rsid w:val="00CD6E39"/>
    <w:rsid w:val="00CE2810"/>
    <w:rsid w:val="00CE56F7"/>
    <w:rsid w:val="00CF6E91"/>
    <w:rsid w:val="00D076CB"/>
    <w:rsid w:val="00D22F7A"/>
    <w:rsid w:val="00D255EF"/>
    <w:rsid w:val="00D262E7"/>
    <w:rsid w:val="00D26B0D"/>
    <w:rsid w:val="00D365B0"/>
    <w:rsid w:val="00D46FA9"/>
    <w:rsid w:val="00D50FFC"/>
    <w:rsid w:val="00D538A0"/>
    <w:rsid w:val="00D618CB"/>
    <w:rsid w:val="00D72AD2"/>
    <w:rsid w:val="00D85B68"/>
    <w:rsid w:val="00DC3939"/>
    <w:rsid w:val="00DC5455"/>
    <w:rsid w:val="00DC5C58"/>
    <w:rsid w:val="00DD12BE"/>
    <w:rsid w:val="00E0703A"/>
    <w:rsid w:val="00E16279"/>
    <w:rsid w:val="00E405F2"/>
    <w:rsid w:val="00E6004D"/>
    <w:rsid w:val="00E81978"/>
    <w:rsid w:val="00E90D1E"/>
    <w:rsid w:val="00E942E4"/>
    <w:rsid w:val="00EA3D83"/>
    <w:rsid w:val="00EA7A37"/>
    <w:rsid w:val="00EF09ED"/>
    <w:rsid w:val="00EF51BB"/>
    <w:rsid w:val="00F02600"/>
    <w:rsid w:val="00F379B7"/>
    <w:rsid w:val="00F4538D"/>
    <w:rsid w:val="00F525FA"/>
    <w:rsid w:val="00F63079"/>
    <w:rsid w:val="00F70C63"/>
    <w:rsid w:val="00F90474"/>
    <w:rsid w:val="00FA0579"/>
    <w:rsid w:val="00FC62E2"/>
    <w:rsid w:val="00FD4E11"/>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2D81E"/>
  <w15:chartTrackingRefBased/>
  <w15:docId w15:val="{C7B836C4-DFD8-4B73-9599-F90222C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trt0xe">
    <w:name w:val="trt0xe"/>
    <w:basedOn w:val="Normal"/>
    <w:rsid w:val="00134B15"/>
    <w:pPr>
      <w:spacing w:before="100" w:beforeAutospacing="1" w:after="100" w:afterAutospacing="1" w:line="240" w:lineRule="auto"/>
      <w:ind w:firstLine="0"/>
    </w:pPr>
    <w:rPr>
      <w:rFonts w:ascii="Times New Roman" w:eastAsia="Times New Roman" w:hAnsi="Times New Roman" w:cs="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87">
      <w:bodyDiv w:val="1"/>
      <w:marLeft w:val="0"/>
      <w:marRight w:val="0"/>
      <w:marTop w:val="0"/>
      <w:marBottom w:val="0"/>
      <w:divBdr>
        <w:top w:val="none" w:sz="0" w:space="0" w:color="auto"/>
        <w:left w:val="none" w:sz="0" w:space="0" w:color="auto"/>
        <w:bottom w:val="none" w:sz="0" w:space="0" w:color="auto"/>
        <w:right w:val="none" w:sz="0" w:space="0" w:color="auto"/>
      </w:divBdr>
    </w:div>
    <w:div w:id="82142831">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19832686">
      <w:bodyDiv w:val="1"/>
      <w:marLeft w:val="0"/>
      <w:marRight w:val="0"/>
      <w:marTop w:val="0"/>
      <w:marBottom w:val="0"/>
      <w:divBdr>
        <w:top w:val="none" w:sz="0" w:space="0" w:color="auto"/>
        <w:left w:val="none" w:sz="0" w:space="0" w:color="auto"/>
        <w:bottom w:val="none" w:sz="0" w:space="0" w:color="auto"/>
        <w:right w:val="none" w:sz="0" w:space="0" w:color="auto"/>
      </w:divBdr>
    </w:div>
    <w:div w:id="240454105">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12555943">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23002524">
      <w:bodyDiv w:val="1"/>
      <w:marLeft w:val="0"/>
      <w:marRight w:val="0"/>
      <w:marTop w:val="0"/>
      <w:marBottom w:val="0"/>
      <w:divBdr>
        <w:top w:val="none" w:sz="0" w:space="0" w:color="auto"/>
        <w:left w:val="none" w:sz="0" w:space="0" w:color="auto"/>
        <w:bottom w:val="none" w:sz="0" w:space="0" w:color="auto"/>
        <w:right w:val="none" w:sz="0" w:space="0" w:color="auto"/>
      </w:divBdr>
    </w:div>
    <w:div w:id="623771782">
      <w:bodyDiv w:val="1"/>
      <w:marLeft w:val="0"/>
      <w:marRight w:val="0"/>
      <w:marTop w:val="0"/>
      <w:marBottom w:val="0"/>
      <w:divBdr>
        <w:top w:val="none" w:sz="0" w:space="0" w:color="auto"/>
        <w:left w:val="none" w:sz="0" w:space="0" w:color="auto"/>
        <w:bottom w:val="none" w:sz="0" w:space="0" w:color="auto"/>
        <w:right w:val="none" w:sz="0" w:space="0" w:color="auto"/>
      </w:divBdr>
    </w:div>
    <w:div w:id="62994201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57806310">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3650982">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4937875">
      <w:bodyDiv w:val="1"/>
      <w:marLeft w:val="0"/>
      <w:marRight w:val="0"/>
      <w:marTop w:val="0"/>
      <w:marBottom w:val="0"/>
      <w:divBdr>
        <w:top w:val="none" w:sz="0" w:space="0" w:color="auto"/>
        <w:left w:val="none" w:sz="0" w:space="0" w:color="auto"/>
        <w:bottom w:val="none" w:sz="0" w:space="0" w:color="auto"/>
        <w:right w:val="none" w:sz="0" w:space="0" w:color="auto"/>
      </w:divBdr>
    </w:div>
    <w:div w:id="698356027">
      <w:bodyDiv w:val="1"/>
      <w:marLeft w:val="0"/>
      <w:marRight w:val="0"/>
      <w:marTop w:val="0"/>
      <w:marBottom w:val="0"/>
      <w:divBdr>
        <w:top w:val="none" w:sz="0" w:space="0" w:color="auto"/>
        <w:left w:val="none" w:sz="0" w:space="0" w:color="auto"/>
        <w:bottom w:val="none" w:sz="0" w:space="0" w:color="auto"/>
        <w:right w:val="none" w:sz="0" w:space="0" w:color="auto"/>
      </w:divBdr>
    </w:div>
    <w:div w:id="855115451">
      <w:bodyDiv w:val="1"/>
      <w:marLeft w:val="0"/>
      <w:marRight w:val="0"/>
      <w:marTop w:val="0"/>
      <w:marBottom w:val="0"/>
      <w:divBdr>
        <w:top w:val="none" w:sz="0" w:space="0" w:color="auto"/>
        <w:left w:val="none" w:sz="0" w:space="0" w:color="auto"/>
        <w:bottom w:val="none" w:sz="0" w:space="0" w:color="auto"/>
        <w:right w:val="none" w:sz="0" w:space="0" w:color="auto"/>
      </w:divBdr>
    </w:div>
    <w:div w:id="861669470">
      <w:bodyDiv w:val="1"/>
      <w:marLeft w:val="0"/>
      <w:marRight w:val="0"/>
      <w:marTop w:val="0"/>
      <w:marBottom w:val="0"/>
      <w:divBdr>
        <w:top w:val="none" w:sz="0" w:space="0" w:color="auto"/>
        <w:left w:val="none" w:sz="0" w:space="0" w:color="auto"/>
        <w:bottom w:val="none" w:sz="0" w:space="0" w:color="auto"/>
        <w:right w:val="none" w:sz="0" w:space="0" w:color="auto"/>
      </w:divBdr>
    </w:div>
    <w:div w:id="916401920">
      <w:bodyDiv w:val="1"/>
      <w:marLeft w:val="0"/>
      <w:marRight w:val="0"/>
      <w:marTop w:val="0"/>
      <w:marBottom w:val="0"/>
      <w:divBdr>
        <w:top w:val="none" w:sz="0" w:space="0" w:color="auto"/>
        <w:left w:val="none" w:sz="0" w:space="0" w:color="auto"/>
        <w:bottom w:val="none" w:sz="0" w:space="0" w:color="auto"/>
        <w:right w:val="none" w:sz="0" w:space="0" w:color="auto"/>
      </w:divBdr>
    </w:div>
    <w:div w:id="1005326005">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6297158">
      <w:bodyDiv w:val="1"/>
      <w:marLeft w:val="0"/>
      <w:marRight w:val="0"/>
      <w:marTop w:val="0"/>
      <w:marBottom w:val="0"/>
      <w:divBdr>
        <w:top w:val="none" w:sz="0" w:space="0" w:color="auto"/>
        <w:left w:val="none" w:sz="0" w:space="0" w:color="auto"/>
        <w:bottom w:val="none" w:sz="0" w:space="0" w:color="auto"/>
        <w:right w:val="none" w:sz="0" w:space="0" w:color="auto"/>
      </w:divBdr>
    </w:div>
    <w:div w:id="1055160188">
      <w:bodyDiv w:val="1"/>
      <w:marLeft w:val="0"/>
      <w:marRight w:val="0"/>
      <w:marTop w:val="0"/>
      <w:marBottom w:val="0"/>
      <w:divBdr>
        <w:top w:val="none" w:sz="0" w:space="0" w:color="auto"/>
        <w:left w:val="none" w:sz="0" w:space="0" w:color="auto"/>
        <w:bottom w:val="none" w:sz="0" w:space="0" w:color="auto"/>
        <w:right w:val="none" w:sz="0" w:space="0" w:color="auto"/>
      </w:divBdr>
    </w:div>
    <w:div w:id="1066756634">
      <w:bodyDiv w:val="1"/>
      <w:marLeft w:val="0"/>
      <w:marRight w:val="0"/>
      <w:marTop w:val="0"/>
      <w:marBottom w:val="0"/>
      <w:divBdr>
        <w:top w:val="none" w:sz="0" w:space="0" w:color="auto"/>
        <w:left w:val="none" w:sz="0" w:space="0" w:color="auto"/>
        <w:bottom w:val="none" w:sz="0" w:space="0" w:color="auto"/>
        <w:right w:val="none" w:sz="0" w:space="0" w:color="auto"/>
      </w:divBdr>
    </w:div>
    <w:div w:id="1125001273">
      <w:bodyDiv w:val="1"/>
      <w:marLeft w:val="0"/>
      <w:marRight w:val="0"/>
      <w:marTop w:val="0"/>
      <w:marBottom w:val="0"/>
      <w:divBdr>
        <w:top w:val="none" w:sz="0" w:space="0" w:color="auto"/>
        <w:left w:val="none" w:sz="0" w:space="0" w:color="auto"/>
        <w:bottom w:val="none" w:sz="0" w:space="0" w:color="auto"/>
        <w:right w:val="none" w:sz="0" w:space="0" w:color="auto"/>
      </w:divBdr>
    </w:div>
    <w:div w:id="113437559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44070353">
      <w:bodyDiv w:val="1"/>
      <w:marLeft w:val="0"/>
      <w:marRight w:val="0"/>
      <w:marTop w:val="0"/>
      <w:marBottom w:val="0"/>
      <w:divBdr>
        <w:top w:val="none" w:sz="0" w:space="0" w:color="auto"/>
        <w:left w:val="none" w:sz="0" w:space="0" w:color="auto"/>
        <w:bottom w:val="none" w:sz="0" w:space="0" w:color="auto"/>
        <w:right w:val="none" w:sz="0" w:space="0" w:color="auto"/>
      </w:divBdr>
    </w:div>
    <w:div w:id="124472681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7048595">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88017462">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2917996">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13978848">
      <w:bodyDiv w:val="1"/>
      <w:marLeft w:val="0"/>
      <w:marRight w:val="0"/>
      <w:marTop w:val="0"/>
      <w:marBottom w:val="0"/>
      <w:divBdr>
        <w:top w:val="none" w:sz="0" w:space="0" w:color="auto"/>
        <w:left w:val="none" w:sz="0" w:space="0" w:color="auto"/>
        <w:bottom w:val="none" w:sz="0" w:space="0" w:color="auto"/>
        <w:right w:val="none" w:sz="0" w:space="0" w:color="auto"/>
      </w:divBdr>
    </w:div>
    <w:div w:id="1634166859">
      <w:bodyDiv w:val="1"/>
      <w:marLeft w:val="0"/>
      <w:marRight w:val="0"/>
      <w:marTop w:val="0"/>
      <w:marBottom w:val="0"/>
      <w:divBdr>
        <w:top w:val="none" w:sz="0" w:space="0" w:color="auto"/>
        <w:left w:val="none" w:sz="0" w:space="0" w:color="auto"/>
        <w:bottom w:val="none" w:sz="0" w:space="0" w:color="auto"/>
        <w:right w:val="none" w:sz="0" w:space="0" w:color="auto"/>
      </w:divBdr>
    </w:div>
    <w:div w:id="1647128512">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5563313">
      <w:bodyDiv w:val="1"/>
      <w:marLeft w:val="0"/>
      <w:marRight w:val="0"/>
      <w:marTop w:val="0"/>
      <w:marBottom w:val="0"/>
      <w:divBdr>
        <w:top w:val="none" w:sz="0" w:space="0" w:color="auto"/>
        <w:left w:val="none" w:sz="0" w:space="0" w:color="auto"/>
        <w:bottom w:val="none" w:sz="0" w:space="0" w:color="auto"/>
        <w:right w:val="none" w:sz="0" w:space="0" w:color="auto"/>
      </w:divBdr>
    </w:div>
    <w:div w:id="1836457802">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25067020">
      <w:bodyDiv w:val="1"/>
      <w:marLeft w:val="0"/>
      <w:marRight w:val="0"/>
      <w:marTop w:val="0"/>
      <w:marBottom w:val="0"/>
      <w:divBdr>
        <w:top w:val="none" w:sz="0" w:space="0" w:color="auto"/>
        <w:left w:val="none" w:sz="0" w:space="0" w:color="auto"/>
        <w:bottom w:val="none" w:sz="0" w:space="0" w:color="auto"/>
        <w:right w:val="none" w:sz="0" w:space="0" w:color="auto"/>
      </w:divBdr>
    </w:div>
    <w:div w:id="193916807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3013948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mu\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0FDD748DA84A40AD8205DF8759E39A"/>
        <w:category>
          <w:name w:val="General"/>
          <w:gallery w:val="placeholder"/>
        </w:category>
        <w:types>
          <w:type w:val="bbPlcHdr"/>
        </w:types>
        <w:behaviors>
          <w:behavior w:val="content"/>
        </w:behaviors>
        <w:guid w:val="{CDA8B3B6-BBAD-4FC5-8A05-E55F902B41EA}"/>
      </w:docPartPr>
      <w:docPartBody>
        <w:p w:rsidR="00CE20C2" w:rsidRDefault="00CE20C2">
          <w:pPr>
            <w:pStyle w:val="630FDD748DA84A40AD8205DF8759E39A"/>
          </w:pPr>
          <w:r>
            <w:t>[Title Here, up to 12 Words, on One to Two Lines]</w:t>
          </w:r>
        </w:p>
      </w:docPartBody>
    </w:docPart>
    <w:docPart>
      <w:docPartPr>
        <w:name w:val="37FBE8FC7BE34039970098A4466F4345"/>
        <w:category>
          <w:name w:val="General"/>
          <w:gallery w:val="placeholder"/>
        </w:category>
        <w:types>
          <w:type w:val="bbPlcHdr"/>
        </w:types>
        <w:behaviors>
          <w:behavior w:val="content"/>
        </w:behaviors>
        <w:guid w:val="{73EBCAAA-9663-480A-9400-98C8045550A9}"/>
      </w:docPartPr>
      <w:docPartBody>
        <w:p w:rsidR="00CE20C2" w:rsidRDefault="00CE20C2">
          <w:pPr>
            <w:pStyle w:val="37FBE8FC7BE34039970098A4466F4345"/>
          </w:pPr>
          <w:r>
            <w:t>[Title Here, up to 12 Words, on One to Two Lines]</w:t>
          </w:r>
        </w:p>
      </w:docPartBody>
    </w:docPart>
    <w:docPart>
      <w:docPartPr>
        <w:name w:val="5BD735B387254A52B9159AE53DB3B7AE"/>
        <w:category>
          <w:name w:val="General"/>
          <w:gallery w:val="placeholder"/>
        </w:category>
        <w:types>
          <w:type w:val="bbPlcHdr"/>
        </w:types>
        <w:behaviors>
          <w:behavior w:val="content"/>
        </w:behaviors>
        <w:guid w:val="{08D41C1D-21AB-4236-AD4F-DFE7B33F9764}"/>
      </w:docPartPr>
      <w:docPartBody>
        <w:p w:rsidR="00CE20C2" w:rsidRDefault="00CE20C2">
          <w:pPr>
            <w:pStyle w:val="5BD735B387254A52B9159AE53DB3B7AE"/>
          </w:pPr>
          <w:r w:rsidRPr="005D3A03">
            <w:t>Figures title:</w:t>
          </w:r>
        </w:p>
      </w:docPartBody>
    </w:docPart>
    <w:docPart>
      <w:docPartPr>
        <w:name w:val="AC32485EDE3B485F98DCCED83423D6BE"/>
        <w:category>
          <w:name w:val="General"/>
          <w:gallery w:val="placeholder"/>
        </w:category>
        <w:types>
          <w:type w:val="bbPlcHdr"/>
        </w:types>
        <w:behaviors>
          <w:behavior w:val="content"/>
        </w:behaviors>
        <w:guid w:val="{AE86BAF1-10D3-421B-8C92-B3C18598C54A}"/>
      </w:docPartPr>
      <w:docPartBody>
        <w:p w:rsidR="00CE20C2" w:rsidRDefault="00CE20C2">
          <w:pPr>
            <w:pStyle w:val="AC32485EDE3B485F98DCCED83423D6BE"/>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C2"/>
    <w:rsid w:val="00496EAC"/>
    <w:rsid w:val="009B5770"/>
    <w:rsid w:val="00CE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FDD748DA84A40AD8205DF8759E39A">
    <w:name w:val="630FDD748DA84A40AD8205DF8759E39A"/>
  </w:style>
  <w:style w:type="paragraph" w:customStyle="1" w:styleId="A68FD466367C471DA4CCCBFAD867D234">
    <w:name w:val="A68FD466367C471DA4CCCBFAD867D234"/>
  </w:style>
  <w:style w:type="paragraph" w:customStyle="1" w:styleId="801994738F3444DDAFAEA914024DC521">
    <w:name w:val="801994738F3444DDAFAEA914024DC521"/>
  </w:style>
  <w:style w:type="paragraph" w:customStyle="1" w:styleId="56C83DAE9F2E43A0A1ABEC8D0B193706">
    <w:name w:val="56C83DAE9F2E43A0A1ABEC8D0B193706"/>
  </w:style>
  <w:style w:type="paragraph" w:customStyle="1" w:styleId="2D5CD26915824425AB922CE4D6E2160F">
    <w:name w:val="2D5CD26915824425AB922CE4D6E2160F"/>
  </w:style>
  <w:style w:type="paragraph" w:customStyle="1" w:styleId="98187C16605D4AE18773A2236DB503FE">
    <w:name w:val="98187C16605D4AE18773A2236DB503FE"/>
  </w:style>
  <w:style w:type="character" w:styleId="Emphasis">
    <w:name w:val="Emphasis"/>
    <w:basedOn w:val="DefaultParagraphFont"/>
    <w:uiPriority w:val="4"/>
    <w:unhideWhenUsed/>
    <w:qFormat/>
    <w:rPr>
      <w:i/>
      <w:iCs/>
    </w:rPr>
  </w:style>
  <w:style w:type="paragraph" w:customStyle="1" w:styleId="B56C92226C324222B3E9238B24F9D8CA">
    <w:name w:val="B56C92226C324222B3E9238B24F9D8CA"/>
  </w:style>
  <w:style w:type="paragraph" w:customStyle="1" w:styleId="425DC64ED06D4120940EF138011BA762">
    <w:name w:val="425DC64ED06D4120940EF138011BA762"/>
  </w:style>
  <w:style w:type="paragraph" w:customStyle="1" w:styleId="37FBE8FC7BE34039970098A4466F4345">
    <w:name w:val="37FBE8FC7BE34039970098A4466F4345"/>
  </w:style>
  <w:style w:type="paragraph" w:customStyle="1" w:styleId="51CB7454180448B189E19F8194F0F8C6">
    <w:name w:val="51CB7454180448B189E19F8194F0F8C6"/>
  </w:style>
  <w:style w:type="paragraph" w:customStyle="1" w:styleId="BDCC9B6BCAC345A48BA1196801395F30">
    <w:name w:val="BDCC9B6BCAC345A48BA1196801395F30"/>
  </w:style>
  <w:style w:type="paragraph" w:customStyle="1" w:styleId="EF2438F4AB8B4DA094D8E661AE4FA75E">
    <w:name w:val="EF2438F4AB8B4DA094D8E661AE4FA75E"/>
  </w:style>
  <w:style w:type="paragraph" w:customStyle="1" w:styleId="217CF0D95DA54CB8B433195FC86A1B97">
    <w:name w:val="217CF0D95DA54CB8B433195FC86A1B97"/>
  </w:style>
  <w:style w:type="paragraph" w:customStyle="1" w:styleId="74F46B3389A047608341B8DA6653C448">
    <w:name w:val="74F46B3389A047608341B8DA6653C448"/>
  </w:style>
  <w:style w:type="paragraph" w:customStyle="1" w:styleId="77FD8C5BA039460B86C643B1217C8893">
    <w:name w:val="77FD8C5BA039460B86C643B1217C8893"/>
  </w:style>
  <w:style w:type="paragraph" w:customStyle="1" w:styleId="DD745C064278415C8247D9AA48B61266">
    <w:name w:val="DD745C064278415C8247D9AA48B61266"/>
  </w:style>
  <w:style w:type="paragraph" w:customStyle="1" w:styleId="E52827D26CCF47749F46CD3ECA357173">
    <w:name w:val="E52827D26CCF47749F46CD3ECA357173"/>
  </w:style>
  <w:style w:type="paragraph" w:customStyle="1" w:styleId="9C065A272E4D4335ABC1F03E2F75D259">
    <w:name w:val="9C065A272E4D4335ABC1F03E2F75D259"/>
  </w:style>
  <w:style w:type="paragraph" w:customStyle="1" w:styleId="DD73DC5A36A44769868D152B1FF3599D">
    <w:name w:val="DD73DC5A36A44769868D152B1FF3599D"/>
  </w:style>
  <w:style w:type="paragraph" w:customStyle="1" w:styleId="9C9AEC8CFAB34568AFEAEB94EA196273">
    <w:name w:val="9C9AEC8CFAB34568AFEAEB94EA196273"/>
  </w:style>
  <w:style w:type="paragraph" w:customStyle="1" w:styleId="E33471757C4242AFA6ADFB5FDCB745B0">
    <w:name w:val="E33471757C4242AFA6ADFB5FDCB745B0"/>
  </w:style>
  <w:style w:type="paragraph" w:customStyle="1" w:styleId="391F913868B5495C9036B50CBB4F1A04">
    <w:name w:val="391F913868B5495C9036B50CBB4F1A04"/>
  </w:style>
  <w:style w:type="paragraph" w:customStyle="1" w:styleId="EA2A44277BA04F63B7BF65704D9CDD81">
    <w:name w:val="EA2A44277BA04F63B7BF65704D9CDD81"/>
  </w:style>
  <w:style w:type="paragraph" w:customStyle="1" w:styleId="EA51F778EEDF4D4DA564B1DABCECBCA7">
    <w:name w:val="EA51F778EEDF4D4DA564B1DABCECBCA7"/>
  </w:style>
  <w:style w:type="paragraph" w:customStyle="1" w:styleId="8CC1BABE8BC24425BDCD6EB1A4499B24">
    <w:name w:val="8CC1BABE8BC24425BDCD6EB1A4499B24"/>
  </w:style>
  <w:style w:type="paragraph" w:customStyle="1" w:styleId="B3B3199AE3CC4893A6958ECBBEC52617">
    <w:name w:val="B3B3199AE3CC4893A6958ECBBEC52617"/>
  </w:style>
  <w:style w:type="paragraph" w:customStyle="1" w:styleId="40BB851BF38F4E6BB0F1AA31E3E9D94B">
    <w:name w:val="40BB851BF38F4E6BB0F1AA31E3E9D94B"/>
  </w:style>
  <w:style w:type="paragraph" w:customStyle="1" w:styleId="B8DA722C9E824172BF7350A16BCB214C">
    <w:name w:val="B8DA722C9E824172BF7350A16BCB214C"/>
  </w:style>
  <w:style w:type="paragraph" w:customStyle="1" w:styleId="81E828D2381845D6B11344EEC2B35AFE">
    <w:name w:val="81E828D2381845D6B11344EEC2B35AFE"/>
  </w:style>
  <w:style w:type="paragraph" w:customStyle="1" w:styleId="532CACF435A04B1BB3181E4E8C43D497">
    <w:name w:val="532CACF435A04B1BB3181E4E8C43D497"/>
  </w:style>
  <w:style w:type="paragraph" w:customStyle="1" w:styleId="4730A07E16FE4420B61DA213F4DF52F9">
    <w:name w:val="4730A07E16FE4420B61DA213F4DF52F9"/>
  </w:style>
  <w:style w:type="paragraph" w:customStyle="1" w:styleId="8BD1FB01A6B64B289ABF490B33843F60">
    <w:name w:val="8BD1FB01A6B64B289ABF490B33843F60"/>
  </w:style>
  <w:style w:type="paragraph" w:customStyle="1" w:styleId="A83463AF8F07480A9F0422C881AA6A2B">
    <w:name w:val="A83463AF8F07480A9F0422C881AA6A2B"/>
  </w:style>
  <w:style w:type="paragraph" w:customStyle="1" w:styleId="5EBFFD9A513347A6969B88F9C0AC7C7A">
    <w:name w:val="5EBFFD9A513347A6969B88F9C0AC7C7A"/>
  </w:style>
  <w:style w:type="paragraph" w:customStyle="1" w:styleId="21027C12C48B4B5A90CA655081B45602">
    <w:name w:val="21027C12C48B4B5A90CA655081B45602"/>
  </w:style>
  <w:style w:type="paragraph" w:customStyle="1" w:styleId="750C2BCD92614719BB746B6DC834E108">
    <w:name w:val="750C2BCD92614719BB746B6DC834E108"/>
  </w:style>
  <w:style w:type="paragraph" w:customStyle="1" w:styleId="AB36C1772C4C4D90A2ED37BE36485493">
    <w:name w:val="AB36C1772C4C4D90A2ED37BE36485493"/>
  </w:style>
  <w:style w:type="paragraph" w:customStyle="1" w:styleId="6EA409F1FE7F4EB99273604A2EE0E015">
    <w:name w:val="6EA409F1FE7F4EB99273604A2EE0E015"/>
  </w:style>
  <w:style w:type="paragraph" w:customStyle="1" w:styleId="C2167A25062C467BBB5C8F1EAE032DC1">
    <w:name w:val="C2167A25062C467BBB5C8F1EAE032DC1"/>
  </w:style>
  <w:style w:type="paragraph" w:customStyle="1" w:styleId="82788D51E8594D9683CB3201F6939D8D">
    <w:name w:val="82788D51E8594D9683CB3201F6939D8D"/>
  </w:style>
  <w:style w:type="paragraph" w:customStyle="1" w:styleId="CA044206170C4E30A9F0F0404AB07522">
    <w:name w:val="CA044206170C4E30A9F0F0404AB07522"/>
  </w:style>
  <w:style w:type="paragraph" w:customStyle="1" w:styleId="128C316159784D08BA36896DB408EFDC">
    <w:name w:val="128C316159784D08BA36896DB408EFDC"/>
  </w:style>
  <w:style w:type="paragraph" w:customStyle="1" w:styleId="86C85AF1E6544D6382CF343D71914556">
    <w:name w:val="86C85AF1E6544D6382CF343D71914556"/>
  </w:style>
  <w:style w:type="paragraph" w:customStyle="1" w:styleId="318453CE529C4D94B6087DE31DF2D915">
    <w:name w:val="318453CE529C4D94B6087DE31DF2D915"/>
  </w:style>
  <w:style w:type="paragraph" w:customStyle="1" w:styleId="89A27F173EA5487FA9B324F7D5BB5A43">
    <w:name w:val="89A27F173EA5487FA9B324F7D5BB5A43"/>
  </w:style>
  <w:style w:type="paragraph" w:customStyle="1" w:styleId="9CCF7A27162F4371A940ACC4F248102F">
    <w:name w:val="9CCF7A27162F4371A940ACC4F248102F"/>
  </w:style>
  <w:style w:type="paragraph" w:customStyle="1" w:styleId="5E2DB27B9E3A47DC9EC531CACBA675A6">
    <w:name w:val="5E2DB27B9E3A47DC9EC531CACBA675A6"/>
  </w:style>
  <w:style w:type="paragraph" w:customStyle="1" w:styleId="835A00B3655F4B4E87D975545E9EE469">
    <w:name w:val="835A00B3655F4B4E87D975545E9EE469"/>
  </w:style>
  <w:style w:type="paragraph" w:customStyle="1" w:styleId="A66DBB9FD32D47C484B060873A05CC31">
    <w:name w:val="A66DBB9FD32D47C484B060873A05CC31"/>
  </w:style>
  <w:style w:type="paragraph" w:customStyle="1" w:styleId="9B265EBB14244E148E213628817399D6">
    <w:name w:val="9B265EBB14244E148E213628817399D6"/>
  </w:style>
  <w:style w:type="paragraph" w:customStyle="1" w:styleId="EC4DFD61A3BC4DAE870A4F42E5C76EF4">
    <w:name w:val="EC4DFD61A3BC4DAE870A4F42E5C76EF4"/>
  </w:style>
  <w:style w:type="paragraph" w:customStyle="1" w:styleId="CAA29B6F79CB45F889C70655A8A1A628">
    <w:name w:val="CAA29B6F79CB45F889C70655A8A1A628"/>
  </w:style>
  <w:style w:type="paragraph" w:customStyle="1" w:styleId="4CFA36EECE8F49618B532EDF21496178">
    <w:name w:val="4CFA36EECE8F49618B532EDF21496178"/>
  </w:style>
  <w:style w:type="paragraph" w:customStyle="1" w:styleId="09F37C69BC1543979E065D1A1F52A162">
    <w:name w:val="09F37C69BC1543979E065D1A1F52A162"/>
  </w:style>
  <w:style w:type="paragraph" w:customStyle="1" w:styleId="9C3DA24B5C594484856BC6230B1040CC">
    <w:name w:val="9C3DA24B5C594484856BC6230B1040CC"/>
  </w:style>
  <w:style w:type="paragraph" w:customStyle="1" w:styleId="CB5E6AA4C56B4A7685CE0B12A65981F6">
    <w:name w:val="CB5E6AA4C56B4A7685CE0B12A65981F6"/>
  </w:style>
  <w:style w:type="paragraph" w:customStyle="1" w:styleId="998331C862DD4DD6AA213197233DFF6B">
    <w:name w:val="998331C862DD4DD6AA213197233DFF6B"/>
  </w:style>
  <w:style w:type="paragraph" w:customStyle="1" w:styleId="592028850DBF4DCD9D2D56042946B8E7">
    <w:name w:val="592028850DBF4DCD9D2D56042946B8E7"/>
  </w:style>
  <w:style w:type="paragraph" w:customStyle="1" w:styleId="A06D175DA7E94F6CB9958493CE531F0E">
    <w:name w:val="A06D175DA7E94F6CB9958493CE531F0E"/>
  </w:style>
  <w:style w:type="paragraph" w:customStyle="1" w:styleId="2F5A7CAB02F24A08A4DE8C3AED040722">
    <w:name w:val="2F5A7CAB02F24A08A4DE8C3AED040722"/>
  </w:style>
  <w:style w:type="paragraph" w:customStyle="1" w:styleId="48969E5763E7469AA7C1627815BA8B0E">
    <w:name w:val="48969E5763E7469AA7C1627815BA8B0E"/>
  </w:style>
  <w:style w:type="paragraph" w:customStyle="1" w:styleId="5BD735B387254A52B9159AE53DB3B7AE">
    <w:name w:val="5BD735B387254A52B9159AE53DB3B7AE"/>
  </w:style>
  <w:style w:type="paragraph" w:customStyle="1" w:styleId="AC32485EDE3B485F98DCCED83423D6BE">
    <w:name w:val="AC32485EDE3B485F98DCCED83423D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MID-TERM PAPER</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2</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3</b:RefOrder>
  </b:Source>
  <b:Source>
    <b:Tag>Eld10</b:Tag>
    <b:SourceType>Book</b:SourceType>
    <b:Guid>{1A3CE8F7-0379-49AE-9394-893832C39919}</b:Guid>
    <b:Author>
      <b:Author>
        <b:NameList>
          <b:Person>
            <b:Last>Eldridge</b:Last>
            <b:First>J.</b:First>
          </b:Person>
        </b:NameList>
      </b:Author>
    </b:Author>
    <b:Year>2001,2010</b:Year>
    <b:RefOrder>4</b:RefOrder>
  </b:Source>
  <b:Source>
    <b:Tag>Zac14</b:Tag>
    <b:SourceType>Book</b:SourceType>
    <b:Guid>{906771BC-B0A8-402B-84D6-3AF5CE5EAC49}</b:Guid>
    <b:Author>
      <b:Author>
        <b:NameList>
          <b:Person>
            <b:Last>Zacharias</b:Last>
            <b:First>Vitale</b:First>
          </b:Person>
        </b:NameList>
      </b:Author>
    </b:Author>
    <b:Year>2014</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A17FAF-1B7E-4619-AD21-E7970A01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1562</TotalTime>
  <Pages>8</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Book Review</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Critique</dc:title>
  <dc:subject/>
  <dc:creator>Anita Maldonado</dc:creator>
  <cp:keywords/>
  <dc:description/>
  <cp:lastModifiedBy>Anita Maldonado</cp:lastModifiedBy>
  <cp:revision>61</cp:revision>
  <dcterms:created xsi:type="dcterms:W3CDTF">2019-10-31T02:56:00Z</dcterms:created>
  <dcterms:modified xsi:type="dcterms:W3CDTF">2019-11-01T05:05:00Z</dcterms:modified>
</cp:coreProperties>
</file>