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D478" w14:textId="687FDA92" w:rsidR="009E715C" w:rsidRDefault="009E715C" w:rsidP="009E715C">
      <w:pPr>
        <w:spacing w:line="480" w:lineRule="auto"/>
        <w:rPr>
          <w:rFonts w:ascii="Times New Roman" w:hAnsi="Times New Roman" w:cs="Times New Roman"/>
        </w:rPr>
      </w:pPr>
      <w:r>
        <w:rPr>
          <w:rFonts w:ascii="Times New Roman" w:hAnsi="Times New Roman" w:cs="Times New Roman"/>
        </w:rPr>
        <w:t>Bayleigh Massey</w:t>
      </w:r>
    </w:p>
    <w:p w14:paraId="0BF0FDD1" w14:textId="4B390CD4" w:rsidR="009E715C" w:rsidRDefault="009E715C" w:rsidP="009E715C">
      <w:pPr>
        <w:spacing w:line="480" w:lineRule="auto"/>
        <w:rPr>
          <w:rFonts w:ascii="Times New Roman" w:hAnsi="Times New Roman" w:cs="Times New Roman"/>
        </w:rPr>
      </w:pPr>
      <w:r>
        <w:rPr>
          <w:rFonts w:ascii="Times New Roman" w:hAnsi="Times New Roman" w:cs="Times New Roman"/>
        </w:rPr>
        <w:t>Dr. Emanuel</w:t>
      </w:r>
    </w:p>
    <w:p w14:paraId="66ADF203" w14:textId="70AF8476" w:rsidR="009E715C" w:rsidRDefault="009E715C" w:rsidP="009E715C">
      <w:pPr>
        <w:spacing w:line="480" w:lineRule="auto"/>
        <w:rPr>
          <w:rFonts w:ascii="Times New Roman" w:hAnsi="Times New Roman" w:cs="Times New Roman"/>
        </w:rPr>
      </w:pPr>
      <w:r>
        <w:rPr>
          <w:rFonts w:ascii="Times New Roman" w:hAnsi="Times New Roman" w:cs="Times New Roman"/>
        </w:rPr>
        <w:t>Old Testament NO</w:t>
      </w:r>
    </w:p>
    <w:p w14:paraId="18798733" w14:textId="01EBF3B3" w:rsidR="009E715C" w:rsidRDefault="009E715C" w:rsidP="009E715C">
      <w:pPr>
        <w:spacing w:line="480" w:lineRule="auto"/>
        <w:rPr>
          <w:rFonts w:ascii="Times New Roman" w:hAnsi="Times New Roman" w:cs="Times New Roman"/>
        </w:rPr>
      </w:pPr>
      <w:r>
        <w:rPr>
          <w:rFonts w:ascii="Times New Roman" w:hAnsi="Times New Roman" w:cs="Times New Roman"/>
        </w:rPr>
        <w:t>29 October 2019</w:t>
      </w:r>
    </w:p>
    <w:p w14:paraId="53F0CBDB" w14:textId="0D46DCC5" w:rsidR="009E715C" w:rsidRDefault="009E715C" w:rsidP="009E715C">
      <w:pPr>
        <w:spacing w:line="480" w:lineRule="auto"/>
        <w:jc w:val="center"/>
        <w:rPr>
          <w:rFonts w:ascii="Times New Roman" w:hAnsi="Times New Roman" w:cs="Times New Roman"/>
          <w:u w:val="single"/>
        </w:rPr>
      </w:pPr>
      <w:r w:rsidRPr="009E715C">
        <w:rPr>
          <w:rFonts w:ascii="Times New Roman" w:hAnsi="Times New Roman" w:cs="Times New Roman"/>
          <w:u w:val="single"/>
        </w:rPr>
        <w:t xml:space="preserve">Analysis of </w:t>
      </w:r>
      <w:r>
        <w:rPr>
          <w:rFonts w:ascii="Times New Roman" w:hAnsi="Times New Roman" w:cs="Times New Roman"/>
          <w:u w:val="single"/>
        </w:rPr>
        <w:t>t</w:t>
      </w:r>
      <w:r w:rsidRPr="009E715C">
        <w:rPr>
          <w:rFonts w:ascii="Times New Roman" w:hAnsi="Times New Roman" w:cs="Times New Roman"/>
          <w:u w:val="single"/>
        </w:rPr>
        <w:t>he Book of Esther</w:t>
      </w:r>
    </w:p>
    <w:p w14:paraId="72903AC5" w14:textId="1DDF581C" w:rsidR="009E715C" w:rsidRDefault="009E715C" w:rsidP="009E715C">
      <w:pPr>
        <w:spacing w:line="480" w:lineRule="auto"/>
        <w:rPr>
          <w:rFonts w:ascii="Times New Roman" w:hAnsi="Times New Roman" w:cs="Times New Roman"/>
        </w:rPr>
      </w:pPr>
      <w:r>
        <w:rPr>
          <w:rFonts w:ascii="Times New Roman" w:hAnsi="Times New Roman" w:cs="Times New Roman"/>
        </w:rPr>
        <w:tab/>
        <w:t>The book of Esther hones in on the aspect of overcoming evil by focusing on the conflict between Haman and Mordecai.</w:t>
      </w:r>
      <w:r w:rsidR="00A22114">
        <w:rPr>
          <w:rFonts w:ascii="Times New Roman" w:hAnsi="Times New Roman" w:cs="Times New Roman"/>
        </w:rPr>
        <w:t xml:space="preserve"> </w:t>
      </w:r>
      <w:r>
        <w:rPr>
          <w:rFonts w:ascii="Times New Roman" w:hAnsi="Times New Roman" w:cs="Times New Roman"/>
        </w:rPr>
        <w:t xml:space="preserve"> </w:t>
      </w:r>
      <w:r w:rsidR="00940F4E">
        <w:rPr>
          <w:rFonts w:ascii="Times New Roman" w:hAnsi="Times New Roman" w:cs="Times New Roman"/>
        </w:rPr>
        <w:t>Because Mordecai did not bow down to Haman, Haman decided to kill all the Jews</w:t>
      </w:r>
      <w:r w:rsidR="00B83757">
        <w:rPr>
          <w:rFonts w:ascii="Times New Roman" w:hAnsi="Times New Roman" w:cs="Times New Roman"/>
        </w:rPr>
        <w:t>,</w:t>
      </w:r>
      <w:r w:rsidR="00940F4E">
        <w:rPr>
          <w:rFonts w:ascii="Times New Roman" w:hAnsi="Times New Roman" w:cs="Times New Roman"/>
        </w:rPr>
        <w:t xml:space="preserve"> since Mordecai happened to be Jewish</w:t>
      </w:r>
      <w:r w:rsidR="00B83757">
        <w:rPr>
          <w:rFonts w:ascii="Times New Roman" w:hAnsi="Times New Roman" w:cs="Times New Roman"/>
        </w:rPr>
        <w:t>, and planned to murder Mordecai</w:t>
      </w:r>
      <w:r w:rsidR="00940F4E">
        <w:rPr>
          <w:rFonts w:ascii="Times New Roman" w:hAnsi="Times New Roman" w:cs="Times New Roman"/>
        </w:rPr>
        <w:t>. Although, the Jewish genocide did not follow through because Esther persuaded King Xerxes to call it off</w:t>
      </w:r>
      <w:r w:rsidR="00B83757">
        <w:rPr>
          <w:rFonts w:ascii="Times New Roman" w:hAnsi="Times New Roman" w:cs="Times New Roman"/>
        </w:rPr>
        <w:t xml:space="preserve"> by showing Haman’s evil tendencies. Going along, Haman ended up murdered for the evil plans he came up with. With this said, </w:t>
      </w:r>
      <w:r w:rsidR="000749B6">
        <w:rPr>
          <w:rFonts w:ascii="Times New Roman" w:hAnsi="Times New Roman" w:cs="Times New Roman"/>
        </w:rPr>
        <w:t xml:space="preserve">Mordecai was shown as the hero throughout the book of Esther with the help of Esther backing up his motives and genuine nature. </w:t>
      </w:r>
    </w:p>
    <w:p w14:paraId="76809024" w14:textId="77777777" w:rsidR="001F37D5" w:rsidRDefault="00A22114" w:rsidP="009E715C">
      <w:pPr>
        <w:spacing w:line="480" w:lineRule="auto"/>
        <w:rPr>
          <w:rFonts w:ascii="Times New Roman" w:hAnsi="Times New Roman" w:cs="Times New Roman"/>
        </w:rPr>
      </w:pPr>
      <w:r>
        <w:rPr>
          <w:rFonts w:ascii="Times New Roman" w:hAnsi="Times New Roman" w:cs="Times New Roman"/>
        </w:rPr>
        <w:tab/>
        <w:t xml:space="preserve">Throughout the book of Esther, Haman was described as </w:t>
      </w:r>
      <w:r w:rsidR="000749B6">
        <w:rPr>
          <w:rFonts w:ascii="Times New Roman" w:hAnsi="Times New Roman" w:cs="Times New Roman"/>
        </w:rPr>
        <w:t>obtaining a seat of honor higher than that of other nobles. In regards to his heart and motives, he portrayed himself as being angry at heart with many words and actions. For example, he had the motive to kill all of the Jews because Mordecai did not bow down to him. From this, one can conclude that he thinks highly of himself</w:t>
      </w:r>
      <w:r w:rsidR="001F37D5">
        <w:rPr>
          <w:rFonts w:ascii="Times New Roman" w:hAnsi="Times New Roman" w:cs="Times New Roman"/>
        </w:rPr>
        <w:t>. Haman’s ego can be seen through the anger and shock he displays when a singular person does not show him the honor he thinks that he deserves. As well, the response of Haman shows corrupt thinking in the sense that he believes that people idolizing his being is more important than sacred lives of humans.</w:t>
      </w:r>
    </w:p>
    <w:p w14:paraId="3CADF3E3" w14:textId="1C1BB353" w:rsidR="00A22114" w:rsidRDefault="001F37D5" w:rsidP="009E715C">
      <w:pPr>
        <w:spacing w:line="480" w:lineRule="auto"/>
        <w:rPr>
          <w:rFonts w:ascii="Times New Roman" w:hAnsi="Times New Roman" w:cs="Times New Roman"/>
        </w:rPr>
      </w:pPr>
      <w:r>
        <w:rPr>
          <w:rFonts w:ascii="Times New Roman" w:hAnsi="Times New Roman" w:cs="Times New Roman"/>
        </w:rPr>
        <w:tab/>
        <w:t xml:space="preserve">Mordecai was portrayed in a positive light in the book of Esther. He was described as being the cousin of Esther, yet he was like a father figure in her life due to her lack of parents. </w:t>
      </w:r>
      <w:r w:rsidR="0081643B">
        <w:rPr>
          <w:rFonts w:ascii="Times New Roman" w:hAnsi="Times New Roman" w:cs="Times New Roman"/>
        </w:rPr>
        <w:t xml:space="preserve">Mordecai was shown to be a very loyal person, especially when it came to the god he chose to </w:t>
      </w:r>
      <w:r w:rsidR="0081643B">
        <w:rPr>
          <w:rFonts w:ascii="Times New Roman" w:hAnsi="Times New Roman" w:cs="Times New Roman"/>
        </w:rPr>
        <w:lastRenderedPageBreak/>
        <w:t xml:space="preserve">worship. Mordecai made it a point to not bow down to Haman because Haman was portraying himself as a false god. From Mordecai not bowing down to Haman, one can conclude that he is loyal to God and not anyone else because he knew that there would be major consequences by not following Haman’s orders. In fact, this act led to the potential genocide of Jews. Throughout the book, Mordecai continued to look after those that are close to him. Because Esther was now the queen to King Xerxes, Mordecai found it fitting to let King Xerxes’s officials know that there was a plot to kill the </w:t>
      </w:r>
      <w:r w:rsidR="00C85570">
        <w:rPr>
          <w:rFonts w:ascii="Times New Roman" w:hAnsi="Times New Roman" w:cs="Times New Roman"/>
        </w:rPr>
        <w:t>K</w:t>
      </w:r>
      <w:r w:rsidR="0081643B">
        <w:rPr>
          <w:rFonts w:ascii="Times New Roman" w:hAnsi="Times New Roman" w:cs="Times New Roman"/>
        </w:rPr>
        <w:t xml:space="preserve">ing. The action of informing others of the potential danger shows that Mordecai cared enough to save the life of King Xerxes, who happened to be the husband of Esther who he is close with. </w:t>
      </w:r>
    </w:p>
    <w:p w14:paraId="5EFD16A6" w14:textId="032ECF77" w:rsidR="00C85570" w:rsidRDefault="00C85570" w:rsidP="009E715C">
      <w:pPr>
        <w:spacing w:line="480" w:lineRule="auto"/>
        <w:rPr>
          <w:rFonts w:ascii="Times New Roman" w:hAnsi="Times New Roman" w:cs="Times New Roman"/>
        </w:rPr>
      </w:pPr>
      <w:r>
        <w:rPr>
          <w:rFonts w:ascii="Times New Roman" w:hAnsi="Times New Roman" w:cs="Times New Roman"/>
        </w:rPr>
        <w:tab/>
        <w:t xml:space="preserve">Esther was described as being young and beautiful very early in the book. As well, it was stated that she was an orphan, the cousin to Mordecai, and eventually the queen to King Xerxes. Throughout all the events that occurred, Esther continued to show that she was loyal to Mordechai and wanted to support and stand up for his actions. One specific example of her loyalty to Mordecai includes when she decided to remind the King that Mordecai had spared his life, in order to persuade her husband into acknowledging that Haman was absurd and ruthless. The actions and motive behind this truly shows that she does anything for those that she cares for. From the King’s understanding and supportive reaction to Esther’s above action, it is shown that she is respected as a person, especially by her husband. </w:t>
      </w:r>
      <w:r w:rsidR="00FB212A">
        <w:rPr>
          <w:rFonts w:ascii="Times New Roman" w:hAnsi="Times New Roman" w:cs="Times New Roman"/>
        </w:rPr>
        <w:t>During the biblical time period, it did not make sense to give massive respect to a woman. But since the King did so and valued her opinion and though</w:t>
      </w:r>
      <w:r w:rsidR="00C53EB5">
        <w:rPr>
          <w:rFonts w:ascii="Times New Roman" w:hAnsi="Times New Roman" w:cs="Times New Roman"/>
        </w:rPr>
        <w:t>t</w:t>
      </w:r>
      <w:r w:rsidR="00FB212A">
        <w:rPr>
          <w:rFonts w:ascii="Times New Roman" w:hAnsi="Times New Roman" w:cs="Times New Roman"/>
        </w:rPr>
        <w:t xml:space="preserve"> process, it truly showed that Esther was a respected person because she was trustworthy and wise. </w:t>
      </w:r>
    </w:p>
    <w:p w14:paraId="5ADDF8DF" w14:textId="03D90605" w:rsidR="00652E81" w:rsidRDefault="00FB212A" w:rsidP="009E715C">
      <w:pPr>
        <w:spacing w:line="480" w:lineRule="auto"/>
        <w:rPr>
          <w:rFonts w:ascii="Times New Roman" w:hAnsi="Times New Roman" w:cs="Times New Roman"/>
        </w:rPr>
      </w:pPr>
      <w:r>
        <w:rPr>
          <w:rFonts w:ascii="Times New Roman" w:hAnsi="Times New Roman" w:cs="Times New Roman"/>
        </w:rPr>
        <w:tab/>
        <w:t>In my opinion, I believe that the hero of the story is Mordecai</w:t>
      </w:r>
      <w:r w:rsidR="00652E81">
        <w:rPr>
          <w:rFonts w:ascii="Times New Roman" w:hAnsi="Times New Roman" w:cs="Times New Roman"/>
        </w:rPr>
        <w:t>. Mordecai was the hero in the book of Esther because he made officials aware that there was a plot to kill the King and</w:t>
      </w:r>
      <w:r w:rsidR="00C53EB5">
        <w:rPr>
          <w:rFonts w:ascii="Times New Roman" w:hAnsi="Times New Roman" w:cs="Times New Roman"/>
        </w:rPr>
        <w:t>,</w:t>
      </w:r>
      <w:r w:rsidR="00652E81">
        <w:rPr>
          <w:rFonts w:ascii="Times New Roman" w:hAnsi="Times New Roman" w:cs="Times New Roman"/>
        </w:rPr>
        <w:t xml:space="preserve"> </w:t>
      </w:r>
      <w:r w:rsidR="00652E81">
        <w:rPr>
          <w:rFonts w:ascii="Times New Roman" w:hAnsi="Times New Roman" w:cs="Times New Roman"/>
        </w:rPr>
        <w:lastRenderedPageBreak/>
        <w:t>ultimately</w:t>
      </w:r>
      <w:r w:rsidR="00C53EB5">
        <w:rPr>
          <w:rFonts w:ascii="Times New Roman" w:hAnsi="Times New Roman" w:cs="Times New Roman"/>
        </w:rPr>
        <w:t>,</w:t>
      </w:r>
      <w:r w:rsidR="00652E81">
        <w:rPr>
          <w:rFonts w:ascii="Times New Roman" w:hAnsi="Times New Roman" w:cs="Times New Roman"/>
        </w:rPr>
        <w:t xml:space="preserve"> saved the King’s life. If Mordecai had not let officials know, the King likely would be dead and there would not have been anyone able to stop Haman from his evil plans. If no one was there to stop Haman from his evil plan of murdering all the Jews, the world would have been so distraught and not the same without a large population of people </w:t>
      </w:r>
      <w:r w:rsidR="00C53EB5">
        <w:rPr>
          <w:rFonts w:ascii="Times New Roman" w:hAnsi="Times New Roman" w:cs="Times New Roman"/>
        </w:rPr>
        <w:t>missing from society</w:t>
      </w:r>
      <w:r w:rsidR="00652E81">
        <w:rPr>
          <w:rFonts w:ascii="Times New Roman" w:hAnsi="Times New Roman" w:cs="Times New Roman"/>
        </w:rPr>
        <w:t>. Overall, Mordecai was the beginning puzzle piece that prevented a lot of terrible events from occurring, sometimes inadvertently, and saved the world from a lot of hurt. Personally, I find these qualities of Mordecai very heroic.</w:t>
      </w:r>
    </w:p>
    <w:p w14:paraId="4F68E5FA" w14:textId="22ABFD86" w:rsidR="0007435A" w:rsidRDefault="00652E81" w:rsidP="009E715C">
      <w:pPr>
        <w:spacing w:line="480" w:lineRule="auto"/>
        <w:rPr>
          <w:rFonts w:ascii="Times New Roman" w:hAnsi="Times New Roman" w:cs="Times New Roman"/>
        </w:rPr>
      </w:pPr>
      <w:r>
        <w:rPr>
          <w:rFonts w:ascii="Times New Roman" w:hAnsi="Times New Roman" w:cs="Times New Roman"/>
        </w:rPr>
        <w:tab/>
        <w:t xml:space="preserve">Throughout the text, you can see God working through </w:t>
      </w:r>
      <w:r w:rsidR="00C53EB5">
        <w:rPr>
          <w:rFonts w:ascii="Times New Roman" w:hAnsi="Times New Roman" w:cs="Times New Roman"/>
        </w:rPr>
        <w:t>each character</w:t>
      </w:r>
      <w:r>
        <w:rPr>
          <w:rFonts w:ascii="Times New Roman" w:hAnsi="Times New Roman" w:cs="Times New Roman"/>
        </w:rPr>
        <w:t xml:space="preserve">. The most prominent example where you can see God working is in the heart of King Xerxes. At the beginning of the book, you can tell that he is falling for Haman’s </w:t>
      </w:r>
      <w:r w:rsidR="0007435A">
        <w:rPr>
          <w:rFonts w:ascii="Times New Roman" w:hAnsi="Times New Roman" w:cs="Times New Roman"/>
        </w:rPr>
        <w:t>ploys, especially when he gets behind the Jewish genocide movement. But through learning Mordecai saved his life, I believe his outlook and attitude was changed. I believe that he had a change of heart about the awful plot to kill the Jews because he realized how important Mordecai was to the fate of his life, as well as to his wife. Going along, I believe that the King realized how precious life can be when he realized he was almost murdered by people of ill motives. Just by the King’s change in perspective about Haman, one can see how God used Esther to show the King how wrong the situation was</w:t>
      </w:r>
      <w:r w:rsidR="00C53EB5">
        <w:rPr>
          <w:rFonts w:ascii="Times New Roman" w:hAnsi="Times New Roman" w:cs="Times New Roman"/>
        </w:rPr>
        <w:t>,</w:t>
      </w:r>
      <w:r w:rsidR="0007435A">
        <w:rPr>
          <w:rFonts w:ascii="Times New Roman" w:hAnsi="Times New Roman" w:cs="Times New Roman"/>
        </w:rPr>
        <w:t xml:space="preserve"> that he was in.</w:t>
      </w:r>
    </w:p>
    <w:p w14:paraId="4F47FEDA" w14:textId="38F728D4" w:rsidR="00FB212A" w:rsidRPr="009E715C" w:rsidRDefault="0007435A" w:rsidP="009E715C">
      <w:pPr>
        <w:spacing w:line="480" w:lineRule="auto"/>
        <w:rPr>
          <w:rFonts w:ascii="Times New Roman" w:hAnsi="Times New Roman" w:cs="Times New Roman"/>
        </w:rPr>
      </w:pPr>
      <w:r>
        <w:rPr>
          <w:rFonts w:ascii="Times New Roman" w:hAnsi="Times New Roman" w:cs="Times New Roman"/>
        </w:rPr>
        <w:tab/>
        <w:t xml:space="preserve">In conclusion, I thoroughly enjoyed reading the book of Esther. The book, as a whole, was very inciteful in the actions and motives of not only Esther, Haman, and Mordecai, but also all other characters shown throughout the book. Going along, the concept of trust and respect was a very big </w:t>
      </w:r>
      <w:r w:rsidR="00C53EB5">
        <w:rPr>
          <w:rFonts w:ascii="Times New Roman" w:hAnsi="Times New Roman" w:cs="Times New Roman"/>
        </w:rPr>
        <w:t>concept</w:t>
      </w:r>
      <w:r>
        <w:rPr>
          <w:rFonts w:ascii="Times New Roman" w:hAnsi="Times New Roman" w:cs="Times New Roman"/>
        </w:rPr>
        <w:t xml:space="preserve"> that stood out to me when reading the interactions between Esther and King Xerxes. I found it refreshing as to how King Xerxes not only talked to Esther, but also to how he truly respected her as a woman and trusted what she had to say. Overall, </w:t>
      </w:r>
      <w:r w:rsidR="00C53EB5">
        <w:rPr>
          <w:rFonts w:ascii="Times New Roman" w:hAnsi="Times New Roman" w:cs="Times New Roman"/>
        </w:rPr>
        <w:t xml:space="preserve">I learned a lot </w:t>
      </w:r>
      <w:r w:rsidR="00C53EB5">
        <w:rPr>
          <w:rFonts w:ascii="Times New Roman" w:hAnsi="Times New Roman" w:cs="Times New Roman"/>
        </w:rPr>
        <w:lastRenderedPageBreak/>
        <w:t>through reading this chapter of the bible through the way the characters interacted and the events that took place.</w:t>
      </w:r>
      <w:bookmarkStart w:id="0" w:name="_GoBack"/>
      <w:bookmarkEnd w:id="0"/>
    </w:p>
    <w:sectPr w:rsidR="00FB212A" w:rsidRPr="009E715C" w:rsidSect="00C4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5C"/>
    <w:rsid w:val="0007435A"/>
    <w:rsid w:val="000749B6"/>
    <w:rsid w:val="001F37D5"/>
    <w:rsid w:val="005B3953"/>
    <w:rsid w:val="00652E81"/>
    <w:rsid w:val="0081643B"/>
    <w:rsid w:val="00940F4E"/>
    <w:rsid w:val="009E715C"/>
    <w:rsid w:val="00A22114"/>
    <w:rsid w:val="00B83757"/>
    <w:rsid w:val="00C4111D"/>
    <w:rsid w:val="00C53EB5"/>
    <w:rsid w:val="00C85570"/>
    <w:rsid w:val="00FB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A9062"/>
  <w15:chartTrackingRefBased/>
  <w15:docId w15:val="{130E8A99-0308-CF4B-A2E0-59468288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Massey</dc:creator>
  <cp:keywords/>
  <dc:description/>
  <cp:lastModifiedBy>John Massey</cp:lastModifiedBy>
  <cp:revision>2</cp:revision>
  <dcterms:created xsi:type="dcterms:W3CDTF">2019-10-30T03:35:00Z</dcterms:created>
  <dcterms:modified xsi:type="dcterms:W3CDTF">2019-10-30T03:35:00Z</dcterms:modified>
</cp:coreProperties>
</file>