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DC9FE" w14:textId="6C5C4501" w:rsidR="005C44FD" w:rsidRDefault="005C44FD" w:rsidP="005C44FD">
      <w:r>
        <w:t>Chapter Ten</w:t>
      </w:r>
    </w:p>
    <w:p w14:paraId="712AE6A5" w14:textId="77777777" w:rsidR="005C44FD" w:rsidRDefault="005C44FD" w:rsidP="005C44FD">
      <w:r>
        <w:t>REQUIRED QUESTION:</w:t>
      </w:r>
    </w:p>
    <w:p w14:paraId="2DA0F613" w14:textId="142398DB" w:rsidR="005C44FD" w:rsidRDefault="005C44FD" w:rsidP="005C44FD">
      <w:pPr>
        <w:rPr>
          <w:b/>
          <w:bCs/>
        </w:rPr>
      </w:pPr>
      <w:r w:rsidRPr="006448B6">
        <w:rPr>
          <w:b/>
          <w:bCs/>
        </w:rPr>
        <w:t>1. Critique the Cognitive-Behavioral perspective from a Biblical and Christian point of view. What aspects of this perspective do you see aligning with a Christian worldview? What elements of this perspective do you see as conflicting with a Christian worldview? Be specific in your answer.</w:t>
      </w:r>
    </w:p>
    <w:p w14:paraId="00D12DC8" w14:textId="77777777" w:rsidR="008932F9" w:rsidRPr="00383645" w:rsidRDefault="008932F9" w:rsidP="005C44FD">
      <w:pPr>
        <w:rPr>
          <w:b/>
          <w:bCs/>
          <w:color w:val="FF0000"/>
        </w:rPr>
      </w:pPr>
      <w:bookmarkStart w:id="0" w:name="_Hlk23620737"/>
      <w:r w:rsidRPr="00383645">
        <w:rPr>
          <w:b/>
          <w:bCs/>
          <w:color w:val="FF0000"/>
        </w:rPr>
        <w:t xml:space="preserve">Q#1 In my opinion I believe Cognitive-Behavioral perspective can align with biblical and </w:t>
      </w:r>
    </w:p>
    <w:p w14:paraId="4C2267A3" w14:textId="77777777" w:rsidR="00383645" w:rsidRDefault="008932F9" w:rsidP="005C44FD">
      <w:pPr>
        <w:rPr>
          <w:b/>
          <w:bCs/>
          <w:color w:val="FF0000"/>
        </w:rPr>
      </w:pPr>
      <w:r w:rsidRPr="00383645">
        <w:rPr>
          <w:b/>
          <w:bCs/>
          <w:color w:val="FF0000"/>
        </w:rPr>
        <w:t>Christian viewpoint because in the bible</w:t>
      </w:r>
      <w:r w:rsidR="004A5B00" w:rsidRPr="00383645">
        <w:rPr>
          <w:b/>
          <w:bCs/>
          <w:color w:val="FF0000"/>
        </w:rPr>
        <w:t xml:space="preserve"> it refers to </w:t>
      </w:r>
      <w:r w:rsidRPr="00383645">
        <w:rPr>
          <w:b/>
          <w:bCs/>
          <w:color w:val="FF0000"/>
        </w:rPr>
        <w:t xml:space="preserve">reaping and sowing. </w:t>
      </w:r>
      <w:r w:rsidR="004A5B00" w:rsidRPr="00383645">
        <w:rPr>
          <w:b/>
          <w:bCs/>
          <w:color w:val="FF0000"/>
        </w:rPr>
        <w:t xml:space="preserve">The connection </w:t>
      </w:r>
    </w:p>
    <w:p w14:paraId="0011097A" w14:textId="77777777" w:rsidR="00383645" w:rsidRDefault="004A5B00" w:rsidP="005C44FD">
      <w:pPr>
        <w:rPr>
          <w:b/>
          <w:bCs/>
          <w:color w:val="FF0000"/>
        </w:rPr>
      </w:pPr>
      <w:r w:rsidRPr="00383645">
        <w:rPr>
          <w:b/>
          <w:bCs/>
          <w:color w:val="FF0000"/>
        </w:rPr>
        <w:t xml:space="preserve">between cognitive-behavioral perspective and biblical is even though there is no mention of </w:t>
      </w:r>
    </w:p>
    <w:p w14:paraId="2F722EFB" w14:textId="77777777" w:rsidR="00383645" w:rsidRDefault="004A5B00" w:rsidP="005C44FD">
      <w:pPr>
        <w:rPr>
          <w:b/>
          <w:bCs/>
          <w:color w:val="FF0000"/>
        </w:rPr>
      </w:pPr>
      <w:r w:rsidRPr="00383645">
        <w:rPr>
          <w:b/>
          <w:bCs/>
          <w:color w:val="FF0000"/>
        </w:rPr>
        <w:t>reaping and</w:t>
      </w:r>
      <w:r w:rsidR="00383645">
        <w:rPr>
          <w:b/>
          <w:bCs/>
          <w:color w:val="FF0000"/>
        </w:rPr>
        <w:t xml:space="preserve"> </w:t>
      </w:r>
      <w:r w:rsidRPr="00383645">
        <w:rPr>
          <w:b/>
          <w:bCs/>
          <w:color w:val="FF0000"/>
        </w:rPr>
        <w:t xml:space="preserve">sowing in their perspective there is a correlation of our behavior and attitude </w:t>
      </w:r>
    </w:p>
    <w:p w14:paraId="350A6392" w14:textId="77777777" w:rsidR="00383645" w:rsidRDefault="004A5B00" w:rsidP="005C44FD">
      <w:pPr>
        <w:rPr>
          <w:b/>
          <w:bCs/>
          <w:color w:val="FF0000"/>
        </w:rPr>
      </w:pPr>
      <w:r w:rsidRPr="00383645">
        <w:rPr>
          <w:b/>
          <w:bCs/>
          <w:color w:val="FF0000"/>
        </w:rPr>
        <w:t>with others and</w:t>
      </w:r>
      <w:r w:rsidR="00383645">
        <w:rPr>
          <w:b/>
          <w:bCs/>
          <w:color w:val="FF0000"/>
        </w:rPr>
        <w:t xml:space="preserve"> </w:t>
      </w:r>
      <w:proofErr w:type="spellStart"/>
      <w:r w:rsidRPr="00383645">
        <w:rPr>
          <w:b/>
          <w:bCs/>
          <w:color w:val="FF0000"/>
        </w:rPr>
        <w:t>our</w:t>
      </w:r>
      <w:r w:rsidR="00DE2898" w:rsidRPr="00383645">
        <w:rPr>
          <w:b/>
          <w:bCs/>
          <w:color w:val="FF0000"/>
        </w:rPr>
        <w:t xml:space="preserve"> </w:t>
      </w:r>
      <w:r w:rsidRPr="00383645">
        <w:rPr>
          <w:b/>
          <w:bCs/>
          <w:color w:val="FF0000"/>
        </w:rPr>
        <w:t>selves</w:t>
      </w:r>
      <w:proofErr w:type="spellEnd"/>
      <w:r w:rsidRPr="00383645">
        <w:rPr>
          <w:b/>
          <w:bCs/>
          <w:color w:val="FF0000"/>
        </w:rPr>
        <w:t xml:space="preserve"> that can produce an outcome</w:t>
      </w:r>
      <w:r w:rsidR="00DE2898" w:rsidRPr="00383645">
        <w:rPr>
          <w:b/>
          <w:bCs/>
          <w:color w:val="FF0000"/>
        </w:rPr>
        <w:t xml:space="preserve"> like reaping and sowing. </w:t>
      </w:r>
      <w:r w:rsidRPr="00383645">
        <w:rPr>
          <w:b/>
          <w:bCs/>
          <w:color w:val="FF0000"/>
        </w:rPr>
        <w:t xml:space="preserve">In </w:t>
      </w:r>
    </w:p>
    <w:p w14:paraId="33799967" w14:textId="77777777" w:rsidR="00383645" w:rsidRDefault="004A5B00" w:rsidP="005C44FD">
      <w:pPr>
        <w:rPr>
          <w:b/>
          <w:bCs/>
          <w:color w:val="FF0000"/>
        </w:rPr>
      </w:pPr>
      <w:r w:rsidRPr="00383645">
        <w:rPr>
          <w:b/>
          <w:bCs/>
          <w:color w:val="FF0000"/>
        </w:rPr>
        <w:t>addition, I</w:t>
      </w:r>
      <w:r w:rsidR="00DE2898" w:rsidRPr="00383645">
        <w:rPr>
          <w:b/>
          <w:bCs/>
          <w:color w:val="FF0000"/>
        </w:rPr>
        <w:t>’d</w:t>
      </w:r>
      <w:r w:rsidRPr="00383645">
        <w:rPr>
          <w:b/>
          <w:bCs/>
          <w:color w:val="FF0000"/>
        </w:rPr>
        <w:t xml:space="preserve"> like to think of my relationship with God </w:t>
      </w:r>
      <w:r w:rsidR="00DE2898" w:rsidRPr="00383645">
        <w:rPr>
          <w:b/>
          <w:bCs/>
          <w:color w:val="FF0000"/>
        </w:rPr>
        <w:t xml:space="preserve">as therapist-client, </w:t>
      </w:r>
      <w:r w:rsidRPr="00383645">
        <w:rPr>
          <w:b/>
          <w:bCs/>
          <w:color w:val="FF0000"/>
        </w:rPr>
        <w:t xml:space="preserve">where he </w:t>
      </w:r>
    </w:p>
    <w:p w14:paraId="213D9905" w14:textId="77777777" w:rsidR="00383645" w:rsidRDefault="004A5B00" w:rsidP="005C44FD">
      <w:pPr>
        <w:rPr>
          <w:b/>
          <w:bCs/>
          <w:color w:val="FF0000"/>
        </w:rPr>
      </w:pPr>
      <w:r w:rsidRPr="00383645">
        <w:rPr>
          <w:b/>
          <w:bCs/>
          <w:color w:val="FF0000"/>
        </w:rPr>
        <w:t xml:space="preserve">represents the therapist and I am the client. I believe God through </w:t>
      </w:r>
      <w:r w:rsidR="00DE2898" w:rsidRPr="00383645">
        <w:rPr>
          <w:b/>
          <w:bCs/>
          <w:color w:val="FF0000"/>
        </w:rPr>
        <w:t xml:space="preserve">his </w:t>
      </w:r>
      <w:r w:rsidRPr="00383645">
        <w:rPr>
          <w:b/>
          <w:bCs/>
          <w:color w:val="FF0000"/>
        </w:rPr>
        <w:t xml:space="preserve">Holy Spirit works on </w:t>
      </w:r>
    </w:p>
    <w:p w14:paraId="3E90A8DD" w14:textId="77777777" w:rsidR="00383645" w:rsidRDefault="004A5B00" w:rsidP="005C44FD">
      <w:pPr>
        <w:rPr>
          <w:b/>
          <w:bCs/>
          <w:color w:val="FF0000"/>
        </w:rPr>
      </w:pPr>
      <w:r w:rsidRPr="00383645">
        <w:rPr>
          <w:b/>
          <w:bCs/>
          <w:color w:val="FF0000"/>
        </w:rPr>
        <w:t>helping us change how we behave</w:t>
      </w:r>
      <w:r w:rsidR="00DE2898" w:rsidRPr="00383645">
        <w:rPr>
          <w:b/>
          <w:bCs/>
          <w:color w:val="FF0000"/>
        </w:rPr>
        <w:t>, how</w:t>
      </w:r>
      <w:r w:rsidR="00383645">
        <w:rPr>
          <w:b/>
          <w:bCs/>
          <w:color w:val="FF0000"/>
        </w:rPr>
        <w:t xml:space="preserve"> </w:t>
      </w:r>
      <w:r w:rsidR="00DE2898" w:rsidRPr="00383645">
        <w:rPr>
          <w:b/>
          <w:bCs/>
          <w:color w:val="FF0000"/>
        </w:rPr>
        <w:t xml:space="preserve">see think and view our life choices and more. </w:t>
      </w:r>
    </w:p>
    <w:p w14:paraId="482DE7F3" w14:textId="77777777" w:rsidR="00383645" w:rsidRDefault="00DE2898" w:rsidP="005C44FD">
      <w:pPr>
        <w:rPr>
          <w:b/>
          <w:bCs/>
          <w:color w:val="FF0000"/>
        </w:rPr>
      </w:pPr>
      <w:r w:rsidRPr="00383645">
        <w:rPr>
          <w:b/>
          <w:bCs/>
          <w:color w:val="FF0000"/>
        </w:rPr>
        <w:t>Although he doesn’t give us physical homework</w:t>
      </w:r>
      <w:r w:rsidR="00383645">
        <w:rPr>
          <w:b/>
          <w:bCs/>
          <w:color w:val="FF0000"/>
        </w:rPr>
        <w:t xml:space="preserve"> </w:t>
      </w:r>
      <w:r w:rsidRPr="00383645">
        <w:rPr>
          <w:b/>
          <w:bCs/>
          <w:color w:val="FF0000"/>
        </w:rPr>
        <w:t xml:space="preserve">there is a required participation on </w:t>
      </w:r>
      <w:proofErr w:type="gramStart"/>
      <w:r w:rsidRPr="00383645">
        <w:rPr>
          <w:b/>
          <w:bCs/>
          <w:color w:val="FF0000"/>
        </w:rPr>
        <w:t>our</w:t>
      </w:r>
      <w:proofErr w:type="gramEnd"/>
      <w:r w:rsidRPr="00383645">
        <w:rPr>
          <w:b/>
          <w:bCs/>
          <w:color w:val="FF0000"/>
        </w:rPr>
        <w:t xml:space="preserve"> </w:t>
      </w:r>
    </w:p>
    <w:p w14:paraId="4724FBED" w14:textId="77777777" w:rsidR="00383645" w:rsidRDefault="00DE2898" w:rsidP="005C44FD">
      <w:pPr>
        <w:rPr>
          <w:b/>
          <w:bCs/>
          <w:color w:val="FF0000"/>
        </w:rPr>
      </w:pPr>
      <w:r w:rsidRPr="00383645">
        <w:rPr>
          <w:b/>
          <w:bCs/>
          <w:color w:val="FF0000"/>
        </w:rPr>
        <w:t xml:space="preserve">part. </w:t>
      </w:r>
      <w:r w:rsidR="004A5B00" w:rsidRPr="00383645">
        <w:rPr>
          <w:b/>
          <w:bCs/>
          <w:color w:val="FF0000"/>
        </w:rPr>
        <w:t>I don’t see a conflict because when you have a</w:t>
      </w:r>
      <w:r w:rsidRPr="00383645">
        <w:rPr>
          <w:b/>
          <w:bCs/>
          <w:color w:val="FF0000"/>
        </w:rPr>
        <w:t xml:space="preserve"> </w:t>
      </w:r>
      <w:r w:rsidR="004A5B00" w:rsidRPr="00383645">
        <w:rPr>
          <w:b/>
          <w:bCs/>
          <w:color w:val="FF0000"/>
        </w:rPr>
        <w:t xml:space="preserve">personal relationship with God </w:t>
      </w:r>
      <w:r w:rsidRPr="00383645">
        <w:rPr>
          <w:b/>
          <w:bCs/>
          <w:color w:val="FF0000"/>
        </w:rPr>
        <w:t xml:space="preserve">there is </w:t>
      </w:r>
    </w:p>
    <w:p w14:paraId="573484D5" w14:textId="77777777" w:rsidR="00383645" w:rsidRDefault="00DE2898" w:rsidP="005C44FD">
      <w:pPr>
        <w:rPr>
          <w:b/>
          <w:bCs/>
          <w:color w:val="FF0000"/>
        </w:rPr>
      </w:pPr>
      <w:r w:rsidRPr="00383645">
        <w:rPr>
          <w:b/>
          <w:bCs/>
          <w:color w:val="FF0000"/>
        </w:rPr>
        <w:t xml:space="preserve">an education of self through the revisiting of past behavior, events, and circumstance not </w:t>
      </w:r>
    </w:p>
    <w:p w14:paraId="76F5D9E6" w14:textId="77777777" w:rsidR="00383645" w:rsidRDefault="00DE2898" w:rsidP="005C44FD">
      <w:pPr>
        <w:rPr>
          <w:b/>
          <w:bCs/>
          <w:color w:val="FF0000"/>
        </w:rPr>
      </w:pPr>
      <w:r w:rsidRPr="00383645">
        <w:rPr>
          <w:b/>
          <w:bCs/>
          <w:color w:val="FF0000"/>
        </w:rPr>
        <w:t xml:space="preserve">for condemnation, but so we work together to resolve issues and help us find better ways to </w:t>
      </w:r>
    </w:p>
    <w:p w14:paraId="4F9701F1" w14:textId="5D2BDE23" w:rsidR="00DE2898" w:rsidRPr="00383645" w:rsidRDefault="00DE2898" w:rsidP="005C44FD">
      <w:pPr>
        <w:rPr>
          <w:b/>
          <w:bCs/>
          <w:color w:val="FF0000"/>
        </w:rPr>
      </w:pPr>
      <w:r w:rsidRPr="00383645">
        <w:rPr>
          <w:b/>
          <w:bCs/>
          <w:color w:val="FF0000"/>
        </w:rPr>
        <w:t xml:space="preserve">be a better version of our selves. </w:t>
      </w:r>
    </w:p>
    <w:bookmarkEnd w:id="0"/>
    <w:p w14:paraId="75FD8991" w14:textId="77777777" w:rsidR="005C44FD" w:rsidRDefault="005C44FD" w:rsidP="005C44FD">
      <w:r>
        <w:t>OPTIONAL QUESTIONS (choose 3):</w:t>
      </w:r>
    </w:p>
    <w:p w14:paraId="23D4F825" w14:textId="77777777" w:rsidR="005C44FD" w:rsidRDefault="005C44FD" w:rsidP="005C44FD">
      <w:r>
        <w:t>2. In what way is REBT the parent of today’s Cognitive Behavioral therapies? Discuss the relationship between REBT and other Cognitive Behavioral approaches.</w:t>
      </w:r>
    </w:p>
    <w:p w14:paraId="0E80C272" w14:textId="7327D62D" w:rsidR="005C44FD" w:rsidRDefault="005C44FD" w:rsidP="005C44FD">
      <w:r>
        <w:t>3. Identify the basic hypothesis of REBT. How is REBT therapy seen as an educational process?</w:t>
      </w:r>
      <w:r w:rsidR="006448B6">
        <w:t xml:space="preserve"> </w:t>
      </w:r>
      <w:r>
        <w:t>What are the philosophical assumptions of REBT pertaining to human nature? To what degree do you agree or disagree with the REBT view of human nature? What implications do you see for therapeutic practice?</w:t>
      </w:r>
    </w:p>
    <w:p w14:paraId="14642F93" w14:textId="50B5500E" w:rsidR="005C44FD" w:rsidRDefault="005C44FD" w:rsidP="005C44FD">
      <w:pPr>
        <w:rPr>
          <w:b/>
          <w:bCs/>
        </w:rPr>
      </w:pPr>
      <w:r w:rsidRPr="006448B6">
        <w:rPr>
          <w:b/>
          <w:bCs/>
        </w:rPr>
        <w:t>4. From the REBT perspective, why and how do people develop emotional disturbances? How is blame the core of most emotional problems?</w:t>
      </w:r>
    </w:p>
    <w:p w14:paraId="70573953" w14:textId="4F85DFBF" w:rsidR="00383645" w:rsidRDefault="00383645" w:rsidP="005C44FD">
      <w:bookmarkStart w:id="1" w:name="_Hlk23622377"/>
      <w:r>
        <w:t xml:space="preserve">Q#4 </w:t>
      </w:r>
      <w:r w:rsidRPr="00383645">
        <w:t xml:space="preserve">I believe </w:t>
      </w:r>
      <w:r>
        <w:t xml:space="preserve">the “premise” of REBT to be true. We acquire a belief system from </w:t>
      </w:r>
      <w:proofErr w:type="gramStart"/>
      <w:r>
        <w:t>our</w:t>
      </w:r>
      <w:proofErr w:type="gramEnd"/>
      <w:r>
        <w:t xml:space="preserve">  </w:t>
      </w:r>
    </w:p>
    <w:p w14:paraId="0AF52EBF" w14:textId="77777777" w:rsidR="00C15E44" w:rsidRDefault="00383645" w:rsidP="005C44FD">
      <w:r>
        <w:t xml:space="preserve">parents’ or whomever raised us and then we uphold this belief when we get older. </w:t>
      </w:r>
    </w:p>
    <w:p w14:paraId="0E26B1AE" w14:textId="77777777" w:rsidR="00C15E44" w:rsidRDefault="00C15E44" w:rsidP="005C44FD"/>
    <w:p w14:paraId="34DB3222" w14:textId="77777777" w:rsidR="00C15E44" w:rsidRDefault="00C15E44" w:rsidP="005C44FD">
      <w:r>
        <w:lastRenderedPageBreak/>
        <w:t xml:space="preserve">There is a reestablishment of this belief from our youth we hold on to and redo throughout </w:t>
      </w:r>
      <w:proofErr w:type="gramStart"/>
      <w:r>
        <w:t>our</w:t>
      </w:r>
      <w:proofErr w:type="gramEnd"/>
      <w:r>
        <w:t xml:space="preserve"> </w:t>
      </w:r>
    </w:p>
    <w:p w14:paraId="14F5548B" w14:textId="77777777" w:rsidR="00C15E44" w:rsidRDefault="00C15E44" w:rsidP="005C44FD">
      <w:r>
        <w:t xml:space="preserve">lives. </w:t>
      </w:r>
      <w:r w:rsidR="00383645">
        <w:t>Albert</w:t>
      </w:r>
      <w:r>
        <w:t xml:space="preserve"> </w:t>
      </w:r>
      <w:r w:rsidR="00383645">
        <w:t xml:space="preserve">Ellis was on to something when he describe how we perpetuate what </w:t>
      </w:r>
      <w:r>
        <w:t xml:space="preserve">we </w:t>
      </w:r>
      <w:r w:rsidR="00383645">
        <w:t xml:space="preserve">learned by </w:t>
      </w:r>
    </w:p>
    <w:p w14:paraId="28AEF2F4" w14:textId="77777777" w:rsidR="00323B1A" w:rsidRDefault="00383645" w:rsidP="005C44FD">
      <w:r>
        <w:t>repeating</w:t>
      </w:r>
      <w:r w:rsidR="00C15E44">
        <w:t xml:space="preserve"> </w:t>
      </w:r>
      <w:r>
        <w:t xml:space="preserve">it. When there is no evaluation of what we believe, </w:t>
      </w:r>
      <w:r w:rsidR="00323B1A">
        <w:t xml:space="preserve">if we </w:t>
      </w:r>
      <w:r w:rsidR="00C15E44">
        <w:t>perceive our self</w:t>
      </w:r>
      <w:r w:rsidR="00323B1A">
        <w:t xml:space="preserve"> </w:t>
      </w:r>
      <w:r w:rsidR="00C15E44">
        <w:t>through</w:t>
      </w:r>
      <w:r w:rsidR="00323B1A">
        <w:t xml:space="preserve"> the</w:t>
      </w:r>
      <w:r w:rsidR="00C15E44">
        <w:t xml:space="preserve"> </w:t>
      </w:r>
    </w:p>
    <w:p w14:paraId="53168692" w14:textId="77777777" w:rsidR="00323B1A" w:rsidRDefault="00C15E44" w:rsidP="005C44FD">
      <w:r>
        <w:t xml:space="preserve">lenses </w:t>
      </w:r>
      <w:r w:rsidR="00323B1A">
        <w:t xml:space="preserve">of </w:t>
      </w:r>
      <w:r>
        <w:t xml:space="preserve">self-defeat </w:t>
      </w:r>
      <w:r w:rsidR="00383645">
        <w:t xml:space="preserve">and we continue to believe in something </w:t>
      </w:r>
      <w:r>
        <w:t xml:space="preserve">even if it is unhealthy it keeps us in </w:t>
      </w:r>
    </w:p>
    <w:p w14:paraId="05636565" w14:textId="7933CB98" w:rsidR="00C15E44" w:rsidRDefault="00C15E44" w:rsidP="005C44FD">
      <w:r>
        <w:t xml:space="preserve">a repetitive cycle. </w:t>
      </w:r>
    </w:p>
    <w:p w14:paraId="478892A2" w14:textId="77777777" w:rsidR="00C15E44" w:rsidRDefault="00C15E44" w:rsidP="00C15E44">
      <w:pPr>
        <w:ind w:firstLine="720"/>
      </w:pPr>
      <w:r>
        <w:t>The reason emotional disturbances is developed and how is developed is based on</w:t>
      </w:r>
    </w:p>
    <w:p w14:paraId="6119AD75" w14:textId="77777777" w:rsidR="00C15E44" w:rsidRDefault="00C15E44" w:rsidP="00C15E44">
      <w:r>
        <w:t xml:space="preserve">an individual not taking accountability for their actions, but instead point the finger to others. </w:t>
      </w:r>
    </w:p>
    <w:p w14:paraId="78EDA659" w14:textId="77777777" w:rsidR="00323B1A" w:rsidRDefault="00323B1A" w:rsidP="00C15E44">
      <w:r>
        <w:t xml:space="preserve">In addition, the finger pointing doesn’t stop with others, we blame ourselves too. </w:t>
      </w:r>
      <w:r w:rsidR="00C15E44">
        <w:t xml:space="preserve">This is what </w:t>
      </w:r>
    </w:p>
    <w:p w14:paraId="5C6F9366" w14:textId="3D5CE035" w:rsidR="00323B1A" w:rsidRDefault="00C15E44" w:rsidP="00C15E44">
      <w:r>
        <w:t>causes the emotional disturbances, it’s the blaming which takes place. In order</w:t>
      </w:r>
      <w:r w:rsidR="00323B1A">
        <w:t xml:space="preserve"> </w:t>
      </w:r>
      <w:r>
        <w:t xml:space="preserve">to </w:t>
      </w:r>
      <w:r w:rsidR="00323B1A">
        <w:t xml:space="preserve">cease an </w:t>
      </w:r>
    </w:p>
    <w:p w14:paraId="3D403093" w14:textId="04FAE189" w:rsidR="00323B1A" w:rsidRDefault="00323B1A" w:rsidP="00C15E44">
      <w:r>
        <w:t>emotional disturbance we need to believe in ourselves wholeheartedly without prejudice, bias,</w:t>
      </w:r>
    </w:p>
    <w:p w14:paraId="6A0E6847" w14:textId="4477A6A0" w:rsidR="00323B1A" w:rsidRDefault="00323B1A" w:rsidP="00C15E44">
      <w:r>
        <w:t xml:space="preserve"> judgment, or condemnation. </w:t>
      </w:r>
    </w:p>
    <w:bookmarkEnd w:id="1"/>
    <w:p w14:paraId="18D6E22F" w14:textId="77777777" w:rsidR="00323B1A" w:rsidRPr="00383645" w:rsidRDefault="00323B1A" w:rsidP="00C15E44"/>
    <w:p w14:paraId="2C89D6F5" w14:textId="6E0DB04C" w:rsidR="005C44FD" w:rsidRDefault="005C44FD" w:rsidP="005C44FD">
      <w:pPr>
        <w:rPr>
          <w:b/>
          <w:bCs/>
        </w:rPr>
      </w:pPr>
      <w:r w:rsidRPr="006448B6">
        <w:rPr>
          <w:b/>
          <w:bCs/>
        </w:rPr>
        <w:t>5. List some of the main irrational ideas that people often internalize. Think about a few of your own irrational beliefs. What REBT strategies could you apply to the exploration of your own belief system?</w:t>
      </w:r>
    </w:p>
    <w:p w14:paraId="7DF7142E" w14:textId="77777777" w:rsidR="00551697" w:rsidRDefault="00323B1A" w:rsidP="00551697">
      <w:pPr>
        <w:ind w:firstLine="720"/>
      </w:pPr>
      <w:bookmarkStart w:id="2" w:name="_Hlk23624192"/>
      <w:r w:rsidRPr="00323B1A">
        <w:t>Q# 5 The REBT irrational beliefs are “</w:t>
      </w:r>
      <w:proofErr w:type="spellStart"/>
      <w:r w:rsidRPr="00323B1A">
        <w:t>shoulds</w:t>
      </w:r>
      <w:proofErr w:type="spellEnd"/>
      <w:r w:rsidRPr="00323B1A">
        <w:t>,” “musts,” and “</w:t>
      </w:r>
      <w:proofErr w:type="spellStart"/>
      <w:r w:rsidRPr="00323B1A">
        <w:t>oughts</w:t>
      </w:r>
      <w:proofErr w:type="spellEnd"/>
      <w:r w:rsidRPr="00323B1A">
        <w:t xml:space="preserve">.” </w:t>
      </w:r>
      <w:r w:rsidR="00551697">
        <w:t>(p 272) After I</w:t>
      </w:r>
    </w:p>
    <w:p w14:paraId="6597B4EC" w14:textId="77777777" w:rsidR="00040E58" w:rsidRDefault="00551697" w:rsidP="005C44FD">
      <w:r>
        <w:t>read the three simple musts provide</w:t>
      </w:r>
      <w:r w:rsidR="00040E58">
        <w:t>d</w:t>
      </w:r>
      <w:r>
        <w:t xml:space="preserve"> to us in the chapter, I realized how unrealistic the </w:t>
      </w:r>
    </w:p>
    <w:p w14:paraId="5C20376D" w14:textId="77777777" w:rsidR="00040E58" w:rsidRDefault="00551697" w:rsidP="005C44FD">
      <w:r>
        <w:t>statements</w:t>
      </w:r>
      <w:r w:rsidR="00040E58">
        <w:t xml:space="preserve"> </w:t>
      </w:r>
      <w:r>
        <w:t xml:space="preserve">were, but how I have spoken in this manner too. Here are a few statements that come </w:t>
      </w:r>
    </w:p>
    <w:p w14:paraId="4AA9C3B2" w14:textId="77777777" w:rsidR="00040E58" w:rsidRDefault="00551697" w:rsidP="005C44FD">
      <w:r>
        <w:t>to mind</w:t>
      </w:r>
      <w:r w:rsidR="00040E58">
        <w:t xml:space="preserve"> </w:t>
      </w:r>
      <w:r>
        <w:t xml:space="preserve">about myself: I “must” do well at work, so I can be recognized and liked, I “should” be </w:t>
      </w:r>
    </w:p>
    <w:p w14:paraId="17747432" w14:textId="77777777" w:rsidR="00040E58" w:rsidRDefault="00551697" w:rsidP="005C44FD">
      <w:r>
        <w:t xml:space="preserve">treated respectfully because I am a part of the management team, and I “ought” to get a raise </w:t>
      </w:r>
    </w:p>
    <w:p w14:paraId="5A7230A8" w14:textId="63A5C5CA" w:rsidR="00551697" w:rsidRDefault="00551697" w:rsidP="005C44FD">
      <w:r>
        <w:t>because</w:t>
      </w:r>
      <w:r w:rsidR="00040E58">
        <w:t xml:space="preserve"> </w:t>
      </w:r>
      <w:r>
        <w:t xml:space="preserve">I completed a project no one assigned. </w:t>
      </w:r>
    </w:p>
    <w:p w14:paraId="3125B734" w14:textId="369C929A" w:rsidR="00551697" w:rsidRDefault="00551697" w:rsidP="005C44FD">
      <w:r>
        <w:tab/>
        <w:t>What is amazing is the Holy Spirit has helped me a great deal and unbeknownst to me</w:t>
      </w:r>
    </w:p>
    <w:p w14:paraId="418DC0DA" w14:textId="7C6F3F55" w:rsidR="00A64E2E" w:rsidRDefault="00551697" w:rsidP="005C44FD">
      <w:r>
        <w:t xml:space="preserve">I </w:t>
      </w:r>
      <w:r w:rsidR="00A64E2E">
        <w:t>am</w:t>
      </w:r>
      <w:r>
        <w:t xml:space="preserve"> using the “disputing irrational belief,” “doing cognitive homework</w:t>
      </w:r>
      <w:r w:rsidR="00A64E2E">
        <w:t>,</w:t>
      </w:r>
      <w:r>
        <w:t xml:space="preserve">” and </w:t>
      </w:r>
      <w:r w:rsidR="00A64E2E">
        <w:t>“changing one’s</w:t>
      </w:r>
    </w:p>
    <w:p w14:paraId="7C3820E3" w14:textId="77777777" w:rsidR="00A64E2E" w:rsidRDefault="00A64E2E" w:rsidP="005C44FD">
      <w:r>
        <w:t xml:space="preserve">language” (p 276-277) and I didn’t know about these strategies. I realized when you disagree </w:t>
      </w:r>
    </w:p>
    <w:p w14:paraId="7495A750" w14:textId="7CCB342A" w:rsidR="00A64E2E" w:rsidRDefault="00A64E2E" w:rsidP="005C44FD">
      <w:r>
        <w:t>with the thoughts running through your mind and you weigh it against the bible, and you begin to</w:t>
      </w:r>
    </w:p>
    <w:p w14:paraId="52DD9631" w14:textId="69A1B132" w:rsidR="00A64E2E" w:rsidRDefault="00A64E2E" w:rsidP="005C44FD">
      <w:r>
        <w:t>realize your belief system is distorted, incorrect, and it isn’t real. My homework assignment</w:t>
      </w:r>
    </w:p>
    <w:p w14:paraId="769DC01F" w14:textId="7A20FFF2" w:rsidR="00A64E2E" w:rsidRDefault="00A64E2E" w:rsidP="005C44FD">
      <w:r>
        <w:t>came in the form of my journal writing. This allowed me to see how I think, and it exposed how</w:t>
      </w:r>
    </w:p>
    <w:p w14:paraId="3036F3FE" w14:textId="7B17AAB2" w:rsidR="00040E58" w:rsidRDefault="00A64E2E" w:rsidP="005C44FD">
      <w:r>
        <w:t>I viewed myself and how I spoke. As I began to disagree with the lies in my mind</w:t>
      </w:r>
      <w:r w:rsidR="00040E58">
        <w:t xml:space="preserve"> and refuted</w:t>
      </w:r>
    </w:p>
    <w:p w14:paraId="23D79287" w14:textId="77777777" w:rsidR="00040E58" w:rsidRDefault="00040E58" w:rsidP="005C44FD">
      <w:r>
        <w:t xml:space="preserve">what I </w:t>
      </w:r>
      <w:r w:rsidR="00A64E2E">
        <w:t>believe about me,</w:t>
      </w:r>
      <w:r>
        <w:t xml:space="preserve"> and when </w:t>
      </w:r>
      <w:r w:rsidR="00A64E2E">
        <w:t>I would return to previous journal entries</w:t>
      </w:r>
      <w:r>
        <w:t xml:space="preserve"> it allowed me</w:t>
      </w:r>
    </w:p>
    <w:p w14:paraId="50CAE65F" w14:textId="77777777" w:rsidR="00040E58" w:rsidRDefault="00040E58" w:rsidP="005C44FD">
      <w:r>
        <w:lastRenderedPageBreak/>
        <w:t>to begin to change. The change took some time, but it helped me to love myself and be kind</w:t>
      </w:r>
    </w:p>
    <w:p w14:paraId="4199E88A" w14:textId="416DECF7" w:rsidR="00A64E2E" w:rsidRDefault="00040E58" w:rsidP="005C44FD">
      <w:r>
        <w:t xml:space="preserve">to me, but more importantly, my language changed, the way I looked at myself changed, </w:t>
      </w:r>
    </w:p>
    <w:p w14:paraId="6CBC303D" w14:textId="2EA4CE63" w:rsidR="00040E58" w:rsidRDefault="00040E58" w:rsidP="005C44FD">
      <w:r>
        <w:t xml:space="preserve">and so much more has happened. </w:t>
      </w:r>
    </w:p>
    <w:bookmarkEnd w:id="2"/>
    <w:p w14:paraId="3C2A4D20" w14:textId="0A9396B0" w:rsidR="005C44FD" w:rsidRDefault="005C44FD" w:rsidP="005C44FD">
      <w:r>
        <w:t>6. Provide an example from your own life experience that illustrates the A-B-C theory of personality. Mention specific steps that explain how philosophical restructuring changes our dysfunctional personality.</w:t>
      </w:r>
    </w:p>
    <w:p w14:paraId="78DE9ADE" w14:textId="77777777" w:rsidR="005C44FD" w:rsidRDefault="005C44FD" w:rsidP="005C44FD">
      <w:r>
        <w:t>7. What are the general goals that Cognitive Behavior therapists focus on with their clients? To achieve these goals, what are the specific tasks of the therapist? What are some main ideas that Cognitive Behavior therapists teach their clients?</w:t>
      </w:r>
    </w:p>
    <w:p w14:paraId="7B317619" w14:textId="7C51ADD1" w:rsidR="005C44FD" w:rsidRDefault="005C44FD" w:rsidP="005C44FD">
      <w:pPr>
        <w:rPr>
          <w:b/>
          <w:bCs/>
        </w:rPr>
      </w:pPr>
      <w:r w:rsidRPr="006448B6">
        <w:rPr>
          <w:b/>
          <w:bCs/>
        </w:rPr>
        <w:t>8. For therapy to be effective, what must the client do? What are the expectations of clients in REBT and cognitive therapy?</w:t>
      </w:r>
    </w:p>
    <w:p w14:paraId="64862150" w14:textId="6F5BB632" w:rsidR="00040E58" w:rsidRDefault="00040E58" w:rsidP="00040E58">
      <w:pPr>
        <w:ind w:firstLine="720"/>
      </w:pPr>
      <w:bookmarkStart w:id="3" w:name="_Hlk23625332"/>
      <w:r w:rsidRPr="00040E58">
        <w:t>Q#8</w:t>
      </w:r>
      <w:r>
        <w:t xml:space="preserve"> I believe for therapy to be effective and helpful to the client, the client is required</w:t>
      </w:r>
    </w:p>
    <w:p w14:paraId="11569483" w14:textId="77777777" w:rsidR="00586B6A" w:rsidRDefault="00040E58" w:rsidP="00040E58">
      <w:r>
        <w:t>to</w:t>
      </w:r>
      <w:r w:rsidR="00586B6A">
        <w:t xml:space="preserve"> participate in their care by performing task appointed by their therapist. The purpose of </w:t>
      </w:r>
    </w:p>
    <w:p w14:paraId="4D1D8085" w14:textId="2FDC47F3" w:rsidR="00586B6A" w:rsidRDefault="00586B6A" w:rsidP="00040E58">
      <w:r>
        <w:t>fulfilling these specific duties, is it allows the client to see the work they have accomplished,</w:t>
      </w:r>
    </w:p>
    <w:p w14:paraId="594F4623" w14:textId="77777777" w:rsidR="00C83167" w:rsidRDefault="00C83167" w:rsidP="00040E58">
      <w:r>
        <w:t>it inspires</w:t>
      </w:r>
      <w:r w:rsidR="00586B6A">
        <w:t xml:space="preserve"> the client to</w:t>
      </w:r>
      <w:r>
        <w:t xml:space="preserve"> continue</w:t>
      </w:r>
      <w:r w:rsidR="00586B6A">
        <w:t xml:space="preserve"> </w:t>
      </w:r>
      <w:r>
        <w:t xml:space="preserve">to disagree with the negative thought process they have, </w:t>
      </w:r>
      <w:r w:rsidR="00586B6A">
        <w:t xml:space="preserve">it helps </w:t>
      </w:r>
    </w:p>
    <w:p w14:paraId="2377D619" w14:textId="77777777" w:rsidR="00C83167" w:rsidRDefault="00586B6A" w:rsidP="00040E58">
      <w:r>
        <w:t xml:space="preserve">in the event there needs to be changes or </w:t>
      </w:r>
      <w:r w:rsidR="00C83167">
        <w:t xml:space="preserve">a new plan needs to be </w:t>
      </w:r>
      <w:r>
        <w:t>add</w:t>
      </w:r>
      <w:r w:rsidR="00C83167">
        <w:t>ed</w:t>
      </w:r>
      <w:r>
        <w:t xml:space="preserve">, and it teaches the client </w:t>
      </w:r>
    </w:p>
    <w:p w14:paraId="24F674EE" w14:textId="6A6AEFA1" w:rsidR="00586B6A" w:rsidRDefault="00586B6A" w:rsidP="00040E58">
      <w:r>
        <w:t xml:space="preserve">to be accountable. </w:t>
      </w:r>
    </w:p>
    <w:p w14:paraId="11C1C0C5" w14:textId="77777777" w:rsidR="00C83167" w:rsidRDefault="00C83167" w:rsidP="00040E58">
      <w:r>
        <w:tab/>
        <w:t xml:space="preserve">The clients are expected in REBT and cognitive therapy to do their part by accomplishing </w:t>
      </w:r>
    </w:p>
    <w:p w14:paraId="702EA9A4" w14:textId="77777777" w:rsidR="00C83167" w:rsidRDefault="00C83167" w:rsidP="00040E58">
      <w:r>
        <w:t xml:space="preserve">whatever is asked of them by their therapist. The work being done inside and outside the session </w:t>
      </w:r>
    </w:p>
    <w:p w14:paraId="23187C39" w14:textId="492EF496" w:rsidR="00C83167" w:rsidRPr="00040E58" w:rsidRDefault="00C83167" w:rsidP="00040E58">
      <w:r>
        <w:t xml:space="preserve">is important in the change that needs to take place in the client. </w:t>
      </w:r>
    </w:p>
    <w:bookmarkEnd w:id="3"/>
    <w:p w14:paraId="32EB3D2B" w14:textId="77777777" w:rsidR="005C44FD" w:rsidRDefault="005C44FD" w:rsidP="005C44FD">
      <w:r>
        <w:t>9. What are Albert Ellis’s views on the role of the client/therapist relationship? Compare and contrast this perspective with Carl Rogers’s thoughts. What are your thoughts about Ellis’s view on the nature of the therapeutic relationship? Do you agree or disagree with Ellis’s notion that the therapist’s personal warmth and liking for a client is not a necessary condition for clients to improve?</w:t>
      </w:r>
    </w:p>
    <w:p w14:paraId="7788C9D7" w14:textId="77777777" w:rsidR="005C44FD" w:rsidRDefault="005C44FD" w:rsidP="005C44FD">
      <w:r>
        <w:t>10. Describe at least one cognitive method, one emotive technique, and one behavioral technique used in the practice of REBT.</w:t>
      </w:r>
    </w:p>
    <w:p w14:paraId="7B22D997" w14:textId="77777777" w:rsidR="005C44FD" w:rsidRDefault="005C44FD" w:rsidP="005C44FD">
      <w:r>
        <w:t>11. Discuss some applications of the principles and procedures of REBT to individual therapy, group therapy, brief therapy, crisis intervention, and marital therapy.</w:t>
      </w:r>
    </w:p>
    <w:p w14:paraId="0CFFB73C" w14:textId="77777777" w:rsidR="005C44FD" w:rsidRDefault="005C44FD" w:rsidP="005C44FD">
      <w:r>
        <w:t>12. What are some of the major concepts and principles of A. T. Beck’s cognitive therapy? How has Judith Beck expanded the work of her father?</w:t>
      </w:r>
    </w:p>
    <w:p w14:paraId="35425E04" w14:textId="77777777" w:rsidR="005C44FD" w:rsidRDefault="005C44FD" w:rsidP="005C44FD">
      <w:r>
        <w:lastRenderedPageBreak/>
        <w:t>13. Describe Beck’s theory of depression. How is cognitive therapy used in treatment of depression? Describe Beck’s view of cognitive distortions. Explain each type he describes. What are the techniques cognitive therapists use to treat distorted thinking?</w:t>
      </w:r>
    </w:p>
    <w:p w14:paraId="5D024CC9" w14:textId="77777777" w:rsidR="005C44FD" w:rsidRDefault="005C44FD" w:rsidP="005C44FD">
      <w:r>
        <w:t>14. Discuss some of the main differences between REBT and Beck’s cognitive therapy.</w:t>
      </w:r>
    </w:p>
    <w:p w14:paraId="4721D1FE" w14:textId="77777777" w:rsidR="005C44FD" w:rsidRDefault="005C44FD" w:rsidP="005C44FD">
      <w:r>
        <w:t>15. Discuss the concepts of therapeutic collaboration and collaborative empiricism as they apply to the practice of cognitive therapy.</w:t>
      </w:r>
    </w:p>
    <w:p w14:paraId="49155D01" w14:textId="77777777" w:rsidR="005C44FD" w:rsidRDefault="005C44FD" w:rsidP="005C44FD">
      <w:r>
        <w:t xml:space="preserve">16. How does cognitive restructuring play a central role in Donald Meichenbaum’s cognitive behavior modification? According to Meichenbaum, how does behavior change? Discuss these three phases of the change process: </w:t>
      </w:r>
      <w:proofErr w:type="spellStart"/>
      <w:r>
        <w:t>self observation</w:t>
      </w:r>
      <w:proofErr w:type="spellEnd"/>
      <w:r>
        <w:t>, starting a new internal dialogue, and learning new skills.</w:t>
      </w:r>
    </w:p>
    <w:p w14:paraId="65D83199" w14:textId="77777777" w:rsidR="005C44FD" w:rsidRDefault="005C44FD" w:rsidP="005C44FD">
      <w:r>
        <w:t>17. Describe the basic principles of Strengths-based CBT (SB-CBT). What distinguishes this approach from other cognitive therapies?</w:t>
      </w:r>
    </w:p>
    <w:p w14:paraId="6A57F078" w14:textId="77777777" w:rsidR="005C44FD" w:rsidRDefault="005C44FD" w:rsidP="005C44FD">
      <w:r>
        <w:t>18. Describe these three phases involved in Meichenbaum’s stress inoculation training program: the conceptualization phase, the skills-acquisition phase, and the application and follow-through phase. Describe the primary focus and key tasks associated with each phase of the stress inoculation training program.</w:t>
      </w:r>
    </w:p>
    <w:p w14:paraId="0A0101C0" w14:textId="77777777" w:rsidR="005C44FD" w:rsidRDefault="005C44FD" w:rsidP="005C44FD">
      <w:r>
        <w:t>19. Summarize the characteristics of Meichenbaum’s cognitive narrative perspective. What would therapists who adopt this perspective be most interested in exploring with their clients?</w:t>
      </w:r>
    </w:p>
    <w:p w14:paraId="7960F834" w14:textId="77777777" w:rsidR="005C44FD" w:rsidRDefault="005C44FD" w:rsidP="005C44FD">
      <w:r>
        <w:t>20. What are the main contributions and criticisms of the Cognitive Behavioral approaches? How well suited are these approaches to the needs of culturally diverse clients?</w:t>
      </w:r>
    </w:p>
    <w:p w14:paraId="73656830" w14:textId="77777777" w:rsidR="005C44FD" w:rsidRDefault="005C44FD" w:rsidP="005C44FD">
      <w:r>
        <w:t xml:space="preserve">21. What are some ways that you might apply the principles and techniques of the Cognitive Behavioral approaches to your personal life? Which approach do you think would be most useful to you if you were a client in therapy: Ellis’s REBT? Beck’s cognitive therapy? </w:t>
      </w:r>
      <w:proofErr w:type="spellStart"/>
      <w:r>
        <w:t>Padesky</w:t>
      </w:r>
      <w:proofErr w:type="spellEnd"/>
      <w:r>
        <w:t xml:space="preserve"> and Mooney’s Strength-based CBT? Meichenbaum’s cognitive behavior modification? Think about some specific areas of your life that you may want to change and then identify some cognitive and behavioral strategies that you would be willing to employ as a means of bringing about these changes.</w:t>
      </w:r>
    </w:p>
    <w:p w14:paraId="7FC08A90" w14:textId="77777777" w:rsidR="005C44FD" w:rsidRDefault="005C44FD" w:rsidP="005C44FD">
      <w:r>
        <w:t>24. In what ways could one integrate cognitive and behavioral methods with some of the experiential approaches (existential therapy, person-centered therapy, and Gestalt therapy)?</w:t>
      </w:r>
    </w:p>
    <w:p w14:paraId="61550C78" w14:textId="77777777" w:rsidR="005C44FD" w:rsidRDefault="005C44FD" w:rsidP="005C44FD"/>
    <w:p w14:paraId="0171E665" w14:textId="652541AA" w:rsidR="005C44FD" w:rsidRDefault="005C44FD" w:rsidP="005C44FD">
      <w:r>
        <w:t>Chapter Eleven</w:t>
      </w:r>
    </w:p>
    <w:p w14:paraId="6641590C" w14:textId="77777777" w:rsidR="005C44FD" w:rsidRPr="006448B6" w:rsidRDefault="005C44FD" w:rsidP="005C44FD">
      <w:r w:rsidRPr="006448B6">
        <w:t>REQUIRED QUESTION:</w:t>
      </w:r>
    </w:p>
    <w:p w14:paraId="0CED3FA2" w14:textId="77777777" w:rsidR="005C44FD" w:rsidRPr="006448B6" w:rsidRDefault="005C44FD" w:rsidP="005C44FD">
      <w:pPr>
        <w:rPr>
          <w:b/>
          <w:bCs/>
        </w:rPr>
      </w:pPr>
      <w:r w:rsidRPr="006448B6">
        <w:rPr>
          <w:b/>
          <w:bCs/>
        </w:rPr>
        <w:t>25. Critique the Reality/Choice perspectives from a Biblical and Christian point of view. What aspects of this perspective do you see aligning with a Christian worldview? What elements of this perspective do you see as conflicting with a Christian worldview? Be specific in your answer.</w:t>
      </w:r>
    </w:p>
    <w:p w14:paraId="5FBAD2E5" w14:textId="739B1E2A" w:rsidR="00703135" w:rsidRDefault="00703135" w:rsidP="00703135">
      <w:pPr>
        <w:ind w:firstLine="720"/>
      </w:pPr>
      <w:bookmarkStart w:id="4" w:name="_Hlk23626542"/>
      <w:r>
        <w:lastRenderedPageBreak/>
        <w:t>Q#25 I think Reality/Choice perspective align with Christian viewpoint because</w:t>
      </w:r>
    </w:p>
    <w:p w14:paraId="3E2F9CC2" w14:textId="60C0C60F" w:rsidR="00703135" w:rsidRDefault="00703135" w:rsidP="00703135">
      <w:r>
        <w:t>throughout the bible we are to trust the Lord, stay in the present, and continue to choose him</w:t>
      </w:r>
    </w:p>
    <w:p w14:paraId="7FB5648A" w14:textId="1CCB79BE" w:rsidR="00703135" w:rsidRDefault="00703135" w:rsidP="00703135">
      <w:r>
        <w:t xml:space="preserve">daily. I believe our choice to follow Jesus and trust him allows us to understand why and how </w:t>
      </w:r>
    </w:p>
    <w:p w14:paraId="403A9A4A" w14:textId="77777777" w:rsidR="00703135" w:rsidRDefault="00703135" w:rsidP="00703135">
      <w:r>
        <w:t xml:space="preserve">we behavior. With each encounter of the Holy Spirit we learn why we do what we do and how </w:t>
      </w:r>
    </w:p>
    <w:p w14:paraId="389FC2F6" w14:textId="77777777" w:rsidR="00703135" w:rsidRDefault="00703135" w:rsidP="00703135">
      <w:r>
        <w:t xml:space="preserve">can learn how this behavior started. We were chosen first and even though we have free will and </w:t>
      </w:r>
    </w:p>
    <w:p w14:paraId="18CD4E2C" w14:textId="38C7D6CA" w:rsidR="00703135" w:rsidRDefault="00703135" w:rsidP="00703135">
      <w:r>
        <w:t>our choice to follow Jesus open our heart</w:t>
      </w:r>
      <w:r w:rsidR="00761538">
        <w:t>’</w:t>
      </w:r>
      <w:r>
        <w:t xml:space="preserve">s eyes to the </w:t>
      </w:r>
      <w:r w:rsidR="00761538">
        <w:t xml:space="preserve">know the </w:t>
      </w:r>
      <w:r>
        <w:t xml:space="preserve">whys and how’s in our lives. </w:t>
      </w:r>
    </w:p>
    <w:p w14:paraId="6587CC23" w14:textId="4F6683D4" w:rsidR="00761538" w:rsidRDefault="00761538" w:rsidP="00703135">
      <w:r>
        <w:tab/>
        <w:t xml:space="preserve">I believe God helps us take control of lives too like </w:t>
      </w:r>
      <w:proofErr w:type="gramStart"/>
      <w:r>
        <w:t>in reality therapy</w:t>
      </w:r>
      <w:proofErr w:type="gramEnd"/>
      <w:r>
        <w:t>. If we do not</w:t>
      </w:r>
    </w:p>
    <w:p w14:paraId="2ADC35A2" w14:textId="29FB82DF" w:rsidR="00761538" w:rsidRDefault="00761538" w:rsidP="00703135">
      <w:r>
        <w:t xml:space="preserve">exercise self-control, which is one of the fruits of the spirit, we will not be able to change. </w:t>
      </w:r>
    </w:p>
    <w:bookmarkEnd w:id="4"/>
    <w:p w14:paraId="683E4245" w14:textId="53D290F5" w:rsidR="00761538" w:rsidRDefault="00761538" w:rsidP="00703135"/>
    <w:p w14:paraId="4384B027" w14:textId="741A451B" w:rsidR="005C44FD" w:rsidRDefault="005C44FD" w:rsidP="005C44FD">
      <w:r>
        <w:t>OPTIONAL QUESTIONS (choose 3):</w:t>
      </w:r>
    </w:p>
    <w:p w14:paraId="011FAFDE" w14:textId="38F7A1F3" w:rsidR="005C44FD" w:rsidRDefault="005C44FD" w:rsidP="005C44FD">
      <w:pPr>
        <w:rPr>
          <w:b/>
          <w:bCs/>
        </w:rPr>
      </w:pPr>
      <w:r w:rsidRPr="006448B6">
        <w:rPr>
          <w:b/>
          <w:bCs/>
        </w:rPr>
        <w:t>26. What are the characteristics that define reality therapy? Be able to explain these key concepts of reality therapy: basic psychological needs, choice theory, rejection of the medical model, responsibility, role of the past, and role of transference.</w:t>
      </w:r>
    </w:p>
    <w:p w14:paraId="27B6E1F3" w14:textId="77777777" w:rsidR="0063243F" w:rsidRDefault="00761538" w:rsidP="005C44FD">
      <w:r>
        <w:tab/>
      </w:r>
      <w:bookmarkStart w:id="5" w:name="_Hlk23629009"/>
      <w:r>
        <w:t xml:space="preserve">Q#26 Reality therapy is </w:t>
      </w:r>
      <w:r w:rsidR="0063243F">
        <w:t>assisting</w:t>
      </w:r>
      <w:r>
        <w:t xml:space="preserve"> the client to master their </w:t>
      </w:r>
      <w:r w:rsidR="0063243F">
        <w:t xml:space="preserve">lives and get a grip on their </w:t>
      </w:r>
    </w:p>
    <w:p w14:paraId="26C3B011" w14:textId="7C2786BA" w:rsidR="0063243F" w:rsidRDefault="0063243F" w:rsidP="005C44FD">
      <w:r>
        <w:t>lives. The characteristic of reality therapy is</w:t>
      </w:r>
      <w:r w:rsidR="00866F95">
        <w:t xml:space="preserve"> it</w:t>
      </w:r>
      <w:r>
        <w:t xml:space="preserve"> “emphasize choice and responsibility” (p 316) </w:t>
      </w:r>
    </w:p>
    <w:p w14:paraId="483A97B3" w14:textId="533DFD9F" w:rsidR="0063243F" w:rsidRDefault="0063243F" w:rsidP="005C44FD">
      <w:r>
        <w:t>and this is when the therapist hold</w:t>
      </w:r>
      <w:r w:rsidR="00866F95">
        <w:t>s</w:t>
      </w:r>
      <w:r>
        <w:t xml:space="preserve"> the client responsible for their life choices and the ability</w:t>
      </w:r>
    </w:p>
    <w:p w14:paraId="4C46F28A" w14:textId="77777777" w:rsidR="00D561D3" w:rsidRDefault="0063243F" w:rsidP="005C44FD">
      <w:r>
        <w:t xml:space="preserve">to maintain authority over their conduct. “Rejection transference” </w:t>
      </w:r>
      <w:r w:rsidR="00D561D3">
        <w:t xml:space="preserve">(p 317) </w:t>
      </w:r>
      <w:r>
        <w:t xml:space="preserve">is when the therapist </w:t>
      </w:r>
    </w:p>
    <w:p w14:paraId="09D3D832" w14:textId="77777777" w:rsidR="00D561D3" w:rsidRDefault="0063243F" w:rsidP="005C44FD">
      <w:r>
        <w:t>does</w:t>
      </w:r>
      <w:r w:rsidR="00D561D3">
        <w:t xml:space="preserve"> </w:t>
      </w:r>
      <w:r>
        <w:t xml:space="preserve">not agreement with </w:t>
      </w:r>
      <w:r w:rsidR="00D561D3">
        <w:t xml:space="preserve">what </w:t>
      </w:r>
      <w:r>
        <w:t xml:space="preserve">a client says </w:t>
      </w:r>
      <w:r w:rsidR="00D561D3">
        <w:t xml:space="preserve">especially if they are unable to say or act because </w:t>
      </w:r>
    </w:p>
    <w:p w14:paraId="67D15273" w14:textId="77777777" w:rsidR="00D561D3" w:rsidRDefault="00D561D3" w:rsidP="005C44FD">
      <w:r>
        <w:t xml:space="preserve">they are saying things like, “I see you as my father.” (p 317) The therapist can rejection the </w:t>
      </w:r>
    </w:p>
    <w:p w14:paraId="18F59AED" w14:textId="11FB0107" w:rsidR="00D561D3" w:rsidRDefault="00D561D3" w:rsidP="005C44FD">
      <w:r>
        <w:t>transference from the patient. “Keeping the therapy in the present” is another characteristic</w:t>
      </w:r>
    </w:p>
    <w:p w14:paraId="65633645" w14:textId="5EE9EE81" w:rsidR="00D561D3" w:rsidRDefault="00D561D3" w:rsidP="005C44FD">
      <w:r>
        <w:t>of reality therapy. This allows the therapist and client to stay in the present. Reality therapist</w:t>
      </w:r>
    </w:p>
    <w:p w14:paraId="4F6FA441" w14:textId="54903A43" w:rsidR="00D561D3" w:rsidRDefault="00D561D3" w:rsidP="005C44FD">
      <w:r>
        <w:t>don’t disapprove of discussing the past, they don’t want</w:t>
      </w:r>
      <w:r w:rsidR="00866F95">
        <w:t xml:space="preserve"> the client</w:t>
      </w:r>
      <w:r>
        <w:t xml:space="preserve"> to remain in the past. “Avoid</w:t>
      </w:r>
    </w:p>
    <w:p w14:paraId="3940653A" w14:textId="77777777" w:rsidR="00866F95" w:rsidRDefault="00D561D3" w:rsidP="005C44FD">
      <w:r>
        <w:t>focusing on symptoms” (p 317) the therapist doesn’t want</w:t>
      </w:r>
      <w:r w:rsidR="00866F95">
        <w:t xml:space="preserve"> the client to </w:t>
      </w:r>
      <w:r w:rsidR="008946E4">
        <w:t xml:space="preserve">park in the symptoms </w:t>
      </w:r>
    </w:p>
    <w:p w14:paraId="4F167B74" w14:textId="77777777" w:rsidR="00866F95" w:rsidRDefault="008946E4" w:rsidP="005C44FD">
      <w:r>
        <w:t xml:space="preserve">zone. Therapist understand how clients will want to discuss the past, but they believe the length </w:t>
      </w:r>
    </w:p>
    <w:p w14:paraId="20018826" w14:textId="2796C2B2" w:rsidR="008946E4" w:rsidRDefault="008946E4" w:rsidP="005C44FD">
      <w:r>
        <w:t>of</w:t>
      </w:r>
      <w:r w:rsidR="00866F95">
        <w:t xml:space="preserve"> </w:t>
      </w:r>
      <w:r>
        <w:t>time of symptoms is based solely on their clients whether they want to remain ther</w:t>
      </w:r>
      <w:r w:rsidR="00866F95">
        <w:t>e or</w:t>
      </w:r>
      <w:r>
        <w:t xml:space="preserve"> </w:t>
      </w:r>
    </w:p>
    <w:p w14:paraId="18CA7247" w14:textId="77777777" w:rsidR="008946E4" w:rsidRDefault="008946E4" w:rsidP="005C44FD">
      <w:r>
        <w:t xml:space="preserve">face these unfruitful relationships. The last characteristic is “challenge traditional views </w:t>
      </w:r>
    </w:p>
    <w:p w14:paraId="6B3115DF" w14:textId="77777777" w:rsidR="00866F95" w:rsidRDefault="008946E4" w:rsidP="005C44FD">
      <w:r>
        <w:t>of mental illness” and this is where the reality therapist looks at</w:t>
      </w:r>
      <w:r w:rsidR="00866F95">
        <w:t xml:space="preserve"> one’s psychological </w:t>
      </w:r>
    </w:p>
    <w:p w14:paraId="10F98B25" w14:textId="0CA53EA1" w:rsidR="00D561D3" w:rsidRDefault="00866F95" w:rsidP="005C44FD">
      <w:r>
        <w:t xml:space="preserve">well-being as the issue which needs work. </w:t>
      </w:r>
      <w:r w:rsidR="00D561D3">
        <w:t xml:space="preserve"> </w:t>
      </w:r>
    </w:p>
    <w:p w14:paraId="1A30C4FF" w14:textId="77777777" w:rsidR="00D561D3" w:rsidRDefault="00D561D3" w:rsidP="005C44FD"/>
    <w:bookmarkEnd w:id="5"/>
    <w:p w14:paraId="0F0CA9E4" w14:textId="7CC182CB" w:rsidR="00761538" w:rsidRPr="00761538" w:rsidRDefault="00761538" w:rsidP="005C44FD">
      <w:r>
        <w:lastRenderedPageBreak/>
        <w:t xml:space="preserve"> </w:t>
      </w:r>
    </w:p>
    <w:p w14:paraId="2412A306" w14:textId="4F134FC3" w:rsidR="005C44FD" w:rsidRDefault="005C44FD" w:rsidP="005C44FD">
      <w:pPr>
        <w:rPr>
          <w:b/>
          <w:bCs/>
        </w:rPr>
      </w:pPr>
      <w:r w:rsidRPr="006448B6">
        <w:rPr>
          <w:b/>
          <w:bCs/>
        </w:rPr>
        <w:t>27. Describe the basic ideas involved in choice theory. Be sure to pay attention to important key terms such as the client’s quality world and the concept of total behavior.</w:t>
      </w:r>
    </w:p>
    <w:p w14:paraId="2F49E8F5" w14:textId="77777777" w:rsidR="00EE2FED" w:rsidRDefault="00866F95" w:rsidP="005C44FD">
      <w:r>
        <w:tab/>
      </w:r>
      <w:bookmarkStart w:id="6" w:name="_Hlk23631212"/>
      <w:r>
        <w:t>Q#27 Choice theory is when</w:t>
      </w:r>
      <w:r w:rsidR="00EE2FED">
        <w:t xml:space="preserve"> there is</w:t>
      </w:r>
      <w:r>
        <w:t xml:space="preserve"> a belief </w:t>
      </w:r>
      <w:r w:rsidR="00091723">
        <w:t xml:space="preserve">that an outside entity is not orchestrating </w:t>
      </w:r>
      <w:proofErr w:type="gramStart"/>
      <w:r w:rsidR="00091723">
        <w:t>our</w:t>
      </w:r>
      <w:proofErr w:type="gramEnd"/>
      <w:r w:rsidR="00091723">
        <w:t xml:space="preserve"> </w:t>
      </w:r>
    </w:p>
    <w:p w14:paraId="7DB9F481" w14:textId="1C9F1907" w:rsidR="00855525" w:rsidRDefault="00091723" w:rsidP="005C44FD">
      <w:r>
        <w:t>lives</w:t>
      </w:r>
      <w:r w:rsidR="00EE2FED">
        <w:t xml:space="preserve"> </w:t>
      </w:r>
      <w:r>
        <w:t xml:space="preserve">and we are not born with a fresh start. The key terms for </w:t>
      </w:r>
      <w:r w:rsidR="00855525">
        <w:t xml:space="preserve">basic ideas is that </w:t>
      </w:r>
      <w:r>
        <w:t xml:space="preserve">choice theory is </w:t>
      </w:r>
    </w:p>
    <w:p w14:paraId="0EF3DD0D" w14:textId="77777777" w:rsidR="00855525" w:rsidRDefault="00855525" w:rsidP="005C44FD">
      <w:r>
        <w:t>“</w:t>
      </w:r>
      <w:r w:rsidR="00091723" w:rsidRPr="00855525">
        <w:rPr>
          <w:i/>
          <w:iCs/>
        </w:rPr>
        <w:t>survival</w:t>
      </w:r>
      <w:r w:rsidR="00091723">
        <w:t>,</w:t>
      </w:r>
      <w:r>
        <w:t xml:space="preserve"> or self-preservation; </w:t>
      </w:r>
      <w:r w:rsidRPr="00855525">
        <w:rPr>
          <w:i/>
          <w:iCs/>
        </w:rPr>
        <w:t>love and belonging power</w:t>
      </w:r>
      <w:r>
        <w:t>, or inner control;</w:t>
      </w:r>
      <w:r>
        <w:rPr>
          <w:i/>
          <w:iCs/>
        </w:rPr>
        <w:t xml:space="preserve"> freedom</w:t>
      </w:r>
      <w:r>
        <w:t xml:space="preserve">, or </w:t>
      </w:r>
    </w:p>
    <w:p w14:paraId="5DB4246D" w14:textId="52771EE2" w:rsidR="00855525" w:rsidRDefault="00855525" w:rsidP="005C44FD">
      <w:r>
        <w:t xml:space="preserve">independence; and </w:t>
      </w:r>
      <w:r>
        <w:rPr>
          <w:i/>
          <w:iCs/>
        </w:rPr>
        <w:t>fun</w:t>
      </w:r>
      <w:r>
        <w:t>, or enjoyment.” (p 314) These theories help us to understand our choices</w:t>
      </w:r>
    </w:p>
    <w:p w14:paraId="08081670" w14:textId="77777777" w:rsidR="00EE2FED" w:rsidRDefault="00855525" w:rsidP="005C44FD">
      <w:r>
        <w:t xml:space="preserve">in addition to our needs and wants. </w:t>
      </w:r>
      <w:r w:rsidR="00EE2FED">
        <w:t xml:space="preserve">We all need to survive, we all need love and belonging, </w:t>
      </w:r>
    </w:p>
    <w:p w14:paraId="515236A8" w14:textId="77777777" w:rsidR="003201D6" w:rsidRDefault="00EE2FED" w:rsidP="005C44FD">
      <w:r>
        <w:t xml:space="preserve">especially love, we want and need freedom </w:t>
      </w:r>
      <w:r w:rsidR="003201D6">
        <w:t xml:space="preserve">and we want enjoyment. </w:t>
      </w:r>
      <w:r w:rsidR="00855525">
        <w:t xml:space="preserve">Quality world for a client is </w:t>
      </w:r>
    </w:p>
    <w:p w14:paraId="6C36241B" w14:textId="77777777" w:rsidR="003201D6" w:rsidRDefault="00855525" w:rsidP="005C44FD">
      <w:r>
        <w:t xml:space="preserve">based on our wants that we store in our mind. Also, it is based on our needs as well. The focal </w:t>
      </w:r>
    </w:p>
    <w:p w14:paraId="08158ABC" w14:textId="77777777" w:rsidR="003201D6" w:rsidRDefault="00855525" w:rsidP="005C44FD">
      <w:r>
        <w:t>point is</w:t>
      </w:r>
      <w:r w:rsidR="003201D6">
        <w:t xml:space="preserve"> on our </w:t>
      </w:r>
      <w:proofErr w:type="gramStart"/>
      <w:r w:rsidR="00EE2FED">
        <w:t xml:space="preserve">particular </w:t>
      </w:r>
      <w:r>
        <w:t>wants</w:t>
      </w:r>
      <w:proofErr w:type="gramEnd"/>
      <w:r w:rsidR="00EE2FED">
        <w:t xml:space="preserve">. These stored </w:t>
      </w:r>
      <w:r w:rsidR="003201D6">
        <w:t>things in our mind</w:t>
      </w:r>
      <w:r w:rsidR="00EE2FED">
        <w:t xml:space="preserve"> fulfill </w:t>
      </w:r>
      <w:r w:rsidR="003201D6">
        <w:t>and</w:t>
      </w:r>
      <w:r w:rsidR="00EE2FED">
        <w:t xml:space="preserve"> accomplish </w:t>
      </w:r>
      <w:proofErr w:type="gramStart"/>
      <w:r w:rsidR="00EE2FED">
        <w:t>our</w:t>
      </w:r>
      <w:proofErr w:type="gramEnd"/>
      <w:r w:rsidR="00EE2FED">
        <w:t xml:space="preserve"> </w:t>
      </w:r>
    </w:p>
    <w:p w14:paraId="5D0B162D" w14:textId="77777777" w:rsidR="003201D6" w:rsidRDefault="00EE2FED" w:rsidP="005C44FD">
      <w:r>
        <w:t>needs. The total behavior instructs the client</w:t>
      </w:r>
      <w:r w:rsidR="003201D6">
        <w:t xml:space="preserve"> </w:t>
      </w:r>
      <w:r>
        <w:t>to see their conduct as “</w:t>
      </w:r>
      <w:r>
        <w:rPr>
          <w:i/>
          <w:iCs/>
        </w:rPr>
        <w:t xml:space="preserve">acting, thinking, feeling </w:t>
      </w:r>
      <w:r>
        <w:t xml:space="preserve">and </w:t>
      </w:r>
    </w:p>
    <w:p w14:paraId="4A157409" w14:textId="2BF6C8D3" w:rsidR="00855525" w:rsidRDefault="00EE2FED" w:rsidP="005C44FD">
      <w:r>
        <w:rPr>
          <w:i/>
          <w:iCs/>
        </w:rPr>
        <w:t>physiology</w:t>
      </w:r>
      <w:r>
        <w:t>,” which are grouped with</w:t>
      </w:r>
      <w:r w:rsidR="003201D6">
        <w:t xml:space="preserve"> </w:t>
      </w:r>
      <w:r>
        <w:t xml:space="preserve">our conduct, reasoning, and emotions.  </w:t>
      </w:r>
      <w:r w:rsidR="003201D6">
        <w:t>I believe revealing</w:t>
      </w:r>
    </w:p>
    <w:p w14:paraId="35830FDC" w14:textId="0C9C6AC3" w:rsidR="003201D6" w:rsidRPr="00855525" w:rsidRDefault="003201D6" w:rsidP="005C44FD">
      <w:r>
        <w:t>to a client their conduct, reasoning, and emotions will help them in and outside of therapy.</w:t>
      </w:r>
    </w:p>
    <w:bookmarkEnd w:id="6"/>
    <w:p w14:paraId="2ACA74E5" w14:textId="77777777" w:rsidR="005C44FD" w:rsidRDefault="005C44FD" w:rsidP="005C44FD">
      <w:r>
        <w:t xml:space="preserve">28. What is the view of human nature </w:t>
      </w:r>
      <w:proofErr w:type="gramStart"/>
      <w:r>
        <w:t>in reality therapy</w:t>
      </w:r>
      <w:proofErr w:type="gramEnd"/>
      <w:r>
        <w:t>? What is the overall goal of reality therapy? What is the focus of this approach? What are the main tasks of the reality therapist? What are clients expected to do in therapy?</w:t>
      </w:r>
    </w:p>
    <w:p w14:paraId="18037964" w14:textId="77777777" w:rsidR="005C44FD" w:rsidRDefault="005C44FD" w:rsidP="005C44FD">
      <w:r>
        <w:t>29. Describe the elements involved in the cycle of counseling. Discuss the two major components of the cycle of counseling: the counseling environment, and specific procedures that lead to behavior change.</w:t>
      </w:r>
    </w:p>
    <w:p w14:paraId="4517A3EB" w14:textId="77777777" w:rsidR="005C44FD" w:rsidRDefault="005C44FD" w:rsidP="005C44FD">
      <w:r>
        <w:t>30. Discuss each of the following procedures in the practice of reality therapy that lead to change: exploring wants, needs, and perceptions, focus on current behavior, getting clients to evaluate their behavior, planning and commitment.</w:t>
      </w:r>
    </w:p>
    <w:p w14:paraId="6D7E56B8" w14:textId="40980B4C" w:rsidR="005C44FD" w:rsidRDefault="005C44FD" w:rsidP="005C44FD">
      <w:pPr>
        <w:rPr>
          <w:b/>
          <w:bCs/>
        </w:rPr>
      </w:pPr>
      <w:r w:rsidRPr="006448B6">
        <w:rPr>
          <w:b/>
          <w:bCs/>
        </w:rPr>
        <w:t>31. What are Glasser’s views on mental illness and mental health?</w:t>
      </w:r>
    </w:p>
    <w:p w14:paraId="42B280A8" w14:textId="56969750" w:rsidR="003201D6" w:rsidRDefault="003201D6" w:rsidP="005C44FD">
      <w:r>
        <w:rPr>
          <w:b/>
          <w:bCs/>
        </w:rPr>
        <w:tab/>
      </w:r>
      <w:bookmarkStart w:id="7" w:name="_Hlk23632146"/>
      <w:bookmarkStart w:id="8" w:name="_GoBack"/>
      <w:r>
        <w:t>Q#31 Glasser’s view on mental illness is patients should not be seen by psychiatrist or</w:t>
      </w:r>
    </w:p>
    <w:p w14:paraId="05BEFF31" w14:textId="77777777" w:rsidR="003201D6" w:rsidRDefault="003201D6" w:rsidP="005C44FD">
      <w:r>
        <w:t xml:space="preserve">psychologist. He feels these patients need to be seen by neurologist who specialize in brain </w:t>
      </w:r>
    </w:p>
    <w:p w14:paraId="7E006FCF" w14:textId="77777777" w:rsidR="00E42389" w:rsidRDefault="003201D6" w:rsidP="005C44FD">
      <w:r>
        <w:t xml:space="preserve">dysfunction. </w:t>
      </w:r>
      <w:r w:rsidR="00E42389">
        <w:t xml:space="preserve">His association to mental illness is trauma to the brain which is why he thinks </w:t>
      </w:r>
    </w:p>
    <w:p w14:paraId="4BCE2CEE" w14:textId="77777777" w:rsidR="00E42389" w:rsidRDefault="00E42389" w:rsidP="005C44FD">
      <w:r>
        <w:t xml:space="preserve">a neurologist is the right doctor for any head injuries or brain issues. He didn’t think one’s </w:t>
      </w:r>
    </w:p>
    <w:p w14:paraId="78310851" w14:textId="50328F9D" w:rsidR="00E42389" w:rsidRDefault="00E42389" w:rsidP="005C44FD">
      <w:r>
        <w:t xml:space="preserve">behavior is linked to mental illness. However, he viewed mental health as someone who </w:t>
      </w:r>
    </w:p>
    <w:p w14:paraId="3EBC6615" w14:textId="1C88453B" w:rsidR="00E42389" w:rsidRDefault="00E42389" w:rsidP="005C44FD">
      <w:r>
        <w:t>needs remedy of control of their lives which in turn helps an individual with their behavior,</w:t>
      </w:r>
    </w:p>
    <w:p w14:paraId="32D4BCCE" w14:textId="001F82C2" w:rsidR="00E42389" w:rsidRDefault="00E42389" w:rsidP="005C44FD">
      <w:r>
        <w:t>thoughts, and feelings.</w:t>
      </w:r>
    </w:p>
    <w:bookmarkEnd w:id="7"/>
    <w:bookmarkEnd w:id="8"/>
    <w:p w14:paraId="60AA2839" w14:textId="77777777" w:rsidR="003201D6" w:rsidRPr="003201D6" w:rsidRDefault="003201D6" w:rsidP="005C44FD"/>
    <w:p w14:paraId="636DAC36" w14:textId="77777777" w:rsidR="005C44FD" w:rsidRDefault="005C44FD" w:rsidP="005C44FD">
      <w:r>
        <w:t>32. Describe the WDEP system. What is the purpose of developing an action plan? What are the key components of this plan? How might a client and counselor develop such a plan?</w:t>
      </w:r>
    </w:p>
    <w:p w14:paraId="6E71E6D1" w14:textId="77777777" w:rsidR="005C44FD" w:rsidRDefault="005C44FD" w:rsidP="005C44FD">
      <w:r>
        <w:t>33. Why does a reality therapist consider it essential that clients make an evaluation of their current behavior?</w:t>
      </w:r>
    </w:p>
    <w:p w14:paraId="71A547F8" w14:textId="77777777" w:rsidR="005C44FD" w:rsidRDefault="005C44FD" w:rsidP="005C44FD">
      <w:r>
        <w:t xml:space="preserve">34. Discuss the nature of the therapist/client relationship </w:t>
      </w:r>
      <w:proofErr w:type="gramStart"/>
      <w:r>
        <w:t>in reality therapy</w:t>
      </w:r>
      <w:proofErr w:type="gramEnd"/>
      <w:r>
        <w:t>. Describe the counseling environment. What is the therapist’s role? The client’s?</w:t>
      </w:r>
    </w:p>
    <w:p w14:paraId="286C8E65" w14:textId="77777777" w:rsidR="005C44FD" w:rsidRDefault="005C44FD" w:rsidP="005C44FD">
      <w:r>
        <w:t>35. Describe how reality therapy is applied to group counseling. What is the role of the leader? What is the focus of the members?</w:t>
      </w:r>
    </w:p>
    <w:p w14:paraId="6C896252" w14:textId="77777777" w:rsidR="005C44FD" w:rsidRDefault="005C44FD" w:rsidP="005C44FD">
      <w:r>
        <w:t>36. Describe reality therapy from a multicultural standpoint. How can reality therapy be applied to working with culturally diverse clients? What are the strengths and weaknesses of this approach when working with diverse clients?</w:t>
      </w:r>
    </w:p>
    <w:p w14:paraId="77031DEE" w14:textId="77777777" w:rsidR="005C44FD" w:rsidRDefault="005C44FD" w:rsidP="005C44FD">
      <w:r>
        <w:t>37. Think of some areas of your life that you want to change. How might the principles and procedures of reality therapy be useful to you in bringing about these changes?</w:t>
      </w:r>
    </w:p>
    <w:p w14:paraId="6EA3056D" w14:textId="176081B2" w:rsidR="00824272" w:rsidRPr="005C44FD" w:rsidRDefault="005C44FD" w:rsidP="005C44FD">
      <w:r>
        <w:t xml:space="preserve">38. What is your personal evaluation of reality therapy? Discuss what you consider the main contributions and limitations of reality therapy. What are some aspects of reality therapy that you would most want to incorporate into your personal style of </w:t>
      </w:r>
      <w:proofErr w:type="gramStart"/>
      <w:r>
        <w:t>counseling.</w:t>
      </w:r>
      <w:proofErr w:type="gramEnd"/>
      <w:r>
        <w:t xml:space="preserve"> 20. What are the strengths and limitations of this approach? How would you respond to the criticisms of reality therapy?</w:t>
      </w:r>
    </w:p>
    <w:sectPr w:rsidR="00824272" w:rsidRPr="005C44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A7"/>
    <w:rsid w:val="00040E58"/>
    <w:rsid w:val="00091723"/>
    <w:rsid w:val="000E44C4"/>
    <w:rsid w:val="000F509F"/>
    <w:rsid w:val="001209B9"/>
    <w:rsid w:val="0014728C"/>
    <w:rsid w:val="00295FEC"/>
    <w:rsid w:val="003170A9"/>
    <w:rsid w:val="003201D6"/>
    <w:rsid w:val="00323B1A"/>
    <w:rsid w:val="00334406"/>
    <w:rsid w:val="003564A4"/>
    <w:rsid w:val="00373781"/>
    <w:rsid w:val="00383645"/>
    <w:rsid w:val="00431FA7"/>
    <w:rsid w:val="004361F1"/>
    <w:rsid w:val="004A5B00"/>
    <w:rsid w:val="00551697"/>
    <w:rsid w:val="00576CE9"/>
    <w:rsid w:val="00580628"/>
    <w:rsid w:val="00586B6A"/>
    <w:rsid w:val="005C44FD"/>
    <w:rsid w:val="005E5910"/>
    <w:rsid w:val="006134DB"/>
    <w:rsid w:val="0063243F"/>
    <w:rsid w:val="006448B6"/>
    <w:rsid w:val="00670779"/>
    <w:rsid w:val="00703135"/>
    <w:rsid w:val="00754B1A"/>
    <w:rsid w:val="00761538"/>
    <w:rsid w:val="007717F2"/>
    <w:rsid w:val="007D698A"/>
    <w:rsid w:val="00824272"/>
    <w:rsid w:val="00855525"/>
    <w:rsid w:val="00866F95"/>
    <w:rsid w:val="008932F9"/>
    <w:rsid w:val="008946E4"/>
    <w:rsid w:val="008D359F"/>
    <w:rsid w:val="009609EF"/>
    <w:rsid w:val="009A2514"/>
    <w:rsid w:val="00A64E2E"/>
    <w:rsid w:val="00BF6A97"/>
    <w:rsid w:val="00C15E44"/>
    <w:rsid w:val="00C457EF"/>
    <w:rsid w:val="00C719B1"/>
    <w:rsid w:val="00C83167"/>
    <w:rsid w:val="00CD6AE7"/>
    <w:rsid w:val="00D561D3"/>
    <w:rsid w:val="00DC4073"/>
    <w:rsid w:val="00DE2898"/>
    <w:rsid w:val="00E42389"/>
    <w:rsid w:val="00EE2FED"/>
    <w:rsid w:val="00F2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EF067"/>
  <w15:chartTrackingRefBased/>
  <w15:docId w15:val="{8AACE5D2-402B-43A4-BC9F-3727B49B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7</Pages>
  <Words>2380</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 Disla</dc:creator>
  <cp:keywords/>
  <dc:description/>
  <cp:lastModifiedBy>Judith A Disla</cp:lastModifiedBy>
  <cp:revision>5</cp:revision>
  <dcterms:created xsi:type="dcterms:W3CDTF">2019-11-02T18:56:00Z</dcterms:created>
  <dcterms:modified xsi:type="dcterms:W3CDTF">2019-11-03T04:09:00Z</dcterms:modified>
</cp:coreProperties>
</file>