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79357421"/>
        <w:docPartObj>
          <w:docPartGallery w:val="Cover Pages"/>
          <w:docPartUnique/>
        </w:docPartObj>
      </w:sdtPr>
      <w:sdtEndPr>
        <w:rPr>
          <w:rFonts w:ascii="Arial Narrow" w:hAnsi="Arial Narrow"/>
          <w:color w:val="7F7F7F" w:themeColor="background1" w:themeShade="7F"/>
          <w:spacing w:val="60"/>
          <w:sz w:val="24"/>
          <w:szCs w:val="24"/>
        </w:rPr>
      </w:sdtEndPr>
      <w:sdtContent>
        <w:p w14:paraId="18E4A3CD" w14:textId="5CA88783" w:rsidR="00B55C38" w:rsidRPr="00FA7DBB" w:rsidRDefault="00B55C38">
          <w:pPr>
            <w:rPr>
              <w:rFonts w:ascii="Arial Narrow" w:hAnsi="Arial Narrow"/>
            </w:rPr>
          </w:pPr>
          <w:r>
            <w:rPr>
              <w:noProof/>
            </w:rPr>
            <mc:AlternateContent>
              <mc:Choice Requires="wpg">
                <w:drawing>
                  <wp:anchor distT="0" distB="0" distL="114300" distR="114300" simplePos="0" relativeHeight="251662336" behindDoc="0" locked="0" layoutInCell="1" allowOverlap="1" wp14:anchorId="166CA68C" wp14:editId="613E0FB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9F44648"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4EEBF6C" wp14:editId="76324C1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hAnsi="Arial Narrow"/>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C51F8E5" w14:textId="01BB0204" w:rsidR="001F4872" w:rsidRPr="00FA7DBB" w:rsidRDefault="001F4872">
                                    <w:pPr>
                                      <w:pStyle w:val="NoSpacing"/>
                                      <w:jc w:val="right"/>
                                      <w:rPr>
                                        <w:rFonts w:ascii="Arial Narrow" w:hAnsi="Arial Narrow"/>
                                        <w:color w:val="595959" w:themeColor="text1" w:themeTint="A6"/>
                                        <w:sz w:val="28"/>
                                        <w:szCs w:val="28"/>
                                      </w:rPr>
                                    </w:pPr>
                                    <w:r w:rsidRPr="00FA7DBB">
                                      <w:rPr>
                                        <w:rFonts w:ascii="Arial Narrow" w:hAnsi="Arial Narrow"/>
                                        <w:color w:val="595959" w:themeColor="text1" w:themeTint="A6"/>
                                        <w:sz w:val="28"/>
                                        <w:szCs w:val="28"/>
                                      </w:rPr>
                                      <w:t>Michelle McFarlane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4EEBF6C"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Arial Narrow" w:hAnsi="Arial Narrow"/>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C51F8E5" w14:textId="01BB0204" w:rsidR="001F4872" w:rsidRPr="00FA7DBB" w:rsidRDefault="001F4872">
                              <w:pPr>
                                <w:pStyle w:val="NoSpacing"/>
                                <w:jc w:val="right"/>
                                <w:rPr>
                                  <w:rFonts w:ascii="Arial Narrow" w:hAnsi="Arial Narrow"/>
                                  <w:color w:val="595959" w:themeColor="text1" w:themeTint="A6"/>
                                  <w:sz w:val="28"/>
                                  <w:szCs w:val="28"/>
                                </w:rPr>
                              </w:pPr>
                              <w:r w:rsidRPr="00FA7DBB">
                                <w:rPr>
                                  <w:rFonts w:ascii="Arial Narrow" w:hAnsi="Arial Narrow"/>
                                  <w:color w:val="595959" w:themeColor="text1" w:themeTint="A6"/>
                                  <w:sz w:val="28"/>
                                  <w:szCs w:val="28"/>
                                </w:rPr>
                                <w:t>Michelle McFarlane</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29D7DCD" wp14:editId="6EEFCF8D">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7B882" w14:textId="5F60DA13" w:rsidR="001F4872" w:rsidRDefault="001F4872">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29D7DCD"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DD7B882" w14:textId="5F60DA13" w:rsidR="001F4872" w:rsidRDefault="001F4872">
                          <w:pPr>
                            <w:pStyle w:val="NoSpacing"/>
                            <w:jc w:val="right"/>
                            <w:rPr>
                              <w:color w:val="595959" w:themeColor="text1" w:themeTint="A6"/>
                              <w:sz w:val="20"/>
                              <w:szCs w:val="20"/>
                            </w:rPr>
                          </w:pPr>
                        </w:p>
                      </w:txbxContent>
                    </v:textbox>
                    <w10:wrap type="square" anchorx="page" anchory="page"/>
                  </v:shape>
                </w:pict>
              </mc:Fallback>
            </mc:AlternateContent>
          </w:r>
        </w:p>
        <w:p w14:paraId="6C36018A" w14:textId="77777777" w:rsidR="00FA7DBB" w:rsidRPr="00722991" w:rsidRDefault="003C11B0" w:rsidP="00FA7DBB">
          <w:pPr>
            <w:rPr>
              <w:rFonts w:ascii="Arial Narrow" w:hAnsi="Arial Narrow"/>
              <w:color w:val="7F7F7F" w:themeColor="background1" w:themeShade="7F"/>
              <w:spacing w:val="60"/>
              <w:sz w:val="24"/>
              <w:szCs w:val="24"/>
            </w:rPr>
          </w:pPr>
          <w:r w:rsidRPr="00FA7DBB">
            <w:rPr>
              <w:rFonts w:ascii="Arial Narrow" w:hAnsi="Arial Narrow"/>
              <w:noProof/>
            </w:rPr>
            <mc:AlternateContent>
              <mc:Choice Requires="wps">
                <w:drawing>
                  <wp:anchor distT="0" distB="0" distL="114300" distR="114300" simplePos="0" relativeHeight="251659264" behindDoc="0" locked="0" layoutInCell="1" allowOverlap="1" wp14:anchorId="00FA4944" wp14:editId="33B183C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6115685" cy="2766695"/>
                    <wp:effectExtent l="0" t="0" r="0" b="14605"/>
                    <wp:wrapSquare wrapText="bothSides"/>
                    <wp:docPr id="154" name="Text Box 154"/>
                    <wp:cNvGraphicFramePr/>
                    <a:graphic xmlns:a="http://schemas.openxmlformats.org/drawingml/2006/main">
                      <a:graphicData uri="http://schemas.microsoft.com/office/word/2010/wordprocessingShape">
                        <wps:wsp>
                          <wps:cNvSpPr txBox="1"/>
                          <wps:spPr>
                            <a:xfrm>
                              <a:off x="0" y="0"/>
                              <a:ext cx="6115685" cy="276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D08C0" w14:textId="17421948" w:rsidR="001F4872" w:rsidRPr="00FA7DBB" w:rsidRDefault="001F4872" w:rsidP="00722991">
                                <w:pPr>
                                  <w:ind w:left="-990"/>
                                  <w:jc w:val="center"/>
                                  <w:rPr>
                                    <w:rFonts w:ascii="Arial Narrow" w:hAnsi="Arial Narrow"/>
                                    <w:color w:val="4472C4" w:themeColor="accent1"/>
                                    <w:sz w:val="64"/>
                                    <w:szCs w:val="64"/>
                                  </w:rPr>
                                </w:pPr>
                                <w:sdt>
                                  <w:sdtPr>
                                    <w:rPr>
                                      <w:rFonts w:ascii="Arial Narrow" w:hAnsi="Arial Narrow"/>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A7DBB">
                                      <w:rPr>
                                        <w:rFonts w:ascii="Arial Narrow" w:hAnsi="Arial Narrow"/>
                                        <w:caps/>
                                        <w:color w:val="4472C4" w:themeColor="accent1"/>
                                        <w:sz w:val="64"/>
                                        <w:szCs w:val="64"/>
                                      </w:rPr>
                                      <w:t xml:space="preserve">AN ETHICAL </w:t>
                                    </w:r>
                                    <w:r>
                                      <w:rPr>
                                        <w:rFonts w:ascii="Arial Narrow" w:hAnsi="Arial Narrow"/>
                                        <w:caps/>
                                        <w:color w:val="4472C4" w:themeColor="accent1"/>
                                        <w:sz w:val="64"/>
                                        <w:szCs w:val="64"/>
                                      </w:rPr>
                                      <w:br/>
                                    </w:r>
                                    <w:r w:rsidRPr="00FA7DBB">
                                      <w:rPr>
                                        <w:rFonts w:ascii="Arial Narrow" w:hAnsi="Arial Narrow"/>
                                        <w:caps/>
                                        <w:color w:val="4472C4" w:themeColor="accent1"/>
                                        <w:sz w:val="64"/>
                                        <w:szCs w:val="64"/>
                                      </w:rPr>
                                      <w:t>BUSINESS Leader</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26A5924E" w14:textId="51A5C9AA" w:rsidR="001F4872" w:rsidRDefault="001F487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0FA4944" id="Text Box 154" o:spid="_x0000_s1028" type="#_x0000_t202" style="position:absolute;margin-left:0;margin-top:0;width:481.55pt;height:217.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" filled="f" stroked="f" strokeweight=".5pt">
                    <v:textbox inset="126pt,0,54pt,0">
                      <w:txbxContent>
                        <w:p w14:paraId="5CDD08C0" w14:textId="17421948" w:rsidR="001F4872" w:rsidRPr="00FA7DBB" w:rsidRDefault="001F4872" w:rsidP="00722991">
                          <w:pPr>
                            <w:ind w:left="-990"/>
                            <w:jc w:val="center"/>
                            <w:rPr>
                              <w:rFonts w:ascii="Arial Narrow" w:hAnsi="Arial Narrow"/>
                              <w:color w:val="4472C4" w:themeColor="accent1"/>
                              <w:sz w:val="64"/>
                              <w:szCs w:val="64"/>
                            </w:rPr>
                          </w:pPr>
                          <w:sdt>
                            <w:sdtPr>
                              <w:rPr>
                                <w:rFonts w:ascii="Arial Narrow" w:hAnsi="Arial Narrow"/>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FA7DBB">
                                <w:rPr>
                                  <w:rFonts w:ascii="Arial Narrow" w:hAnsi="Arial Narrow"/>
                                  <w:caps/>
                                  <w:color w:val="4472C4" w:themeColor="accent1"/>
                                  <w:sz w:val="64"/>
                                  <w:szCs w:val="64"/>
                                </w:rPr>
                                <w:t xml:space="preserve">AN ETHICAL </w:t>
                              </w:r>
                              <w:r>
                                <w:rPr>
                                  <w:rFonts w:ascii="Arial Narrow" w:hAnsi="Arial Narrow"/>
                                  <w:caps/>
                                  <w:color w:val="4472C4" w:themeColor="accent1"/>
                                  <w:sz w:val="64"/>
                                  <w:szCs w:val="64"/>
                                </w:rPr>
                                <w:br/>
                              </w:r>
                              <w:r w:rsidRPr="00FA7DBB">
                                <w:rPr>
                                  <w:rFonts w:ascii="Arial Narrow" w:hAnsi="Arial Narrow"/>
                                  <w:caps/>
                                  <w:color w:val="4472C4" w:themeColor="accent1"/>
                                  <w:sz w:val="64"/>
                                  <w:szCs w:val="64"/>
                                </w:rPr>
                                <w:t>BUSINESS Leader</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26A5924E" w14:textId="51A5C9AA" w:rsidR="001F4872" w:rsidRDefault="001F487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55C38" w:rsidRPr="00722991">
            <w:rPr>
              <w:rFonts w:ascii="Arial Narrow" w:hAnsi="Arial Narrow"/>
              <w:color w:val="7F7F7F" w:themeColor="background1" w:themeShade="7F"/>
              <w:spacing w:val="60"/>
              <w:sz w:val="24"/>
              <w:szCs w:val="24"/>
            </w:rPr>
            <w:br w:type="page"/>
          </w:r>
        </w:p>
      </w:sdtContent>
    </w:sdt>
    <w:p w14:paraId="0CD71116" w14:textId="71AD2559" w:rsidR="00913313" w:rsidRPr="00722991" w:rsidRDefault="0079643C" w:rsidP="00C355D8">
      <w:pPr>
        <w:spacing w:line="480" w:lineRule="auto"/>
        <w:jc w:val="both"/>
        <w:rPr>
          <w:rFonts w:ascii="Arial Narrow" w:hAnsi="Arial Narrow"/>
          <w:color w:val="7F7F7F" w:themeColor="background1" w:themeShade="7F"/>
          <w:spacing w:val="60"/>
          <w:sz w:val="24"/>
          <w:szCs w:val="24"/>
        </w:rPr>
      </w:pPr>
      <w:r w:rsidRPr="00722991">
        <w:rPr>
          <w:rFonts w:ascii="Arial Narrow" w:eastAsia="Times New Roman" w:hAnsi="Arial Narrow" w:cstheme="minorHAnsi"/>
          <w:color w:val="393737"/>
          <w:sz w:val="24"/>
          <w:szCs w:val="24"/>
        </w:rPr>
        <w:lastRenderedPageBreak/>
        <w:t xml:space="preserve">    </w:t>
      </w:r>
      <w:r w:rsidR="008A6AB3" w:rsidRPr="00722991">
        <w:rPr>
          <w:rFonts w:ascii="Arial Narrow" w:eastAsia="Times New Roman" w:hAnsi="Arial Narrow" w:cstheme="minorHAnsi"/>
          <w:color w:val="393737"/>
          <w:sz w:val="24"/>
          <w:szCs w:val="24"/>
        </w:rPr>
        <w:t xml:space="preserve">I </w:t>
      </w:r>
      <w:r w:rsidRPr="00722991">
        <w:rPr>
          <w:rFonts w:ascii="Arial Narrow" w:eastAsia="Times New Roman" w:hAnsi="Arial Narrow" w:cstheme="minorHAnsi"/>
          <w:color w:val="393737"/>
          <w:sz w:val="24"/>
          <w:szCs w:val="24"/>
        </w:rPr>
        <w:t xml:space="preserve">believe that I have grown as </w:t>
      </w:r>
      <w:r w:rsidR="00FA7DBB" w:rsidRPr="00722991">
        <w:rPr>
          <w:rFonts w:ascii="Arial Narrow" w:eastAsia="Times New Roman" w:hAnsi="Arial Narrow" w:cstheme="minorHAnsi"/>
          <w:color w:val="393737"/>
          <w:sz w:val="24"/>
          <w:szCs w:val="24"/>
        </w:rPr>
        <w:t xml:space="preserve">an ethical person </w:t>
      </w:r>
      <w:r w:rsidRPr="00722991">
        <w:rPr>
          <w:rFonts w:ascii="Arial Narrow" w:eastAsia="Times New Roman" w:hAnsi="Arial Narrow" w:cstheme="minorHAnsi"/>
          <w:color w:val="393737"/>
          <w:sz w:val="24"/>
          <w:szCs w:val="24"/>
        </w:rPr>
        <w:t>a</w:t>
      </w:r>
      <w:r w:rsidR="00FA7DBB" w:rsidRPr="00722991">
        <w:rPr>
          <w:rFonts w:ascii="Arial Narrow" w:eastAsia="Times New Roman" w:hAnsi="Arial Narrow" w:cstheme="minorHAnsi"/>
          <w:color w:val="393737"/>
          <w:sz w:val="24"/>
          <w:szCs w:val="24"/>
        </w:rPr>
        <w:t xml:space="preserve">s a </w:t>
      </w:r>
      <w:r w:rsidRPr="00722991">
        <w:rPr>
          <w:rFonts w:ascii="Arial Narrow" w:eastAsia="Times New Roman" w:hAnsi="Arial Narrow" w:cstheme="minorHAnsi"/>
          <w:color w:val="393737"/>
          <w:sz w:val="24"/>
          <w:szCs w:val="24"/>
        </w:rPr>
        <w:t>Christian, leader</w:t>
      </w:r>
      <w:r w:rsidR="00FA7DBB" w:rsidRPr="00722991">
        <w:rPr>
          <w:rFonts w:ascii="Arial Narrow" w:eastAsia="Times New Roman" w:hAnsi="Arial Narrow" w:cstheme="minorHAnsi"/>
          <w:color w:val="393737"/>
          <w:sz w:val="24"/>
          <w:szCs w:val="24"/>
        </w:rPr>
        <w:t xml:space="preserve">, wife, and mother </w:t>
      </w:r>
      <w:r w:rsidRPr="00722991">
        <w:rPr>
          <w:rFonts w:ascii="Arial Narrow" w:eastAsia="Times New Roman" w:hAnsi="Arial Narrow" w:cstheme="minorHAnsi"/>
          <w:color w:val="393737"/>
          <w:sz w:val="24"/>
          <w:szCs w:val="24"/>
        </w:rPr>
        <w:t>as a result of the Ethical Leadership course with Dr. Anne Hallcom</w:t>
      </w:r>
      <w:r w:rsidR="00112868">
        <w:rPr>
          <w:rFonts w:ascii="Arial Narrow" w:eastAsia="Times New Roman" w:hAnsi="Arial Narrow" w:cstheme="minorHAnsi"/>
          <w:color w:val="393737"/>
          <w:sz w:val="24"/>
          <w:szCs w:val="24"/>
        </w:rPr>
        <w:t xml:space="preserve">.  </w:t>
      </w:r>
      <w:r w:rsidRPr="00722991">
        <w:rPr>
          <w:rFonts w:ascii="Arial Narrow" w:eastAsia="Times New Roman" w:hAnsi="Arial Narrow" w:cstheme="minorHAnsi"/>
          <w:color w:val="393737"/>
          <w:sz w:val="24"/>
          <w:szCs w:val="24"/>
        </w:rPr>
        <w:t xml:space="preserve">As I refer to our first assignment on the Merck case </w:t>
      </w:r>
      <w:r w:rsidR="006A5F1D" w:rsidRPr="00722991">
        <w:rPr>
          <w:rFonts w:ascii="Arial Narrow" w:eastAsia="Times New Roman" w:hAnsi="Arial Narrow" w:cstheme="minorHAnsi"/>
          <w:color w:val="393737"/>
          <w:sz w:val="24"/>
          <w:szCs w:val="24"/>
        </w:rPr>
        <w:t>(</w:t>
      </w:r>
      <w:r w:rsidR="00C053F9" w:rsidRPr="00722991">
        <w:rPr>
          <w:rFonts w:ascii="Arial Narrow" w:eastAsia="Times New Roman" w:hAnsi="Arial Narrow" w:cstheme="minorHAnsi"/>
          <w:color w:val="393737"/>
          <w:sz w:val="24"/>
          <w:szCs w:val="24"/>
        </w:rPr>
        <w:t>Trevino &amp; Nelson, 2017)</w:t>
      </w:r>
      <w:r w:rsidR="00527987" w:rsidRPr="00722991">
        <w:rPr>
          <w:rFonts w:ascii="Arial Narrow" w:eastAsia="Times New Roman" w:hAnsi="Arial Narrow" w:cstheme="minorHAnsi"/>
          <w:color w:val="393737"/>
          <w:sz w:val="24"/>
          <w:szCs w:val="24"/>
        </w:rPr>
        <w:t>, I can see a change in my approach to analyzing everything</w:t>
      </w:r>
      <w:r w:rsidR="00C053F9" w:rsidRPr="00722991">
        <w:rPr>
          <w:rFonts w:ascii="Arial Narrow" w:eastAsia="Times New Roman" w:hAnsi="Arial Narrow" w:cstheme="minorHAnsi"/>
          <w:color w:val="393737"/>
          <w:sz w:val="24"/>
          <w:szCs w:val="24"/>
        </w:rPr>
        <w:t>. </w:t>
      </w:r>
      <w:r w:rsidR="00527987" w:rsidRPr="00722991">
        <w:rPr>
          <w:rFonts w:ascii="Arial Narrow" w:eastAsia="Times New Roman" w:hAnsi="Arial Narrow" w:cstheme="minorHAnsi"/>
          <w:color w:val="393737"/>
          <w:sz w:val="24"/>
          <w:szCs w:val="24"/>
        </w:rPr>
        <w:t>I noticed that I am challenging myself</w:t>
      </w:r>
      <w:r w:rsidR="00913313" w:rsidRPr="00722991">
        <w:rPr>
          <w:rFonts w:ascii="Arial Narrow" w:eastAsia="Times New Roman" w:hAnsi="Arial Narrow" w:cstheme="minorHAnsi"/>
          <w:color w:val="393737"/>
          <w:sz w:val="24"/>
          <w:szCs w:val="24"/>
        </w:rPr>
        <w:t xml:space="preserve"> in my responses</w:t>
      </w:r>
      <w:r w:rsidR="00112868">
        <w:rPr>
          <w:rFonts w:ascii="Arial Narrow" w:eastAsia="Times New Roman" w:hAnsi="Arial Narrow" w:cstheme="minorHAnsi"/>
          <w:color w:val="393737"/>
          <w:sz w:val="24"/>
          <w:szCs w:val="24"/>
        </w:rPr>
        <w:t>.  W</w:t>
      </w:r>
      <w:r w:rsidR="00913313" w:rsidRPr="00722991">
        <w:rPr>
          <w:rFonts w:ascii="Arial Narrow" w:eastAsia="Times New Roman" w:hAnsi="Arial Narrow" w:cstheme="minorHAnsi"/>
          <w:color w:val="393737"/>
          <w:sz w:val="24"/>
          <w:szCs w:val="24"/>
        </w:rPr>
        <w:t xml:space="preserve">hen </w:t>
      </w:r>
      <w:r w:rsidR="00527987" w:rsidRPr="00722991">
        <w:rPr>
          <w:rFonts w:ascii="Arial Narrow" w:eastAsia="Times New Roman" w:hAnsi="Arial Narrow" w:cstheme="minorHAnsi"/>
          <w:color w:val="393737"/>
          <w:sz w:val="24"/>
          <w:szCs w:val="24"/>
        </w:rPr>
        <w:t>assess</w:t>
      </w:r>
      <w:r w:rsidR="00913313" w:rsidRPr="00722991">
        <w:rPr>
          <w:rFonts w:ascii="Arial Narrow" w:eastAsia="Times New Roman" w:hAnsi="Arial Narrow" w:cstheme="minorHAnsi"/>
          <w:color w:val="393737"/>
          <w:sz w:val="24"/>
          <w:szCs w:val="24"/>
        </w:rPr>
        <w:t>ing</w:t>
      </w:r>
      <w:r w:rsidR="00527987" w:rsidRPr="00722991">
        <w:rPr>
          <w:rFonts w:ascii="Arial Narrow" w:eastAsia="Times New Roman" w:hAnsi="Arial Narrow" w:cstheme="minorHAnsi"/>
          <w:color w:val="393737"/>
          <w:sz w:val="24"/>
          <w:szCs w:val="24"/>
        </w:rPr>
        <w:t xml:space="preserve"> a situatio</w:t>
      </w:r>
      <w:r w:rsidR="00BD4A9D" w:rsidRPr="00722991">
        <w:rPr>
          <w:rFonts w:ascii="Arial Narrow" w:eastAsia="Times New Roman" w:hAnsi="Arial Narrow" w:cstheme="minorHAnsi"/>
          <w:color w:val="393737"/>
          <w:sz w:val="24"/>
          <w:szCs w:val="24"/>
        </w:rPr>
        <w:t>n,</w:t>
      </w:r>
      <w:r w:rsidR="00A816C9" w:rsidRPr="00722991">
        <w:rPr>
          <w:rFonts w:ascii="Arial Narrow" w:eastAsia="Times New Roman" w:hAnsi="Arial Narrow" w:cstheme="minorHAnsi"/>
          <w:color w:val="393737"/>
          <w:sz w:val="24"/>
          <w:szCs w:val="24"/>
        </w:rPr>
        <w:t xml:space="preserve"> I</w:t>
      </w:r>
      <w:r w:rsidR="00112868">
        <w:rPr>
          <w:rFonts w:ascii="Arial Narrow" w:eastAsia="Times New Roman" w:hAnsi="Arial Narrow" w:cstheme="minorHAnsi"/>
          <w:color w:val="393737"/>
          <w:sz w:val="24"/>
          <w:szCs w:val="24"/>
        </w:rPr>
        <w:t>’m</w:t>
      </w:r>
      <w:r w:rsidR="00A816C9" w:rsidRPr="00722991">
        <w:rPr>
          <w:rFonts w:ascii="Arial Narrow" w:eastAsia="Times New Roman" w:hAnsi="Arial Narrow" w:cstheme="minorHAnsi"/>
          <w:color w:val="393737"/>
          <w:sz w:val="24"/>
          <w:szCs w:val="24"/>
        </w:rPr>
        <w:t xml:space="preserve"> looking to see if my responses are scripted, asking myself </w:t>
      </w:r>
      <w:r w:rsidR="00527987" w:rsidRPr="00722991">
        <w:rPr>
          <w:rFonts w:ascii="Arial Narrow" w:eastAsia="Times New Roman" w:hAnsi="Arial Narrow" w:cstheme="minorHAnsi"/>
          <w:color w:val="393737"/>
          <w:sz w:val="24"/>
          <w:szCs w:val="24"/>
        </w:rPr>
        <w:t xml:space="preserve">if I am judging someone without knowing all of the details in the situation. I am wondering if I have been “… </w:t>
      </w:r>
      <w:r w:rsidR="00913313" w:rsidRPr="00722991">
        <w:rPr>
          <w:rFonts w:ascii="Arial Narrow" w:eastAsia="Times New Roman" w:hAnsi="Arial Narrow" w:cstheme="minorHAnsi"/>
          <w:color w:val="393737"/>
          <w:sz w:val="24"/>
          <w:szCs w:val="24"/>
        </w:rPr>
        <w:t xml:space="preserve">swift to hear, </w:t>
      </w:r>
      <w:r w:rsidR="00527987" w:rsidRPr="00722991">
        <w:rPr>
          <w:rFonts w:ascii="Arial Narrow" w:eastAsia="Times New Roman" w:hAnsi="Arial Narrow" w:cstheme="minorHAnsi"/>
          <w:color w:val="393737"/>
          <w:sz w:val="24"/>
          <w:szCs w:val="24"/>
        </w:rPr>
        <w:t>slow to speak</w:t>
      </w:r>
      <w:r w:rsidR="00913313" w:rsidRPr="00722991">
        <w:rPr>
          <w:rFonts w:ascii="Arial Narrow" w:eastAsia="Times New Roman" w:hAnsi="Arial Narrow" w:cstheme="minorHAnsi"/>
          <w:color w:val="393737"/>
          <w:sz w:val="24"/>
          <w:szCs w:val="24"/>
        </w:rPr>
        <w:t>, slow to wrath” (James 1:19) when responding to information.  This course has revealed to me my heart</w:t>
      </w:r>
      <w:r w:rsidR="00A9020D" w:rsidRPr="00722991">
        <w:rPr>
          <w:rFonts w:ascii="Arial Narrow" w:eastAsia="Times New Roman" w:hAnsi="Arial Narrow" w:cstheme="minorHAnsi"/>
          <w:color w:val="393737"/>
          <w:sz w:val="24"/>
          <w:szCs w:val="24"/>
        </w:rPr>
        <w:t xml:space="preserve"> and has drawn me closer to God</w:t>
      </w:r>
      <w:r w:rsidR="00913313" w:rsidRPr="00722991">
        <w:rPr>
          <w:rFonts w:ascii="Arial Narrow" w:eastAsia="Times New Roman" w:hAnsi="Arial Narrow" w:cstheme="minorHAnsi"/>
          <w:color w:val="393737"/>
          <w:sz w:val="24"/>
          <w:szCs w:val="24"/>
        </w:rPr>
        <w:t>.</w:t>
      </w:r>
      <w:r w:rsidR="00A9020D" w:rsidRPr="00722991">
        <w:rPr>
          <w:rFonts w:ascii="Arial Narrow" w:eastAsia="Times New Roman" w:hAnsi="Arial Narrow" w:cstheme="minorHAnsi"/>
          <w:color w:val="393737"/>
          <w:sz w:val="24"/>
          <w:szCs w:val="24"/>
        </w:rPr>
        <w:t xml:space="preserve"> </w:t>
      </w:r>
    </w:p>
    <w:p w14:paraId="6C1A56A7" w14:textId="727045F2" w:rsidR="009740C3" w:rsidRDefault="009740C3" w:rsidP="00C355D8">
      <w:pPr>
        <w:spacing w:line="480" w:lineRule="auto"/>
        <w:jc w:val="both"/>
        <w:rPr>
          <w:rFonts w:ascii="Arial Narrow" w:eastAsia="Times New Roman" w:hAnsi="Arial Narrow" w:cstheme="minorHAnsi"/>
          <w:color w:val="393737"/>
          <w:sz w:val="24"/>
          <w:szCs w:val="24"/>
        </w:rPr>
      </w:pPr>
      <w:r w:rsidRPr="00722991">
        <w:rPr>
          <w:rFonts w:ascii="Arial Narrow" w:eastAsia="Times New Roman" w:hAnsi="Arial Narrow" w:cstheme="minorHAnsi"/>
          <w:color w:val="393737"/>
          <w:sz w:val="24"/>
          <w:szCs w:val="24"/>
        </w:rPr>
        <w:t xml:space="preserve">   There are two lessons that have impacted me most as a result of this course. One lesson is my view on ethics and what is legal.  I have learned that although something may be</w:t>
      </w:r>
      <w:r w:rsidR="00112868">
        <w:rPr>
          <w:rFonts w:ascii="Arial Narrow" w:eastAsia="Times New Roman" w:hAnsi="Arial Narrow" w:cstheme="minorHAnsi"/>
          <w:color w:val="393737"/>
          <w:sz w:val="24"/>
          <w:szCs w:val="24"/>
        </w:rPr>
        <w:t xml:space="preserve"> considered</w:t>
      </w:r>
      <w:r w:rsidRPr="00722991">
        <w:rPr>
          <w:rFonts w:ascii="Arial Narrow" w:eastAsia="Times New Roman" w:hAnsi="Arial Narrow" w:cstheme="minorHAnsi"/>
          <w:color w:val="393737"/>
          <w:sz w:val="24"/>
          <w:szCs w:val="24"/>
        </w:rPr>
        <w:t xml:space="preserve"> ethical</w:t>
      </w:r>
      <w:r w:rsidR="00112868">
        <w:rPr>
          <w:rFonts w:ascii="Arial Narrow" w:eastAsia="Times New Roman" w:hAnsi="Arial Narrow" w:cstheme="minorHAnsi"/>
          <w:color w:val="393737"/>
          <w:sz w:val="24"/>
          <w:szCs w:val="24"/>
        </w:rPr>
        <w:t>,</w:t>
      </w:r>
      <w:r w:rsidRPr="00722991">
        <w:rPr>
          <w:rFonts w:ascii="Arial Narrow" w:eastAsia="Times New Roman" w:hAnsi="Arial Narrow" w:cstheme="minorHAnsi"/>
          <w:color w:val="393737"/>
          <w:sz w:val="24"/>
          <w:szCs w:val="24"/>
        </w:rPr>
        <w:t xml:space="preserve"> it </w:t>
      </w:r>
      <w:r w:rsidR="00112868">
        <w:rPr>
          <w:rFonts w:ascii="Arial Narrow" w:eastAsia="Times New Roman" w:hAnsi="Arial Narrow" w:cstheme="minorHAnsi"/>
          <w:color w:val="393737"/>
          <w:sz w:val="24"/>
          <w:szCs w:val="24"/>
        </w:rPr>
        <w:t>may</w:t>
      </w:r>
      <w:r w:rsidRPr="00722991">
        <w:rPr>
          <w:rFonts w:ascii="Arial Narrow" w:eastAsia="Times New Roman" w:hAnsi="Arial Narrow" w:cstheme="minorHAnsi"/>
          <w:color w:val="393737"/>
          <w:sz w:val="24"/>
          <w:szCs w:val="24"/>
        </w:rPr>
        <w:t xml:space="preserve"> </w:t>
      </w:r>
      <w:r w:rsidR="00112868">
        <w:rPr>
          <w:rFonts w:ascii="Arial Narrow" w:eastAsia="Times New Roman" w:hAnsi="Arial Narrow" w:cstheme="minorHAnsi"/>
          <w:color w:val="393737"/>
          <w:sz w:val="24"/>
          <w:szCs w:val="24"/>
        </w:rPr>
        <w:t xml:space="preserve">also </w:t>
      </w:r>
      <w:r w:rsidRPr="00722991">
        <w:rPr>
          <w:rFonts w:ascii="Arial Narrow" w:eastAsia="Times New Roman" w:hAnsi="Arial Narrow" w:cstheme="minorHAnsi"/>
          <w:color w:val="393737"/>
          <w:sz w:val="24"/>
          <w:szCs w:val="24"/>
        </w:rPr>
        <w:t>be illegal</w:t>
      </w:r>
      <w:r w:rsidR="00263D5F">
        <w:rPr>
          <w:rFonts w:ascii="Arial Narrow" w:eastAsia="Times New Roman" w:hAnsi="Arial Narrow" w:cstheme="minorHAnsi"/>
          <w:color w:val="393737"/>
          <w:sz w:val="24"/>
          <w:szCs w:val="24"/>
        </w:rPr>
        <w:t xml:space="preserve">—as well </w:t>
      </w:r>
      <w:r w:rsidRPr="00722991">
        <w:rPr>
          <w:rFonts w:ascii="Arial Narrow" w:eastAsia="Times New Roman" w:hAnsi="Arial Narrow" w:cstheme="minorHAnsi"/>
          <w:color w:val="393737"/>
          <w:sz w:val="24"/>
          <w:szCs w:val="24"/>
        </w:rPr>
        <w:t xml:space="preserve">legal and unethical, or legal and ethical. I believe that this course has shown me that there are some areas in my life where I have been naïve. </w:t>
      </w:r>
      <w:r w:rsidR="00E01445" w:rsidRPr="00722991">
        <w:rPr>
          <w:rFonts w:ascii="Arial Narrow" w:eastAsia="Times New Roman" w:hAnsi="Arial Narrow" w:cstheme="minorHAnsi"/>
          <w:color w:val="393737"/>
          <w:sz w:val="24"/>
          <w:szCs w:val="24"/>
        </w:rPr>
        <w:t>The</w:t>
      </w:r>
      <w:r w:rsidRPr="00722991">
        <w:rPr>
          <w:rFonts w:ascii="Arial Narrow" w:eastAsia="Times New Roman" w:hAnsi="Arial Narrow" w:cstheme="minorHAnsi"/>
          <w:color w:val="393737"/>
          <w:sz w:val="24"/>
          <w:szCs w:val="24"/>
        </w:rPr>
        <w:t xml:space="preserve"> Ethical Challenges</w:t>
      </w:r>
      <w:r w:rsidR="00E01445" w:rsidRPr="00722991">
        <w:rPr>
          <w:rFonts w:ascii="Arial Narrow" w:eastAsia="Times New Roman" w:hAnsi="Arial Narrow" w:cstheme="minorHAnsi"/>
          <w:color w:val="393737"/>
          <w:sz w:val="24"/>
          <w:szCs w:val="24"/>
        </w:rPr>
        <w:t xml:space="preserve">, Building </w:t>
      </w:r>
      <w:proofErr w:type="gramStart"/>
      <w:r w:rsidR="00263D5F">
        <w:rPr>
          <w:rFonts w:ascii="Arial Narrow" w:eastAsia="Times New Roman" w:hAnsi="Arial Narrow" w:cstheme="minorHAnsi"/>
          <w:color w:val="393737"/>
          <w:sz w:val="24"/>
          <w:szCs w:val="24"/>
        </w:rPr>
        <w:t>A</w:t>
      </w:r>
      <w:r w:rsidR="00E01445" w:rsidRPr="00722991">
        <w:rPr>
          <w:rFonts w:ascii="Arial Narrow" w:eastAsia="Times New Roman" w:hAnsi="Arial Narrow" w:cstheme="minorHAnsi"/>
          <w:color w:val="393737"/>
          <w:sz w:val="24"/>
          <w:szCs w:val="24"/>
        </w:rPr>
        <w:t>n</w:t>
      </w:r>
      <w:proofErr w:type="gramEnd"/>
      <w:r w:rsidR="00E01445" w:rsidRPr="00722991">
        <w:rPr>
          <w:rFonts w:ascii="Arial Narrow" w:eastAsia="Times New Roman" w:hAnsi="Arial Narrow" w:cstheme="minorHAnsi"/>
          <w:color w:val="393737"/>
          <w:sz w:val="24"/>
          <w:szCs w:val="24"/>
        </w:rPr>
        <w:t xml:space="preserve"> Ethics Toolkit </w:t>
      </w:r>
      <w:r w:rsidRPr="00722991">
        <w:rPr>
          <w:rFonts w:ascii="Arial Narrow" w:eastAsia="Times New Roman" w:hAnsi="Arial Narrow" w:cstheme="minorHAnsi"/>
          <w:color w:val="393737"/>
          <w:sz w:val="24"/>
          <w:szCs w:val="24"/>
        </w:rPr>
        <w:t>Workbook</w:t>
      </w:r>
      <w:r w:rsidR="00E01445" w:rsidRPr="00722991">
        <w:rPr>
          <w:rFonts w:ascii="Arial Narrow" w:eastAsia="Times New Roman" w:hAnsi="Arial Narrow" w:cstheme="minorHAnsi"/>
          <w:color w:val="393737"/>
          <w:sz w:val="24"/>
          <w:szCs w:val="24"/>
        </w:rPr>
        <w:t xml:space="preserve"> by Deni Elliott,</w:t>
      </w:r>
      <w:r w:rsidRPr="00722991">
        <w:rPr>
          <w:rFonts w:ascii="Arial Narrow" w:eastAsia="Times New Roman" w:hAnsi="Arial Narrow" w:cstheme="minorHAnsi"/>
          <w:color w:val="393737"/>
          <w:sz w:val="24"/>
          <w:szCs w:val="24"/>
        </w:rPr>
        <w:t xml:space="preserve"> has been one of many assignments that has really opened my eyes on my views </w:t>
      </w:r>
      <w:r w:rsidR="00E01445" w:rsidRPr="00722991">
        <w:rPr>
          <w:rFonts w:ascii="Arial Narrow" w:eastAsia="Times New Roman" w:hAnsi="Arial Narrow" w:cstheme="minorHAnsi"/>
          <w:color w:val="393737"/>
          <w:sz w:val="24"/>
          <w:szCs w:val="24"/>
        </w:rPr>
        <w:t>personally and professionally. I believe this book has definitely helped me in my approach in addressing ethical issues honestly. The activities assigned has opened a door for me to be more transparent with myself and others, but more importantly with God. As a result of this coursework, I believe that this course has encouraged me to grow in the area of mercy</w:t>
      </w:r>
      <w:r w:rsidR="00FA7DBB" w:rsidRPr="00722991">
        <w:rPr>
          <w:rFonts w:ascii="Arial Narrow" w:eastAsia="Times New Roman" w:hAnsi="Arial Narrow" w:cstheme="minorHAnsi"/>
          <w:color w:val="393737"/>
          <w:sz w:val="24"/>
          <w:szCs w:val="24"/>
        </w:rPr>
        <w:t>, e</w:t>
      </w:r>
      <w:r w:rsidR="00E01445" w:rsidRPr="00722991">
        <w:rPr>
          <w:rFonts w:ascii="Arial Narrow" w:eastAsia="Times New Roman" w:hAnsi="Arial Narrow" w:cstheme="minorHAnsi"/>
          <w:color w:val="393737"/>
          <w:sz w:val="24"/>
          <w:szCs w:val="24"/>
        </w:rPr>
        <w:t xml:space="preserve">specially in my approach to </w:t>
      </w:r>
      <w:r w:rsidR="00FA7DBB" w:rsidRPr="00722991">
        <w:rPr>
          <w:rFonts w:ascii="Arial Narrow" w:eastAsia="Times New Roman" w:hAnsi="Arial Narrow" w:cstheme="minorHAnsi"/>
          <w:color w:val="393737"/>
          <w:sz w:val="24"/>
          <w:szCs w:val="24"/>
        </w:rPr>
        <w:t>others. One really can not say what they will or won’t do in a situation unless they are walking in someone else’s shoes. This stood out most to me through the review of the Pinto Fires Case.</w:t>
      </w:r>
    </w:p>
    <w:p w14:paraId="012F53CB" w14:textId="77777777" w:rsidR="00C45704" w:rsidRDefault="00C45704" w:rsidP="00C45704">
      <w:pPr>
        <w:pStyle w:val="NormalWeb"/>
        <w:spacing w:line="480" w:lineRule="auto"/>
        <w:jc w:val="both"/>
        <w:textAlignment w:val="baseline"/>
        <w:rPr>
          <w:rFonts w:ascii="Arial Narrow" w:hAnsi="Arial Narrow" w:cstheme="minorHAnsi"/>
          <w:color w:val="393737"/>
        </w:rPr>
      </w:pPr>
      <w:r w:rsidRPr="00722991">
        <w:rPr>
          <w:rFonts w:ascii="Arial Narrow" w:hAnsi="Arial Narrow"/>
          <w:color w:val="393737"/>
        </w:rPr>
        <w:t>The case that has truly impacted my view ethically is the Reflections on the Pinto Fires Case by Denis A. Gioia (</w:t>
      </w:r>
      <w:r w:rsidRPr="00722991">
        <w:rPr>
          <w:rFonts w:ascii="Arial Narrow" w:hAnsi="Arial Narrow" w:cstheme="minorHAnsi"/>
          <w:color w:val="393737"/>
        </w:rPr>
        <w:t xml:space="preserve">Trevino &amp; Nelson, 2017). In this case the reader is afforded an opportunity to review the lessons learned from Denis </w:t>
      </w:r>
      <w:proofErr w:type="spellStart"/>
      <w:r w:rsidRPr="00722991">
        <w:rPr>
          <w:rFonts w:ascii="Arial Narrow" w:hAnsi="Arial Narrow" w:cstheme="minorHAnsi"/>
          <w:color w:val="393737"/>
        </w:rPr>
        <w:t>Gioia’s</w:t>
      </w:r>
      <w:proofErr w:type="spellEnd"/>
      <w:r w:rsidRPr="00722991">
        <w:rPr>
          <w:rFonts w:ascii="Arial Narrow" w:hAnsi="Arial Narrow" w:cstheme="minorHAnsi"/>
          <w:color w:val="393737"/>
        </w:rPr>
        <w:t xml:space="preserve"> involvement in the Pinto Fires case personally and professionally.  This article has challenged my approach when receiving and analyzing the scenarios that I initially found unethical. </w:t>
      </w:r>
      <w:r>
        <w:rPr>
          <w:rFonts w:ascii="Arial Narrow" w:hAnsi="Arial Narrow" w:cstheme="minorHAnsi"/>
          <w:color w:val="393737"/>
        </w:rPr>
        <w:t xml:space="preserve">This case has definitely </w:t>
      </w:r>
      <w:r w:rsidRPr="009C1FED">
        <w:rPr>
          <w:rFonts w:ascii="Arial Narrow" w:hAnsi="Arial Narrow" w:cstheme="minorHAnsi"/>
          <w:color w:val="393737"/>
        </w:rPr>
        <w:t>challenged me to see what areas am I judging others and repent.</w:t>
      </w:r>
      <w:r>
        <w:rPr>
          <w:rFonts w:ascii="Arial Narrow" w:hAnsi="Arial Narrow" w:cstheme="minorHAnsi"/>
          <w:color w:val="393737"/>
        </w:rPr>
        <w:t xml:space="preserve"> </w:t>
      </w:r>
      <w:r w:rsidRPr="00722991">
        <w:rPr>
          <w:rFonts w:ascii="Arial Narrow" w:hAnsi="Arial Narrow" w:cstheme="minorHAnsi"/>
          <w:color w:val="393737"/>
        </w:rPr>
        <w:t xml:space="preserve">Everything is not so cut and dry. </w:t>
      </w:r>
      <w:r>
        <w:rPr>
          <w:rFonts w:ascii="Arial Narrow" w:hAnsi="Arial Narrow" w:cstheme="minorHAnsi"/>
          <w:color w:val="393737"/>
        </w:rPr>
        <w:lastRenderedPageBreak/>
        <w:t>It also reminds me of a scripture that states “</w:t>
      </w:r>
      <w:r w:rsidRPr="00227198">
        <w:rPr>
          <w:rFonts w:ascii="Arial Narrow" w:hAnsi="Arial Narrow" w:cstheme="minorHAnsi"/>
          <w:color w:val="393737"/>
        </w:rPr>
        <w:t>And why do you look at the speck in your brother’s eye, but do not consider the plank in your own eye</w:t>
      </w:r>
      <w:r>
        <w:rPr>
          <w:rFonts w:ascii="Arial Narrow" w:hAnsi="Arial Narrow" w:cstheme="minorHAnsi"/>
          <w:color w:val="393737"/>
        </w:rPr>
        <w:t>?</w:t>
      </w:r>
      <w:r w:rsidRPr="00227198">
        <w:rPr>
          <w:rFonts w:ascii="Arial Narrow" w:hAnsi="Arial Narrow" w:cstheme="minorHAnsi"/>
          <w:color w:val="393737"/>
        </w:rPr>
        <w:t>”</w:t>
      </w:r>
      <w:r>
        <w:rPr>
          <w:rFonts w:ascii="Arial Narrow" w:hAnsi="Arial Narrow" w:cstheme="minorHAnsi"/>
          <w:color w:val="393737"/>
        </w:rPr>
        <w:t xml:space="preserve"> (Matt 7:3).</w:t>
      </w:r>
      <w:r w:rsidRPr="00227198">
        <w:rPr>
          <w:rFonts w:ascii="Arial Narrow" w:hAnsi="Arial Narrow" w:cstheme="minorHAnsi"/>
          <w:color w:val="393737"/>
        </w:rPr>
        <w:t> </w:t>
      </w:r>
      <w:r>
        <w:rPr>
          <w:rFonts w:ascii="Arial Narrow" w:hAnsi="Arial Narrow" w:cstheme="minorHAnsi"/>
          <w:color w:val="393737"/>
        </w:rPr>
        <w:t>This case also introduced me to script processing and how heavily influenced my life is impacted by this process.</w:t>
      </w:r>
      <w:r w:rsidRPr="009C1FED">
        <w:rPr>
          <w:rFonts w:ascii="Arial Narrow" w:hAnsi="Arial Narrow" w:cstheme="minorHAnsi"/>
          <w:color w:val="393737"/>
        </w:rPr>
        <w:t> </w:t>
      </w:r>
      <w:r>
        <w:rPr>
          <w:rFonts w:ascii="Arial Narrow" w:hAnsi="Arial Narrow" w:cstheme="minorHAnsi"/>
          <w:color w:val="393737"/>
        </w:rPr>
        <w:t xml:space="preserve"> </w:t>
      </w:r>
      <w:r w:rsidRPr="004E325A">
        <w:rPr>
          <w:rFonts w:ascii="Arial Narrow" w:hAnsi="Arial Narrow" w:cstheme="minorHAnsi"/>
          <w:color w:val="393737"/>
        </w:rPr>
        <w:t>The</w:t>
      </w:r>
      <w:r>
        <w:rPr>
          <w:rFonts w:ascii="Arial Narrow" w:hAnsi="Arial Narrow" w:cstheme="minorHAnsi"/>
          <w:color w:val="393737"/>
        </w:rPr>
        <w:t xml:space="preserve"> Pinto Fires</w:t>
      </w:r>
      <w:r w:rsidRPr="004E325A">
        <w:rPr>
          <w:rFonts w:ascii="Arial Narrow" w:hAnsi="Arial Narrow" w:cstheme="minorHAnsi"/>
          <w:color w:val="393737"/>
        </w:rPr>
        <w:t xml:space="preserve"> case provided insight on how someone can make a decision based on reoccurrences and its ability to desensitize the decision maker. We never know how we would react until we are faced with the same situation/issue.</w:t>
      </w:r>
    </w:p>
    <w:p w14:paraId="0FAE342B" w14:textId="77777777" w:rsidR="00C45704" w:rsidRDefault="00C45704" w:rsidP="00C45704">
      <w:pPr>
        <w:spacing w:beforeAutospacing="1" w:after="0" w:afterAutospacing="1" w:line="480" w:lineRule="auto"/>
        <w:jc w:val="both"/>
        <w:textAlignment w:val="baseline"/>
        <w:rPr>
          <w:rFonts w:ascii="Arial Narrow" w:eastAsia="Times New Roman" w:hAnsi="Arial Narrow" w:cstheme="minorHAnsi"/>
          <w:color w:val="393737"/>
          <w:sz w:val="24"/>
          <w:szCs w:val="24"/>
        </w:rPr>
      </w:pPr>
      <w:r>
        <w:rPr>
          <w:rFonts w:ascii="Arial Narrow" w:eastAsia="Times New Roman" w:hAnsi="Arial Narrow" w:cstheme="minorHAnsi"/>
          <w:color w:val="393737"/>
          <w:sz w:val="24"/>
          <w:szCs w:val="24"/>
        </w:rPr>
        <w:t xml:space="preserve">     The introduction to script processing changed my way of thinking the most. Learning that scripts are cognitive frameworks that guide human thought and action (p. 105) changed my view the most.  I did not realize how heavily influenced my decisions in life by scripts. </w:t>
      </w:r>
      <w:r w:rsidRPr="009C1FED">
        <w:rPr>
          <w:rFonts w:ascii="Arial Narrow" w:eastAsia="Times New Roman" w:hAnsi="Arial Narrow" w:cstheme="minorHAnsi"/>
          <w:color w:val="393737"/>
          <w:sz w:val="24"/>
          <w:szCs w:val="24"/>
        </w:rPr>
        <w:t>As a HR professional, t</w:t>
      </w:r>
      <w:r>
        <w:rPr>
          <w:rFonts w:ascii="Arial Narrow" w:eastAsia="Times New Roman" w:hAnsi="Arial Narrow" w:cstheme="minorHAnsi"/>
          <w:color w:val="393737"/>
          <w:sz w:val="24"/>
          <w:szCs w:val="24"/>
        </w:rPr>
        <w:t>he day to day operations of your interactions with stakeholders are influenced by a script.  Whether it is Recruitment, Employee Relations, Compensation and Benefits, or Workers’ Compensation you are given a script of what not to say or what you should say.  The mental scripts that impact me to this day knowingly and unknowingly has desensitized me some aspects of my life.  One of the mental scripts learned is that “Terminations are ine</w:t>
      </w:r>
      <w:r w:rsidRPr="009C1FED">
        <w:rPr>
          <w:rFonts w:ascii="Arial Narrow" w:eastAsia="Times New Roman" w:hAnsi="Arial Narrow" w:cstheme="minorHAnsi"/>
          <w:color w:val="393737"/>
          <w:sz w:val="24"/>
          <w:szCs w:val="24"/>
        </w:rPr>
        <w:t xml:space="preserve">vitable in the world of Human Resources and it is possible to have multiple terminations in 1 day". </w:t>
      </w:r>
      <w:r>
        <w:rPr>
          <w:rFonts w:ascii="Arial Narrow" w:eastAsia="Times New Roman" w:hAnsi="Arial Narrow" w:cstheme="minorHAnsi"/>
          <w:color w:val="393737"/>
          <w:sz w:val="24"/>
          <w:szCs w:val="24"/>
        </w:rPr>
        <w:t xml:space="preserve"> As an HR professional you have to ask questions to ensure that a</w:t>
      </w:r>
      <w:r w:rsidRPr="009C1FED">
        <w:rPr>
          <w:rFonts w:ascii="Arial Narrow" w:eastAsia="Times New Roman" w:hAnsi="Arial Narrow" w:cstheme="minorHAnsi"/>
          <w:color w:val="393737"/>
          <w:sz w:val="24"/>
          <w:szCs w:val="24"/>
        </w:rPr>
        <w:t xml:space="preserve">re </w:t>
      </w:r>
      <w:r>
        <w:rPr>
          <w:rFonts w:ascii="Arial Narrow" w:eastAsia="Times New Roman" w:hAnsi="Arial Narrow" w:cstheme="minorHAnsi"/>
          <w:color w:val="393737"/>
          <w:sz w:val="24"/>
          <w:szCs w:val="24"/>
        </w:rPr>
        <w:t>legal; h</w:t>
      </w:r>
      <w:r w:rsidRPr="009C1FED">
        <w:rPr>
          <w:rFonts w:ascii="Arial Narrow" w:eastAsia="Times New Roman" w:hAnsi="Arial Narrow" w:cstheme="minorHAnsi"/>
          <w:color w:val="393737"/>
          <w:sz w:val="24"/>
          <w:szCs w:val="24"/>
        </w:rPr>
        <w:t>owever, even those questions are scripted as well.</w:t>
      </w:r>
      <w:r>
        <w:rPr>
          <w:rFonts w:ascii="Arial Narrow" w:eastAsia="Times New Roman" w:hAnsi="Arial Narrow" w:cstheme="minorHAnsi"/>
          <w:color w:val="393737"/>
          <w:sz w:val="24"/>
          <w:szCs w:val="24"/>
        </w:rPr>
        <w:t xml:space="preserve"> It is amazing that even in my role as a HR Professional, decisions are made from a scripted Consequentialist approach.</w:t>
      </w:r>
    </w:p>
    <w:p w14:paraId="2914098D" w14:textId="77777777" w:rsidR="00C45704" w:rsidRPr="009F4110" w:rsidRDefault="00C45704" w:rsidP="00C45704">
      <w:pPr>
        <w:pStyle w:val="NormalWeb"/>
        <w:spacing w:line="480" w:lineRule="auto"/>
        <w:jc w:val="both"/>
        <w:textAlignment w:val="baseline"/>
        <w:rPr>
          <w:rFonts w:ascii="Arial Narrow" w:hAnsi="Arial Narrow" w:cstheme="minorHAnsi"/>
          <w:color w:val="393737"/>
        </w:rPr>
      </w:pPr>
      <w:r>
        <w:rPr>
          <w:rFonts w:ascii="Arial Narrow" w:hAnsi="Arial Narrow" w:cstheme="minorHAnsi"/>
          <w:color w:val="393737"/>
        </w:rPr>
        <w:t xml:space="preserve">       The more I study and obtain an understanding of ethical decision making, the more I realize that my desired approach and what I actually do vary.   Reviewing the assignment in Week 2, we were asked to </w:t>
      </w:r>
      <w:r w:rsidRPr="009F4110">
        <w:rPr>
          <w:rFonts w:ascii="Arial Narrow" w:hAnsi="Arial Narrow" w:cstheme="minorHAnsi"/>
          <w:color w:val="393737"/>
        </w:rPr>
        <w:t xml:space="preserve">If I had to choose just one of the philosophical approaches </w:t>
      </w:r>
      <w:r>
        <w:rPr>
          <w:rFonts w:ascii="Arial Narrow" w:hAnsi="Arial Narrow" w:cstheme="minorHAnsi"/>
          <w:color w:val="393737"/>
        </w:rPr>
        <w:t xml:space="preserve">discussed </w:t>
      </w:r>
      <w:r w:rsidRPr="009F4110">
        <w:rPr>
          <w:rFonts w:ascii="Arial Narrow" w:hAnsi="Arial Narrow" w:cstheme="minorHAnsi"/>
          <w:color w:val="393737"/>
        </w:rPr>
        <w:t xml:space="preserve">in Chapter 2 to guide </w:t>
      </w:r>
      <w:r>
        <w:rPr>
          <w:rFonts w:ascii="Arial Narrow" w:hAnsi="Arial Narrow" w:cstheme="minorHAnsi"/>
          <w:color w:val="393737"/>
        </w:rPr>
        <w:t>our</w:t>
      </w:r>
      <w:r w:rsidRPr="009F4110">
        <w:rPr>
          <w:rFonts w:ascii="Arial Narrow" w:hAnsi="Arial Narrow" w:cstheme="minorHAnsi"/>
          <w:color w:val="393737"/>
        </w:rPr>
        <w:t xml:space="preserve"> decision making</w:t>
      </w:r>
      <w:r>
        <w:rPr>
          <w:rFonts w:ascii="Arial Narrow" w:hAnsi="Arial Narrow" w:cstheme="minorHAnsi"/>
          <w:color w:val="393737"/>
        </w:rPr>
        <w:t xml:space="preserve">. I chose </w:t>
      </w:r>
      <w:r w:rsidRPr="009F4110">
        <w:rPr>
          <w:rFonts w:ascii="Arial Narrow" w:hAnsi="Arial Narrow" w:cstheme="minorHAnsi"/>
          <w:color w:val="393737"/>
        </w:rPr>
        <w:t>Integrity/Virtue Ethics</w:t>
      </w:r>
      <w:r>
        <w:rPr>
          <w:rFonts w:ascii="Arial Narrow" w:hAnsi="Arial Narrow" w:cstheme="minorHAnsi"/>
          <w:color w:val="393737"/>
        </w:rPr>
        <w:t xml:space="preserve"> as my Philosophical Approach</w:t>
      </w:r>
      <w:r w:rsidRPr="009F4110">
        <w:rPr>
          <w:rFonts w:ascii="Arial Narrow" w:hAnsi="Arial Narrow" w:cstheme="minorHAnsi"/>
          <w:color w:val="393737"/>
        </w:rPr>
        <w:t xml:space="preserve">. </w:t>
      </w:r>
      <w:r>
        <w:rPr>
          <w:rFonts w:ascii="Arial Narrow" w:hAnsi="Arial Narrow" w:cstheme="minorHAnsi"/>
          <w:color w:val="393737"/>
        </w:rPr>
        <w:t xml:space="preserve">My thought process was and still is to be </w:t>
      </w:r>
      <w:r w:rsidRPr="009F4110">
        <w:rPr>
          <w:rFonts w:ascii="Arial Narrow" w:hAnsi="Arial Narrow" w:cstheme="minorHAnsi"/>
          <w:color w:val="393737"/>
        </w:rPr>
        <w:t xml:space="preserve">a Christian, it is my desire to be the person that God created me to be. </w:t>
      </w:r>
      <w:r>
        <w:rPr>
          <w:rFonts w:ascii="Arial Narrow" w:hAnsi="Arial Narrow" w:cstheme="minorHAnsi"/>
          <w:color w:val="393737"/>
        </w:rPr>
        <w:t xml:space="preserve"> I choose to use the Word of God as my guide </w:t>
      </w:r>
      <w:r w:rsidRPr="009F4110">
        <w:rPr>
          <w:rFonts w:ascii="Arial Narrow" w:hAnsi="Arial Narrow" w:cstheme="minorHAnsi"/>
          <w:color w:val="393737"/>
        </w:rPr>
        <w:t>for</w:t>
      </w:r>
      <w:r>
        <w:rPr>
          <w:rFonts w:ascii="Arial Narrow" w:hAnsi="Arial Narrow" w:cstheme="minorHAnsi"/>
          <w:color w:val="393737"/>
        </w:rPr>
        <w:t xml:space="preserve"> making decisions</w:t>
      </w:r>
      <w:r w:rsidRPr="009F4110">
        <w:rPr>
          <w:rFonts w:ascii="Arial Narrow" w:hAnsi="Arial Narrow" w:cstheme="minorHAnsi"/>
          <w:color w:val="393737"/>
        </w:rPr>
        <w:t>.</w:t>
      </w:r>
      <w:r>
        <w:rPr>
          <w:rFonts w:ascii="Arial Narrow" w:hAnsi="Arial Narrow" w:cstheme="minorHAnsi"/>
          <w:color w:val="393737"/>
        </w:rPr>
        <w:t xml:space="preserve"> After reviewing the psychological factors and processes that influence how people </w:t>
      </w:r>
      <w:r>
        <w:rPr>
          <w:rFonts w:ascii="Arial Narrow" w:hAnsi="Arial Narrow" w:cstheme="minorHAnsi"/>
          <w:color w:val="393737"/>
        </w:rPr>
        <w:lastRenderedPageBreak/>
        <w:t>think and behave, I realized that there are situations that I have encountered that have influenced my decision making more than I thought.</w:t>
      </w:r>
    </w:p>
    <w:p w14:paraId="00BF207C" w14:textId="77777777" w:rsidR="00C45704" w:rsidRPr="009F4110" w:rsidRDefault="00C45704" w:rsidP="00C45704">
      <w:pPr>
        <w:spacing w:before="100" w:beforeAutospacing="1" w:after="100" w:afterAutospacing="1" w:line="480" w:lineRule="auto"/>
        <w:jc w:val="both"/>
        <w:textAlignment w:val="baseline"/>
        <w:rPr>
          <w:rFonts w:ascii="Arial Narrow" w:eastAsia="Times New Roman" w:hAnsi="Arial Narrow" w:cstheme="minorHAnsi"/>
          <w:color w:val="393737"/>
          <w:sz w:val="24"/>
          <w:szCs w:val="24"/>
        </w:rPr>
      </w:pPr>
      <w:r w:rsidRPr="009F4110">
        <w:rPr>
          <w:rFonts w:ascii="Arial Narrow" w:eastAsia="Times New Roman" w:hAnsi="Arial Narrow" w:cstheme="minorHAnsi"/>
          <w:color w:val="393737"/>
          <w:sz w:val="24"/>
          <w:szCs w:val="24"/>
        </w:rPr>
        <w:t>       As I read this chapter, I begin to question and analyze my motives, decisions and how honest my response is.  </w:t>
      </w:r>
      <w:r>
        <w:rPr>
          <w:rFonts w:ascii="Arial Narrow" w:eastAsia="Times New Roman" w:hAnsi="Arial Narrow" w:cstheme="minorHAnsi"/>
          <w:color w:val="393737"/>
          <w:sz w:val="24"/>
          <w:szCs w:val="24"/>
        </w:rPr>
        <w:t>Although t</w:t>
      </w:r>
      <w:r w:rsidRPr="009F4110">
        <w:rPr>
          <w:rFonts w:ascii="Arial Narrow" w:eastAsia="Times New Roman" w:hAnsi="Arial Narrow" w:cstheme="minorHAnsi"/>
          <w:color w:val="393737"/>
          <w:sz w:val="24"/>
          <w:szCs w:val="24"/>
        </w:rPr>
        <w:t xml:space="preserve">here </w:t>
      </w:r>
      <w:r>
        <w:rPr>
          <w:rFonts w:ascii="Arial Narrow" w:eastAsia="Times New Roman" w:hAnsi="Arial Narrow" w:cstheme="minorHAnsi"/>
          <w:color w:val="393737"/>
          <w:sz w:val="24"/>
          <w:szCs w:val="24"/>
        </w:rPr>
        <w:t xml:space="preserve">are times </w:t>
      </w:r>
      <w:r w:rsidRPr="009F4110">
        <w:rPr>
          <w:rFonts w:ascii="Arial Narrow" w:eastAsia="Times New Roman" w:hAnsi="Arial Narrow" w:cstheme="minorHAnsi"/>
          <w:color w:val="393737"/>
          <w:sz w:val="24"/>
          <w:szCs w:val="24"/>
        </w:rPr>
        <w:t>when I believe I follow</w:t>
      </w:r>
      <w:r>
        <w:rPr>
          <w:rFonts w:ascii="Arial Narrow" w:eastAsia="Times New Roman" w:hAnsi="Arial Narrow" w:cstheme="minorHAnsi"/>
          <w:color w:val="393737"/>
          <w:sz w:val="24"/>
          <w:szCs w:val="24"/>
        </w:rPr>
        <w:t>ed</w:t>
      </w:r>
      <w:r w:rsidRPr="009F4110">
        <w:rPr>
          <w:rFonts w:ascii="Arial Narrow" w:eastAsia="Times New Roman" w:hAnsi="Arial Narrow" w:cstheme="minorHAnsi"/>
          <w:color w:val="393737"/>
          <w:sz w:val="24"/>
          <w:szCs w:val="24"/>
        </w:rPr>
        <w:t xml:space="preserve"> the Deontological approach</w:t>
      </w:r>
      <w:r>
        <w:rPr>
          <w:rFonts w:ascii="Arial Narrow" w:eastAsia="Times New Roman" w:hAnsi="Arial Narrow" w:cstheme="minorHAnsi"/>
          <w:color w:val="393737"/>
          <w:sz w:val="24"/>
          <w:szCs w:val="24"/>
        </w:rPr>
        <w:t>, I realize that I follow the Consequential Approach also.   I am learning that my approach to making a decision depends on where I am and what I am doing that will determine the approach used.  For example, with my c</w:t>
      </w:r>
      <w:r w:rsidRPr="009F4110">
        <w:rPr>
          <w:rFonts w:ascii="Arial Narrow" w:eastAsia="Times New Roman" w:hAnsi="Arial Narrow" w:cstheme="minorHAnsi"/>
          <w:color w:val="393737"/>
          <w:sz w:val="24"/>
          <w:szCs w:val="24"/>
        </w:rPr>
        <w:t>hildren</w:t>
      </w:r>
      <w:r>
        <w:rPr>
          <w:rFonts w:ascii="Arial Narrow" w:eastAsia="Times New Roman" w:hAnsi="Arial Narrow" w:cstheme="minorHAnsi"/>
          <w:color w:val="393737"/>
          <w:sz w:val="24"/>
          <w:szCs w:val="24"/>
        </w:rPr>
        <w:t xml:space="preserve"> I used the </w:t>
      </w:r>
      <w:r w:rsidRPr="009F4110">
        <w:rPr>
          <w:rFonts w:ascii="Arial Narrow" w:eastAsia="Times New Roman" w:hAnsi="Arial Narrow" w:cstheme="minorHAnsi"/>
          <w:color w:val="393737"/>
          <w:sz w:val="24"/>
          <w:szCs w:val="24"/>
        </w:rPr>
        <w:t>Deontologica</w:t>
      </w:r>
      <w:r>
        <w:rPr>
          <w:rFonts w:ascii="Arial Narrow" w:eastAsia="Times New Roman" w:hAnsi="Arial Narrow" w:cstheme="minorHAnsi"/>
          <w:color w:val="393737"/>
          <w:sz w:val="24"/>
          <w:szCs w:val="24"/>
        </w:rPr>
        <w:t>l approach, I want them</w:t>
      </w:r>
      <w:r w:rsidRPr="009F4110">
        <w:rPr>
          <w:rFonts w:ascii="Arial Narrow" w:eastAsia="Times New Roman" w:hAnsi="Arial Narrow" w:cstheme="minorHAnsi"/>
          <w:color w:val="393737"/>
          <w:sz w:val="24"/>
          <w:szCs w:val="24"/>
        </w:rPr>
        <w:t xml:space="preserve"> to treat others how you would want to be treated aka “The Golden Rule”.  I want them to be honest and treat others with respect.  </w:t>
      </w:r>
      <w:r>
        <w:rPr>
          <w:rFonts w:ascii="Arial Narrow" w:eastAsia="Times New Roman" w:hAnsi="Arial Narrow" w:cstheme="minorHAnsi"/>
          <w:color w:val="393737"/>
          <w:sz w:val="24"/>
          <w:szCs w:val="24"/>
        </w:rPr>
        <w:t xml:space="preserve"> As I was preparing this paper, I realized that in my profession</w:t>
      </w:r>
      <w:r w:rsidRPr="009F4110">
        <w:rPr>
          <w:rFonts w:ascii="Arial Narrow" w:eastAsia="Times New Roman" w:hAnsi="Arial Narrow" w:cstheme="minorHAnsi"/>
          <w:color w:val="393737"/>
          <w:sz w:val="24"/>
          <w:szCs w:val="24"/>
        </w:rPr>
        <w:t xml:space="preserve">, </w:t>
      </w:r>
      <w:r>
        <w:rPr>
          <w:rFonts w:ascii="Arial Narrow" w:eastAsia="Times New Roman" w:hAnsi="Arial Narrow" w:cstheme="minorHAnsi"/>
          <w:color w:val="393737"/>
          <w:sz w:val="24"/>
          <w:szCs w:val="24"/>
        </w:rPr>
        <w:t xml:space="preserve">there are times when I make decisions using the Consequentialist approach </w:t>
      </w:r>
      <w:r w:rsidRPr="009F4110">
        <w:rPr>
          <w:rFonts w:ascii="Arial Narrow" w:eastAsia="Times New Roman" w:hAnsi="Arial Narrow" w:cstheme="minorHAnsi"/>
          <w:color w:val="393737"/>
          <w:sz w:val="24"/>
          <w:szCs w:val="24"/>
        </w:rPr>
        <w:t>(i.e.</w:t>
      </w:r>
      <w:r>
        <w:rPr>
          <w:rFonts w:ascii="Arial Narrow" w:eastAsia="Times New Roman" w:hAnsi="Arial Narrow" w:cstheme="minorHAnsi"/>
          <w:color w:val="393737"/>
          <w:sz w:val="24"/>
          <w:szCs w:val="24"/>
        </w:rPr>
        <w:t xml:space="preserve"> Workers’ Compensation,</w:t>
      </w:r>
      <w:r w:rsidRPr="009F4110">
        <w:rPr>
          <w:rFonts w:ascii="Arial Narrow" w:eastAsia="Times New Roman" w:hAnsi="Arial Narrow" w:cstheme="minorHAnsi"/>
          <w:color w:val="393737"/>
          <w:sz w:val="24"/>
          <w:szCs w:val="24"/>
        </w:rPr>
        <w:t xml:space="preserve"> Termination or Layoff, etc.)</w:t>
      </w:r>
      <w:r>
        <w:rPr>
          <w:rFonts w:ascii="Arial Narrow" w:eastAsia="Times New Roman" w:hAnsi="Arial Narrow" w:cstheme="minorHAnsi"/>
          <w:color w:val="393737"/>
          <w:sz w:val="24"/>
          <w:szCs w:val="24"/>
        </w:rPr>
        <w:t>.  A Consequentialist Analysis is conducted to assess the consequences in making a decision. The Consequentialist Analysis helps to sort out the complexities by identifying the stakeholders, the options and anticipates the harm and benefits in making a decision. I noticed that I use this analysis to help me sort out the details and make decisions personally and professionally.</w:t>
      </w:r>
    </w:p>
    <w:p w14:paraId="3F4DDDFF" w14:textId="77777777" w:rsidR="00C45704" w:rsidRPr="009F4110" w:rsidRDefault="00C45704" w:rsidP="00C45704">
      <w:pPr>
        <w:spacing w:before="100" w:beforeAutospacing="1" w:after="100" w:afterAutospacing="1" w:line="480" w:lineRule="auto"/>
        <w:jc w:val="both"/>
        <w:textAlignment w:val="baseline"/>
        <w:rPr>
          <w:rFonts w:ascii="Arial Narrow" w:eastAsia="Times New Roman" w:hAnsi="Arial Narrow" w:cstheme="minorHAnsi"/>
          <w:color w:val="393737"/>
          <w:sz w:val="24"/>
          <w:szCs w:val="24"/>
        </w:rPr>
      </w:pPr>
      <w:r>
        <w:rPr>
          <w:rFonts w:ascii="Arial Narrow" w:eastAsia="Times New Roman" w:hAnsi="Arial Narrow" w:cstheme="minorHAnsi"/>
          <w:color w:val="393737"/>
          <w:sz w:val="24"/>
          <w:szCs w:val="24"/>
        </w:rPr>
        <w:t xml:space="preserve">     Although my understanding of </w:t>
      </w:r>
      <w:r w:rsidRPr="009F4110">
        <w:rPr>
          <w:rFonts w:ascii="Arial Narrow" w:eastAsia="Times New Roman" w:hAnsi="Arial Narrow" w:cstheme="minorHAnsi"/>
          <w:color w:val="393737"/>
          <w:sz w:val="24"/>
          <w:szCs w:val="24"/>
        </w:rPr>
        <w:t>philosophical approaches</w:t>
      </w:r>
      <w:r>
        <w:rPr>
          <w:rFonts w:ascii="Arial Narrow" w:eastAsia="Times New Roman" w:hAnsi="Arial Narrow" w:cstheme="minorHAnsi"/>
          <w:color w:val="393737"/>
          <w:sz w:val="24"/>
          <w:szCs w:val="24"/>
        </w:rPr>
        <w:t xml:space="preserve"> has changed, I would still rank them</w:t>
      </w:r>
      <w:r w:rsidRPr="009F4110">
        <w:rPr>
          <w:rFonts w:ascii="Arial Narrow" w:eastAsia="Times New Roman" w:hAnsi="Arial Narrow" w:cstheme="minorHAnsi"/>
          <w:color w:val="393737"/>
          <w:sz w:val="24"/>
          <w:szCs w:val="24"/>
        </w:rPr>
        <w:t xml:space="preserve"> in the following order:</w:t>
      </w:r>
    </w:p>
    <w:p w14:paraId="294A5086" w14:textId="77777777" w:rsidR="00C45704" w:rsidRPr="009F4110" w:rsidRDefault="00C45704" w:rsidP="00C45704">
      <w:pPr>
        <w:numPr>
          <w:ilvl w:val="0"/>
          <w:numId w:val="1"/>
        </w:numPr>
        <w:spacing w:after="0" w:line="480" w:lineRule="auto"/>
        <w:ind w:left="180"/>
        <w:jc w:val="both"/>
        <w:textAlignment w:val="baseline"/>
        <w:rPr>
          <w:rFonts w:ascii="Arial Narrow" w:eastAsia="Times New Roman" w:hAnsi="Arial Narrow" w:cstheme="minorHAnsi"/>
          <w:color w:val="393737"/>
          <w:sz w:val="24"/>
          <w:szCs w:val="24"/>
        </w:rPr>
      </w:pPr>
      <w:r w:rsidRPr="009F4110">
        <w:rPr>
          <w:rFonts w:ascii="Arial Narrow" w:eastAsia="Times New Roman" w:hAnsi="Arial Narrow" w:cstheme="minorHAnsi"/>
          <w:color w:val="393737"/>
          <w:sz w:val="24"/>
          <w:szCs w:val="24"/>
        </w:rPr>
        <w:t>Integrity/Virtue Ethics</w:t>
      </w:r>
    </w:p>
    <w:p w14:paraId="22FFF9F3" w14:textId="77777777" w:rsidR="00C45704" w:rsidRPr="009F4110" w:rsidRDefault="00C45704" w:rsidP="00C45704">
      <w:pPr>
        <w:numPr>
          <w:ilvl w:val="0"/>
          <w:numId w:val="1"/>
        </w:numPr>
        <w:spacing w:after="0" w:line="480" w:lineRule="auto"/>
        <w:ind w:left="180"/>
        <w:jc w:val="both"/>
        <w:textAlignment w:val="baseline"/>
        <w:rPr>
          <w:rFonts w:ascii="Arial Narrow" w:eastAsia="Times New Roman" w:hAnsi="Arial Narrow" w:cstheme="minorHAnsi"/>
          <w:color w:val="393737"/>
          <w:sz w:val="24"/>
          <w:szCs w:val="24"/>
        </w:rPr>
      </w:pPr>
      <w:r w:rsidRPr="009F4110">
        <w:rPr>
          <w:rFonts w:ascii="Arial Narrow" w:eastAsia="Times New Roman" w:hAnsi="Arial Narrow" w:cstheme="minorHAnsi"/>
          <w:color w:val="393737"/>
          <w:sz w:val="24"/>
          <w:szCs w:val="24"/>
        </w:rPr>
        <w:t>Deontological</w:t>
      </w:r>
    </w:p>
    <w:p w14:paraId="5124ADE0" w14:textId="77777777" w:rsidR="00C45704" w:rsidRDefault="00C45704" w:rsidP="00C45704">
      <w:pPr>
        <w:numPr>
          <w:ilvl w:val="0"/>
          <w:numId w:val="1"/>
        </w:numPr>
        <w:spacing w:after="0" w:line="480" w:lineRule="auto"/>
        <w:ind w:left="180"/>
        <w:jc w:val="both"/>
        <w:textAlignment w:val="baseline"/>
        <w:rPr>
          <w:rFonts w:ascii="Arial Narrow" w:eastAsia="Times New Roman" w:hAnsi="Arial Narrow" w:cstheme="minorHAnsi"/>
          <w:color w:val="393737"/>
          <w:sz w:val="24"/>
          <w:szCs w:val="24"/>
        </w:rPr>
      </w:pPr>
      <w:r w:rsidRPr="009F4110">
        <w:rPr>
          <w:rFonts w:ascii="Arial Narrow" w:eastAsia="Times New Roman" w:hAnsi="Arial Narrow" w:cstheme="minorHAnsi"/>
          <w:color w:val="393737"/>
          <w:sz w:val="24"/>
          <w:szCs w:val="24"/>
        </w:rPr>
        <w:t>Consequentialist</w:t>
      </w:r>
    </w:p>
    <w:p w14:paraId="58384156" w14:textId="77777777" w:rsidR="00C45704" w:rsidRPr="00722991" w:rsidRDefault="00C45704" w:rsidP="00C355D8">
      <w:pPr>
        <w:spacing w:line="480" w:lineRule="auto"/>
        <w:jc w:val="both"/>
        <w:rPr>
          <w:rFonts w:ascii="Arial Narrow" w:eastAsia="Times New Roman" w:hAnsi="Arial Narrow" w:cstheme="minorHAnsi"/>
          <w:color w:val="393737"/>
          <w:sz w:val="24"/>
          <w:szCs w:val="24"/>
        </w:rPr>
      </w:pPr>
    </w:p>
    <w:p w14:paraId="3E74FFD4" w14:textId="77777777" w:rsidR="00C45704" w:rsidRDefault="00C45704">
      <w:pPr>
        <w:rPr>
          <w:rFonts w:ascii="Arial Narrow" w:eastAsia="Times New Roman" w:hAnsi="Arial Narrow" w:cs="Times New Roman"/>
          <w:color w:val="393737"/>
          <w:sz w:val="24"/>
          <w:szCs w:val="24"/>
        </w:rPr>
      </w:pPr>
      <w:r>
        <w:rPr>
          <w:rFonts w:ascii="Arial Narrow" w:eastAsia="Times New Roman" w:hAnsi="Arial Narrow" w:cs="Times New Roman"/>
          <w:color w:val="393737"/>
          <w:sz w:val="24"/>
          <w:szCs w:val="24"/>
        </w:rPr>
        <w:br w:type="page"/>
      </w:r>
    </w:p>
    <w:p w14:paraId="4836B386" w14:textId="072F58F9" w:rsidR="00FA7DBB" w:rsidRPr="00722991" w:rsidRDefault="00FA7DBB" w:rsidP="00C45704">
      <w:pPr>
        <w:spacing w:line="480" w:lineRule="auto"/>
        <w:jc w:val="center"/>
        <w:rPr>
          <w:rFonts w:ascii="Arial Narrow" w:eastAsia="Times New Roman" w:hAnsi="Arial Narrow" w:cs="Times New Roman"/>
          <w:color w:val="393737"/>
          <w:sz w:val="24"/>
          <w:szCs w:val="24"/>
        </w:rPr>
      </w:pPr>
      <w:r w:rsidRPr="00722991">
        <w:rPr>
          <w:rFonts w:ascii="Arial Narrow" w:eastAsia="Times New Roman" w:hAnsi="Arial Narrow" w:cs="Times New Roman"/>
          <w:color w:val="393737"/>
          <w:sz w:val="24"/>
          <w:szCs w:val="24"/>
        </w:rPr>
        <w:lastRenderedPageBreak/>
        <w:t xml:space="preserve">Leading the Development of An </w:t>
      </w:r>
      <w:r w:rsidR="00C355D8" w:rsidRPr="00722991">
        <w:rPr>
          <w:rFonts w:ascii="Arial Narrow" w:eastAsia="Times New Roman" w:hAnsi="Arial Narrow" w:cs="Times New Roman"/>
          <w:color w:val="393737"/>
          <w:sz w:val="24"/>
          <w:szCs w:val="24"/>
        </w:rPr>
        <w:t xml:space="preserve">Ethical Environment in My </w:t>
      </w:r>
      <w:r w:rsidRPr="00722991">
        <w:rPr>
          <w:rFonts w:ascii="Arial Narrow" w:eastAsia="Times New Roman" w:hAnsi="Arial Narrow" w:cs="Times New Roman"/>
          <w:color w:val="393737"/>
          <w:sz w:val="24"/>
          <w:szCs w:val="24"/>
        </w:rPr>
        <w:t>Organization</w:t>
      </w:r>
    </w:p>
    <w:p w14:paraId="61DB2543" w14:textId="0B585A66" w:rsidR="000F6570" w:rsidRPr="00722991" w:rsidRDefault="00FA7DBB" w:rsidP="00C355D8">
      <w:pPr>
        <w:spacing w:line="480" w:lineRule="auto"/>
        <w:jc w:val="both"/>
        <w:rPr>
          <w:rFonts w:ascii="Arial Narrow" w:eastAsia="Times New Roman" w:hAnsi="Arial Narrow" w:cs="Times New Roman"/>
          <w:color w:val="393737"/>
          <w:sz w:val="24"/>
          <w:szCs w:val="24"/>
        </w:rPr>
      </w:pPr>
      <w:r w:rsidRPr="00722991">
        <w:rPr>
          <w:rFonts w:ascii="Arial Narrow" w:eastAsia="Times New Roman" w:hAnsi="Arial Narrow" w:cs="Times New Roman"/>
          <w:color w:val="393737"/>
          <w:sz w:val="24"/>
          <w:szCs w:val="24"/>
        </w:rPr>
        <w:t xml:space="preserve">     As I look back over this course and apply the lessons learned</w:t>
      </w:r>
      <w:r w:rsidR="00C355D8" w:rsidRPr="00722991">
        <w:rPr>
          <w:rFonts w:ascii="Arial Narrow" w:eastAsia="Times New Roman" w:hAnsi="Arial Narrow" w:cs="Times New Roman"/>
          <w:color w:val="393737"/>
          <w:sz w:val="24"/>
          <w:szCs w:val="24"/>
        </w:rPr>
        <w:t xml:space="preserve">, I first have to be honest about where we are as an organization. I would </w:t>
      </w:r>
      <w:r w:rsidR="002425D1" w:rsidRPr="00722991">
        <w:rPr>
          <w:rFonts w:ascii="Arial Narrow" w:eastAsia="Times New Roman" w:hAnsi="Arial Narrow" w:cs="Times New Roman"/>
          <w:color w:val="393737"/>
          <w:sz w:val="24"/>
          <w:szCs w:val="24"/>
        </w:rPr>
        <w:t>conduct a series of meeting</w:t>
      </w:r>
      <w:r w:rsidR="00263D5F">
        <w:rPr>
          <w:rFonts w:ascii="Arial Narrow" w:eastAsia="Times New Roman" w:hAnsi="Arial Narrow" w:cs="Times New Roman"/>
          <w:color w:val="393737"/>
          <w:sz w:val="24"/>
          <w:szCs w:val="24"/>
        </w:rPr>
        <w:t>s</w:t>
      </w:r>
      <w:r w:rsidR="002425D1" w:rsidRPr="00722991">
        <w:rPr>
          <w:rFonts w:ascii="Arial Narrow" w:eastAsia="Times New Roman" w:hAnsi="Arial Narrow" w:cs="Times New Roman"/>
          <w:color w:val="393737"/>
          <w:sz w:val="24"/>
          <w:szCs w:val="24"/>
        </w:rPr>
        <w:t xml:space="preserve"> a</w:t>
      </w:r>
      <w:r w:rsidR="000F6570" w:rsidRPr="00722991">
        <w:rPr>
          <w:rFonts w:ascii="Arial Narrow" w:eastAsia="Times New Roman" w:hAnsi="Arial Narrow" w:cs="Times New Roman"/>
          <w:color w:val="393737"/>
          <w:sz w:val="24"/>
          <w:szCs w:val="24"/>
        </w:rPr>
        <w:t>nd /</w:t>
      </w:r>
      <w:r w:rsidR="002425D1" w:rsidRPr="00722991">
        <w:rPr>
          <w:rFonts w:ascii="Arial Narrow" w:eastAsia="Times New Roman" w:hAnsi="Arial Narrow" w:cs="Times New Roman"/>
          <w:color w:val="393737"/>
          <w:sz w:val="24"/>
          <w:szCs w:val="24"/>
        </w:rPr>
        <w:t>or trainings</w:t>
      </w:r>
      <w:r w:rsidR="00C355D8" w:rsidRPr="00722991">
        <w:rPr>
          <w:rFonts w:ascii="Arial Narrow" w:eastAsia="Times New Roman" w:hAnsi="Arial Narrow" w:cs="Times New Roman"/>
          <w:color w:val="393737"/>
          <w:sz w:val="24"/>
          <w:szCs w:val="24"/>
        </w:rPr>
        <w:t xml:space="preserve"> with </w:t>
      </w:r>
      <w:r w:rsidR="002425D1" w:rsidRPr="00722991">
        <w:rPr>
          <w:rFonts w:ascii="Arial Narrow" w:eastAsia="Times New Roman" w:hAnsi="Arial Narrow" w:cs="Times New Roman"/>
          <w:color w:val="393737"/>
          <w:sz w:val="24"/>
          <w:szCs w:val="24"/>
        </w:rPr>
        <w:t xml:space="preserve">senior </w:t>
      </w:r>
      <w:r w:rsidR="00C355D8" w:rsidRPr="00722991">
        <w:rPr>
          <w:rFonts w:ascii="Arial Narrow" w:eastAsia="Times New Roman" w:hAnsi="Arial Narrow" w:cs="Times New Roman"/>
          <w:color w:val="393737"/>
          <w:sz w:val="24"/>
          <w:szCs w:val="24"/>
        </w:rPr>
        <w:t>management</w:t>
      </w:r>
      <w:r w:rsidR="00263D5F">
        <w:rPr>
          <w:rFonts w:ascii="Arial Narrow" w:eastAsia="Times New Roman" w:hAnsi="Arial Narrow" w:cs="Times New Roman"/>
          <w:color w:val="393737"/>
          <w:sz w:val="24"/>
          <w:szCs w:val="24"/>
        </w:rPr>
        <w:t>.</w:t>
      </w:r>
      <w:r w:rsidR="00C355D8" w:rsidRPr="00722991">
        <w:rPr>
          <w:rFonts w:ascii="Arial Narrow" w:eastAsia="Times New Roman" w:hAnsi="Arial Narrow" w:cs="Times New Roman"/>
          <w:color w:val="393737"/>
          <w:sz w:val="24"/>
          <w:szCs w:val="24"/>
        </w:rPr>
        <w:t xml:space="preserve"> </w:t>
      </w:r>
      <w:r w:rsidR="00263D5F">
        <w:rPr>
          <w:rFonts w:ascii="Arial Narrow" w:eastAsia="Times New Roman" w:hAnsi="Arial Narrow" w:cs="Times New Roman"/>
          <w:color w:val="393737"/>
          <w:sz w:val="24"/>
          <w:szCs w:val="24"/>
        </w:rPr>
        <w:t xml:space="preserve"> In these meetings, I would </w:t>
      </w:r>
      <w:r w:rsidR="00C355D8" w:rsidRPr="00722991">
        <w:rPr>
          <w:rFonts w:ascii="Arial Narrow" w:eastAsia="Times New Roman" w:hAnsi="Arial Narrow" w:cs="Times New Roman"/>
          <w:color w:val="393737"/>
          <w:sz w:val="24"/>
          <w:szCs w:val="24"/>
        </w:rPr>
        <w:t xml:space="preserve">revisit the mission statement </w:t>
      </w:r>
      <w:r w:rsidR="002425D1" w:rsidRPr="00722991">
        <w:rPr>
          <w:rFonts w:ascii="Arial Narrow" w:eastAsia="Times New Roman" w:hAnsi="Arial Narrow" w:cs="Times New Roman"/>
          <w:color w:val="393737"/>
          <w:sz w:val="24"/>
          <w:szCs w:val="24"/>
        </w:rPr>
        <w:t xml:space="preserve">along with the </w:t>
      </w:r>
      <w:r w:rsidR="00C355D8" w:rsidRPr="00722991">
        <w:rPr>
          <w:rFonts w:ascii="Arial Narrow" w:eastAsia="Times New Roman" w:hAnsi="Arial Narrow" w:cs="Times New Roman"/>
          <w:color w:val="393737"/>
          <w:sz w:val="24"/>
          <w:szCs w:val="24"/>
        </w:rPr>
        <w:t>core values</w:t>
      </w:r>
      <w:r w:rsidR="002425D1" w:rsidRPr="00722991">
        <w:rPr>
          <w:rFonts w:ascii="Arial Narrow" w:eastAsia="Times New Roman" w:hAnsi="Arial Narrow" w:cs="Times New Roman"/>
          <w:color w:val="393737"/>
          <w:sz w:val="24"/>
          <w:szCs w:val="24"/>
        </w:rPr>
        <w:t>,</w:t>
      </w:r>
      <w:r w:rsidR="00C355D8" w:rsidRPr="00722991">
        <w:rPr>
          <w:rFonts w:ascii="Arial Narrow" w:eastAsia="Times New Roman" w:hAnsi="Arial Narrow" w:cs="Times New Roman"/>
          <w:color w:val="393737"/>
          <w:sz w:val="24"/>
          <w:szCs w:val="24"/>
        </w:rPr>
        <w:t xml:space="preserve"> current polic</w:t>
      </w:r>
      <w:r w:rsidR="002425D1" w:rsidRPr="00722991">
        <w:rPr>
          <w:rFonts w:ascii="Arial Narrow" w:eastAsia="Times New Roman" w:hAnsi="Arial Narrow" w:cs="Times New Roman"/>
          <w:color w:val="393737"/>
          <w:sz w:val="24"/>
          <w:szCs w:val="24"/>
        </w:rPr>
        <w:t>ies</w:t>
      </w:r>
      <w:r w:rsidR="00C355D8" w:rsidRPr="00722991">
        <w:rPr>
          <w:rFonts w:ascii="Arial Narrow" w:eastAsia="Times New Roman" w:hAnsi="Arial Narrow" w:cs="Times New Roman"/>
          <w:color w:val="393737"/>
          <w:sz w:val="24"/>
          <w:szCs w:val="24"/>
        </w:rPr>
        <w:t xml:space="preserve"> and procedures </w:t>
      </w:r>
      <w:r w:rsidR="002425D1" w:rsidRPr="00722991">
        <w:rPr>
          <w:rFonts w:ascii="Arial Narrow" w:eastAsia="Times New Roman" w:hAnsi="Arial Narrow" w:cs="Times New Roman"/>
          <w:color w:val="393737"/>
          <w:sz w:val="24"/>
          <w:szCs w:val="24"/>
        </w:rPr>
        <w:t>of the organization to ensure that they align with the goal to become ethically and legally compliant.</w:t>
      </w:r>
      <w:r w:rsidR="00263D5F">
        <w:rPr>
          <w:rFonts w:ascii="Arial Narrow" w:eastAsia="Times New Roman" w:hAnsi="Arial Narrow" w:cs="Times New Roman"/>
          <w:color w:val="393737"/>
          <w:sz w:val="24"/>
          <w:szCs w:val="24"/>
        </w:rPr>
        <w:t xml:space="preserve">  </w:t>
      </w:r>
      <w:r w:rsidR="002425D1" w:rsidRPr="00722991">
        <w:rPr>
          <w:rFonts w:ascii="Arial Narrow" w:eastAsia="Times New Roman" w:hAnsi="Arial Narrow" w:cs="Times New Roman"/>
          <w:color w:val="393737"/>
          <w:sz w:val="24"/>
          <w:szCs w:val="24"/>
        </w:rPr>
        <w:t xml:space="preserve">I would </w:t>
      </w:r>
      <w:r w:rsidR="00263D5F">
        <w:rPr>
          <w:rFonts w:ascii="Arial Narrow" w:eastAsia="Times New Roman" w:hAnsi="Arial Narrow" w:cs="Times New Roman"/>
          <w:color w:val="393737"/>
          <w:sz w:val="24"/>
          <w:szCs w:val="24"/>
        </w:rPr>
        <w:t xml:space="preserve">also </w:t>
      </w:r>
      <w:r w:rsidR="002425D1" w:rsidRPr="00722991">
        <w:rPr>
          <w:rFonts w:ascii="Arial Narrow" w:eastAsia="Times New Roman" w:hAnsi="Arial Narrow" w:cs="Times New Roman"/>
          <w:color w:val="393737"/>
          <w:sz w:val="24"/>
          <w:szCs w:val="24"/>
        </w:rPr>
        <w:t xml:space="preserve">ask senior management what they have observed within the organization that has been challenging in moving the organization forward. I would also conduct </w:t>
      </w:r>
      <w:r w:rsidR="000F6570" w:rsidRPr="00722991">
        <w:rPr>
          <w:rFonts w:ascii="Arial Narrow" w:eastAsia="Times New Roman" w:hAnsi="Arial Narrow" w:cs="Times New Roman"/>
          <w:color w:val="393737"/>
          <w:sz w:val="24"/>
          <w:szCs w:val="24"/>
        </w:rPr>
        <w:t xml:space="preserve">ethically focused exercises to identify the prescriptive approach of each senior manager to understand their way of thinking and approach as leaders of the organization.  I believe that once the prescriptive approaches of each senior manager have been identified, it would help us in our approach to make more ethically sound decisions within organization. </w:t>
      </w:r>
    </w:p>
    <w:p w14:paraId="24E1F789" w14:textId="28C379BA" w:rsidR="00BD4A9D" w:rsidRPr="00722991" w:rsidRDefault="000F6570" w:rsidP="00C355D8">
      <w:pPr>
        <w:spacing w:line="480" w:lineRule="auto"/>
        <w:jc w:val="both"/>
        <w:rPr>
          <w:rFonts w:ascii="Arial Narrow" w:eastAsia="Times New Roman" w:hAnsi="Arial Narrow" w:cs="Times New Roman"/>
          <w:color w:val="393737"/>
          <w:sz w:val="24"/>
          <w:szCs w:val="24"/>
        </w:rPr>
      </w:pPr>
      <w:r w:rsidRPr="00722991">
        <w:rPr>
          <w:rFonts w:ascii="Arial Narrow" w:eastAsia="Times New Roman" w:hAnsi="Arial Narrow" w:cs="Times New Roman"/>
          <w:color w:val="393737"/>
          <w:sz w:val="24"/>
          <w:szCs w:val="24"/>
        </w:rPr>
        <w:t xml:space="preserve">     In these meetings and/or trainings</w:t>
      </w:r>
      <w:r w:rsidR="004E1CD8" w:rsidRPr="00722991">
        <w:rPr>
          <w:rFonts w:ascii="Arial Narrow" w:eastAsia="Times New Roman" w:hAnsi="Arial Narrow" w:cs="Times New Roman"/>
          <w:color w:val="393737"/>
          <w:sz w:val="24"/>
          <w:szCs w:val="24"/>
        </w:rPr>
        <w:t xml:space="preserve"> with management</w:t>
      </w:r>
      <w:r w:rsidRPr="00722991">
        <w:rPr>
          <w:rFonts w:ascii="Arial Narrow" w:eastAsia="Times New Roman" w:hAnsi="Arial Narrow" w:cs="Times New Roman"/>
          <w:color w:val="393737"/>
          <w:sz w:val="24"/>
          <w:szCs w:val="24"/>
        </w:rPr>
        <w:t xml:space="preserve">, we would </w:t>
      </w:r>
      <w:r w:rsidR="004E1CD8" w:rsidRPr="00722991">
        <w:rPr>
          <w:rFonts w:ascii="Arial Narrow" w:eastAsia="Times New Roman" w:hAnsi="Arial Narrow" w:cs="Times New Roman"/>
          <w:color w:val="393737"/>
          <w:sz w:val="24"/>
          <w:szCs w:val="24"/>
        </w:rPr>
        <w:t>use the activities from the Ethical Challenges</w:t>
      </w:r>
      <w:r w:rsidR="001A4C93">
        <w:rPr>
          <w:rFonts w:ascii="Arial Narrow" w:eastAsia="Times New Roman" w:hAnsi="Arial Narrow" w:cs="Times New Roman"/>
          <w:color w:val="393737"/>
          <w:sz w:val="24"/>
          <w:szCs w:val="24"/>
        </w:rPr>
        <w:t xml:space="preserve"> workbook</w:t>
      </w:r>
      <w:r w:rsidR="004E1CD8" w:rsidRPr="00722991">
        <w:rPr>
          <w:rFonts w:ascii="Arial Narrow" w:eastAsia="Times New Roman" w:hAnsi="Arial Narrow" w:cs="Times New Roman"/>
          <w:color w:val="393737"/>
          <w:sz w:val="24"/>
          <w:szCs w:val="24"/>
        </w:rPr>
        <w:t xml:space="preserve"> to stimulate the moral imagination and encourage thought provoking discussions on how management could help develop an ethical organization moving forward.  Meeting</w:t>
      </w:r>
      <w:r w:rsidR="004E5F2E">
        <w:rPr>
          <w:rFonts w:ascii="Arial Narrow" w:eastAsia="Times New Roman" w:hAnsi="Arial Narrow" w:cs="Times New Roman"/>
          <w:color w:val="393737"/>
          <w:sz w:val="24"/>
          <w:szCs w:val="24"/>
        </w:rPr>
        <w:t>s</w:t>
      </w:r>
      <w:r w:rsidR="004E1CD8" w:rsidRPr="00722991">
        <w:rPr>
          <w:rFonts w:ascii="Arial Narrow" w:eastAsia="Times New Roman" w:hAnsi="Arial Narrow" w:cs="Times New Roman"/>
          <w:color w:val="393737"/>
          <w:sz w:val="24"/>
          <w:szCs w:val="24"/>
        </w:rPr>
        <w:t xml:space="preserve"> would initially take place weekly for the first 3 months and then move to monthly check-in/trainings and/or exercises that would promote ethical decision making within the organization.   The goal would be for management and staff to take the lessons learned home and teach it to their families</w:t>
      </w:r>
      <w:r w:rsidR="00443D17" w:rsidRPr="00722991">
        <w:rPr>
          <w:rFonts w:ascii="Arial Narrow" w:eastAsia="Times New Roman" w:hAnsi="Arial Narrow" w:cs="Times New Roman"/>
          <w:color w:val="393737"/>
          <w:sz w:val="24"/>
          <w:szCs w:val="24"/>
        </w:rPr>
        <w:t xml:space="preserve"> and communities. Can you imagine a world where we move from being concerned about self to caring for others?  </w:t>
      </w:r>
    </w:p>
    <w:p w14:paraId="7362E6E8" w14:textId="34EDC3D1" w:rsidR="00B06D1A" w:rsidRPr="00722991" w:rsidRDefault="00443D17" w:rsidP="00B06D1A">
      <w:pPr>
        <w:spacing w:line="480" w:lineRule="auto"/>
        <w:jc w:val="both"/>
        <w:rPr>
          <w:rFonts w:ascii="Arial Narrow" w:eastAsia="Times New Roman" w:hAnsi="Arial Narrow" w:cs="Times New Roman"/>
          <w:color w:val="393737"/>
          <w:sz w:val="24"/>
          <w:szCs w:val="24"/>
        </w:rPr>
      </w:pPr>
      <w:r w:rsidRPr="00722991">
        <w:rPr>
          <w:rFonts w:ascii="Arial Narrow" w:eastAsia="Times New Roman" w:hAnsi="Arial Narrow" w:cs="Times New Roman"/>
          <w:color w:val="393737"/>
          <w:sz w:val="24"/>
          <w:szCs w:val="24"/>
        </w:rPr>
        <w:t xml:space="preserve">     One of the most recent scenarios that our organization has faced recently has been an increase in taking things that belong to others. A summary of what occurred is that a cake was purchased for an employee to celebrate a birthday. </w:t>
      </w:r>
      <w:r w:rsidR="00925F25" w:rsidRPr="00722991">
        <w:rPr>
          <w:rFonts w:ascii="Arial Narrow" w:eastAsia="Times New Roman" w:hAnsi="Arial Narrow" w:cs="Times New Roman"/>
          <w:color w:val="393737"/>
          <w:sz w:val="24"/>
          <w:szCs w:val="24"/>
        </w:rPr>
        <w:t xml:space="preserve">After the </w:t>
      </w:r>
      <w:r w:rsidRPr="00722991">
        <w:rPr>
          <w:rFonts w:ascii="Arial Narrow" w:eastAsia="Times New Roman" w:hAnsi="Arial Narrow" w:cs="Times New Roman"/>
          <w:color w:val="393737"/>
          <w:sz w:val="24"/>
          <w:szCs w:val="24"/>
        </w:rPr>
        <w:t>cake was</w:t>
      </w:r>
      <w:r w:rsidR="00925F25" w:rsidRPr="00722991">
        <w:rPr>
          <w:rFonts w:ascii="Arial Narrow" w:eastAsia="Times New Roman" w:hAnsi="Arial Narrow" w:cs="Times New Roman"/>
          <w:color w:val="393737"/>
          <w:sz w:val="24"/>
          <w:szCs w:val="24"/>
        </w:rPr>
        <w:t xml:space="preserve"> cut, it was placed in the fridge to be s</w:t>
      </w:r>
      <w:bookmarkStart w:id="0" w:name="_GoBack"/>
      <w:bookmarkEnd w:id="0"/>
      <w:r w:rsidR="00925F25" w:rsidRPr="00722991">
        <w:rPr>
          <w:rFonts w:ascii="Arial Narrow" w:eastAsia="Times New Roman" w:hAnsi="Arial Narrow" w:cs="Times New Roman"/>
          <w:color w:val="393737"/>
          <w:sz w:val="24"/>
          <w:szCs w:val="24"/>
        </w:rPr>
        <w:t>erved later. It appears that someone took half of the cake without permission.  When I initially read the email</w:t>
      </w:r>
      <w:r w:rsidR="004E5F2E">
        <w:rPr>
          <w:rFonts w:ascii="Arial Narrow" w:eastAsia="Times New Roman" w:hAnsi="Arial Narrow" w:cs="Times New Roman"/>
          <w:color w:val="393737"/>
          <w:sz w:val="24"/>
          <w:szCs w:val="24"/>
        </w:rPr>
        <w:t xml:space="preserve"> to staff</w:t>
      </w:r>
      <w:r w:rsidR="00925F25" w:rsidRPr="00722991">
        <w:rPr>
          <w:rFonts w:ascii="Arial Narrow" w:eastAsia="Times New Roman" w:hAnsi="Arial Narrow" w:cs="Times New Roman"/>
          <w:color w:val="393737"/>
          <w:sz w:val="24"/>
          <w:szCs w:val="24"/>
        </w:rPr>
        <w:t xml:space="preserve">, I was offended that someone would take something that does not belong to them without asking permission. </w:t>
      </w:r>
      <w:r w:rsidR="004E5F2E">
        <w:rPr>
          <w:rFonts w:ascii="Arial Narrow" w:eastAsia="Times New Roman" w:hAnsi="Arial Narrow" w:cs="Times New Roman"/>
          <w:color w:val="393737"/>
          <w:sz w:val="24"/>
          <w:szCs w:val="24"/>
        </w:rPr>
        <w:t xml:space="preserve">This course </w:t>
      </w:r>
      <w:r w:rsidR="00925F25" w:rsidRPr="00722991">
        <w:rPr>
          <w:rFonts w:ascii="Arial Narrow" w:eastAsia="Times New Roman" w:hAnsi="Arial Narrow" w:cs="Times New Roman"/>
          <w:color w:val="393737"/>
          <w:sz w:val="24"/>
          <w:szCs w:val="24"/>
        </w:rPr>
        <w:t xml:space="preserve">has taught me that there </w:t>
      </w:r>
      <w:r w:rsidR="001F4872">
        <w:rPr>
          <w:rFonts w:ascii="Arial Narrow" w:eastAsia="Times New Roman" w:hAnsi="Arial Narrow" w:cs="Times New Roman"/>
          <w:color w:val="393737"/>
          <w:sz w:val="24"/>
          <w:szCs w:val="24"/>
        </w:rPr>
        <w:t>may b</w:t>
      </w:r>
      <w:r w:rsidR="00925F25" w:rsidRPr="00722991">
        <w:rPr>
          <w:rFonts w:ascii="Arial Narrow" w:eastAsia="Times New Roman" w:hAnsi="Arial Narrow" w:cs="Times New Roman"/>
          <w:color w:val="393737"/>
          <w:sz w:val="24"/>
          <w:szCs w:val="24"/>
        </w:rPr>
        <w:t>e some other aspects to this incident</w:t>
      </w:r>
      <w:r w:rsidR="001F4872">
        <w:rPr>
          <w:rFonts w:ascii="Arial Narrow" w:eastAsia="Times New Roman" w:hAnsi="Arial Narrow" w:cs="Times New Roman"/>
          <w:color w:val="393737"/>
          <w:sz w:val="24"/>
          <w:szCs w:val="24"/>
        </w:rPr>
        <w:t xml:space="preserve"> to consider</w:t>
      </w:r>
      <w:r w:rsidR="00925F25" w:rsidRPr="00722991">
        <w:rPr>
          <w:rFonts w:ascii="Arial Narrow" w:eastAsia="Times New Roman" w:hAnsi="Arial Narrow" w:cs="Times New Roman"/>
          <w:color w:val="393737"/>
          <w:sz w:val="24"/>
          <w:szCs w:val="24"/>
        </w:rPr>
        <w:t xml:space="preserve">. </w:t>
      </w:r>
      <w:r w:rsidR="001270B1">
        <w:rPr>
          <w:rFonts w:ascii="Arial Narrow" w:eastAsia="Times New Roman" w:hAnsi="Arial Narrow" w:cs="Times New Roman"/>
          <w:color w:val="393737"/>
          <w:sz w:val="24"/>
          <w:szCs w:val="24"/>
        </w:rPr>
        <w:t xml:space="preserve"> </w:t>
      </w:r>
      <w:r w:rsidR="00925F25" w:rsidRPr="00722991">
        <w:rPr>
          <w:rFonts w:ascii="Arial Narrow" w:eastAsia="Times New Roman" w:hAnsi="Arial Narrow" w:cs="Times New Roman"/>
          <w:color w:val="393737"/>
          <w:sz w:val="24"/>
          <w:szCs w:val="24"/>
        </w:rPr>
        <w:t>One lesson that</w:t>
      </w:r>
      <w:r w:rsidR="00665750" w:rsidRPr="00722991">
        <w:rPr>
          <w:rFonts w:ascii="Arial Narrow" w:eastAsia="Times New Roman" w:hAnsi="Arial Narrow" w:cs="Times New Roman"/>
          <w:color w:val="393737"/>
          <w:sz w:val="24"/>
          <w:szCs w:val="24"/>
        </w:rPr>
        <w:t xml:space="preserve"> has been </w:t>
      </w:r>
      <w:r w:rsidR="00665750" w:rsidRPr="00722991">
        <w:rPr>
          <w:rFonts w:ascii="Arial Narrow" w:eastAsia="Times New Roman" w:hAnsi="Arial Narrow" w:cs="Times New Roman"/>
          <w:color w:val="393737"/>
          <w:sz w:val="24"/>
          <w:szCs w:val="24"/>
        </w:rPr>
        <w:lastRenderedPageBreak/>
        <w:t xml:space="preserve">magnified for me is that </w:t>
      </w:r>
      <w:r w:rsidR="00925F25" w:rsidRPr="00722991">
        <w:rPr>
          <w:rFonts w:ascii="Arial Narrow" w:eastAsia="Times New Roman" w:hAnsi="Arial Narrow" w:cs="Times New Roman"/>
          <w:color w:val="393737"/>
          <w:sz w:val="24"/>
          <w:szCs w:val="24"/>
        </w:rPr>
        <w:t xml:space="preserve">our organization works in siloes. </w:t>
      </w:r>
      <w:r w:rsidR="001270B1">
        <w:rPr>
          <w:rFonts w:ascii="Arial Narrow" w:eastAsia="Times New Roman" w:hAnsi="Arial Narrow" w:cs="Times New Roman"/>
          <w:color w:val="393737"/>
          <w:sz w:val="24"/>
          <w:szCs w:val="24"/>
        </w:rPr>
        <w:t xml:space="preserve"> </w:t>
      </w:r>
      <w:r w:rsidR="00925F25" w:rsidRPr="00722991">
        <w:rPr>
          <w:rFonts w:ascii="Arial Narrow" w:eastAsia="Times New Roman" w:hAnsi="Arial Narrow" w:cs="Times New Roman"/>
          <w:color w:val="393737"/>
          <w:sz w:val="24"/>
          <w:szCs w:val="24"/>
        </w:rPr>
        <w:t xml:space="preserve">While it was wrong for the person or persons to take pieces of the cake without asking, the </w:t>
      </w:r>
      <w:r w:rsidR="00665750" w:rsidRPr="00722991">
        <w:rPr>
          <w:rFonts w:ascii="Arial Narrow" w:eastAsia="Times New Roman" w:hAnsi="Arial Narrow" w:cs="Times New Roman"/>
          <w:color w:val="393737"/>
          <w:sz w:val="24"/>
          <w:szCs w:val="24"/>
        </w:rPr>
        <w:t>excess cake could have been shared left overs with others in the office as well.  There has been an increasing issue of others stealing food, it makes me wonder why and ask questions.  For example, it is common knowledge that our staff is underpaid and over worked.  Is it possible that staff members and/their families cannot afford to buy groceries as a result?</w:t>
      </w:r>
      <w:r w:rsidR="006A273A" w:rsidRPr="00722991">
        <w:rPr>
          <w:rFonts w:ascii="Arial Narrow" w:eastAsia="Times New Roman" w:hAnsi="Arial Narrow" w:cs="Times New Roman"/>
          <w:color w:val="393737"/>
          <w:sz w:val="24"/>
          <w:szCs w:val="24"/>
        </w:rPr>
        <w:t xml:space="preserve"> </w:t>
      </w:r>
      <w:r w:rsidR="001270B1">
        <w:rPr>
          <w:rFonts w:ascii="Arial Narrow" w:eastAsia="Times New Roman" w:hAnsi="Arial Narrow" w:cs="Times New Roman"/>
          <w:color w:val="393737"/>
          <w:sz w:val="24"/>
          <w:szCs w:val="24"/>
        </w:rPr>
        <w:t xml:space="preserve"> </w:t>
      </w:r>
      <w:r w:rsidR="006A273A" w:rsidRPr="00722991">
        <w:rPr>
          <w:rFonts w:ascii="Arial Narrow" w:eastAsia="Times New Roman" w:hAnsi="Arial Narrow" w:cs="Times New Roman"/>
          <w:color w:val="393737"/>
          <w:sz w:val="24"/>
          <w:szCs w:val="24"/>
        </w:rPr>
        <w:t>Do we have staff members reporting to work who do not have money to eat?</w:t>
      </w:r>
      <w:r w:rsidR="00665750" w:rsidRPr="00722991">
        <w:rPr>
          <w:rFonts w:ascii="Arial Narrow" w:eastAsia="Times New Roman" w:hAnsi="Arial Narrow" w:cs="Times New Roman"/>
          <w:color w:val="393737"/>
          <w:sz w:val="24"/>
          <w:szCs w:val="24"/>
        </w:rPr>
        <w:t xml:space="preserve"> </w:t>
      </w:r>
      <w:r w:rsidR="001270B1">
        <w:rPr>
          <w:rFonts w:ascii="Arial Narrow" w:eastAsia="Times New Roman" w:hAnsi="Arial Narrow" w:cs="Times New Roman"/>
          <w:color w:val="393737"/>
          <w:sz w:val="24"/>
          <w:szCs w:val="24"/>
        </w:rPr>
        <w:t xml:space="preserve"> </w:t>
      </w:r>
      <w:r w:rsidR="006A273A" w:rsidRPr="00722991">
        <w:rPr>
          <w:rFonts w:ascii="Arial Narrow" w:eastAsia="Times New Roman" w:hAnsi="Arial Narrow" w:cs="Times New Roman"/>
          <w:color w:val="393737"/>
          <w:sz w:val="24"/>
          <w:szCs w:val="24"/>
        </w:rPr>
        <w:t>The course has encouraged me to dive deeper instead of accepting what is on the surface</w:t>
      </w:r>
      <w:r w:rsidR="00AF56C1">
        <w:rPr>
          <w:rFonts w:ascii="Arial Narrow" w:eastAsia="Times New Roman" w:hAnsi="Arial Narrow" w:cs="Times New Roman"/>
          <w:color w:val="393737"/>
          <w:sz w:val="24"/>
          <w:szCs w:val="24"/>
        </w:rPr>
        <w:t xml:space="preserve"> and consider all views</w:t>
      </w:r>
      <w:r w:rsidR="006A273A" w:rsidRPr="00722991">
        <w:rPr>
          <w:rFonts w:ascii="Arial Narrow" w:eastAsia="Times New Roman" w:hAnsi="Arial Narrow" w:cs="Times New Roman"/>
          <w:color w:val="393737"/>
          <w:sz w:val="24"/>
          <w:szCs w:val="24"/>
        </w:rPr>
        <w:t>.</w:t>
      </w:r>
    </w:p>
    <w:p w14:paraId="5C24DE6D" w14:textId="38753968" w:rsidR="00E53575" w:rsidRDefault="003D612E" w:rsidP="00C45704">
      <w:pPr>
        <w:pStyle w:val="NormalWeb"/>
        <w:spacing w:line="480" w:lineRule="auto"/>
        <w:jc w:val="both"/>
        <w:textAlignment w:val="baseline"/>
        <w:rPr>
          <w:rFonts w:ascii="Arial Narrow" w:hAnsi="Arial Narrow" w:cstheme="minorHAnsi"/>
          <w:color w:val="393737"/>
        </w:rPr>
      </w:pPr>
      <w:r w:rsidRPr="00722991">
        <w:rPr>
          <w:rFonts w:ascii="Arial Narrow" w:hAnsi="Arial Narrow"/>
          <w:color w:val="393737"/>
        </w:rPr>
        <w:t xml:space="preserve">     </w:t>
      </w:r>
      <w:r w:rsidR="0041146A">
        <w:rPr>
          <w:rFonts w:ascii="Arial Narrow" w:hAnsi="Arial Narrow" w:cstheme="minorHAnsi"/>
          <w:color w:val="393737"/>
        </w:rPr>
        <w:t xml:space="preserve">     The concept that are most important to me as an Ethical Business Leader is </w:t>
      </w:r>
      <w:r w:rsidR="00AF56C1">
        <w:rPr>
          <w:rFonts w:ascii="Arial Narrow" w:hAnsi="Arial Narrow" w:cstheme="minorHAnsi"/>
          <w:color w:val="393737"/>
        </w:rPr>
        <w:t>ethical behavior.</w:t>
      </w:r>
      <w:r w:rsidR="0041146A">
        <w:rPr>
          <w:rFonts w:ascii="Arial Narrow" w:hAnsi="Arial Narrow" w:cstheme="minorHAnsi"/>
          <w:color w:val="393737"/>
        </w:rPr>
        <w:t xml:space="preserve"> Integrity in my decisions and integrity in my behavior.</w:t>
      </w:r>
      <w:r w:rsidR="00C45704">
        <w:rPr>
          <w:rFonts w:ascii="Arial Narrow" w:hAnsi="Arial Narrow" w:cstheme="minorHAnsi"/>
          <w:color w:val="393737"/>
        </w:rPr>
        <w:t xml:space="preserve">  </w:t>
      </w:r>
      <w:r w:rsidR="00A81AFD">
        <w:rPr>
          <w:rFonts w:ascii="Arial Narrow" w:hAnsi="Arial Narrow" w:cstheme="minorHAnsi"/>
          <w:color w:val="393737"/>
        </w:rPr>
        <w:t xml:space="preserve">I believe that it is important for a manager set an example and </w:t>
      </w:r>
      <w:r w:rsidR="00A81AFD" w:rsidRPr="00A81AFD">
        <w:rPr>
          <w:rFonts w:ascii="Arial Narrow" w:hAnsi="Arial Narrow" w:cstheme="minorHAnsi"/>
          <w:color w:val="393737"/>
        </w:rPr>
        <w:t>create</w:t>
      </w:r>
      <w:r w:rsidR="00A81AFD" w:rsidRPr="00A81AFD">
        <w:rPr>
          <w:rFonts w:ascii="Arial Narrow" w:hAnsi="Arial Narrow" w:cstheme="minorHAnsi"/>
          <w:color w:val="393737"/>
        </w:rPr>
        <w:t xml:space="preserve"> a work environment that supports ethical behavior and discourages unethical behavior just as much as it’s his or her responsibility to manage for productivity or quality</w:t>
      </w:r>
      <w:r w:rsidR="00A81AFD">
        <w:rPr>
          <w:rFonts w:ascii="Arial Narrow" w:hAnsi="Arial Narrow" w:cstheme="minorHAnsi"/>
          <w:color w:val="393737"/>
        </w:rPr>
        <w:t xml:space="preserve"> (p.252)</w:t>
      </w:r>
      <w:r w:rsidR="00A81AFD" w:rsidRPr="00A81AFD">
        <w:rPr>
          <w:rFonts w:ascii="Arial Narrow" w:hAnsi="Arial Narrow" w:cstheme="minorHAnsi"/>
          <w:color w:val="393737"/>
        </w:rPr>
        <w:t xml:space="preserve">. </w:t>
      </w:r>
      <w:r w:rsidR="001270B1">
        <w:rPr>
          <w:rFonts w:ascii="Arial Narrow" w:hAnsi="Arial Narrow" w:cstheme="minorHAnsi"/>
          <w:color w:val="393737"/>
        </w:rPr>
        <w:t xml:space="preserve"> </w:t>
      </w:r>
      <w:r w:rsidR="00A81AFD">
        <w:rPr>
          <w:rFonts w:ascii="Arial Narrow" w:hAnsi="Arial Narrow" w:cstheme="minorHAnsi"/>
          <w:color w:val="393737"/>
        </w:rPr>
        <w:t xml:space="preserve">I believe that it is important for leaders to model the conduct you expect.  </w:t>
      </w:r>
      <w:r w:rsidR="005813A4">
        <w:rPr>
          <w:rFonts w:ascii="Arial Narrow" w:hAnsi="Arial Narrow" w:cstheme="minorHAnsi"/>
          <w:color w:val="393737"/>
        </w:rPr>
        <w:t xml:space="preserve">Scripture tells us in to </w:t>
      </w:r>
      <w:r w:rsidR="005813A4" w:rsidRPr="005813A4">
        <w:rPr>
          <w:rFonts w:ascii="Arial Narrow" w:hAnsi="Arial Narrow" w:cstheme="minorHAnsi"/>
          <w:color w:val="393737"/>
        </w:rPr>
        <w:t>“Be diligent to present yourself approved to God, a worker who does not need to be ashamed, rightly dividing the word of truth”</w:t>
      </w:r>
      <w:r w:rsidR="005813A4">
        <w:rPr>
          <w:rFonts w:ascii="Arial Narrow" w:hAnsi="Arial Narrow" w:cstheme="minorHAnsi"/>
          <w:color w:val="393737"/>
        </w:rPr>
        <w:t xml:space="preserve"> (2 Timothy 2:15)</w:t>
      </w:r>
      <w:r w:rsidR="00A00CA1">
        <w:rPr>
          <w:rFonts w:ascii="Arial Narrow" w:hAnsi="Arial Narrow" w:cstheme="minorHAnsi"/>
          <w:color w:val="393737"/>
        </w:rPr>
        <w:t xml:space="preserve">. </w:t>
      </w:r>
      <w:r w:rsidR="001270B1">
        <w:rPr>
          <w:rFonts w:ascii="Arial Narrow" w:hAnsi="Arial Narrow" w:cstheme="minorHAnsi"/>
          <w:color w:val="393737"/>
        </w:rPr>
        <w:t xml:space="preserve"> </w:t>
      </w:r>
      <w:r w:rsidR="00A00CA1">
        <w:rPr>
          <w:rFonts w:ascii="Arial Narrow" w:hAnsi="Arial Narrow" w:cstheme="minorHAnsi"/>
          <w:color w:val="393737"/>
        </w:rPr>
        <w:t xml:space="preserve">It also tells us </w:t>
      </w:r>
      <w:r w:rsidR="00271CC0">
        <w:rPr>
          <w:rFonts w:ascii="Arial Narrow" w:hAnsi="Arial Narrow" w:cstheme="minorHAnsi"/>
          <w:color w:val="393737"/>
        </w:rPr>
        <w:t>“</w:t>
      </w:r>
      <w:r w:rsidR="00271CC0" w:rsidRPr="00A00CA1">
        <w:rPr>
          <w:rFonts w:ascii="Arial Narrow" w:hAnsi="Arial Narrow" w:cstheme="minorHAnsi"/>
          <w:color w:val="393737"/>
        </w:rPr>
        <w:t>…</w:t>
      </w:r>
      <w:r w:rsidR="00A00CA1" w:rsidRPr="00A00CA1">
        <w:rPr>
          <w:rFonts w:ascii="Arial Narrow" w:hAnsi="Arial Narrow" w:cstheme="minorHAnsi"/>
          <w:color w:val="393737"/>
        </w:rPr>
        <w:t>whatever you do in word or deed, do all in the name of the Lord Jesus, giving thanks to God the Father through Him” (Colossians 3:17).</w:t>
      </w:r>
      <w:r w:rsidR="00A00CA1">
        <w:rPr>
          <w:rFonts w:ascii="Arial Narrow" w:hAnsi="Arial Narrow" w:cstheme="minorHAnsi"/>
          <w:color w:val="393737"/>
        </w:rPr>
        <w:t xml:space="preserve"> </w:t>
      </w:r>
      <w:r w:rsidR="001270B1">
        <w:rPr>
          <w:rFonts w:ascii="Arial Narrow" w:hAnsi="Arial Narrow" w:cstheme="minorHAnsi"/>
          <w:color w:val="393737"/>
        </w:rPr>
        <w:t xml:space="preserve"> </w:t>
      </w:r>
      <w:r w:rsidR="00C45704">
        <w:rPr>
          <w:rFonts w:ascii="Arial Narrow" w:hAnsi="Arial Narrow" w:cstheme="minorHAnsi"/>
          <w:color w:val="393737"/>
        </w:rPr>
        <w:t>I</w:t>
      </w:r>
      <w:r w:rsidR="00C45704">
        <w:rPr>
          <w:rFonts w:ascii="Arial Narrow" w:hAnsi="Arial Narrow" w:cstheme="minorHAnsi"/>
          <w:color w:val="393737"/>
        </w:rPr>
        <w:t>t is my</w:t>
      </w:r>
      <w:r w:rsidR="00C45704">
        <w:rPr>
          <w:rFonts w:ascii="Arial Narrow" w:hAnsi="Arial Narrow" w:cstheme="minorHAnsi"/>
          <w:color w:val="393737"/>
        </w:rPr>
        <w:t xml:space="preserve"> desire to be a leader after God’s own heart.</w:t>
      </w:r>
    </w:p>
    <w:p w14:paraId="2997E2A6" w14:textId="73F37142" w:rsidR="00A00CA1" w:rsidRDefault="00A00CA1" w:rsidP="009F4110">
      <w:pPr>
        <w:spacing w:after="0" w:line="480" w:lineRule="auto"/>
        <w:jc w:val="both"/>
        <w:textAlignment w:val="baseline"/>
        <w:rPr>
          <w:rFonts w:ascii="Arial Narrow" w:eastAsia="Times New Roman" w:hAnsi="Arial Narrow" w:cstheme="minorHAnsi"/>
          <w:color w:val="393737"/>
          <w:sz w:val="24"/>
          <w:szCs w:val="24"/>
        </w:rPr>
      </w:pPr>
      <w:r>
        <w:rPr>
          <w:rFonts w:ascii="Arial Narrow" w:eastAsia="Times New Roman" w:hAnsi="Arial Narrow" w:cstheme="minorHAnsi"/>
          <w:color w:val="393737"/>
          <w:sz w:val="24"/>
          <w:szCs w:val="24"/>
        </w:rPr>
        <w:t xml:space="preserve">     </w:t>
      </w:r>
    </w:p>
    <w:p w14:paraId="7C2AF6C5" w14:textId="24926B3B" w:rsidR="00A00CA1" w:rsidRPr="009C1FED" w:rsidRDefault="00A00CA1" w:rsidP="009F4110">
      <w:pPr>
        <w:spacing w:after="0" w:line="480" w:lineRule="auto"/>
        <w:jc w:val="both"/>
        <w:textAlignment w:val="baseline"/>
        <w:rPr>
          <w:rFonts w:ascii="Arial Narrow" w:eastAsia="Times New Roman" w:hAnsi="Arial Narrow" w:cstheme="minorHAnsi"/>
          <w:color w:val="393737"/>
          <w:sz w:val="24"/>
          <w:szCs w:val="24"/>
        </w:rPr>
      </w:pPr>
      <w:r>
        <w:rPr>
          <w:rFonts w:ascii="Arial Narrow" w:eastAsia="Times New Roman" w:hAnsi="Arial Narrow" w:cstheme="minorHAnsi"/>
          <w:color w:val="393737"/>
          <w:sz w:val="24"/>
          <w:szCs w:val="24"/>
        </w:rPr>
        <w:t xml:space="preserve">     </w:t>
      </w:r>
    </w:p>
    <w:p w14:paraId="3B64DBCF" w14:textId="669E3431" w:rsidR="003D612E" w:rsidRPr="009C1FED" w:rsidRDefault="003D612E" w:rsidP="009F4110">
      <w:pPr>
        <w:spacing w:line="480" w:lineRule="auto"/>
        <w:jc w:val="both"/>
        <w:rPr>
          <w:rFonts w:ascii="Arial Narrow" w:eastAsia="Times New Roman" w:hAnsi="Arial Narrow" w:cstheme="minorHAnsi"/>
          <w:color w:val="393737"/>
          <w:sz w:val="24"/>
          <w:szCs w:val="24"/>
        </w:rPr>
      </w:pPr>
    </w:p>
    <w:p w14:paraId="79EE3F4B" w14:textId="77777777" w:rsidR="004C32D2" w:rsidRPr="009C1FED" w:rsidRDefault="004C32D2" w:rsidP="009F4110">
      <w:pPr>
        <w:spacing w:line="480" w:lineRule="auto"/>
        <w:jc w:val="both"/>
        <w:rPr>
          <w:rFonts w:ascii="Arial Narrow" w:eastAsia="Times New Roman" w:hAnsi="Arial Narrow" w:cstheme="minorHAnsi"/>
          <w:color w:val="393737"/>
          <w:sz w:val="24"/>
          <w:szCs w:val="24"/>
        </w:rPr>
      </w:pPr>
    </w:p>
    <w:p w14:paraId="60268C4D" w14:textId="0D1D986D" w:rsidR="004C32D2" w:rsidRPr="009C1FED" w:rsidRDefault="004C32D2" w:rsidP="009F4110">
      <w:pPr>
        <w:spacing w:line="480" w:lineRule="auto"/>
        <w:jc w:val="both"/>
        <w:rPr>
          <w:rFonts w:ascii="Arial Narrow" w:eastAsia="Times New Roman" w:hAnsi="Arial Narrow" w:cstheme="minorHAnsi"/>
          <w:color w:val="393737"/>
          <w:sz w:val="24"/>
          <w:szCs w:val="24"/>
        </w:rPr>
      </w:pPr>
    </w:p>
    <w:p w14:paraId="27F35DDB" w14:textId="77777777" w:rsidR="00271CC0" w:rsidRDefault="00271CC0">
      <w:pPr>
        <w:rPr>
          <w:rFonts w:ascii="Arial Narrow" w:eastAsia="Times New Roman" w:hAnsi="Arial Narrow" w:cs="Times New Roman"/>
          <w:b/>
          <w:bCs/>
          <w:color w:val="595959" w:themeColor="text1" w:themeTint="A6"/>
          <w:sz w:val="36"/>
          <w:szCs w:val="36"/>
        </w:rPr>
      </w:pPr>
      <w:r>
        <w:rPr>
          <w:rFonts w:ascii="Arial Narrow" w:eastAsia="Times New Roman" w:hAnsi="Arial Narrow" w:cs="Times New Roman"/>
          <w:b/>
          <w:bCs/>
          <w:color w:val="595959" w:themeColor="text1" w:themeTint="A6"/>
          <w:sz w:val="36"/>
          <w:szCs w:val="36"/>
        </w:rPr>
        <w:br w:type="page"/>
      </w:r>
    </w:p>
    <w:p w14:paraId="08461BEE" w14:textId="171F5457" w:rsidR="00EA508E" w:rsidRPr="00FA7DBB" w:rsidRDefault="00EA508E" w:rsidP="009F4110">
      <w:pPr>
        <w:spacing w:line="480" w:lineRule="auto"/>
        <w:jc w:val="center"/>
        <w:rPr>
          <w:rFonts w:ascii="Arial Narrow" w:eastAsia="Times New Roman" w:hAnsi="Arial Narrow" w:cs="Times New Roman"/>
          <w:b/>
          <w:bCs/>
          <w:color w:val="595959" w:themeColor="text1" w:themeTint="A6"/>
          <w:sz w:val="36"/>
          <w:szCs w:val="36"/>
        </w:rPr>
      </w:pPr>
      <w:r w:rsidRPr="00FA7DBB">
        <w:rPr>
          <w:rFonts w:ascii="Arial Narrow" w:eastAsia="Times New Roman" w:hAnsi="Arial Narrow" w:cs="Times New Roman"/>
          <w:b/>
          <w:bCs/>
          <w:color w:val="595959" w:themeColor="text1" w:themeTint="A6"/>
          <w:sz w:val="36"/>
          <w:szCs w:val="36"/>
        </w:rPr>
        <w:lastRenderedPageBreak/>
        <w:t>References</w:t>
      </w:r>
    </w:p>
    <w:p w14:paraId="5DE11E66" w14:textId="77777777" w:rsidR="001656CB" w:rsidRPr="00FA7DBB" w:rsidRDefault="001656CB" w:rsidP="00FA7DBB">
      <w:pPr>
        <w:pStyle w:val="Subtitle"/>
        <w:spacing w:line="480" w:lineRule="auto"/>
        <w:jc w:val="both"/>
        <w:rPr>
          <w:rFonts w:ascii="Arial Narrow" w:eastAsia="Times New Roman" w:hAnsi="Arial Narrow"/>
        </w:rPr>
      </w:pPr>
    </w:p>
    <w:p w14:paraId="24116C9F" w14:textId="7FCCB48B" w:rsidR="000C14BA" w:rsidRPr="00FA7DBB" w:rsidRDefault="00EA508E" w:rsidP="00FA7DBB">
      <w:pPr>
        <w:spacing w:line="480" w:lineRule="auto"/>
        <w:jc w:val="both"/>
        <w:rPr>
          <w:rFonts w:ascii="Arial Narrow" w:eastAsia="Times New Roman" w:hAnsi="Arial Narrow" w:cs="Times New Roman"/>
          <w:color w:val="595959" w:themeColor="text1" w:themeTint="A6"/>
          <w:sz w:val="28"/>
          <w:szCs w:val="28"/>
        </w:rPr>
      </w:pPr>
      <w:r w:rsidRPr="00FA7DBB">
        <w:rPr>
          <w:rFonts w:ascii="Arial Narrow" w:eastAsia="Times New Roman" w:hAnsi="Arial Narrow" w:cs="Times New Roman"/>
          <w:color w:val="595959" w:themeColor="text1" w:themeTint="A6"/>
          <w:sz w:val="28"/>
          <w:szCs w:val="28"/>
        </w:rPr>
        <w:t>Choi, S., U</w:t>
      </w:r>
      <w:r w:rsidR="001656CB" w:rsidRPr="00FA7DBB">
        <w:rPr>
          <w:rFonts w:ascii="Arial Narrow" w:eastAsia="Times New Roman" w:hAnsi="Arial Narrow" w:cs="Times New Roman"/>
          <w:color w:val="595959" w:themeColor="text1" w:themeTint="A6"/>
          <w:sz w:val="28"/>
          <w:szCs w:val="28"/>
        </w:rPr>
        <w:t xml:space="preserve">llah, S. M. &amp; </w:t>
      </w:r>
      <w:r w:rsidRPr="00FA7DBB">
        <w:rPr>
          <w:rFonts w:ascii="Arial Narrow" w:eastAsia="Times New Roman" w:hAnsi="Arial Narrow" w:cs="Times New Roman"/>
          <w:color w:val="595959" w:themeColor="text1" w:themeTint="A6"/>
          <w:sz w:val="28"/>
          <w:szCs w:val="28"/>
        </w:rPr>
        <w:t>K</w:t>
      </w:r>
      <w:r w:rsidR="001656CB" w:rsidRPr="00FA7DBB">
        <w:rPr>
          <w:rFonts w:ascii="Arial Narrow" w:eastAsia="Times New Roman" w:hAnsi="Arial Narrow" w:cs="Times New Roman"/>
          <w:color w:val="595959" w:themeColor="text1" w:themeTint="A6"/>
          <w:sz w:val="28"/>
          <w:szCs w:val="28"/>
        </w:rPr>
        <w:t>wak</w:t>
      </w:r>
      <w:r w:rsidRPr="00FA7DBB">
        <w:rPr>
          <w:rFonts w:ascii="Arial Narrow" w:eastAsia="Times New Roman" w:hAnsi="Arial Narrow" w:cs="Times New Roman"/>
          <w:color w:val="595959" w:themeColor="text1" w:themeTint="A6"/>
          <w:sz w:val="28"/>
          <w:szCs w:val="28"/>
        </w:rPr>
        <w:t>, W</w:t>
      </w:r>
      <w:r w:rsidR="001656CB" w:rsidRPr="00FA7DBB">
        <w:rPr>
          <w:rFonts w:ascii="Arial Narrow" w:eastAsia="Times New Roman" w:hAnsi="Arial Narrow" w:cs="Times New Roman"/>
          <w:color w:val="595959" w:themeColor="text1" w:themeTint="A6"/>
          <w:sz w:val="28"/>
          <w:szCs w:val="28"/>
        </w:rPr>
        <w:t>.</w:t>
      </w:r>
      <w:r w:rsidRPr="00FA7DBB">
        <w:rPr>
          <w:rFonts w:ascii="Arial Narrow" w:eastAsia="Times New Roman" w:hAnsi="Arial Narrow" w:cs="Times New Roman"/>
          <w:color w:val="595959" w:themeColor="text1" w:themeTint="A6"/>
          <w:sz w:val="28"/>
          <w:szCs w:val="28"/>
        </w:rPr>
        <w:t xml:space="preserve"> (2015)</w:t>
      </w:r>
      <w:r w:rsidR="001656CB" w:rsidRPr="00FA7DBB">
        <w:rPr>
          <w:rFonts w:ascii="Arial Narrow" w:eastAsia="Times New Roman" w:hAnsi="Arial Narrow" w:cs="Times New Roman"/>
          <w:color w:val="595959" w:themeColor="text1" w:themeTint="A6"/>
          <w:sz w:val="28"/>
          <w:szCs w:val="28"/>
        </w:rPr>
        <w:t xml:space="preserve">. </w:t>
      </w:r>
      <w:r w:rsidRPr="00FA7DBB">
        <w:rPr>
          <w:rFonts w:ascii="Arial Narrow" w:eastAsia="Times New Roman" w:hAnsi="Arial Narrow" w:cs="Times New Roman"/>
          <w:color w:val="595959" w:themeColor="text1" w:themeTint="A6"/>
          <w:sz w:val="28"/>
          <w:szCs w:val="28"/>
        </w:rPr>
        <w:t>Ethical Leadership and Followers’ Attitudes Toward Corporate Social Responsibility: The Role of Perceived Ethical Work Climate, Social Behavior and Personality, 43(3), 353-366</w:t>
      </w:r>
    </w:p>
    <w:p w14:paraId="30DE8891" w14:textId="77777777" w:rsidR="00C4718C" w:rsidRPr="00FA7DBB" w:rsidRDefault="00C4718C" w:rsidP="00FA7DBB">
      <w:pPr>
        <w:spacing w:line="480" w:lineRule="auto"/>
        <w:jc w:val="both"/>
        <w:rPr>
          <w:rFonts w:ascii="Arial Narrow" w:eastAsia="Times New Roman" w:hAnsi="Arial Narrow" w:cs="Times New Roman"/>
          <w:color w:val="595959" w:themeColor="text1" w:themeTint="A6"/>
          <w:sz w:val="28"/>
          <w:szCs w:val="28"/>
        </w:rPr>
      </w:pPr>
      <w:r w:rsidRPr="00FA7DBB">
        <w:rPr>
          <w:rFonts w:ascii="Arial Narrow" w:eastAsia="Times New Roman" w:hAnsi="Arial Narrow" w:cs="Times New Roman"/>
          <w:color w:val="595959" w:themeColor="text1" w:themeTint="A6"/>
          <w:sz w:val="28"/>
          <w:szCs w:val="28"/>
        </w:rPr>
        <w:t>Hiers, Rebecca H. Journal of Law &amp; Religion (Journal of Law &amp; Religion). 2010/2011, Vol. 26 Issue 2, p541-583. 43p</w:t>
      </w:r>
    </w:p>
    <w:p w14:paraId="28586F9B" w14:textId="134ED393" w:rsidR="000C14BA" w:rsidRPr="00FA7DBB" w:rsidRDefault="001656CB" w:rsidP="00FA7DBB">
      <w:pPr>
        <w:spacing w:line="480" w:lineRule="auto"/>
        <w:jc w:val="both"/>
        <w:rPr>
          <w:rFonts w:ascii="Arial Narrow" w:eastAsia="Times New Roman" w:hAnsi="Arial Narrow" w:cs="Times New Roman"/>
          <w:color w:val="595959" w:themeColor="text1" w:themeTint="A6"/>
          <w:sz w:val="28"/>
          <w:szCs w:val="28"/>
        </w:rPr>
      </w:pPr>
      <w:r w:rsidRPr="00FA7DBB">
        <w:rPr>
          <w:rFonts w:ascii="Arial Narrow" w:eastAsia="Times New Roman" w:hAnsi="Arial Narrow" w:cs="Times New Roman"/>
          <w:color w:val="595959" w:themeColor="text1" w:themeTint="A6"/>
          <w:sz w:val="28"/>
          <w:szCs w:val="28"/>
        </w:rPr>
        <w:t>Elliott, D. (2008).  Ethical challenges:  Building an ethics toolkit.</w:t>
      </w:r>
      <w:r w:rsidR="00C4718C" w:rsidRPr="00FA7DBB">
        <w:rPr>
          <w:rFonts w:ascii="Arial Narrow" w:eastAsia="Times New Roman" w:hAnsi="Arial Narrow" w:cs="Times New Roman"/>
          <w:color w:val="595959" w:themeColor="text1" w:themeTint="A6"/>
          <w:sz w:val="28"/>
          <w:szCs w:val="28"/>
        </w:rPr>
        <w:t>, p.12-14</w:t>
      </w:r>
      <w:r w:rsidRPr="00FA7DBB">
        <w:rPr>
          <w:rFonts w:ascii="Arial Narrow" w:eastAsia="Times New Roman" w:hAnsi="Arial Narrow" w:cs="Times New Roman"/>
          <w:color w:val="595959" w:themeColor="text1" w:themeTint="A6"/>
          <w:sz w:val="28"/>
          <w:szCs w:val="28"/>
        </w:rPr>
        <w:t xml:space="preserve">  </w:t>
      </w:r>
    </w:p>
    <w:p w14:paraId="2B1F5FE5" w14:textId="3DA780D2" w:rsidR="000C14BA" w:rsidRPr="00FA7DBB" w:rsidRDefault="001656CB" w:rsidP="00FA7DBB">
      <w:pPr>
        <w:spacing w:line="480" w:lineRule="auto"/>
        <w:jc w:val="both"/>
        <w:rPr>
          <w:rFonts w:ascii="Arial Narrow" w:eastAsia="Times New Roman" w:hAnsi="Arial Narrow" w:cs="Times New Roman"/>
          <w:color w:val="595959" w:themeColor="text1" w:themeTint="A6"/>
          <w:sz w:val="28"/>
          <w:szCs w:val="28"/>
        </w:rPr>
      </w:pPr>
      <w:r w:rsidRPr="00FA7DBB">
        <w:rPr>
          <w:rFonts w:ascii="Arial Narrow" w:eastAsia="Times New Roman" w:hAnsi="Arial Narrow" w:cs="Times New Roman"/>
          <w:color w:val="595959" w:themeColor="text1" w:themeTint="A6"/>
          <w:sz w:val="28"/>
          <w:szCs w:val="28"/>
        </w:rPr>
        <w:t xml:space="preserve">Trevino, L., and Nelson, K., </w:t>
      </w:r>
      <w:r w:rsidR="00EA1A61" w:rsidRPr="00FA7DBB">
        <w:rPr>
          <w:rFonts w:ascii="Arial Narrow" w:eastAsia="Times New Roman" w:hAnsi="Arial Narrow" w:cs="Times New Roman"/>
          <w:color w:val="595959" w:themeColor="text1" w:themeTint="A6"/>
          <w:sz w:val="28"/>
          <w:szCs w:val="28"/>
        </w:rPr>
        <w:t>(2017)</w:t>
      </w:r>
      <w:r w:rsidRPr="00FA7DBB">
        <w:rPr>
          <w:rFonts w:ascii="Arial Narrow" w:eastAsia="Times New Roman" w:hAnsi="Arial Narrow" w:cs="Times New Roman"/>
          <w:color w:val="595959" w:themeColor="text1" w:themeTint="A6"/>
          <w:sz w:val="28"/>
          <w:szCs w:val="28"/>
        </w:rPr>
        <w:t xml:space="preserve">, Managing business ethics: Straight talk about </w:t>
      </w:r>
      <w:r w:rsidR="00C4718C" w:rsidRPr="00FA7DBB">
        <w:rPr>
          <w:rFonts w:ascii="Arial Narrow" w:eastAsia="Times New Roman" w:hAnsi="Arial Narrow" w:cs="Times New Roman"/>
          <w:color w:val="595959" w:themeColor="text1" w:themeTint="A6"/>
          <w:sz w:val="28"/>
          <w:szCs w:val="28"/>
        </w:rPr>
        <w:t xml:space="preserve">How </w:t>
      </w:r>
      <w:r w:rsidR="0041146A" w:rsidRPr="00FA7DBB">
        <w:rPr>
          <w:rFonts w:ascii="Arial Narrow" w:eastAsia="Times New Roman" w:hAnsi="Arial Narrow" w:cs="Times New Roman"/>
          <w:color w:val="595959" w:themeColor="text1" w:themeTint="A6"/>
          <w:sz w:val="28"/>
          <w:szCs w:val="28"/>
        </w:rPr>
        <w:t>to</w:t>
      </w:r>
      <w:r w:rsidR="00C4718C" w:rsidRPr="00FA7DBB">
        <w:rPr>
          <w:rFonts w:ascii="Arial Narrow" w:eastAsia="Times New Roman" w:hAnsi="Arial Narrow" w:cs="Times New Roman"/>
          <w:color w:val="595959" w:themeColor="text1" w:themeTint="A6"/>
          <w:sz w:val="28"/>
          <w:szCs w:val="28"/>
        </w:rPr>
        <w:t xml:space="preserve"> Do It Right</w:t>
      </w:r>
      <w:r w:rsidRPr="00FA7DBB">
        <w:rPr>
          <w:rFonts w:ascii="Arial Narrow" w:eastAsia="Times New Roman" w:hAnsi="Arial Narrow" w:cs="Times New Roman"/>
          <w:color w:val="595959" w:themeColor="text1" w:themeTint="A6"/>
          <w:sz w:val="28"/>
          <w:szCs w:val="28"/>
        </w:rPr>
        <w:t>.</w:t>
      </w:r>
      <w:r w:rsidR="00EA1A61" w:rsidRPr="00FA7DBB">
        <w:rPr>
          <w:rFonts w:ascii="Arial Narrow" w:eastAsia="Times New Roman" w:hAnsi="Arial Narrow" w:cs="Times New Roman"/>
          <w:color w:val="595959" w:themeColor="text1" w:themeTint="A6"/>
          <w:sz w:val="28"/>
          <w:szCs w:val="28"/>
        </w:rPr>
        <w:t xml:space="preserve"> 7th ed.</w:t>
      </w:r>
      <w:r w:rsidR="00C4718C" w:rsidRPr="00FA7DBB">
        <w:rPr>
          <w:rFonts w:ascii="Arial Narrow" w:eastAsia="Times New Roman" w:hAnsi="Arial Narrow" w:cs="Times New Roman"/>
          <w:color w:val="595959" w:themeColor="text1" w:themeTint="A6"/>
          <w:sz w:val="28"/>
          <w:szCs w:val="28"/>
        </w:rPr>
        <w:t>, p.38-70, 99-107</w:t>
      </w:r>
    </w:p>
    <w:p w14:paraId="44E954D1" w14:textId="25A26784" w:rsidR="001656CB" w:rsidRPr="00FA7DBB" w:rsidRDefault="001656CB" w:rsidP="00FA7DBB">
      <w:pPr>
        <w:spacing w:line="480" w:lineRule="auto"/>
        <w:jc w:val="both"/>
        <w:rPr>
          <w:rFonts w:ascii="Arial Narrow" w:eastAsia="Times New Roman" w:hAnsi="Arial Narrow" w:cs="Times New Roman"/>
          <w:color w:val="595959" w:themeColor="text1" w:themeTint="A6"/>
          <w:sz w:val="28"/>
          <w:szCs w:val="28"/>
        </w:rPr>
      </w:pPr>
      <w:r w:rsidRPr="00FA7DBB">
        <w:rPr>
          <w:rFonts w:ascii="Arial Narrow" w:eastAsia="Times New Roman" w:hAnsi="Arial Narrow" w:cs="Times New Roman"/>
          <w:color w:val="595959" w:themeColor="text1" w:themeTint="A6"/>
          <w:sz w:val="28"/>
          <w:szCs w:val="28"/>
        </w:rPr>
        <w:t>Holy Bible, New Kings James Version</w:t>
      </w:r>
      <w:r w:rsidR="00EA1A61" w:rsidRPr="00FA7DBB">
        <w:rPr>
          <w:rFonts w:ascii="Arial Narrow" w:eastAsia="Times New Roman" w:hAnsi="Arial Narrow" w:cs="Times New Roman"/>
          <w:color w:val="595959" w:themeColor="text1" w:themeTint="A6"/>
          <w:sz w:val="28"/>
          <w:szCs w:val="28"/>
        </w:rPr>
        <w:t xml:space="preserve"> (!982)</w:t>
      </w:r>
      <w:r w:rsidR="00C4718C" w:rsidRPr="00FA7DBB">
        <w:rPr>
          <w:rFonts w:ascii="Arial Narrow" w:eastAsia="Times New Roman" w:hAnsi="Arial Narrow" w:cs="Times New Roman"/>
          <w:color w:val="595959" w:themeColor="text1" w:themeTint="A6"/>
          <w:sz w:val="28"/>
          <w:szCs w:val="28"/>
        </w:rPr>
        <w:t>, Philippians 4:13</w:t>
      </w:r>
    </w:p>
    <w:p w14:paraId="79EA3200" w14:textId="77777777" w:rsidR="0053238A" w:rsidRDefault="0053238A" w:rsidP="00FA7DBB">
      <w:pPr>
        <w:pStyle w:val="NoSpacing"/>
        <w:spacing w:line="480" w:lineRule="auto"/>
        <w:jc w:val="both"/>
        <w:rPr>
          <w:rFonts w:asciiTheme="minorHAnsi" w:hAnsiTheme="minorHAnsi" w:cstheme="minorHAnsi"/>
        </w:rPr>
      </w:pPr>
    </w:p>
    <w:p w14:paraId="56C55C3E" w14:textId="77777777" w:rsidR="00117515" w:rsidRPr="00B55C38" w:rsidRDefault="00117515" w:rsidP="00E64D93">
      <w:pPr>
        <w:pStyle w:val="NoSpacing"/>
        <w:spacing w:line="480" w:lineRule="auto"/>
        <w:jc w:val="both"/>
        <w:rPr>
          <w:rFonts w:asciiTheme="minorHAnsi" w:hAnsiTheme="minorHAnsi" w:cstheme="minorHAnsi"/>
        </w:rPr>
      </w:pPr>
    </w:p>
    <w:p w14:paraId="562C0694" w14:textId="77777777" w:rsidR="00AD45EB" w:rsidRPr="000C14BA" w:rsidRDefault="00AD45EB" w:rsidP="00AD45EB">
      <w:pPr>
        <w:pStyle w:val="NoSpacing"/>
        <w:rPr>
          <w:rFonts w:asciiTheme="minorHAnsi" w:hAnsiTheme="minorHAnsi" w:cstheme="minorHAnsi"/>
        </w:rPr>
      </w:pPr>
    </w:p>
    <w:p w14:paraId="7205300F" w14:textId="77777777" w:rsidR="00AD45EB" w:rsidRPr="000C14BA" w:rsidRDefault="00AD45EB" w:rsidP="00AD45EB">
      <w:pPr>
        <w:pStyle w:val="NoSpacing"/>
        <w:rPr>
          <w:rFonts w:asciiTheme="minorHAnsi" w:hAnsiTheme="minorHAnsi" w:cstheme="minorHAnsi"/>
        </w:rPr>
      </w:pPr>
    </w:p>
    <w:p w14:paraId="4C11968D" w14:textId="77777777" w:rsidR="00AD45EB" w:rsidRPr="000C14BA" w:rsidRDefault="00AD45EB" w:rsidP="00AD45EB">
      <w:pPr>
        <w:pStyle w:val="NoSpacing"/>
        <w:rPr>
          <w:rFonts w:asciiTheme="minorHAnsi" w:hAnsiTheme="minorHAnsi" w:cstheme="minorHAnsi"/>
        </w:rPr>
      </w:pPr>
    </w:p>
    <w:p w14:paraId="59C976AA" w14:textId="77777777" w:rsidR="00AD45EB" w:rsidRPr="000C14BA" w:rsidRDefault="00AD45EB" w:rsidP="00AD45EB">
      <w:pPr>
        <w:pStyle w:val="NoSpacing"/>
        <w:rPr>
          <w:rFonts w:asciiTheme="minorHAnsi" w:hAnsiTheme="minorHAnsi" w:cstheme="minorHAnsi"/>
        </w:rPr>
      </w:pPr>
    </w:p>
    <w:p w14:paraId="20DA30A0" w14:textId="77777777" w:rsidR="00AD45EB" w:rsidRPr="000C14BA" w:rsidRDefault="00AD45EB" w:rsidP="00AD45EB">
      <w:pPr>
        <w:pStyle w:val="NoSpacing"/>
        <w:rPr>
          <w:rFonts w:asciiTheme="minorHAnsi" w:hAnsiTheme="minorHAnsi" w:cstheme="minorHAnsi"/>
        </w:rPr>
      </w:pPr>
    </w:p>
    <w:p w14:paraId="19DD6E2F" w14:textId="77777777" w:rsidR="00AD45EB" w:rsidRPr="000C14BA" w:rsidRDefault="00AD45EB" w:rsidP="00AD45EB">
      <w:pPr>
        <w:pStyle w:val="NoSpacing"/>
        <w:rPr>
          <w:rFonts w:asciiTheme="minorHAnsi" w:hAnsiTheme="minorHAnsi" w:cstheme="minorHAnsi"/>
        </w:rPr>
      </w:pPr>
    </w:p>
    <w:p w14:paraId="2CAD7B5C" w14:textId="77777777" w:rsidR="00AD45EB" w:rsidRPr="000C14BA" w:rsidRDefault="00AD45EB">
      <w:pPr>
        <w:rPr>
          <w:rFonts w:eastAsia="Times New Roman" w:cstheme="minorHAnsi"/>
          <w:color w:val="000000"/>
          <w:sz w:val="24"/>
          <w:szCs w:val="24"/>
        </w:rPr>
      </w:pPr>
    </w:p>
    <w:sectPr w:rsidR="00AD45EB" w:rsidRPr="000C14BA" w:rsidSect="00EA508E">
      <w:headerReference w:type="default" r:id="rId9"/>
      <w:footerReference w:type="default" r:id="rId10"/>
      <w:pgSz w:w="12240" w:h="15840" w:code="1"/>
      <w:pgMar w:top="1440" w:right="135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4E93" w14:textId="77777777" w:rsidR="001F4872" w:rsidRDefault="001F4872" w:rsidP="00B55C38">
      <w:pPr>
        <w:spacing w:after="0" w:line="240" w:lineRule="auto"/>
      </w:pPr>
      <w:r>
        <w:separator/>
      </w:r>
    </w:p>
  </w:endnote>
  <w:endnote w:type="continuationSeparator" w:id="0">
    <w:p w14:paraId="67A6D254" w14:textId="77777777" w:rsidR="001F4872" w:rsidRDefault="001F4872" w:rsidP="00B5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2241" w14:textId="34AA36B9" w:rsidR="001F4872" w:rsidRDefault="001F4872" w:rsidP="00B55C38">
    <w:pPr>
      <w:pStyle w:val="Footer"/>
      <w:pBdr>
        <w:top w:val="single" w:sz="4" w:space="1" w:color="D9D9D9" w:themeColor="background1" w:themeShade="D9"/>
      </w:pBd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Pr>
        <w:b/>
        <w:bCs/>
        <w:noProof/>
      </w:rPr>
      <w:tab/>
    </w:r>
    <w:r>
      <w:rPr>
        <w:b/>
        <w:bCs/>
        <w:noProof/>
      </w:rPr>
      <w:tab/>
      <w:t>Michelle McFarlane – An Ethical Business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45690" w14:textId="77777777" w:rsidR="001F4872" w:rsidRDefault="001F4872" w:rsidP="00B55C38">
      <w:pPr>
        <w:spacing w:after="0" w:line="240" w:lineRule="auto"/>
      </w:pPr>
      <w:r>
        <w:separator/>
      </w:r>
    </w:p>
  </w:footnote>
  <w:footnote w:type="continuationSeparator" w:id="0">
    <w:p w14:paraId="078362E2" w14:textId="77777777" w:rsidR="001F4872" w:rsidRDefault="001F4872" w:rsidP="00B5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B362" w14:textId="0090E69D" w:rsidR="001F4872" w:rsidRDefault="001F4872" w:rsidP="00FA7D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B1131"/>
    <w:multiLevelType w:val="multilevel"/>
    <w:tmpl w:val="674E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EB"/>
    <w:rsid w:val="000C14BA"/>
    <w:rsid w:val="000C55AE"/>
    <w:rsid w:val="000F6570"/>
    <w:rsid w:val="00112868"/>
    <w:rsid w:val="00117515"/>
    <w:rsid w:val="001270B1"/>
    <w:rsid w:val="001656CB"/>
    <w:rsid w:val="0019358B"/>
    <w:rsid w:val="001A4C93"/>
    <w:rsid w:val="001D1E86"/>
    <w:rsid w:val="001F4872"/>
    <w:rsid w:val="00227198"/>
    <w:rsid w:val="002425D1"/>
    <w:rsid w:val="00263D5F"/>
    <w:rsid w:val="00271CC0"/>
    <w:rsid w:val="003C11B0"/>
    <w:rsid w:val="003D612E"/>
    <w:rsid w:val="0041146A"/>
    <w:rsid w:val="00443D17"/>
    <w:rsid w:val="004C32D2"/>
    <w:rsid w:val="004E1CD8"/>
    <w:rsid w:val="004E325A"/>
    <w:rsid w:val="004E5F2E"/>
    <w:rsid w:val="00527987"/>
    <w:rsid w:val="0053238A"/>
    <w:rsid w:val="005813A4"/>
    <w:rsid w:val="00665750"/>
    <w:rsid w:val="006A273A"/>
    <w:rsid w:val="006A5F1D"/>
    <w:rsid w:val="00722991"/>
    <w:rsid w:val="0079643C"/>
    <w:rsid w:val="007A5D43"/>
    <w:rsid w:val="007C1B62"/>
    <w:rsid w:val="00807345"/>
    <w:rsid w:val="008A6AB3"/>
    <w:rsid w:val="00913313"/>
    <w:rsid w:val="00925F25"/>
    <w:rsid w:val="00957A0B"/>
    <w:rsid w:val="009740C3"/>
    <w:rsid w:val="00996C7E"/>
    <w:rsid w:val="009A7546"/>
    <w:rsid w:val="009C1FED"/>
    <w:rsid w:val="009F1096"/>
    <w:rsid w:val="009F4110"/>
    <w:rsid w:val="00A00CA1"/>
    <w:rsid w:val="00A816C9"/>
    <w:rsid w:val="00A81AFD"/>
    <w:rsid w:val="00A87B8F"/>
    <w:rsid w:val="00A9020D"/>
    <w:rsid w:val="00AD45EB"/>
    <w:rsid w:val="00AF56C1"/>
    <w:rsid w:val="00B04427"/>
    <w:rsid w:val="00B06D1A"/>
    <w:rsid w:val="00B55C38"/>
    <w:rsid w:val="00BD4A9D"/>
    <w:rsid w:val="00BD5ADC"/>
    <w:rsid w:val="00C053F9"/>
    <w:rsid w:val="00C355D8"/>
    <w:rsid w:val="00C435F1"/>
    <w:rsid w:val="00C45704"/>
    <w:rsid w:val="00C4718C"/>
    <w:rsid w:val="00C653E6"/>
    <w:rsid w:val="00CE0771"/>
    <w:rsid w:val="00E01445"/>
    <w:rsid w:val="00E14DCC"/>
    <w:rsid w:val="00E53575"/>
    <w:rsid w:val="00E64D93"/>
    <w:rsid w:val="00EA1A61"/>
    <w:rsid w:val="00EA508E"/>
    <w:rsid w:val="00FA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A8637"/>
  <w15:chartTrackingRefBased/>
  <w15:docId w15:val="{3E02E369-C58C-4FEA-BF46-A7DF2B4B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45EB"/>
    <w:pPr>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
    <w:uiPriority w:val="1"/>
    <w:locked/>
    <w:rsid w:val="00AD45EB"/>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5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38"/>
  </w:style>
  <w:style w:type="paragraph" w:styleId="Footer">
    <w:name w:val="footer"/>
    <w:basedOn w:val="Normal"/>
    <w:link w:val="FooterChar"/>
    <w:uiPriority w:val="99"/>
    <w:unhideWhenUsed/>
    <w:rsid w:val="00B5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38"/>
  </w:style>
  <w:style w:type="paragraph" w:styleId="NormalWeb">
    <w:name w:val="Normal (Web)"/>
    <w:basedOn w:val="Normal"/>
    <w:uiPriority w:val="99"/>
    <w:unhideWhenUsed/>
    <w:rsid w:val="0053238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1656C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56C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5535">
      <w:bodyDiv w:val="1"/>
      <w:marLeft w:val="0"/>
      <w:marRight w:val="0"/>
      <w:marTop w:val="0"/>
      <w:marBottom w:val="0"/>
      <w:divBdr>
        <w:top w:val="none" w:sz="0" w:space="0" w:color="auto"/>
        <w:left w:val="none" w:sz="0" w:space="0" w:color="auto"/>
        <w:bottom w:val="none" w:sz="0" w:space="0" w:color="auto"/>
        <w:right w:val="none" w:sz="0" w:space="0" w:color="auto"/>
      </w:divBdr>
    </w:div>
    <w:div w:id="1118376844">
      <w:bodyDiv w:val="1"/>
      <w:marLeft w:val="0"/>
      <w:marRight w:val="0"/>
      <w:marTop w:val="0"/>
      <w:marBottom w:val="0"/>
      <w:divBdr>
        <w:top w:val="none" w:sz="0" w:space="0" w:color="auto"/>
        <w:left w:val="none" w:sz="0" w:space="0" w:color="auto"/>
        <w:bottom w:val="none" w:sz="0" w:space="0" w:color="auto"/>
        <w:right w:val="none" w:sz="0" w:space="0" w:color="auto"/>
      </w:divBdr>
    </w:div>
    <w:div w:id="1415124263">
      <w:bodyDiv w:val="1"/>
      <w:marLeft w:val="0"/>
      <w:marRight w:val="0"/>
      <w:marTop w:val="0"/>
      <w:marBottom w:val="0"/>
      <w:divBdr>
        <w:top w:val="none" w:sz="0" w:space="0" w:color="auto"/>
        <w:left w:val="none" w:sz="0" w:space="0" w:color="auto"/>
        <w:bottom w:val="none" w:sz="0" w:space="0" w:color="auto"/>
        <w:right w:val="none" w:sz="0" w:space="0" w:color="auto"/>
      </w:divBdr>
    </w:div>
    <w:div w:id="19128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AN ETHICAL 
BUSINESS Leader</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ETHICAL 
BUSINESS Leader</dc:title>
  <dc:subject/>
  <dc:creator>Michelle McFarlane</dc:creator>
  <cp:keywords/>
  <dc:description/>
  <cp:lastModifiedBy>Michelle McFarlane</cp:lastModifiedBy>
  <cp:revision>6</cp:revision>
  <dcterms:created xsi:type="dcterms:W3CDTF">2019-11-06T22:22:00Z</dcterms:created>
  <dcterms:modified xsi:type="dcterms:W3CDTF">2019-11-07T00:05:00Z</dcterms:modified>
</cp:coreProperties>
</file>