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69B2" w14:textId="77777777" w:rsidR="00331B2C" w:rsidRDefault="00331B2C" w:rsidP="009A0833">
      <w:pPr>
        <w:ind w:firstLine="720"/>
        <w:rPr>
          <w:rFonts w:ascii="Times New Roman" w:hAnsi="Times New Roman" w:cs="Times New Roman"/>
          <w:b/>
          <w:bCs/>
          <w:sz w:val="28"/>
          <w:szCs w:val="28"/>
        </w:rPr>
      </w:pPr>
    </w:p>
    <w:p w14:paraId="110F9FB8" w14:textId="77777777" w:rsidR="00331B2C" w:rsidRDefault="00331B2C" w:rsidP="009A0833">
      <w:pPr>
        <w:ind w:firstLine="720"/>
        <w:rPr>
          <w:rFonts w:ascii="Times New Roman" w:hAnsi="Times New Roman" w:cs="Times New Roman"/>
          <w:b/>
          <w:bCs/>
          <w:sz w:val="28"/>
          <w:szCs w:val="28"/>
        </w:rPr>
      </w:pPr>
    </w:p>
    <w:p w14:paraId="02A87640" w14:textId="77777777" w:rsidR="00331B2C" w:rsidRDefault="00331B2C" w:rsidP="009A0833">
      <w:pPr>
        <w:ind w:firstLine="720"/>
        <w:rPr>
          <w:rFonts w:ascii="Times New Roman" w:hAnsi="Times New Roman" w:cs="Times New Roman"/>
          <w:b/>
          <w:bCs/>
          <w:sz w:val="28"/>
          <w:szCs w:val="28"/>
        </w:rPr>
      </w:pPr>
    </w:p>
    <w:p w14:paraId="3DC33A39" w14:textId="77777777" w:rsidR="00331B2C" w:rsidRDefault="00331B2C" w:rsidP="009A0833">
      <w:pPr>
        <w:ind w:firstLine="720"/>
        <w:rPr>
          <w:rFonts w:ascii="Times New Roman" w:hAnsi="Times New Roman" w:cs="Times New Roman"/>
          <w:b/>
          <w:bCs/>
          <w:sz w:val="28"/>
          <w:szCs w:val="28"/>
        </w:rPr>
      </w:pPr>
    </w:p>
    <w:p w14:paraId="7E5AE78C" w14:textId="77777777" w:rsidR="00331B2C" w:rsidRDefault="00331B2C" w:rsidP="00331B2C">
      <w:pPr>
        <w:ind w:left="720"/>
        <w:rPr>
          <w:rFonts w:ascii="Times New Roman" w:hAnsi="Times New Roman" w:cs="Times New Roman"/>
          <w:b/>
          <w:bCs/>
          <w:sz w:val="28"/>
          <w:szCs w:val="28"/>
        </w:rPr>
      </w:pPr>
      <w:r>
        <w:rPr>
          <w:rFonts w:ascii="Times New Roman" w:hAnsi="Times New Roman" w:cs="Times New Roman"/>
          <w:b/>
          <w:bCs/>
          <w:sz w:val="28"/>
          <w:szCs w:val="28"/>
        </w:rPr>
        <w:t xml:space="preserve">   </w:t>
      </w:r>
    </w:p>
    <w:p w14:paraId="2AD359BC" w14:textId="77777777" w:rsidR="00331B2C" w:rsidRDefault="00331B2C" w:rsidP="00331B2C">
      <w:pPr>
        <w:ind w:left="720"/>
        <w:rPr>
          <w:rFonts w:ascii="Times New Roman" w:hAnsi="Times New Roman" w:cs="Times New Roman"/>
          <w:b/>
          <w:bCs/>
          <w:sz w:val="28"/>
          <w:szCs w:val="28"/>
        </w:rPr>
      </w:pPr>
    </w:p>
    <w:p w14:paraId="1F18CFAD" w14:textId="77777777" w:rsidR="00331B2C" w:rsidRDefault="00331B2C" w:rsidP="00331B2C">
      <w:pPr>
        <w:ind w:left="720"/>
        <w:rPr>
          <w:rFonts w:ascii="Times New Roman" w:hAnsi="Times New Roman" w:cs="Times New Roman"/>
          <w:b/>
          <w:bCs/>
          <w:sz w:val="28"/>
          <w:szCs w:val="28"/>
        </w:rPr>
      </w:pPr>
    </w:p>
    <w:p w14:paraId="7CAC9BF7" w14:textId="3BE85A28" w:rsidR="00FD02A3" w:rsidRDefault="00331B2C" w:rsidP="00331B2C">
      <w:pPr>
        <w:ind w:left="720"/>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sidR="0068563B">
        <w:rPr>
          <w:rFonts w:ascii="Times New Roman" w:hAnsi="Times New Roman" w:cs="Times New Roman"/>
          <w:b/>
          <w:bCs/>
          <w:sz w:val="28"/>
          <w:szCs w:val="28"/>
        </w:rPr>
        <w:tab/>
      </w:r>
      <w:r w:rsidR="0068563B">
        <w:rPr>
          <w:rFonts w:ascii="Times New Roman" w:hAnsi="Times New Roman" w:cs="Times New Roman"/>
          <w:b/>
          <w:bCs/>
          <w:sz w:val="28"/>
          <w:szCs w:val="28"/>
        </w:rPr>
        <w:tab/>
      </w:r>
      <w:r w:rsidR="0068563B">
        <w:rPr>
          <w:rFonts w:ascii="Times New Roman" w:hAnsi="Times New Roman" w:cs="Times New Roman"/>
          <w:b/>
          <w:bCs/>
          <w:sz w:val="28"/>
          <w:szCs w:val="28"/>
        </w:rPr>
        <w:tab/>
        <w:t>The Ethical Business Leader</w:t>
      </w:r>
    </w:p>
    <w:p w14:paraId="730D6E82" w14:textId="65556D75" w:rsidR="00331B2C" w:rsidRDefault="00331B2C" w:rsidP="00331B2C">
      <w:pPr>
        <w:ind w:left="720"/>
        <w:rPr>
          <w:rFonts w:ascii="Times New Roman" w:hAnsi="Times New Roman" w:cs="Times New Roman"/>
          <w:b/>
          <w:bCs/>
          <w:sz w:val="28"/>
          <w:szCs w:val="28"/>
          <w:u w:val="single"/>
        </w:rPr>
      </w:pPr>
    </w:p>
    <w:p w14:paraId="195501A4" w14:textId="6D2CA5C6" w:rsidR="00331B2C" w:rsidRDefault="00331B2C" w:rsidP="00331B2C">
      <w:pPr>
        <w:ind w:left="720"/>
        <w:rPr>
          <w:rFonts w:ascii="Times New Roman" w:hAnsi="Times New Roman" w:cs="Times New Roman"/>
          <w:b/>
          <w:bCs/>
          <w:sz w:val="28"/>
          <w:szCs w:val="28"/>
          <w:u w:val="single"/>
        </w:rPr>
      </w:pPr>
    </w:p>
    <w:p w14:paraId="64E09BC8" w14:textId="17C5356E" w:rsidR="00331B2C" w:rsidRDefault="00331B2C" w:rsidP="00331B2C">
      <w:pPr>
        <w:ind w:left="720"/>
        <w:rPr>
          <w:rFonts w:ascii="Times New Roman" w:hAnsi="Times New Roman" w:cs="Times New Roman"/>
          <w:b/>
          <w:bCs/>
          <w:sz w:val="28"/>
          <w:szCs w:val="28"/>
          <w:u w:val="single"/>
        </w:rPr>
      </w:pPr>
    </w:p>
    <w:p w14:paraId="039F7469" w14:textId="1741A382" w:rsidR="00331B2C" w:rsidRDefault="00331B2C" w:rsidP="00331B2C">
      <w:pPr>
        <w:ind w:left="720"/>
        <w:rPr>
          <w:rFonts w:ascii="Times New Roman" w:hAnsi="Times New Roman" w:cs="Times New Roman"/>
          <w:b/>
          <w:bCs/>
          <w:sz w:val="28"/>
          <w:szCs w:val="28"/>
          <w:u w:val="single"/>
        </w:rPr>
      </w:pPr>
    </w:p>
    <w:p w14:paraId="4C2A7104" w14:textId="133E888A" w:rsidR="00331B2C" w:rsidRDefault="00331B2C" w:rsidP="00331B2C">
      <w:pPr>
        <w:ind w:left="720"/>
        <w:rPr>
          <w:rFonts w:ascii="Times New Roman" w:hAnsi="Times New Roman" w:cs="Times New Roman"/>
          <w:b/>
          <w:bCs/>
          <w:sz w:val="28"/>
          <w:szCs w:val="28"/>
          <w:u w:val="single"/>
        </w:rPr>
      </w:pPr>
    </w:p>
    <w:p w14:paraId="6108C0B1" w14:textId="27D526BC" w:rsidR="00331B2C" w:rsidRDefault="00331B2C" w:rsidP="00331B2C">
      <w:pPr>
        <w:ind w:left="720"/>
        <w:rPr>
          <w:rFonts w:ascii="Times New Roman" w:hAnsi="Times New Roman" w:cs="Times New Roman"/>
          <w:b/>
          <w:bCs/>
          <w:sz w:val="28"/>
          <w:szCs w:val="28"/>
          <w:u w:val="single"/>
        </w:rPr>
      </w:pPr>
    </w:p>
    <w:p w14:paraId="373BCB5F" w14:textId="0BF5C385" w:rsidR="00331B2C" w:rsidRDefault="00331B2C" w:rsidP="00331B2C">
      <w:pPr>
        <w:ind w:left="720"/>
        <w:rPr>
          <w:rFonts w:ascii="Times New Roman" w:hAnsi="Times New Roman" w:cs="Times New Roman"/>
          <w:b/>
          <w:bCs/>
          <w:sz w:val="28"/>
          <w:szCs w:val="28"/>
          <w:u w:val="single"/>
        </w:rPr>
      </w:pPr>
    </w:p>
    <w:p w14:paraId="6E5A8E25" w14:textId="230C1090" w:rsidR="00331B2C" w:rsidRDefault="00331B2C" w:rsidP="00331B2C">
      <w:pPr>
        <w:ind w:left="720"/>
        <w:rPr>
          <w:rFonts w:ascii="Times New Roman" w:hAnsi="Times New Roman" w:cs="Times New Roman"/>
          <w:b/>
          <w:bCs/>
          <w:sz w:val="28"/>
          <w:szCs w:val="28"/>
          <w:u w:val="single"/>
        </w:rPr>
      </w:pPr>
    </w:p>
    <w:p w14:paraId="20E4262D" w14:textId="6B995939" w:rsidR="00331B2C" w:rsidRDefault="00331B2C" w:rsidP="00331B2C">
      <w:pPr>
        <w:ind w:left="720"/>
        <w:rPr>
          <w:rFonts w:ascii="Times New Roman" w:hAnsi="Times New Roman" w:cs="Times New Roman"/>
          <w:b/>
          <w:bCs/>
          <w:sz w:val="28"/>
          <w:szCs w:val="28"/>
          <w:u w:val="single"/>
        </w:rPr>
      </w:pPr>
    </w:p>
    <w:p w14:paraId="7500C77B" w14:textId="39F1A98D" w:rsidR="00331B2C" w:rsidRDefault="00331B2C" w:rsidP="00331B2C">
      <w:pPr>
        <w:ind w:left="720"/>
        <w:rPr>
          <w:rFonts w:ascii="Times New Roman" w:hAnsi="Times New Roman" w:cs="Times New Roman"/>
          <w:b/>
          <w:bCs/>
          <w:sz w:val="28"/>
          <w:szCs w:val="28"/>
          <w:u w:val="single"/>
        </w:rPr>
      </w:pPr>
    </w:p>
    <w:p w14:paraId="07026769" w14:textId="77777777" w:rsidR="00331B2C" w:rsidRPr="00331B2C" w:rsidRDefault="00331B2C" w:rsidP="00331B2C">
      <w:pPr>
        <w:ind w:left="720"/>
        <w:rPr>
          <w:rFonts w:ascii="Times New Roman" w:hAnsi="Times New Roman" w:cs="Times New Roman"/>
          <w:b/>
          <w:bCs/>
          <w:sz w:val="28"/>
          <w:szCs w:val="28"/>
          <w:u w:val="single"/>
        </w:rPr>
      </w:pPr>
    </w:p>
    <w:p w14:paraId="5C89719C" w14:textId="77777777" w:rsidR="00FD02A3" w:rsidRDefault="00FD02A3" w:rsidP="009A0833">
      <w:pPr>
        <w:ind w:firstLine="720"/>
        <w:rPr>
          <w:rFonts w:ascii="Times New Roman" w:hAnsi="Times New Roman" w:cs="Times New Roman"/>
          <w:sz w:val="24"/>
          <w:szCs w:val="24"/>
        </w:rPr>
      </w:pPr>
    </w:p>
    <w:p w14:paraId="4BF0A813" w14:textId="77777777" w:rsidR="00FD02A3" w:rsidRDefault="00FD02A3" w:rsidP="009A0833">
      <w:pPr>
        <w:ind w:firstLine="720"/>
        <w:rPr>
          <w:rFonts w:ascii="Times New Roman" w:hAnsi="Times New Roman" w:cs="Times New Roman"/>
          <w:sz w:val="24"/>
          <w:szCs w:val="24"/>
        </w:rPr>
      </w:pPr>
    </w:p>
    <w:p w14:paraId="68253E1E" w14:textId="77777777" w:rsidR="00FD02A3" w:rsidRDefault="00FD02A3" w:rsidP="009A0833">
      <w:pPr>
        <w:ind w:firstLine="720"/>
        <w:rPr>
          <w:rFonts w:ascii="Times New Roman" w:hAnsi="Times New Roman" w:cs="Times New Roman"/>
          <w:sz w:val="24"/>
          <w:szCs w:val="24"/>
        </w:rPr>
      </w:pPr>
    </w:p>
    <w:p w14:paraId="0A83DF16" w14:textId="77777777" w:rsidR="00FD02A3" w:rsidRDefault="00FD02A3" w:rsidP="009A0833">
      <w:pPr>
        <w:ind w:firstLine="720"/>
        <w:rPr>
          <w:rFonts w:ascii="Times New Roman" w:hAnsi="Times New Roman" w:cs="Times New Roman"/>
          <w:sz w:val="24"/>
          <w:szCs w:val="24"/>
        </w:rPr>
      </w:pPr>
    </w:p>
    <w:p w14:paraId="4BEA5ECD" w14:textId="77777777" w:rsidR="00FD02A3" w:rsidRDefault="00FD02A3" w:rsidP="009A0833">
      <w:pPr>
        <w:ind w:firstLine="720"/>
        <w:rPr>
          <w:rFonts w:ascii="Times New Roman" w:hAnsi="Times New Roman" w:cs="Times New Roman"/>
          <w:sz w:val="24"/>
          <w:szCs w:val="24"/>
        </w:rPr>
      </w:pPr>
    </w:p>
    <w:p w14:paraId="391C10AE" w14:textId="77777777" w:rsidR="00FD02A3" w:rsidRDefault="00FD02A3" w:rsidP="009A0833">
      <w:pPr>
        <w:ind w:firstLine="720"/>
        <w:rPr>
          <w:rFonts w:ascii="Times New Roman" w:hAnsi="Times New Roman" w:cs="Times New Roman"/>
          <w:sz w:val="24"/>
          <w:szCs w:val="24"/>
        </w:rPr>
      </w:pPr>
    </w:p>
    <w:p w14:paraId="44A6B54F" w14:textId="396724B3" w:rsidR="00FD02A3" w:rsidRDefault="00331B2C" w:rsidP="00331B2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Rodney Daniel</w:t>
      </w:r>
    </w:p>
    <w:p w14:paraId="3ED1B1F5" w14:textId="624E25DF" w:rsidR="00C578B9" w:rsidRDefault="0068563B"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First,</w:t>
      </w:r>
      <w:r w:rsidR="003C72EC">
        <w:rPr>
          <w:rFonts w:ascii="Times New Roman" w:hAnsi="Times New Roman" w:cs="Times New Roman"/>
          <w:sz w:val="24"/>
          <w:szCs w:val="24"/>
        </w:rPr>
        <w:t xml:space="preserve"> </w:t>
      </w:r>
      <w:bookmarkStart w:id="0" w:name="_GoBack"/>
      <w:bookmarkEnd w:id="0"/>
      <w:r w:rsidR="003C72EC">
        <w:rPr>
          <w:rFonts w:ascii="Times New Roman" w:hAnsi="Times New Roman" w:cs="Times New Roman"/>
          <w:sz w:val="24"/>
          <w:szCs w:val="24"/>
        </w:rPr>
        <w:t>I must start by saying before I took this class my perception of business was very limited, what do I mean by this? The way I viewed business was more from a transactional point of view. I s</w:t>
      </w:r>
      <w:r w:rsidR="009A0833">
        <w:rPr>
          <w:rFonts w:ascii="Times New Roman" w:hAnsi="Times New Roman" w:cs="Times New Roman"/>
          <w:sz w:val="24"/>
          <w:szCs w:val="24"/>
        </w:rPr>
        <w:t>aw</w:t>
      </w:r>
      <w:r w:rsidR="003C72EC">
        <w:rPr>
          <w:rFonts w:ascii="Times New Roman" w:hAnsi="Times New Roman" w:cs="Times New Roman"/>
          <w:sz w:val="24"/>
          <w:szCs w:val="24"/>
        </w:rPr>
        <w:t xml:space="preserve"> something I like</w:t>
      </w:r>
      <w:r w:rsidR="009A0833">
        <w:rPr>
          <w:rFonts w:ascii="Times New Roman" w:hAnsi="Times New Roman" w:cs="Times New Roman"/>
          <w:sz w:val="24"/>
          <w:szCs w:val="24"/>
        </w:rPr>
        <w:t>d</w:t>
      </w:r>
      <w:r w:rsidR="003C72EC">
        <w:rPr>
          <w:rFonts w:ascii="Times New Roman" w:hAnsi="Times New Roman" w:cs="Times New Roman"/>
          <w:sz w:val="24"/>
          <w:szCs w:val="24"/>
        </w:rPr>
        <w:t xml:space="preserve"> I purchase</w:t>
      </w:r>
      <w:r w:rsidR="00182280">
        <w:rPr>
          <w:rFonts w:ascii="Times New Roman" w:hAnsi="Times New Roman" w:cs="Times New Roman"/>
          <w:sz w:val="24"/>
          <w:szCs w:val="24"/>
        </w:rPr>
        <w:t>d</w:t>
      </w:r>
      <w:r w:rsidR="003C72EC">
        <w:rPr>
          <w:rFonts w:ascii="Times New Roman" w:hAnsi="Times New Roman" w:cs="Times New Roman"/>
          <w:sz w:val="24"/>
          <w:szCs w:val="24"/>
        </w:rPr>
        <w:t xml:space="preserve"> it and I’m happy, I want</w:t>
      </w:r>
      <w:r w:rsidR="00182280">
        <w:rPr>
          <w:rFonts w:ascii="Times New Roman" w:hAnsi="Times New Roman" w:cs="Times New Roman"/>
          <w:sz w:val="24"/>
          <w:szCs w:val="24"/>
        </w:rPr>
        <w:t>ed</w:t>
      </w:r>
      <w:r w:rsidR="003C72EC">
        <w:rPr>
          <w:rFonts w:ascii="Times New Roman" w:hAnsi="Times New Roman" w:cs="Times New Roman"/>
          <w:sz w:val="24"/>
          <w:szCs w:val="24"/>
        </w:rPr>
        <w:t xml:space="preserve"> to watch a movie I purchase</w:t>
      </w:r>
      <w:r w:rsidR="00182280">
        <w:rPr>
          <w:rFonts w:ascii="Times New Roman" w:hAnsi="Times New Roman" w:cs="Times New Roman"/>
          <w:sz w:val="24"/>
          <w:szCs w:val="24"/>
        </w:rPr>
        <w:t>d</w:t>
      </w:r>
      <w:r w:rsidR="003C72EC">
        <w:rPr>
          <w:rFonts w:ascii="Times New Roman" w:hAnsi="Times New Roman" w:cs="Times New Roman"/>
          <w:sz w:val="24"/>
          <w:szCs w:val="24"/>
        </w:rPr>
        <w:t xml:space="preserve"> a ticket</w:t>
      </w:r>
      <w:r w:rsidR="009A0833">
        <w:rPr>
          <w:rFonts w:ascii="Times New Roman" w:hAnsi="Times New Roman" w:cs="Times New Roman"/>
          <w:sz w:val="24"/>
          <w:szCs w:val="24"/>
        </w:rPr>
        <w:t xml:space="preserve"> and</w:t>
      </w:r>
      <w:r w:rsidR="003C72EC">
        <w:rPr>
          <w:rFonts w:ascii="Times New Roman" w:hAnsi="Times New Roman" w:cs="Times New Roman"/>
          <w:sz w:val="24"/>
          <w:szCs w:val="24"/>
        </w:rPr>
        <w:t xml:space="preserve"> I watch</w:t>
      </w:r>
      <w:r w:rsidR="00182280">
        <w:rPr>
          <w:rFonts w:ascii="Times New Roman" w:hAnsi="Times New Roman" w:cs="Times New Roman"/>
          <w:sz w:val="24"/>
          <w:szCs w:val="24"/>
        </w:rPr>
        <w:t>ed</w:t>
      </w:r>
      <w:r w:rsidR="003C72EC">
        <w:rPr>
          <w:rFonts w:ascii="Times New Roman" w:hAnsi="Times New Roman" w:cs="Times New Roman"/>
          <w:sz w:val="24"/>
          <w:szCs w:val="24"/>
        </w:rPr>
        <w:t xml:space="preserve"> my movie once again I’m happy. Transactional, I give to get fair trade, but this was from the </w:t>
      </w:r>
      <w:r w:rsidR="009A0833">
        <w:rPr>
          <w:rFonts w:ascii="Times New Roman" w:hAnsi="Times New Roman" w:cs="Times New Roman"/>
          <w:sz w:val="24"/>
          <w:szCs w:val="24"/>
        </w:rPr>
        <w:t>eyes</w:t>
      </w:r>
      <w:r w:rsidR="003C72EC">
        <w:rPr>
          <w:rFonts w:ascii="Times New Roman" w:hAnsi="Times New Roman" w:cs="Times New Roman"/>
          <w:sz w:val="24"/>
          <w:szCs w:val="24"/>
        </w:rPr>
        <w:t xml:space="preserve"> of a consumer me as a customer whether I was walking into a small owned business or </w:t>
      </w:r>
      <w:r w:rsidR="009A0833">
        <w:rPr>
          <w:rFonts w:ascii="Times New Roman" w:hAnsi="Times New Roman" w:cs="Times New Roman"/>
          <w:sz w:val="24"/>
          <w:szCs w:val="24"/>
        </w:rPr>
        <w:t>a huge organization it was all about the transaction me getting what I wanted.</w:t>
      </w:r>
      <w:r w:rsidR="00182280">
        <w:rPr>
          <w:rFonts w:ascii="Times New Roman" w:hAnsi="Times New Roman" w:cs="Times New Roman"/>
          <w:sz w:val="24"/>
          <w:szCs w:val="24"/>
        </w:rPr>
        <w:t xml:space="preserve"> Clearly, there’s more to business than just making the customer happy (which is a number one priority) but there’s a world of transactions that takes place behind the scenes that most consumers are not aware of</w:t>
      </w:r>
      <w:r w:rsidR="00BC2AD8">
        <w:rPr>
          <w:rFonts w:ascii="Times New Roman" w:hAnsi="Times New Roman" w:cs="Times New Roman"/>
          <w:sz w:val="24"/>
          <w:szCs w:val="24"/>
        </w:rPr>
        <w:t xml:space="preserve">. </w:t>
      </w:r>
    </w:p>
    <w:p w14:paraId="7056FD21" w14:textId="1687B545" w:rsidR="003C72EC" w:rsidRDefault="00033E0C"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Business is not just about receiving good </w:t>
      </w:r>
      <w:r w:rsidR="0068563B">
        <w:rPr>
          <w:rFonts w:ascii="Times New Roman" w:hAnsi="Times New Roman" w:cs="Times New Roman"/>
          <w:sz w:val="24"/>
          <w:szCs w:val="24"/>
        </w:rPr>
        <w:t>products,</w:t>
      </w:r>
      <w:r>
        <w:rPr>
          <w:rFonts w:ascii="Times New Roman" w:hAnsi="Times New Roman" w:cs="Times New Roman"/>
          <w:sz w:val="24"/>
          <w:szCs w:val="24"/>
        </w:rPr>
        <w:t xml:space="preserve"> but it also includes receiving a service as well, you ask most people why</w:t>
      </w:r>
      <w:r w:rsidR="008D420F">
        <w:rPr>
          <w:rFonts w:ascii="Times New Roman" w:hAnsi="Times New Roman" w:cs="Times New Roman"/>
          <w:sz w:val="24"/>
          <w:szCs w:val="24"/>
        </w:rPr>
        <w:t xml:space="preserve"> do</w:t>
      </w:r>
      <w:r>
        <w:rPr>
          <w:rFonts w:ascii="Times New Roman" w:hAnsi="Times New Roman" w:cs="Times New Roman"/>
          <w:sz w:val="24"/>
          <w:szCs w:val="24"/>
        </w:rPr>
        <w:t xml:space="preserve"> they like a </w:t>
      </w:r>
      <w:r w:rsidR="008D420F">
        <w:rPr>
          <w:rFonts w:ascii="Times New Roman" w:hAnsi="Times New Roman" w:cs="Times New Roman"/>
          <w:sz w:val="24"/>
          <w:szCs w:val="24"/>
        </w:rPr>
        <w:t xml:space="preserve">certain </w:t>
      </w:r>
      <w:r>
        <w:rPr>
          <w:rFonts w:ascii="Times New Roman" w:hAnsi="Times New Roman" w:cs="Times New Roman"/>
          <w:sz w:val="24"/>
          <w:szCs w:val="24"/>
        </w:rPr>
        <w:t>place</w:t>
      </w:r>
      <w:r w:rsidR="000E2984">
        <w:rPr>
          <w:rFonts w:ascii="Times New Roman" w:hAnsi="Times New Roman" w:cs="Times New Roman"/>
          <w:sz w:val="24"/>
          <w:szCs w:val="24"/>
        </w:rPr>
        <w:t>?</w:t>
      </w:r>
      <w:r>
        <w:rPr>
          <w:rFonts w:ascii="Times New Roman" w:hAnsi="Times New Roman" w:cs="Times New Roman"/>
          <w:sz w:val="24"/>
          <w:szCs w:val="24"/>
        </w:rPr>
        <w:t xml:space="preserve"> </w:t>
      </w:r>
      <w:r w:rsidR="000E2984">
        <w:rPr>
          <w:rFonts w:ascii="Times New Roman" w:hAnsi="Times New Roman" w:cs="Times New Roman"/>
          <w:sz w:val="24"/>
          <w:szCs w:val="24"/>
        </w:rPr>
        <w:t>A</w:t>
      </w:r>
      <w:r>
        <w:rPr>
          <w:rFonts w:ascii="Times New Roman" w:hAnsi="Times New Roman" w:cs="Times New Roman"/>
          <w:sz w:val="24"/>
          <w:szCs w:val="24"/>
        </w:rPr>
        <w:t>nd they’ll tell you, the service is great or the product is great either one</w:t>
      </w:r>
      <w:r w:rsidR="009A0833">
        <w:rPr>
          <w:rFonts w:ascii="Times New Roman" w:hAnsi="Times New Roman" w:cs="Times New Roman"/>
          <w:sz w:val="24"/>
          <w:szCs w:val="24"/>
        </w:rPr>
        <w:t xml:space="preserve"> </w:t>
      </w:r>
      <w:r>
        <w:rPr>
          <w:rFonts w:ascii="Times New Roman" w:hAnsi="Times New Roman" w:cs="Times New Roman"/>
          <w:sz w:val="24"/>
          <w:szCs w:val="24"/>
        </w:rPr>
        <w:t>no complaints because that is</w:t>
      </w:r>
      <w:r w:rsidR="004E7EA4">
        <w:rPr>
          <w:rFonts w:ascii="Times New Roman" w:hAnsi="Times New Roman" w:cs="Times New Roman"/>
          <w:sz w:val="24"/>
          <w:szCs w:val="24"/>
        </w:rPr>
        <w:t xml:space="preserve"> expected. But what if business is good and</w:t>
      </w:r>
      <w:r w:rsidR="000E2984">
        <w:rPr>
          <w:rFonts w:ascii="Times New Roman" w:hAnsi="Times New Roman" w:cs="Times New Roman"/>
          <w:sz w:val="24"/>
          <w:szCs w:val="24"/>
        </w:rPr>
        <w:t xml:space="preserve"> then</w:t>
      </w:r>
      <w:r w:rsidR="004E7EA4">
        <w:rPr>
          <w:rFonts w:ascii="Times New Roman" w:hAnsi="Times New Roman" w:cs="Times New Roman"/>
          <w:sz w:val="24"/>
          <w:szCs w:val="24"/>
        </w:rPr>
        <w:t xml:space="preserve"> you</w:t>
      </w:r>
      <w:r w:rsidR="000E2984">
        <w:rPr>
          <w:rFonts w:ascii="Times New Roman" w:hAnsi="Times New Roman" w:cs="Times New Roman"/>
          <w:sz w:val="24"/>
          <w:szCs w:val="24"/>
        </w:rPr>
        <w:t xml:space="preserve"> start</w:t>
      </w:r>
      <w:r w:rsidR="004E7EA4">
        <w:rPr>
          <w:rFonts w:ascii="Times New Roman" w:hAnsi="Times New Roman" w:cs="Times New Roman"/>
          <w:sz w:val="24"/>
          <w:szCs w:val="24"/>
        </w:rPr>
        <w:t xml:space="preserve"> hear</w:t>
      </w:r>
      <w:r w:rsidR="000E2984">
        <w:rPr>
          <w:rFonts w:ascii="Times New Roman" w:hAnsi="Times New Roman" w:cs="Times New Roman"/>
          <w:sz w:val="24"/>
          <w:szCs w:val="24"/>
        </w:rPr>
        <w:t>ing</w:t>
      </w:r>
      <w:r w:rsidR="004E7EA4">
        <w:rPr>
          <w:rFonts w:ascii="Times New Roman" w:hAnsi="Times New Roman" w:cs="Times New Roman"/>
          <w:sz w:val="24"/>
          <w:szCs w:val="24"/>
        </w:rPr>
        <w:t xml:space="preserve"> about fraud, scandals, financial crisis and big organizations filing for bankruptcy</w:t>
      </w:r>
      <w:r w:rsidR="008D420F">
        <w:rPr>
          <w:rFonts w:ascii="Times New Roman" w:hAnsi="Times New Roman" w:cs="Times New Roman"/>
          <w:sz w:val="24"/>
          <w:szCs w:val="24"/>
        </w:rPr>
        <w:t>,</w:t>
      </w:r>
      <w:r w:rsidR="004E7EA4">
        <w:rPr>
          <w:rFonts w:ascii="Times New Roman" w:hAnsi="Times New Roman" w:cs="Times New Roman"/>
          <w:sz w:val="24"/>
          <w:szCs w:val="24"/>
        </w:rPr>
        <w:t xml:space="preserve"> </w:t>
      </w:r>
      <w:r w:rsidR="000E2984">
        <w:rPr>
          <w:rFonts w:ascii="Times New Roman" w:hAnsi="Times New Roman" w:cs="Times New Roman"/>
          <w:sz w:val="24"/>
          <w:szCs w:val="24"/>
        </w:rPr>
        <w:t xml:space="preserve">immediately you are going to start to wonder, what is happening, and why? </w:t>
      </w:r>
    </w:p>
    <w:p w14:paraId="5991B9E9" w14:textId="0733A844" w:rsidR="007652CC" w:rsidRDefault="00B844D1"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term ethical business leader </w:t>
      </w:r>
      <w:r w:rsidR="009E4B79">
        <w:rPr>
          <w:rFonts w:ascii="Times New Roman" w:hAnsi="Times New Roman" w:cs="Times New Roman"/>
          <w:sz w:val="24"/>
          <w:szCs w:val="24"/>
        </w:rPr>
        <w:t>emerged</w:t>
      </w:r>
      <w:r>
        <w:rPr>
          <w:rFonts w:ascii="Times New Roman" w:hAnsi="Times New Roman" w:cs="Times New Roman"/>
          <w:sz w:val="24"/>
          <w:szCs w:val="24"/>
        </w:rPr>
        <w:t xml:space="preserve"> because unethical behavior</w:t>
      </w:r>
      <w:r w:rsidR="009E4B79">
        <w:rPr>
          <w:rFonts w:ascii="Times New Roman" w:hAnsi="Times New Roman" w:cs="Times New Roman"/>
          <w:sz w:val="24"/>
          <w:szCs w:val="24"/>
        </w:rPr>
        <w:t>s</w:t>
      </w:r>
      <w:r>
        <w:rPr>
          <w:rFonts w:ascii="Times New Roman" w:hAnsi="Times New Roman" w:cs="Times New Roman"/>
          <w:sz w:val="24"/>
          <w:szCs w:val="24"/>
        </w:rPr>
        <w:t xml:space="preserve"> started to infiltrate the business world</w:t>
      </w:r>
      <w:r w:rsidR="009E4B79">
        <w:rPr>
          <w:rFonts w:ascii="Times New Roman" w:hAnsi="Times New Roman" w:cs="Times New Roman"/>
          <w:sz w:val="24"/>
          <w:szCs w:val="24"/>
        </w:rPr>
        <w:t xml:space="preserve"> (or started to get caught up on)</w:t>
      </w:r>
      <w:r>
        <w:rPr>
          <w:rFonts w:ascii="Times New Roman" w:hAnsi="Times New Roman" w:cs="Times New Roman"/>
          <w:sz w:val="24"/>
          <w:szCs w:val="24"/>
        </w:rPr>
        <w:t xml:space="preserve">. As we can see in cases such as Enron and the Sears </w:t>
      </w:r>
      <w:r w:rsidR="00D41700">
        <w:rPr>
          <w:rFonts w:ascii="Times New Roman" w:hAnsi="Times New Roman" w:cs="Times New Roman"/>
          <w:sz w:val="24"/>
          <w:szCs w:val="24"/>
        </w:rPr>
        <w:t>cooperation who suffered bankruptcy and massive financial loses because of unethical decision making.</w:t>
      </w:r>
      <w:r w:rsidR="008D420F">
        <w:rPr>
          <w:rFonts w:ascii="Times New Roman" w:hAnsi="Times New Roman" w:cs="Times New Roman"/>
          <w:sz w:val="24"/>
          <w:szCs w:val="24"/>
        </w:rPr>
        <w:t xml:space="preserve"> According to an article, The Impact of Ethical</w:t>
      </w:r>
      <w:r w:rsidR="009E4B79">
        <w:rPr>
          <w:rFonts w:ascii="Times New Roman" w:hAnsi="Times New Roman" w:cs="Times New Roman"/>
          <w:sz w:val="24"/>
          <w:szCs w:val="24"/>
        </w:rPr>
        <w:t xml:space="preserve"> Climate</w:t>
      </w:r>
      <w:r w:rsidR="008D420F">
        <w:rPr>
          <w:rFonts w:ascii="Times New Roman" w:hAnsi="Times New Roman" w:cs="Times New Roman"/>
          <w:sz w:val="24"/>
          <w:szCs w:val="24"/>
        </w:rPr>
        <w:t xml:space="preserve"> </w:t>
      </w:r>
      <w:r w:rsidR="00026852">
        <w:rPr>
          <w:rFonts w:ascii="Times New Roman" w:hAnsi="Times New Roman" w:cs="Times New Roman"/>
          <w:sz w:val="24"/>
          <w:szCs w:val="24"/>
        </w:rPr>
        <w:t>and</w:t>
      </w:r>
      <w:r w:rsidR="008D420F">
        <w:rPr>
          <w:rFonts w:ascii="Times New Roman" w:hAnsi="Times New Roman" w:cs="Times New Roman"/>
          <w:sz w:val="24"/>
          <w:szCs w:val="24"/>
        </w:rPr>
        <w:t xml:space="preserve"> </w:t>
      </w:r>
      <w:r w:rsidR="009E4B79">
        <w:rPr>
          <w:rFonts w:ascii="Times New Roman" w:hAnsi="Times New Roman" w:cs="Times New Roman"/>
          <w:sz w:val="24"/>
          <w:szCs w:val="24"/>
        </w:rPr>
        <w:t>Ethical Leadership on Ethical Codes Practices</w:t>
      </w:r>
      <w:r w:rsidR="008D50CF">
        <w:rPr>
          <w:rFonts w:ascii="Times New Roman" w:hAnsi="Times New Roman" w:cs="Times New Roman"/>
          <w:sz w:val="24"/>
          <w:szCs w:val="24"/>
        </w:rPr>
        <w:t>, the writer stated that the ethical leadership</w:t>
      </w:r>
      <w:r w:rsidR="00026852">
        <w:rPr>
          <w:rFonts w:ascii="Times New Roman" w:hAnsi="Times New Roman" w:cs="Times New Roman"/>
          <w:sz w:val="24"/>
          <w:szCs w:val="24"/>
        </w:rPr>
        <w:t>,</w:t>
      </w:r>
      <w:r w:rsidR="008D50CF">
        <w:rPr>
          <w:rFonts w:ascii="Times New Roman" w:hAnsi="Times New Roman" w:cs="Times New Roman"/>
          <w:sz w:val="24"/>
          <w:szCs w:val="24"/>
        </w:rPr>
        <w:t xml:space="preserve"> </w:t>
      </w:r>
      <w:r w:rsidR="00026852">
        <w:rPr>
          <w:rFonts w:ascii="Times New Roman" w:hAnsi="Times New Roman" w:cs="Times New Roman"/>
          <w:sz w:val="24"/>
          <w:szCs w:val="24"/>
        </w:rPr>
        <w:t>“</w:t>
      </w:r>
      <w:r w:rsidR="008D50CF">
        <w:rPr>
          <w:rFonts w:ascii="Times New Roman" w:hAnsi="Times New Roman" w:cs="Times New Roman"/>
          <w:sz w:val="24"/>
          <w:szCs w:val="24"/>
        </w:rPr>
        <w:t xml:space="preserve">was introduced in the early </w:t>
      </w:r>
      <w:proofErr w:type="spellStart"/>
      <w:r w:rsidR="008D50CF">
        <w:rPr>
          <w:rFonts w:ascii="Times New Roman" w:hAnsi="Times New Roman" w:cs="Times New Roman"/>
          <w:sz w:val="24"/>
          <w:szCs w:val="24"/>
        </w:rPr>
        <w:t>early</w:t>
      </w:r>
      <w:proofErr w:type="spellEnd"/>
      <w:r w:rsidR="008D50CF">
        <w:rPr>
          <w:rFonts w:ascii="Times New Roman" w:hAnsi="Times New Roman" w:cs="Times New Roman"/>
          <w:sz w:val="24"/>
          <w:szCs w:val="24"/>
        </w:rPr>
        <w:t xml:space="preserve"> 2000’s as a new style of leadership</w:t>
      </w:r>
      <w:r w:rsidR="00026852">
        <w:rPr>
          <w:rFonts w:ascii="Times New Roman" w:hAnsi="Times New Roman" w:cs="Times New Roman"/>
          <w:sz w:val="24"/>
          <w:szCs w:val="24"/>
        </w:rPr>
        <w:t>”</w:t>
      </w:r>
      <w:r w:rsidR="008D50CF">
        <w:rPr>
          <w:rFonts w:ascii="Times New Roman" w:hAnsi="Times New Roman" w:cs="Times New Roman"/>
          <w:sz w:val="24"/>
          <w:szCs w:val="24"/>
        </w:rPr>
        <w:t xml:space="preserve"> (Kul). This proves to me that as business evolved so to </w:t>
      </w:r>
      <w:r w:rsidR="0068563B">
        <w:rPr>
          <w:rFonts w:ascii="Times New Roman" w:hAnsi="Times New Roman" w:cs="Times New Roman"/>
          <w:sz w:val="24"/>
          <w:szCs w:val="24"/>
        </w:rPr>
        <w:t>do</w:t>
      </w:r>
      <w:r w:rsidR="008D50CF">
        <w:rPr>
          <w:rFonts w:ascii="Times New Roman" w:hAnsi="Times New Roman" w:cs="Times New Roman"/>
          <w:sz w:val="24"/>
          <w:szCs w:val="24"/>
        </w:rPr>
        <w:t xml:space="preserve"> the leadership styles, </w:t>
      </w:r>
      <w:r w:rsidR="00026852">
        <w:rPr>
          <w:rFonts w:ascii="Times New Roman" w:hAnsi="Times New Roman" w:cs="Times New Roman"/>
          <w:sz w:val="24"/>
          <w:szCs w:val="24"/>
        </w:rPr>
        <w:t>meaning</w:t>
      </w:r>
      <w:r w:rsidR="008D50CF">
        <w:rPr>
          <w:rFonts w:ascii="Times New Roman" w:hAnsi="Times New Roman" w:cs="Times New Roman"/>
          <w:sz w:val="24"/>
          <w:szCs w:val="24"/>
        </w:rPr>
        <w:t xml:space="preserve"> situation</w:t>
      </w:r>
      <w:r w:rsidR="00026852">
        <w:rPr>
          <w:rFonts w:ascii="Times New Roman" w:hAnsi="Times New Roman" w:cs="Times New Roman"/>
          <w:sz w:val="24"/>
          <w:szCs w:val="24"/>
        </w:rPr>
        <w:t>(s)</w:t>
      </w:r>
      <w:r w:rsidR="008D50CF">
        <w:rPr>
          <w:rFonts w:ascii="Times New Roman" w:hAnsi="Times New Roman" w:cs="Times New Roman"/>
          <w:sz w:val="24"/>
          <w:szCs w:val="24"/>
        </w:rPr>
        <w:t xml:space="preserve"> </w:t>
      </w:r>
      <w:r w:rsidR="00AC0867">
        <w:rPr>
          <w:rFonts w:ascii="Times New Roman" w:hAnsi="Times New Roman" w:cs="Times New Roman"/>
          <w:sz w:val="24"/>
          <w:szCs w:val="24"/>
        </w:rPr>
        <w:t xml:space="preserve">or occurrences in business </w:t>
      </w:r>
      <w:r w:rsidR="00026852">
        <w:rPr>
          <w:rFonts w:ascii="Times New Roman" w:hAnsi="Times New Roman" w:cs="Times New Roman"/>
          <w:sz w:val="24"/>
          <w:szCs w:val="24"/>
        </w:rPr>
        <w:t>that</w:t>
      </w:r>
      <w:r w:rsidR="00AC0867">
        <w:rPr>
          <w:rFonts w:ascii="Times New Roman" w:hAnsi="Times New Roman" w:cs="Times New Roman"/>
          <w:sz w:val="24"/>
          <w:szCs w:val="24"/>
        </w:rPr>
        <w:t xml:space="preserve"> ca</w:t>
      </w:r>
      <w:r w:rsidR="00026852">
        <w:rPr>
          <w:rFonts w:ascii="Times New Roman" w:hAnsi="Times New Roman" w:cs="Times New Roman"/>
          <w:sz w:val="24"/>
          <w:szCs w:val="24"/>
        </w:rPr>
        <w:t>ll</w:t>
      </w:r>
      <w:r w:rsidR="00AC0867">
        <w:rPr>
          <w:rFonts w:ascii="Times New Roman" w:hAnsi="Times New Roman" w:cs="Times New Roman"/>
          <w:sz w:val="24"/>
          <w:szCs w:val="24"/>
        </w:rPr>
        <w:t xml:space="preserve">ed for new and improved way to lead a market through </w:t>
      </w:r>
      <w:r w:rsidR="0068563B">
        <w:rPr>
          <w:rFonts w:ascii="Times New Roman" w:hAnsi="Times New Roman" w:cs="Times New Roman"/>
          <w:sz w:val="24"/>
          <w:szCs w:val="24"/>
        </w:rPr>
        <w:t>its</w:t>
      </w:r>
      <w:r w:rsidR="00AC0867">
        <w:rPr>
          <w:rFonts w:ascii="Times New Roman" w:hAnsi="Times New Roman" w:cs="Times New Roman"/>
          <w:sz w:val="24"/>
          <w:szCs w:val="24"/>
        </w:rPr>
        <w:t xml:space="preserve"> difficult eras. </w:t>
      </w:r>
    </w:p>
    <w:p w14:paraId="07338B0B" w14:textId="229829C0" w:rsidR="000E2984" w:rsidRDefault="00026852"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another article the Ethical Leadership is defined as “the demonstration of normatively appropriate conduct through personal actions and interpersonal relationships, and the promotion of such conduct to followers through two – way communication, reinforcement, and decision making.” (Brown, Trevino, &amp; Harrison, 2005</w:t>
      </w:r>
      <w:r w:rsidR="005151D0">
        <w:rPr>
          <w:rFonts w:ascii="Times New Roman" w:hAnsi="Times New Roman" w:cs="Times New Roman"/>
          <w:sz w:val="24"/>
          <w:szCs w:val="24"/>
        </w:rPr>
        <w:t xml:space="preserve">, p. 120). Gathering </w:t>
      </w:r>
      <w:r w:rsidR="0068563B">
        <w:rPr>
          <w:rFonts w:ascii="Times New Roman" w:hAnsi="Times New Roman" w:cs="Times New Roman"/>
          <w:sz w:val="24"/>
          <w:szCs w:val="24"/>
        </w:rPr>
        <w:t>all</w:t>
      </w:r>
      <w:r w:rsidR="005151D0">
        <w:rPr>
          <w:rFonts w:ascii="Times New Roman" w:hAnsi="Times New Roman" w:cs="Times New Roman"/>
          <w:sz w:val="24"/>
          <w:szCs w:val="24"/>
        </w:rPr>
        <w:t xml:space="preserve"> this information, the question is now asked, what have I learned from being an ethical business leader? One of the most important </w:t>
      </w:r>
      <w:r w:rsidR="0068563B">
        <w:rPr>
          <w:rFonts w:ascii="Times New Roman" w:hAnsi="Times New Roman" w:cs="Times New Roman"/>
          <w:sz w:val="24"/>
          <w:szCs w:val="24"/>
        </w:rPr>
        <w:t>things</w:t>
      </w:r>
      <w:r w:rsidR="005151D0">
        <w:rPr>
          <w:rFonts w:ascii="Times New Roman" w:hAnsi="Times New Roman" w:cs="Times New Roman"/>
          <w:sz w:val="24"/>
          <w:szCs w:val="24"/>
        </w:rPr>
        <w:t xml:space="preserve"> that I’ve grasped from the ethical business leader, is that you must be integral on all levels and aspects of business. </w:t>
      </w:r>
    </w:p>
    <w:p w14:paraId="03A1EF70" w14:textId="1B55CD10" w:rsidR="007652CC" w:rsidRDefault="005151D0"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I may just go back to chapter two (2) of the textbook which looked at Deciding What’s Right: A Prescriptive Approach, and we look at the ethical dilemma in the case of the Layoff. </w:t>
      </w:r>
      <w:r w:rsidR="00A82A24">
        <w:rPr>
          <w:rFonts w:ascii="Times New Roman" w:hAnsi="Times New Roman" w:cs="Times New Roman"/>
          <w:sz w:val="24"/>
          <w:szCs w:val="24"/>
        </w:rPr>
        <w:t>The ethical business leader in this situation is governed by a definition that promotes doing what is right, even if it means putting oneself at risk for potential dismissal. What is sticking out to me the most is the demonstration</w:t>
      </w:r>
      <w:r w:rsidR="00E8690B">
        <w:rPr>
          <w:rFonts w:ascii="Times New Roman" w:hAnsi="Times New Roman" w:cs="Times New Roman"/>
          <w:sz w:val="24"/>
          <w:szCs w:val="24"/>
        </w:rPr>
        <w:t xml:space="preserve">, if I’m about ethics and doing what is right </w:t>
      </w:r>
      <w:r w:rsidR="007652CC">
        <w:rPr>
          <w:rFonts w:ascii="Times New Roman" w:hAnsi="Times New Roman" w:cs="Times New Roman"/>
          <w:sz w:val="24"/>
          <w:szCs w:val="24"/>
        </w:rPr>
        <w:t>therefore,</w:t>
      </w:r>
      <w:r w:rsidR="00E8690B">
        <w:rPr>
          <w:rFonts w:ascii="Times New Roman" w:hAnsi="Times New Roman" w:cs="Times New Roman"/>
          <w:sz w:val="24"/>
          <w:szCs w:val="24"/>
        </w:rPr>
        <w:t xml:space="preserve"> I must demonstrate and perform that which I stand for, anything less would be unethical. </w:t>
      </w:r>
    </w:p>
    <w:p w14:paraId="045EE740" w14:textId="42CEDB55" w:rsidR="00283177" w:rsidRDefault="00E8690B"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post by fellow classmate Amanda Aikens I believe it is in the week two threaded discussion where we were asked to </w:t>
      </w:r>
      <w:r w:rsidR="0068563B">
        <w:rPr>
          <w:rFonts w:ascii="Times New Roman" w:hAnsi="Times New Roman" w:cs="Times New Roman"/>
          <w:sz w:val="24"/>
          <w:szCs w:val="24"/>
        </w:rPr>
        <w:t>choose</w:t>
      </w:r>
      <w:r>
        <w:rPr>
          <w:rFonts w:ascii="Times New Roman" w:hAnsi="Times New Roman" w:cs="Times New Roman"/>
          <w:sz w:val="24"/>
          <w:szCs w:val="24"/>
        </w:rPr>
        <w:t xml:space="preserve"> a philosophical approach </w:t>
      </w:r>
      <w:r w:rsidR="008A4B42">
        <w:rPr>
          <w:rFonts w:ascii="Times New Roman" w:hAnsi="Times New Roman" w:cs="Times New Roman"/>
          <w:sz w:val="24"/>
          <w:szCs w:val="24"/>
        </w:rPr>
        <w:t>to guide our decision making. Amanda spoke about rules and regulations and the fact that she’s guided by those rules when it comes to NCAA compliance standards. Amanda made a very interesting point when she said, and I quote “</w:t>
      </w:r>
      <w:r w:rsidR="008A4B42" w:rsidRPr="008A4B42">
        <w:rPr>
          <w:rFonts w:ascii="Times New Roman" w:hAnsi="Times New Roman" w:cs="Times New Roman"/>
          <w:sz w:val="24"/>
          <w:szCs w:val="24"/>
        </w:rPr>
        <w:t xml:space="preserve">I am bound to uphold NCAA regulations, even if I don’t like the rule, or think that it should be applicable. I have to rely on the fact that all Compliance Directors at all institutions are upholding the same ethical principles that I am </w:t>
      </w:r>
      <w:r w:rsidR="0068563B" w:rsidRPr="008A4B42">
        <w:rPr>
          <w:rFonts w:ascii="Times New Roman" w:hAnsi="Times New Roman" w:cs="Times New Roman"/>
          <w:sz w:val="24"/>
          <w:szCs w:val="24"/>
        </w:rPr>
        <w:t>in regard to</w:t>
      </w:r>
      <w:r w:rsidR="008A4B42" w:rsidRPr="008A4B42">
        <w:rPr>
          <w:rFonts w:ascii="Times New Roman" w:hAnsi="Times New Roman" w:cs="Times New Roman"/>
          <w:sz w:val="24"/>
          <w:szCs w:val="24"/>
        </w:rPr>
        <w:t xml:space="preserve"> NCAA bylaws and regulations</w:t>
      </w:r>
      <w:r w:rsidR="008A4B42">
        <w:rPr>
          <w:rFonts w:ascii="Times New Roman" w:hAnsi="Times New Roman" w:cs="Times New Roman"/>
          <w:sz w:val="24"/>
          <w:szCs w:val="24"/>
        </w:rPr>
        <w:t>”</w:t>
      </w:r>
      <w:r w:rsidR="00283177">
        <w:rPr>
          <w:rFonts w:ascii="Times New Roman" w:hAnsi="Times New Roman" w:cs="Times New Roman"/>
          <w:sz w:val="24"/>
          <w:szCs w:val="24"/>
        </w:rPr>
        <w:t xml:space="preserve"> end quote</w:t>
      </w:r>
      <w:r w:rsidR="008A4B42" w:rsidRPr="008A4B42">
        <w:rPr>
          <w:rFonts w:ascii="Times New Roman" w:hAnsi="Times New Roman" w:cs="Times New Roman"/>
          <w:sz w:val="24"/>
          <w:szCs w:val="24"/>
        </w:rPr>
        <w:t>.</w:t>
      </w:r>
      <w:r w:rsidR="008A4B42">
        <w:rPr>
          <w:rFonts w:ascii="Times New Roman" w:hAnsi="Times New Roman" w:cs="Times New Roman"/>
          <w:sz w:val="24"/>
          <w:szCs w:val="24"/>
        </w:rPr>
        <w:t xml:space="preserve"> When I read this it made me think, what if one of the coaches was my </w:t>
      </w:r>
      <w:r w:rsidR="00532BF2">
        <w:rPr>
          <w:rFonts w:ascii="Times New Roman" w:hAnsi="Times New Roman" w:cs="Times New Roman"/>
          <w:sz w:val="24"/>
          <w:szCs w:val="24"/>
        </w:rPr>
        <w:t>good</w:t>
      </w:r>
      <w:r w:rsidR="008A4B42">
        <w:rPr>
          <w:rFonts w:ascii="Times New Roman" w:hAnsi="Times New Roman" w:cs="Times New Roman"/>
          <w:sz w:val="24"/>
          <w:szCs w:val="24"/>
        </w:rPr>
        <w:t xml:space="preserve"> friend and they weren’t in compliance or did something</w:t>
      </w:r>
      <w:r w:rsidR="00532BF2">
        <w:rPr>
          <w:rFonts w:ascii="Times New Roman" w:hAnsi="Times New Roman" w:cs="Times New Roman"/>
          <w:sz w:val="24"/>
          <w:szCs w:val="24"/>
        </w:rPr>
        <w:t xml:space="preserve"> wrong,</w:t>
      </w:r>
      <w:r w:rsidR="008A4B42">
        <w:rPr>
          <w:rFonts w:ascii="Times New Roman" w:hAnsi="Times New Roman" w:cs="Times New Roman"/>
          <w:sz w:val="24"/>
          <w:szCs w:val="24"/>
        </w:rPr>
        <w:t xml:space="preserve"> what would you do? </w:t>
      </w:r>
      <w:r w:rsidR="00532BF2">
        <w:rPr>
          <w:rFonts w:ascii="Times New Roman" w:hAnsi="Times New Roman" w:cs="Times New Roman"/>
          <w:sz w:val="24"/>
          <w:szCs w:val="24"/>
        </w:rPr>
        <w:t>As the ethical leader I would be torn to make a decision because of the multiple</w:t>
      </w:r>
      <w:r w:rsidR="00283177">
        <w:rPr>
          <w:rFonts w:ascii="Times New Roman" w:hAnsi="Times New Roman" w:cs="Times New Roman"/>
          <w:sz w:val="24"/>
          <w:szCs w:val="24"/>
        </w:rPr>
        <w:t xml:space="preserve"> ethical</w:t>
      </w:r>
      <w:r w:rsidR="00532BF2">
        <w:rPr>
          <w:rFonts w:ascii="Times New Roman" w:hAnsi="Times New Roman" w:cs="Times New Roman"/>
          <w:sz w:val="24"/>
          <w:szCs w:val="24"/>
        </w:rPr>
        <w:t xml:space="preserve"> self, but then I </w:t>
      </w:r>
      <w:r w:rsidR="00532BF2">
        <w:rPr>
          <w:rFonts w:ascii="Times New Roman" w:hAnsi="Times New Roman" w:cs="Times New Roman"/>
          <w:sz w:val="24"/>
          <w:szCs w:val="24"/>
        </w:rPr>
        <w:lastRenderedPageBreak/>
        <w:t xml:space="preserve">started thinking it would be easier if the coach wasn’t my good friend. Now a part of the ethical </w:t>
      </w:r>
      <w:r w:rsidR="00283177">
        <w:rPr>
          <w:rFonts w:ascii="Times New Roman" w:hAnsi="Times New Roman" w:cs="Times New Roman"/>
          <w:sz w:val="24"/>
          <w:szCs w:val="24"/>
        </w:rPr>
        <w:t xml:space="preserve">business </w:t>
      </w:r>
      <w:r w:rsidR="00532BF2">
        <w:rPr>
          <w:rFonts w:ascii="Times New Roman" w:hAnsi="Times New Roman" w:cs="Times New Roman"/>
          <w:sz w:val="24"/>
          <w:szCs w:val="24"/>
        </w:rPr>
        <w:t xml:space="preserve">leader is to build interpersonal relationships with subordinates or employees to build trust and in so doing </w:t>
      </w:r>
      <w:r w:rsidR="00283177">
        <w:rPr>
          <w:rFonts w:ascii="Times New Roman" w:hAnsi="Times New Roman" w:cs="Times New Roman"/>
          <w:sz w:val="24"/>
          <w:szCs w:val="24"/>
        </w:rPr>
        <w:t>a relationship is developed</w:t>
      </w:r>
      <w:r w:rsidR="00532BF2">
        <w:rPr>
          <w:rFonts w:ascii="Times New Roman" w:hAnsi="Times New Roman" w:cs="Times New Roman"/>
          <w:sz w:val="24"/>
          <w:szCs w:val="24"/>
        </w:rPr>
        <w:t xml:space="preserve">. </w:t>
      </w:r>
      <w:r w:rsidR="00283177">
        <w:rPr>
          <w:rFonts w:ascii="Times New Roman" w:hAnsi="Times New Roman" w:cs="Times New Roman"/>
          <w:sz w:val="24"/>
          <w:szCs w:val="24"/>
        </w:rPr>
        <w:t xml:space="preserve">But how close is too close, when making an ethical decision in doing the right thing, feel so wrong? </w:t>
      </w:r>
    </w:p>
    <w:p w14:paraId="1323FB91" w14:textId="653FC5C0" w:rsidR="005151D0" w:rsidRDefault="00532BF2"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73719">
        <w:rPr>
          <w:rFonts w:ascii="Times New Roman" w:hAnsi="Times New Roman" w:cs="Times New Roman"/>
          <w:sz w:val="24"/>
          <w:szCs w:val="24"/>
        </w:rPr>
        <w:t xml:space="preserve">Which brings me to another learning point, are feelings involved in business? When it comes to making tough decisions </w:t>
      </w:r>
      <w:r w:rsidR="0068563B">
        <w:rPr>
          <w:rFonts w:ascii="Times New Roman" w:hAnsi="Times New Roman" w:cs="Times New Roman"/>
          <w:sz w:val="24"/>
          <w:szCs w:val="24"/>
        </w:rPr>
        <w:t>are,</w:t>
      </w:r>
      <w:r w:rsidR="00F73719">
        <w:rPr>
          <w:rFonts w:ascii="Times New Roman" w:hAnsi="Times New Roman" w:cs="Times New Roman"/>
          <w:sz w:val="24"/>
          <w:szCs w:val="24"/>
        </w:rPr>
        <w:t xml:space="preserve"> we selective, what is this process like? For the ethical business leader as I’m learning it would take a great deal of strength or invisibility which I don’t see that happening. Take the case of the Ford Pinto fires</w:t>
      </w:r>
      <w:r w:rsidR="001E1BD1">
        <w:rPr>
          <w:rFonts w:ascii="Times New Roman" w:hAnsi="Times New Roman" w:cs="Times New Roman"/>
          <w:sz w:val="24"/>
          <w:szCs w:val="24"/>
        </w:rPr>
        <w:t xml:space="preserve">, recall coordinator Dennis A. </w:t>
      </w:r>
      <w:proofErr w:type="spellStart"/>
      <w:r w:rsidR="001E1BD1">
        <w:rPr>
          <w:rFonts w:ascii="Times New Roman" w:hAnsi="Times New Roman" w:cs="Times New Roman"/>
          <w:sz w:val="24"/>
          <w:szCs w:val="24"/>
        </w:rPr>
        <w:t>Gioia</w:t>
      </w:r>
      <w:proofErr w:type="spellEnd"/>
      <w:r w:rsidR="001E1BD1">
        <w:rPr>
          <w:rFonts w:ascii="Times New Roman" w:hAnsi="Times New Roman" w:cs="Times New Roman"/>
          <w:sz w:val="24"/>
          <w:szCs w:val="24"/>
        </w:rPr>
        <w:t xml:space="preserve"> who had the opportunity to </w:t>
      </w:r>
      <w:r w:rsidR="0068563B">
        <w:rPr>
          <w:rFonts w:ascii="Times New Roman" w:hAnsi="Times New Roman" w:cs="Times New Roman"/>
          <w:sz w:val="24"/>
          <w:szCs w:val="24"/>
        </w:rPr>
        <w:t>investigate</w:t>
      </w:r>
      <w:r w:rsidR="001E1BD1">
        <w:rPr>
          <w:rFonts w:ascii="Times New Roman" w:hAnsi="Times New Roman" w:cs="Times New Roman"/>
          <w:sz w:val="24"/>
          <w:szCs w:val="24"/>
        </w:rPr>
        <w:t xml:space="preserve"> a matter with the Ford Pinto because of an alleged default or defect with the automobile. His decision to overlook the situation was based on a set of guidelines or what is called a script. </w:t>
      </w:r>
      <w:r w:rsidR="00E35EC0">
        <w:rPr>
          <w:rFonts w:ascii="Times New Roman" w:hAnsi="Times New Roman" w:cs="Times New Roman"/>
          <w:sz w:val="24"/>
          <w:szCs w:val="24"/>
        </w:rPr>
        <w:t xml:space="preserve">What does the ethical business leader do? Given the magnitude of the situation pose a recall based on his feelings of doing what’s right or by the guidelines which is set before him/her that’s governing their actions and decisions? Feelings or business, clearly there’s an inclining of what’s right to do but in this </w:t>
      </w:r>
      <w:r w:rsidR="002A4AFA">
        <w:rPr>
          <w:rFonts w:ascii="Times New Roman" w:hAnsi="Times New Roman" w:cs="Times New Roman"/>
          <w:sz w:val="24"/>
          <w:szCs w:val="24"/>
        </w:rPr>
        <w:t xml:space="preserve">situation, </w:t>
      </w:r>
      <w:r w:rsidR="00E35EC0">
        <w:rPr>
          <w:rFonts w:ascii="Times New Roman" w:hAnsi="Times New Roman" w:cs="Times New Roman"/>
          <w:sz w:val="24"/>
          <w:szCs w:val="24"/>
        </w:rPr>
        <w:t xml:space="preserve">we see that business triumphs feelings according to guidelines. </w:t>
      </w:r>
    </w:p>
    <w:p w14:paraId="4569C873" w14:textId="77777777" w:rsidR="00C578B9" w:rsidRDefault="002A4AFA"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growth as an ethical business leader, I must say has been one of many eye opening, self-evaluating, mind twisting concepts that has left me in a place of excitement and of a little uncertainty. I say this because while I’m excited for what is to come, there</w:t>
      </w:r>
      <w:r w:rsidR="00E74076">
        <w:rPr>
          <w:rFonts w:ascii="Times New Roman" w:hAnsi="Times New Roman" w:cs="Times New Roman"/>
          <w:sz w:val="24"/>
          <w:szCs w:val="24"/>
        </w:rPr>
        <w:t xml:space="preserve"> is</w:t>
      </w:r>
      <w:r>
        <w:rPr>
          <w:rFonts w:ascii="Times New Roman" w:hAnsi="Times New Roman" w:cs="Times New Roman"/>
          <w:sz w:val="24"/>
          <w:szCs w:val="24"/>
        </w:rPr>
        <w:t xml:space="preserve"> still a little fear of would I always make the right decisions. </w:t>
      </w:r>
      <w:r w:rsidR="00E74076">
        <w:rPr>
          <w:rFonts w:ascii="Times New Roman" w:hAnsi="Times New Roman" w:cs="Times New Roman"/>
          <w:sz w:val="24"/>
          <w:szCs w:val="24"/>
        </w:rPr>
        <w:t xml:space="preserve">In this thought, I’m reflecting on the Merck case, which to me was a moral cause overlooked. I think about what could have been the mindset of these individuals making this decision </w:t>
      </w:r>
      <w:r w:rsidR="0012667A">
        <w:rPr>
          <w:rFonts w:ascii="Times New Roman" w:hAnsi="Times New Roman" w:cs="Times New Roman"/>
          <w:sz w:val="24"/>
          <w:szCs w:val="24"/>
        </w:rPr>
        <w:t xml:space="preserve">but then I read something very important in an article, the moral ideology. </w:t>
      </w:r>
    </w:p>
    <w:p w14:paraId="2D8120A3" w14:textId="3B25D601" w:rsidR="002A4AFA" w:rsidRDefault="00505D4C"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According to the article, </w:t>
      </w:r>
      <w:r w:rsidR="00AB6346">
        <w:rPr>
          <w:rFonts w:ascii="Times New Roman" w:hAnsi="Times New Roman" w:cs="Times New Roman"/>
          <w:sz w:val="24"/>
          <w:szCs w:val="24"/>
        </w:rPr>
        <w:t>“Moral</w:t>
      </w:r>
      <w:r w:rsidRPr="00505D4C">
        <w:rPr>
          <w:rFonts w:ascii="Times New Roman" w:hAnsi="Times New Roman" w:cs="Times New Roman"/>
          <w:sz w:val="24"/>
          <w:szCs w:val="24"/>
        </w:rPr>
        <w:t xml:space="preserve"> ideology (i.e., moral philosophy and ethical orientation) is an integrated system of beliefs, values, norms, and self-assessments, which determines an individual’s sense of right and wrong (</w:t>
      </w:r>
      <w:proofErr w:type="spellStart"/>
      <w:r w:rsidRPr="00505D4C">
        <w:rPr>
          <w:rFonts w:ascii="Times New Roman" w:hAnsi="Times New Roman" w:cs="Times New Roman"/>
          <w:sz w:val="24"/>
          <w:szCs w:val="24"/>
        </w:rPr>
        <w:t>Schlenker</w:t>
      </w:r>
      <w:proofErr w:type="spellEnd"/>
      <w:r w:rsidRPr="00505D4C">
        <w:rPr>
          <w:rFonts w:ascii="Times New Roman" w:hAnsi="Times New Roman" w:cs="Times New Roman"/>
          <w:sz w:val="24"/>
          <w:szCs w:val="24"/>
        </w:rPr>
        <w:t xml:space="preserve">, Miller, &amp; Johnson, 2009; </w:t>
      </w:r>
      <w:proofErr w:type="spellStart"/>
      <w:r w:rsidRPr="00505D4C">
        <w:rPr>
          <w:rFonts w:ascii="Times New Roman" w:hAnsi="Times New Roman" w:cs="Times New Roman"/>
          <w:sz w:val="24"/>
          <w:szCs w:val="24"/>
        </w:rPr>
        <w:t>Yetmar</w:t>
      </w:r>
      <w:proofErr w:type="spellEnd"/>
      <w:r w:rsidRPr="00505D4C">
        <w:rPr>
          <w:rFonts w:ascii="Times New Roman" w:hAnsi="Times New Roman" w:cs="Times New Roman"/>
          <w:sz w:val="24"/>
          <w:szCs w:val="24"/>
        </w:rPr>
        <w:t xml:space="preserve"> &amp; Eastman, 2000). Empirical research indicates that the moral ideology of an individual influences his or her information consolidation, as well as the extent of his or her sensitivity to moral issues (Barnett, Bass, &amp; Brown, 1994, 1996; Forsyth, 1985; Marques &amp; Azevedo-Pereira, 2009).</w:t>
      </w:r>
      <w:r>
        <w:rPr>
          <w:rFonts w:ascii="Times New Roman" w:hAnsi="Times New Roman" w:cs="Times New Roman"/>
          <w:sz w:val="24"/>
          <w:szCs w:val="24"/>
        </w:rPr>
        <w:t xml:space="preserve">” When I read </w:t>
      </w:r>
      <w:r w:rsidR="00AB6346">
        <w:rPr>
          <w:rFonts w:ascii="Times New Roman" w:hAnsi="Times New Roman" w:cs="Times New Roman"/>
          <w:sz w:val="24"/>
          <w:szCs w:val="24"/>
        </w:rPr>
        <w:t>this,</w:t>
      </w:r>
      <w:r>
        <w:rPr>
          <w:rFonts w:ascii="Times New Roman" w:hAnsi="Times New Roman" w:cs="Times New Roman"/>
          <w:sz w:val="24"/>
          <w:szCs w:val="24"/>
        </w:rPr>
        <w:t xml:space="preserve"> I understood something very important</w:t>
      </w:r>
      <w:r w:rsidR="007652CC">
        <w:rPr>
          <w:rFonts w:ascii="Times New Roman" w:hAnsi="Times New Roman" w:cs="Times New Roman"/>
          <w:sz w:val="24"/>
          <w:szCs w:val="24"/>
        </w:rPr>
        <w:t xml:space="preserve"> relativity, because I can somewhat </w:t>
      </w:r>
      <w:r w:rsidR="00AB6346">
        <w:rPr>
          <w:rFonts w:ascii="Times New Roman" w:hAnsi="Times New Roman" w:cs="Times New Roman"/>
          <w:sz w:val="24"/>
          <w:szCs w:val="24"/>
        </w:rPr>
        <w:t>relate,</w:t>
      </w:r>
      <w:r w:rsidR="007652CC">
        <w:rPr>
          <w:rFonts w:ascii="Times New Roman" w:hAnsi="Times New Roman" w:cs="Times New Roman"/>
          <w:sz w:val="24"/>
          <w:szCs w:val="24"/>
        </w:rPr>
        <w:t xml:space="preserve"> I was more sensitive to the situation which is why I would help. I figure for the stakeholders in the Merck cooperation the situation was not relatable hence the decision not to intervene o</w:t>
      </w:r>
      <w:r w:rsidR="00C578B9">
        <w:rPr>
          <w:rFonts w:ascii="Times New Roman" w:hAnsi="Times New Roman" w:cs="Times New Roman"/>
          <w:sz w:val="24"/>
          <w:szCs w:val="24"/>
        </w:rPr>
        <w:t>r</w:t>
      </w:r>
      <w:r w:rsidR="007652CC">
        <w:rPr>
          <w:rFonts w:ascii="Times New Roman" w:hAnsi="Times New Roman" w:cs="Times New Roman"/>
          <w:sz w:val="24"/>
          <w:szCs w:val="24"/>
        </w:rPr>
        <w:t xml:space="preserve"> assist. </w:t>
      </w:r>
    </w:p>
    <w:p w14:paraId="058297AC" w14:textId="1F30C9AE" w:rsidR="00A96C23" w:rsidRDefault="00AA0CD2"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growth as an ethical person has increased tremendously and I know this because of the self-evaluations, assignments and even the way my teaching and coaching has changed. </w:t>
      </w:r>
      <w:r w:rsidR="00F57C8F">
        <w:rPr>
          <w:rFonts w:ascii="Times New Roman" w:hAnsi="Times New Roman" w:cs="Times New Roman"/>
          <w:sz w:val="24"/>
          <w:szCs w:val="24"/>
        </w:rPr>
        <w:t>I’ve</w:t>
      </w:r>
      <w:r>
        <w:rPr>
          <w:rFonts w:ascii="Times New Roman" w:hAnsi="Times New Roman" w:cs="Times New Roman"/>
          <w:sz w:val="24"/>
          <w:szCs w:val="24"/>
        </w:rPr>
        <w:t xml:space="preserve"> noticed </w:t>
      </w:r>
      <w:r w:rsidR="00AB6346">
        <w:rPr>
          <w:rFonts w:ascii="Times New Roman" w:hAnsi="Times New Roman" w:cs="Times New Roman"/>
          <w:sz w:val="24"/>
          <w:szCs w:val="24"/>
        </w:rPr>
        <w:t>it’s</w:t>
      </w:r>
      <w:r>
        <w:rPr>
          <w:rFonts w:ascii="Times New Roman" w:hAnsi="Times New Roman" w:cs="Times New Roman"/>
          <w:sz w:val="24"/>
          <w:szCs w:val="24"/>
        </w:rPr>
        <w:t xml:space="preserve"> easier to be an ethical person when there’s no risk or heavy decisions to make.</w:t>
      </w:r>
      <w:r w:rsidR="00F57C8F">
        <w:rPr>
          <w:rFonts w:ascii="Times New Roman" w:hAnsi="Times New Roman" w:cs="Times New Roman"/>
          <w:sz w:val="24"/>
          <w:szCs w:val="24"/>
        </w:rPr>
        <w:t xml:space="preserve"> Choices are easier to make when you are just dealing with self. For example, if I’m walking the street by myself and I have an empty canister in my hand which is garbage, as I approach a trash receptacle I decided to shoot the canister like it’s a basketball but it falls on the </w:t>
      </w:r>
      <w:r w:rsidR="009062ED">
        <w:rPr>
          <w:rFonts w:ascii="Times New Roman" w:hAnsi="Times New Roman" w:cs="Times New Roman"/>
          <w:sz w:val="24"/>
          <w:szCs w:val="24"/>
        </w:rPr>
        <w:t>ground</w:t>
      </w:r>
      <w:r w:rsidR="00C461DC">
        <w:rPr>
          <w:rFonts w:ascii="Times New Roman" w:hAnsi="Times New Roman" w:cs="Times New Roman"/>
          <w:sz w:val="24"/>
          <w:szCs w:val="24"/>
        </w:rPr>
        <w:t>, I can do one of two things I can leave it on the ground or pick it up</w:t>
      </w:r>
      <w:r w:rsidR="009062ED">
        <w:rPr>
          <w:rFonts w:ascii="Times New Roman" w:hAnsi="Times New Roman" w:cs="Times New Roman"/>
          <w:sz w:val="24"/>
          <w:szCs w:val="24"/>
        </w:rPr>
        <w:t xml:space="preserve"> and throw it in the trash</w:t>
      </w:r>
      <w:r w:rsidR="00C461DC">
        <w:rPr>
          <w:rFonts w:ascii="Times New Roman" w:hAnsi="Times New Roman" w:cs="Times New Roman"/>
          <w:sz w:val="24"/>
          <w:szCs w:val="24"/>
        </w:rPr>
        <w:t xml:space="preserve"> either way there’s no great impact. In scenario number two I’m not walking by myself instead I have a class of 4</w:t>
      </w:r>
      <w:r w:rsidR="00C461DC" w:rsidRPr="00C461DC">
        <w:rPr>
          <w:rFonts w:ascii="Times New Roman" w:hAnsi="Times New Roman" w:cs="Times New Roman"/>
          <w:sz w:val="24"/>
          <w:szCs w:val="24"/>
          <w:vertAlign w:val="superscript"/>
        </w:rPr>
        <w:t>th</w:t>
      </w:r>
      <w:r w:rsidR="00C461DC">
        <w:rPr>
          <w:rFonts w:ascii="Times New Roman" w:hAnsi="Times New Roman" w:cs="Times New Roman"/>
          <w:sz w:val="24"/>
          <w:szCs w:val="24"/>
        </w:rPr>
        <w:t xml:space="preserve"> graders with me, same scenario I take the shot and it </w:t>
      </w:r>
      <w:r w:rsidR="009062ED">
        <w:rPr>
          <w:rFonts w:ascii="Times New Roman" w:hAnsi="Times New Roman" w:cs="Times New Roman"/>
          <w:sz w:val="24"/>
          <w:szCs w:val="24"/>
        </w:rPr>
        <w:t>falls</w:t>
      </w:r>
      <w:r w:rsidR="00C461DC">
        <w:rPr>
          <w:rFonts w:ascii="Times New Roman" w:hAnsi="Times New Roman" w:cs="Times New Roman"/>
          <w:sz w:val="24"/>
          <w:szCs w:val="24"/>
        </w:rPr>
        <w:t xml:space="preserve"> on the ground. Do I still have two choices? Yes, I do and both choices </w:t>
      </w:r>
      <w:r w:rsidR="009062ED">
        <w:rPr>
          <w:rFonts w:ascii="Times New Roman" w:hAnsi="Times New Roman" w:cs="Times New Roman"/>
          <w:sz w:val="24"/>
          <w:szCs w:val="24"/>
        </w:rPr>
        <w:t>yield</w:t>
      </w:r>
      <w:r w:rsidR="00C461DC">
        <w:rPr>
          <w:rFonts w:ascii="Times New Roman" w:hAnsi="Times New Roman" w:cs="Times New Roman"/>
          <w:sz w:val="24"/>
          <w:szCs w:val="24"/>
        </w:rPr>
        <w:t xml:space="preserve"> great impact. But for the ethical person there is no choice but to pick it up because that’s the difference in demonstrating what is right from what is wrong.</w:t>
      </w:r>
      <w:r w:rsidR="009062ED">
        <w:rPr>
          <w:rFonts w:ascii="Times New Roman" w:hAnsi="Times New Roman" w:cs="Times New Roman"/>
          <w:sz w:val="24"/>
          <w:szCs w:val="24"/>
        </w:rPr>
        <w:t xml:space="preserve"> I’m reminded of Jesus, who demonstrated to His disciples how to minister the gospel to the people </w:t>
      </w:r>
      <w:r w:rsidR="00705128">
        <w:rPr>
          <w:rFonts w:ascii="Times New Roman" w:hAnsi="Times New Roman" w:cs="Times New Roman"/>
          <w:sz w:val="24"/>
          <w:szCs w:val="24"/>
        </w:rPr>
        <w:t>in</w:t>
      </w:r>
      <w:r w:rsidR="009062ED">
        <w:rPr>
          <w:rFonts w:ascii="Times New Roman" w:hAnsi="Times New Roman" w:cs="Times New Roman"/>
          <w:sz w:val="24"/>
          <w:szCs w:val="24"/>
        </w:rPr>
        <w:t xml:space="preserve"> the world</w:t>
      </w:r>
      <w:r w:rsidR="00705128">
        <w:rPr>
          <w:rFonts w:ascii="Times New Roman" w:hAnsi="Times New Roman" w:cs="Times New Roman"/>
          <w:sz w:val="24"/>
          <w:szCs w:val="24"/>
        </w:rPr>
        <w:t>, in John 14:12 Jesus said to His disciples. “</w:t>
      </w:r>
      <w:r w:rsidR="00C41C29">
        <w:rPr>
          <w:rFonts w:ascii="Times New Roman" w:hAnsi="Times New Roman" w:cs="Times New Roman"/>
          <w:sz w:val="24"/>
          <w:szCs w:val="24"/>
        </w:rPr>
        <w:t xml:space="preserve">Most assuredly, I say unto you, he who believes in Me, the works that I do he will do also; and greater works than these he </w:t>
      </w:r>
      <w:r w:rsidR="00C41C29">
        <w:rPr>
          <w:rFonts w:ascii="Times New Roman" w:hAnsi="Times New Roman" w:cs="Times New Roman"/>
          <w:sz w:val="24"/>
          <w:szCs w:val="24"/>
        </w:rPr>
        <w:lastRenderedPageBreak/>
        <w:t>will do, because I go to My Father.”</w:t>
      </w:r>
      <w:r w:rsidR="00705128">
        <w:rPr>
          <w:rFonts w:ascii="Times New Roman" w:hAnsi="Times New Roman" w:cs="Times New Roman"/>
          <w:sz w:val="24"/>
          <w:szCs w:val="24"/>
        </w:rPr>
        <w:t xml:space="preserve"> </w:t>
      </w:r>
      <w:r w:rsidR="00A96C23">
        <w:rPr>
          <w:rFonts w:ascii="Times New Roman" w:hAnsi="Times New Roman" w:cs="Times New Roman"/>
          <w:sz w:val="24"/>
          <w:szCs w:val="24"/>
        </w:rPr>
        <w:t xml:space="preserve">I can say that in His demonstration of what ministry is Jesus set an ethical culture of how the gospel should be administered. </w:t>
      </w:r>
    </w:p>
    <w:p w14:paraId="065A65FF" w14:textId="2C1B1574" w:rsidR="003E706E" w:rsidRDefault="00A96C23"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lead the development of an ethical environment in my organization, I believe that I would first have to be fearless of </w:t>
      </w:r>
      <w:r w:rsidR="008E31B5">
        <w:rPr>
          <w:rFonts w:ascii="Times New Roman" w:hAnsi="Times New Roman" w:cs="Times New Roman"/>
          <w:sz w:val="24"/>
          <w:szCs w:val="24"/>
        </w:rPr>
        <w:t xml:space="preserve">what can go wrong. In any organization there are going to be challenges and quite frankly we don’t want anything to go wrong, but </w:t>
      </w:r>
      <w:r w:rsidR="00AB6346">
        <w:rPr>
          <w:rFonts w:ascii="Times New Roman" w:hAnsi="Times New Roman" w:cs="Times New Roman"/>
          <w:sz w:val="24"/>
          <w:szCs w:val="24"/>
        </w:rPr>
        <w:t>if</w:t>
      </w:r>
      <w:r w:rsidR="008E31B5">
        <w:rPr>
          <w:rFonts w:ascii="Times New Roman" w:hAnsi="Times New Roman" w:cs="Times New Roman"/>
          <w:sz w:val="24"/>
          <w:szCs w:val="24"/>
        </w:rPr>
        <w:t xml:space="preserve"> they do </w:t>
      </w:r>
      <w:r w:rsidR="00AB6346">
        <w:rPr>
          <w:rFonts w:ascii="Times New Roman" w:hAnsi="Times New Roman" w:cs="Times New Roman"/>
          <w:sz w:val="24"/>
          <w:szCs w:val="24"/>
        </w:rPr>
        <w:t>planning</w:t>
      </w:r>
      <w:r w:rsidR="008E31B5">
        <w:rPr>
          <w:rFonts w:ascii="Times New Roman" w:hAnsi="Times New Roman" w:cs="Times New Roman"/>
          <w:sz w:val="24"/>
          <w:szCs w:val="24"/>
        </w:rPr>
        <w:t xml:space="preserve">, and preparation must be at the forefront. </w:t>
      </w:r>
      <w:r w:rsidR="000568A9">
        <w:rPr>
          <w:rFonts w:ascii="Times New Roman" w:hAnsi="Times New Roman" w:cs="Times New Roman"/>
          <w:sz w:val="24"/>
          <w:szCs w:val="24"/>
        </w:rPr>
        <w:t>While I cannot predict what will happen, I can be prepared to think ethically and makes decisions that will not compromise the organization, stakeholders and myself.</w:t>
      </w:r>
      <w:r w:rsidR="00FD02A3">
        <w:rPr>
          <w:rFonts w:ascii="Times New Roman" w:hAnsi="Times New Roman" w:cs="Times New Roman"/>
          <w:sz w:val="24"/>
          <w:szCs w:val="24"/>
        </w:rPr>
        <w:t xml:space="preserve"> </w:t>
      </w:r>
    </w:p>
    <w:p w14:paraId="0777AEBA" w14:textId="39F96D81" w:rsidR="00A96C23" w:rsidRDefault="003E706E" w:rsidP="00BE6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568A9">
        <w:rPr>
          <w:rFonts w:ascii="Times New Roman" w:hAnsi="Times New Roman" w:cs="Times New Roman"/>
          <w:sz w:val="24"/>
          <w:szCs w:val="24"/>
        </w:rPr>
        <w:t xml:space="preserve">he concepts that I find to be most important in my development as an ethical business leader are that of the virtue ethics approach (philosophical approach in decision making), the eight steps to sound ethical decision making in business, </w:t>
      </w:r>
      <w:r w:rsidR="00FD02A3">
        <w:rPr>
          <w:rFonts w:ascii="Times New Roman" w:hAnsi="Times New Roman" w:cs="Times New Roman"/>
          <w:sz w:val="24"/>
          <w:szCs w:val="24"/>
        </w:rPr>
        <w:t xml:space="preserve">Organizational Citizen Behavior (OCB) and a few more. Throughout this course I have </w:t>
      </w:r>
      <w:r w:rsidR="0068563B">
        <w:rPr>
          <w:rFonts w:ascii="Times New Roman" w:hAnsi="Times New Roman" w:cs="Times New Roman"/>
          <w:sz w:val="24"/>
          <w:szCs w:val="24"/>
        </w:rPr>
        <w:t>gained</w:t>
      </w:r>
      <w:r w:rsidR="00FD02A3">
        <w:rPr>
          <w:rFonts w:ascii="Times New Roman" w:hAnsi="Times New Roman" w:cs="Times New Roman"/>
          <w:sz w:val="24"/>
          <w:szCs w:val="24"/>
        </w:rPr>
        <w:t xml:space="preserve"> an understanding and an appreciation for ethics and </w:t>
      </w:r>
      <w:r w:rsidR="00AB6346">
        <w:rPr>
          <w:rFonts w:ascii="Times New Roman" w:hAnsi="Times New Roman" w:cs="Times New Roman"/>
          <w:sz w:val="24"/>
          <w:szCs w:val="24"/>
        </w:rPr>
        <w:t>its</w:t>
      </w:r>
      <w:r w:rsidR="00FD02A3">
        <w:rPr>
          <w:rFonts w:ascii="Times New Roman" w:hAnsi="Times New Roman" w:cs="Times New Roman"/>
          <w:sz w:val="24"/>
          <w:szCs w:val="24"/>
        </w:rPr>
        <w:t xml:space="preserve"> role in our businesses, societies and most importantly our lives. We cannot take for granted what is innate, and the ability to trust our feelings in doing what is right. This class has helped me to see beyond the transaction and understand what it takes to be an ethical business leader. </w:t>
      </w:r>
    </w:p>
    <w:p w14:paraId="2A205953" w14:textId="360F818C" w:rsidR="003E706E" w:rsidRDefault="003E706E" w:rsidP="003E706E">
      <w:pPr>
        <w:rPr>
          <w:rFonts w:ascii="Times New Roman" w:hAnsi="Times New Roman" w:cs="Times New Roman"/>
          <w:sz w:val="24"/>
          <w:szCs w:val="24"/>
        </w:rPr>
      </w:pPr>
    </w:p>
    <w:p w14:paraId="0BE9A929" w14:textId="1E0B4072" w:rsidR="003E706E" w:rsidRDefault="003E706E" w:rsidP="003E706E">
      <w:pPr>
        <w:rPr>
          <w:rFonts w:ascii="Times New Roman" w:hAnsi="Times New Roman" w:cs="Times New Roman"/>
          <w:sz w:val="24"/>
          <w:szCs w:val="24"/>
        </w:rPr>
      </w:pPr>
    </w:p>
    <w:p w14:paraId="30B411E2" w14:textId="071ED4FC" w:rsidR="003E706E" w:rsidRDefault="003E706E" w:rsidP="003E706E">
      <w:pPr>
        <w:rPr>
          <w:rFonts w:ascii="Times New Roman" w:hAnsi="Times New Roman" w:cs="Times New Roman"/>
          <w:sz w:val="24"/>
          <w:szCs w:val="24"/>
        </w:rPr>
      </w:pPr>
    </w:p>
    <w:p w14:paraId="44DD7EC5" w14:textId="00552064" w:rsidR="003E706E" w:rsidRDefault="003E706E" w:rsidP="003E706E">
      <w:pPr>
        <w:rPr>
          <w:rFonts w:ascii="Times New Roman" w:hAnsi="Times New Roman" w:cs="Times New Roman"/>
          <w:sz w:val="24"/>
          <w:szCs w:val="24"/>
        </w:rPr>
      </w:pPr>
    </w:p>
    <w:p w14:paraId="5CC8411E" w14:textId="0976FCDC" w:rsidR="003E706E" w:rsidRDefault="003E706E" w:rsidP="003E706E">
      <w:pPr>
        <w:rPr>
          <w:rFonts w:ascii="Times New Roman" w:hAnsi="Times New Roman" w:cs="Times New Roman"/>
          <w:sz w:val="24"/>
          <w:szCs w:val="24"/>
        </w:rPr>
      </w:pPr>
    </w:p>
    <w:p w14:paraId="34CF476F" w14:textId="0EF43A0E" w:rsidR="003E706E" w:rsidRDefault="003E706E" w:rsidP="003E706E">
      <w:pPr>
        <w:rPr>
          <w:rFonts w:ascii="Times New Roman" w:hAnsi="Times New Roman" w:cs="Times New Roman"/>
          <w:sz w:val="24"/>
          <w:szCs w:val="24"/>
        </w:rPr>
      </w:pPr>
    </w:p>
    <w:p w14:paraId="4A63DE90" w14:textId="745E0BFB" w:rsidR="003E706E" w:rsidRDefault="003E706E" w:rsidP="003E706E">
      <w:pPr>
        <w:rPr>
          <w:rFonts w:ascii="Times New Roman" w:hAnsi="Times New Roman" w:cs="Times New Roman"/>
          <w:sz w:val="24"/>
          <w:szCs w:val="24"/>
        </w:rPr>
      </w:pPr>
    </w:p>
    <w:p w14:paraId="56FE9BEF" w14:textId="00B1147E" w:rsidR="003E706E" w:rsidRDefault="003E706E" w:rsidP="003E706E">
      <w:pPr>
        <w:rPr>
          <w:rFonts w:ascii="Times New Roman" w:hAnsi="Times New Roman" w:cs="Times New Roman"/>
          <w:sz w:val="24"/>
          <w:szCs w:val="24"/>
        </w:rPr>
      </w:pPr>
    </w:p>
    <w:p w14:paraId="246BD222" w14:textId="57692A35" w:rsidR="003E706E" w:rsidRDefault="003E706E" w:rsidP="003E706E">
      <w:pPr>
        <w:rPr>
          <w:rFonts w:ascii="Times New Roman" w:hAnsi="Times New Roman" w:cs="Times New Roman"/>
          <w:sz w:val="24"/>
          <w:szCs w:val="24"/>
        </w:rPr>
      </w:pPr>
    </w:p>
    <w:p w14:paraId="1F1D0B72" w14:textId="77777777" w:rsidR="0068563B" w:rsidRDefault="0068563B" w:rsidP="003E706E">
      <w:pPr>
        <w:rPr>
          <w:rFonts w:ascii="Times New Roman" w:hAnsi="Times New Roman" w:cs="Times New Roman"/>
          <w:sz w:val="24"/>
          <w:szCs w:val="24"/>
        </w:rPr>
      </w:pPr>
      <w:r w:rsidRPr="0068563B">
        <w:rPr>
          <w:rFonts w:ascii="Times New Roman" w:hAnsi="Times New Roman" w:cs="Times New Roman"/>
          <w:sz w:val="24"/>
          <w:szCs w:val="24"/>
        </w:rPr>
        <w:lastRenderedPageBreak/>
        <w:t xml:space="preserve">Barnett, T., Bass, K., &amp; Brown, G. (1994). Ethical ideology and ethical judgment regarding ethical issues in business. Journal of Business Ethics, 13(6), 469–480. doi:10.1007/BF00881456 </w:t>
      </w:r>
    </w:p>
    <w:p w14:paraId="4436EBDD" w14:textId="281A96EF" w:rsidR="003E706E" w:rsidRDefault="0068563B" w:rsidP="003E706E">
      <w:pPr>
        <w:rPr>
          <w:rFonts w:ascii="Times New Roman" w:hAnsi="Times New Roman" w:cs="Times New Roman"/>
          <w:sz w:val="24"/>
          <w:szCs w:val="24"/>
        </w:rPr>
      </w:pPr>
      <w:r w:rsidRPr="0068563B">
        <w:rPr>
          <w:rFonts w:ascii="Times New Roman" w:hAnsi="Times New Roman" w:cs="Times New Roman"/>
          <w:sz w:val="24"/>
          <w:szCs w:val="24"/>
        </w:rPr>
        <w:t>Barnett, T., Bass, K., &amp; Brown, G. (1996). Religiosity, ethical ideology, and intentions to report a peer’s wrongdoing. Journal of Business Ethics, 15(11), 1161–1174. doi:10.1007/BF00412815</w:t>
      </w:r>
    </w:p>
    <w:p w14:paraId="3AB13523" w14:textId="6C413890" w:rsidR="003E706E" w:rsidRPr="003E706E" w:rsidRDefault="003E706E" w:rsidP="003E706E">
      <w:pPr>
        <w:rPr>
          <w:rFonts w:ascii="Times New Roman" w:hAnsi="Times New Roman" w:cs="Times New Roman"/>
          <w:sz w:val="24"/>
          <w:szCs w:val="24"/>
        </w:rPr>
      </w:pPr>
      <w:r w:rsidRPr="003E706E">
        <w:rPr>
          <w:rFonts w:ascii="Times New Roman" w:hAnsi="Times New Roman" w:cs="Times New Roman"/>
          <w:sz w:val="24"/>
          <w:szCs w:val="24"/>
        </w:rPr>
        <w:t>ETHICS &amp; BEHAVIOR, 28(1), 45–69 Copyright © 2016 Taylor &amp; Francis Group, LLC ISSN: 1050-8422 print / 1532-7019 online DOI: 10.1080/10508422.2016.1229604</w:t>
      </w:r>
    </w:p>
    <w:p w14:paraId="1D23D00B" w14:textId="499B8D79" w:rsidR="003E706E" w:rsidRDefault="003E706E" w:rsidP="003E706E">
      <w:pPr>
        <w:rPr>
          <w:rFonts w:ascii="Times New Roman" w:hAnsi="Times New Roman" w:cs="Times New Roman"/>
          <w:sz w:val="24"/>
          <w:szCs w:val="24"/>
        </w:rPr>
      </w:pPr>
      <w:r w:rsidRPr="003E706E">
        <w:rPr>
          <w:rFonts w:ascii="Times New Roman" w:hAnsi="Times New Roman" w:cs="Times New Roman"/>
          <w:sz w:val="24"/>
          <w:szCs w:val="24"/>
        </w:rPr>
        <w:t>Int. Journal of Management Economics and Business, ICMEB17 Special Issue</w:t>
      </w:r>
    </w:p>
    <w:p w14:paraId="6F8F4414" w14:textId="5024CA72" w:rsidR="00162847" w:rsidRDefault="00162847" w:rsidP="003E706E">
      <w:pPr>
        <w:rPr>
          <w:rFonts w:ascii="Times New Roman" w:hAnsi="Times New Roman" w:cs="Times New Roman"/>
          <w:sz w:val="24"/>
          <w:szCs w:val="24"/>
        </w:rPr>
      </w:pPr>
      <w:r w:rsidRPr="00162847">
        <w:rPr>
          <w:rFonts w:ascii="Times New Roman" w:hAnsi="Times New Roman" w:cs="Times New Roman"/>
          <w:sz w:val="24"/>
          <w:szCs w:val="24"/>
        </w:rPr>
        <w:t xml:space="preserve">SOCIAL BEHAVIOR AND PERSONALITY, 2018, 46(8), 1271–1284 © 2018 Scientific Journal Publishers Limited. All Rights Reserved. </w:t>
      </w:r>
      <w:hyperlink r:id="rId4" w:history="1">
        <w:r w:rsidRPr="00D96B51">
          <w:rPr>
            <w:rStyle w:val="Hyperlink"/>
            <w:rFonts w:ascii="Times New Roman" w:hAnsi="Times New Roman" w:cs="Times New Roman"/>
            <w:sz w:val="24"/>
            <w:szCs w:val="24"/>
          </w:rPr>
          <w:t>https://doi.org/10.2224/sbp.7328</w:t>
        </w:r>
      </w:hyperlink>
    </w:p>
    <w:p w14:paraId="1443CE1D" w14:textId="689B5AFE" w:rsidR="00162847" w:rsidRDefault="00162847" w:rsidP="003E706E">
      <w:pPr>
        <w:rPr>
          <w:rFonts w:ascii="Times New Roman" w:hAnsi="Times New Roman" w:cs="Times New Roman"/>
          <w:sz w:val="24"/>
          <w:szCs w:val="24"/>
        </w:rPr>
      </w:pPr>
      <w:r>
        <w:rPr>
          <w:rFonts w:ascii="Times New Roman" w:hAnsi="Times New Roman" w:cs="Times New Roman"/>
          <w:sz w:val="24"/>
          <w:szCs w:val="24"/>
        </w:rPr>
        <w:t>Holy Bible</w:t>
      </w:r>
      <w:r w:rsidR="00C41C29">
        <w:rPr>
          <w:rFonts w:ascii="Times New Roman" w:hAnsi="Times New Roman" w:cs="Times New Roman"/>
          <w:sz w:val="24"/>
          <w:szCs w:val="24"/>
        </w:rPr>
        <w:t>, New King James Version, Copyright © 1982 by Thomas Nelson. All rights reserved</w:t>
      </w:r>
    </w:p>
    <w:p w14:paraId="2AFEBE95" w14:textId="2C5E693F" w:rsidR="00AB6346" w:rsidRDefault="00AB6346" w:rsidP="003E706E">
      <w:pPr>
        <w:rPr>
          <w:rFonts w:ascii="Times New Roman" w:hAnsi="Times New Roman" w:cs="Times New Roman"/>
          <w:sz w:val="24"/>
          <w:szCs w:val="24"/>
        </w:rPr>
      </w:pPr>
      <w:proofErr w:type="spellStart"/>
      <w:r w:rsidRPr="00AB6346">
        <w:rPr>
          <w:rFonts w:ascii="Times New Roman" w:hAnsi="Times New Roman" w:cs="Times New Roman"/>
          <w:sz w:val="24"/>
          <w:szCs w:val="24"/>
        </w:rPr>
        <w:t>Schlenker</w:t>
      </w:r>
      <w:proofErr w:type="spellEnd"/>
      <w:r w:rsidRPr="00AB6346">
        <w:rPr>
          <w:rFonts w:ascii="Times New Roman" w:hAnsi="Times New Roman" w:cs="Times New Roman"/>
          <w:sz w:val="24"/>
          <w:szCs w:val="24"/>
        </w:rPr>
        <w:t>, B. R., Miller, M. L., &amp; Johnson, R. M. (2009). Moral identity, integrity, and personal responsibility. In D. Narvaez &amp; D. K. Lapsley (Eds.), Personality, identity, and character: Explorations in moral psychology (pp. 316–340). New York, NY: Cambridge University Press. Steg, L., &amp; de Groot, J. (2010). Explaining prosocial intentions: Testing causal relationships in the norm activation model. British Journal of Social Psychology, 49(4), 725–743. doi:10.1348/014466609X477745</w:t>
      </w:r>
    </w:p>
    <w:p w14:paraId="0D774423" w14:textId="358FC4DF" w:rsidR="0055675F" w:rsidRDefault="0055675F" w:rsidP="0055675F">
      <w:pPr>
        <w:rPr>
          <w:rFonts w:ascii="Times New Roman" w:hAnsi="Times New Roman" w:cs="Times New Roman"/>
          <w:sz w:val="24"/>
          <w:szCs w:val="24"/>
        </w:rPr>
      </w:pPr>
      <w:r w:rsidRPr="0055675F">
        <w:rPr>
          <w:rFonts w:ascii="Times New Roman" w:hAnsi="Times New Roman" w:cs="Times New Roman"/>
          <w:sz w:val="24"/>
          <w:szCs w:val="24"/>
        </w:rPr>
        <w:t>Trevino, L., and Nelson, K., August 2017, (7</w:t>
      </w:r>
      <w:r w:rsidRPr="0055675F">
        <w:rPr>
          <w:rFonts w:ascii="Times New Roman" w:hAnsi="Times New Roman" w:cs="Times New Roman"/>
          <w:sz w:val="24"/>
          <w:szCs w:val="24"/>
          <w:vertAlign w:val="superscript"/>
        </w:rPr>
        <w:t>th</w:t>
      </w:r>
      <w:r w:rsidRPr="0055675F">
        <w:rPr>
          <w:rFonts w:ascii="Times New Roman" w:hAnsi="Times New Roman" w:cs="Times New Roman"/>
          <w:sz w:val="24"/>
          <w:szCs w:val="24"/>
        </w:rPr>
        <w:t xml:space="preserve"> ed.)  </w:t>
      </w:r>
      <w:r w:rsidRPr="0055675F">
        <w:rPr>
          <w:rFonts w:ascii="Times New Roman" w:hAnsi="Times New Roman" w:cs="Times New Roman"/>
          <w:i/>
          <w:sz w:val="24"/>
          <w:szCs w:val="24"/>
        </w:rPr>
        <w:t xml:space="preserve">Managing </w:t>
      </w:r>
      <w:r w:rsidRPr="0055675F">
        <w:rPr>
          <w:rFonts w:ascii="Times New Roman" w:hAnsi="Times New Roman" w:cs="Times New Roman"/>
          <w:i/>
          <w:iCs/>
          <w:sz w:val="24"/>
          <w:szCs w:val="24"/>
        </w:rPr>
        <w:t xml:space="preserve">business ethics: Straight </w:t>
      </w:r>
      <w:r w:rsidRPr="0055675F">
        <w:rPr>
          <w:rFonts w:ascii="Times New Roman" w:hAnsi="Times New Roman" w:cs="Times New Roman"/>
          <w:i/>
          <w:iCs/>
          <w:sz w:val="24"/>
          <w:szCs w:val="24"/>
        </w:rPr>
        <w:br/>
        <w:t>talk about how to do it right.</w:t>
      </w:r>
      <w:r w:rsidRPr="0055675F">
        <w:rPr>
          <w:rFonts w:ascii="Times New Roman" w:hAnsi="Times New Roman" w:cs="Times New Roman"/>
          <w:sz w:val="24"/>
          <w:szCs w:val="24"/>
        </w:rPr>
        <w:t xml:space="preserve"> John Wiley &amp; Sons.  ISBN: 9781119194309.</w:t>
      </w:r>
    </w:p>
    <w:p w14:paraId="6780770D" w14:textId="5E3ECDD4" w:rsidR="00AB6346" w:rsidRPr="0055675F" w:rsidRDefault="00AB6346" w:rsidP="0055675F">
      <w:pPr>
        <w:rPr>
          <w:rFonts w:ascii="Times New Roman" w:hAnsi="Times New Roman" w:cs="Times New Roman"/>
          <w:sz w:val="24"/>
          <w:szCs w:val="24"/>
        </w:rPr>
      </w:pPr>
      <w:proofErr w:type="spellStart"/>
      <w:r w:rsidRPr="00AB6346">
        <w:rPr>
          <w:rFonts w:ascii="Times New Roman" w:hAnsi="Times New Roman" w:cs="Times New Roman"/>
          <w:sz w:val="24"/>
          <w:szCs w:val="24"/>
        </w:rPr>
        <w:t>Yetmar</w:t>
      </w:r>
      <w:proofErr w:type="spellEnd"/>
      <w:r w:rsidRPr="00AB6346">
        <w:rPr>
          <w:rFonts w:ascii="Times New Roman" w:hAnsi="Times New Roman" w:cs="Times New Roman"/>
          <w:sz w:val="24"/>
          <w:szCs w:val="24"/>
        </w:rPr>
        <w:t>, S. A., &amp; Eastman, K. K. (2000). Tax practitioners’ ethical sensitivity: A model and empirical examination. Journal of Business Ethics, 26(4), 271–288. doi:10.1023/A:1006294517573</w:t>
      </w:r>
    </w:p>
    <w:p w14:paraId="7192624A" w14:textId="1B0CC614" w:rsidR="00C41C29" w:rsidRDefault="00C41C29" w:rsidP="003E706E">
      <w:pPr>
        <w:rPr>
          <w:rFonts w:ascii="Times New Roman" w:hAnsi="Times New Roman" w:cs="Times New Roman"/>
          <w:sz w:val="24"/>
          <w:szCs w:val="24"/>
        </w:rPr>
      </w:pPr>
    </w:p>
    <w:p w14:paraId="5CABAD5F" w14:textId="77777777" w:rsidR="00C41C29" w:rsidRPr="003E706E" w:rsidRDefault="00C41C29" w:rsidP="003E706E">
      <w:pPr>
        <w:rPr>
          <w:rFonts w:ascii="Times New Roman" w:hAnsi="Times New Roman" w:cs="Times New Roman"/>
          <w:sz w:val="24"/>
          <w:szCs w:val="24"/>
        </w:rPr>
      </w:pPr>
    </w:p>
    <w:sectPr w:rsidR="00C41C29" w:rsidRPr="003E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EC"/>
    <w:rsid w:val="00026852"/>
    <w:rsid w:val="00033E0C"/>
    <w:rsid w:val="000568A9"/>
    <w:rsid w:val="000E2984"/>
    <w:rsid w:val="0012667A"/>
    <w:rsid w:val="00162847"/>
    <w:rsid w:val="00182280"/>
    <w:rsid w:val="001E1BD1"/>
    <w:rsid w:val="00283177"/>
    <w:rsid w:val="002A4AFA"/>
    <w:rsid w:val="00331B2C"/>
    <w:rsid w:val="003C72EC"/>
    <w:rsid w:val="003E706E"/>
    <w:rsid w:val="004E7EA4"/>
    <w:rsid w:val="00505D4C"/>
    <w:rsid w:val="005151D0"/>
    <w:rsid w:val="00532BF2"/>
    <w:rsid w:val="0055675F"/>
    <w:rsid w:val="0068563B"/>
    <w:rsid w:val="006931EA"/>
    <w:rsid w:val="00705128"/>
    <w:rsid w:val="007652CC"/>
    <w:rsid w:val="008A4B42"/>
    <w:rsid w:val="008D420F"/>
    <w:rsid w:val="008D50CF"/>
    <w:rsid w:val="008E31B5"/>
    <w:rsid w:val="009062ED"/>
    <w:rsid w:val="0094715F"/>
    <w:rsid w:val="009A0833"/>
    <w:rsid w:val="009E4B79"/>
    <w:rsid w:val="00A82A24"/>
    <w:rsid w:val="00A96C23"/>
    <w:rsid w:val="00AA0CD2"/>
    <w:rsid w:val="00AB6346"/>
    <w:rsid w:val="00AC0867"/>
    <w:rsid w:val="00B844D1"/>
    <w:rsid w:val="00BC2AD8"/>
    <w:rsid w:val="00BE6D0F"/>
    <w:rsid w:val="00C41C29"/>
    <w:rsid w:val="00C461DC"/>
    <w:rsid w:val="00C578B9"/>
    <w:rsid w:val="00D41700"/>
    <w:rsid w:val="00DA1805"/>
    <w:rsid w:val="00E35EC0"/>
    <w:rsid w:val="00E74076"/>
    <w:rsid w:val="00E8690B"/>
    <w:rsid w:val="00F57C8F"/>
    <w:rsid w:val="00F73719"/>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562A"/>
  <w15:chartTrackingRefBased/>
  <w15:docId w15:val="{485C8A55-0E08-4877-9002-8293E83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847"/>
    <w:rPr>
      <w:color w:val="0563C1" w:themeColor="hyperlink"/>
      <w:u w:val="single"/>
    </w:rPr>
  </w:style>
  <w:style w:type="character" w:styleId="UnresolvedMention">
    <w:name w:val="Unresolved Mention"/>
    <w:basedOn w:val="DefaultParagraphFont"/>
    <w:uiPriority w:val="99"/>
    <w:semiHidden/>
    <w:unhideWhenUsed/>
    <w:rsid w:val="00162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4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224/sbp.7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2703</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DANIEL</dc:creator>
  <cp:keywords/>
  <dc:description/>
  <cp:lastModifiedBy>RODNEY DANIEL</cp:lastModifiedBy>
  <cp:revision>8</cp:revision>
  <dcterms:created xsi:type="dcterms:W3CDTF">2019-11-04T04:24:00Z</dcterms:created>
  <dcterms:modified xsi:type="dcterms:W3CDTF">2019-11-06T01:58:00Z</dcterms:modified>
</cp:coreProperties>
</file>