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CE5CB" w14:textId="2C3768B6" w:rsidR="00855F9A" w:rsidRDefault="00A71612" w:rsidP="00855F9A">
      <w:pPr>
        <w:pStyle w:val="Title"/>
      </w:pPr>
      <w:sdt>
        <w:sdtPr>
          <w:alias w:val="Title:"/>
          <w:tag w:val="Title:"/>
          <w:id w:val="726351117"/>
          <w:placeholder>
            <w:docPart w:val="BC83F4BF1F32414B827173BA0B1E6145"/>
          </w:placeholder>
          <w:dataBinding w:prefixMappings="xmlns:ns0='http://purl.org/dc/elements/1.1/' xmlns:ns1='http://schemas.openxmlformats.org/package/2006/metadata/core-properties' " w:xpath="/ns1:coreProperties[1]/ns0:title[1]" w:storeItemID="{6C3C8BC8-F283-45AE-878A-BAB7291924A1}"/>
          <w:text w:multiLine="1"/>
        </w:sdtPr>
        <w:sdtContent>
          <w:r w:rsidR="00A972ED">
            <w:br/>
          </w:r>
          <w:r w:rsidR="00A972ED">
            <w:br/>
          </w:r>
          <w:r w:rsidR="00855F9A">
            <w:t>The Ethical Business Leader</w:t>
          </w:r>
        </w:sdtContent>
      </w:sdt>
    </w:p>
    <w:p w14:paraId="002888B9" w14:textId="77777777" w:rsidR="00855F9A" w:rsidRDefault="00855F9A" w:rsidP="00855F9A">
      <w:pPr>
        <w:pStyle w:val="Title2"/>
      </w:pPr>
      <w:r>
        <w:t>Eunice Foster</w:t>
      </w:r>
    </w:p>
    <w:p w14:paraId="2E11CADE" w14:textId="77777777" w:rsidR="00855F9A" w:rsidRDefault="00855F9A" w:rsidP="00855F9A">
      <w:pPr>
        <w:pStyle w:val="Title2"/>
      </w:pPr>
      <w:r>
        <w:t>Nyack College School of Business and Leadership</w:t>
      </w:r>
    </w:p>
    <w:p w14:paraId="7BA08030" w14:textId="77777777" w:rsidR="00855F9A" w:rsidRDefault="00855F9A" w:rsidP="00855F9A">
      <w:pPr>
        <w:pStyle w:val="Title"/>
      </w:pPr>
      <w:r>
        <w:t>LDG 650 Ethical Leadership</w:t>
      </w:r>
    </w:p>
    <w:p w14:paraId="57629BFC" w14:textId="77777777" w:rsidR="00855F9A" w:rsidRDefault="00855F9A" w:rsidP="00855F9A">
      <w:pPr>
        <w:pStyle w:val="Title2"/>
      </w:pPr>
      <w:r>
        <w:t>Professor Hallcom</w:t>
      </w:r>
    </w:p>
    <w:p w14:paraId="7D06F7C6" w14:textId="77777777" w:rsidR="00855F9A" w:rsidRDefault="00855F9A" w:rsidP="00855F9A">
      <w:pPr>
        <w:pStyle w:val="Title2"/>
      </w:pPr>
      <w:r>
        <w:t>November 4, 2019</w:t>
      </w:r>
    </w:p>
    <w:p w14:paraId="0F5C4FFC" w14:textId="77777777" w:rsidR="00855F9A" w:rsidRDefault="00855F9A" w:rsidP="00855F9A"/>
    <w:p w14:paraId="63751D22" w14:textId="77777777" w:rsidR="00855F9A" w:rsidRDefault="00855F9A" w:rsidP="00855F9A"/>
    <w:p w14:paraId="1EEB9019" w14:textId="77777777" w:rsidR="00855F9A" w:rsidRDefault="00855F9A" w:rsidP="00855F9A"/>
    <w:p w14:paraId="44B75D15" w14:textId="3A4734DF" w:rsidR="00E81978" w:rsidRDefault="00E81978"/>
    <w:p w14:paraId="58C42853" w14:textId="77777777" w:rsidR="00AB7D87" w:rsidRDefault="00AB7D87"/>
    <w:p w14:paraId="1E842697" w14:textId="77777777" w:rsidR="00AB7D87" w:rsidRDefault="00AB7D87"/>
    <w:p w14:paraId="4EC93AD5" w14:textId="77777777" w:rsidR="00AB7D87" w:rsidRDefault="00AB7D87"/>
    <w:p w14:paraId="497AB7C2" w14:textId="70CCE50A" w:rsidR="00E81978" w:rsidRDefault="00AB7D87">
      <w:pPr>
        <w:pStyle w:val="Heading1"/>
      </w:pPr>
      <w:r>
        <w:t>The Ethical Person</w:t>
      </w:r>
    </w:p>
    <w:p w14:paraId="18E2DE44" w14:textId="6C72E0C1" w:rsidR="00AB7D87" w:rsidRDefault="00AB7D87" w:rsidP="00AB7D87">
      <w:pPr>
        <w:rPr>
          <w:rFonts w:ascii="Times New Roman" w:eastAsia="Times New Roman" w:hAnsi="Times New Roman" w:cs="Times New Roman"/>
          <w:color w:val="393737"/>
        </w:rPr>
      </w:pPr>
      <w:r w:rsidRPr="00934763">
        <w:rPr>
          <w:rFonts w:ascii="Times New Roman" w:eastAsia="Times New Roman" w:hAnsi="Times New Roman" w:cs="Times New Roman"/>
          <w:color w:val="393737"/>
        </w:rPr>
        <w:t xml:space="preserve">Throughout the </w:t>
      </w:r>
      <w:r>
        <w:rPr>
          <w:rFonts w:ascii="Times New Roman" w:eastAsia="Times New Roman" w:hAnsi="Times New Roman" w:cs="Times New Roman"/>
          <w:color w:val="393737"/>
        </w:rPr>
        <w:t>ethical leadership course</w:t>
      </w:r>
      <w:r w:rsidRPr="00934763">
        <w:rPr>
          <w:rFonts w:ascii="Times New Roman" w:eastAsia="Times New Roman" w:hAnsi="Times New Roman" w:cs="Times New Roman"/>
          <w:color w:val="393737"/>
        </w:rPr>
        <w:t xml:space="preserve"> I realize</w:t>
      </w:r>
      <w:r>
        <w:rPr>
          <w:rFonts w:ascii="Times New Roman" w:eastAsia="Times New Roman" w:hAnsi="Times New Roman" w:cs="Times New Roman"/>
          <w:color w:val="393737"/>
        </w:rPr>
        <w:t>d</w:t>
      </w:r>
      <w:r w:rsidRPr="00934763">
        <w:rPr>
          <w:rFonts w:ascii="Times New Roman" w:eastAsia="Times New Roman" w:hAnsi="Times New Roman" w:cs="Times New Roman"/>
          <w:color w:val="393737"/>
        </w:rPr>
        <w:t xml:space="preserve"> that I have a lot of work to do in terms </w:t>
      </w:r>
      <w:r>
        <w:rPr>
          <w:rFonts w:ascii="Times New Roman" w:eastAsia="Times New Roman" w:hAnsi="Times New Roman" w:cs="Times New Roman"/>
          <w:color w:val="393737"/>
        </w:rPr>
        <w:t xml:space="preserve">of </w:t>
      </w:r>
      <w:r w:rsidR="004A5160">
        <w:rPr>
          <w:rFonts w:ascii="Times New Roman" w:eastAsia="Times New Roman" w:hAnsi="Times New Roman" w:cs="Times New Roman"/>
          <w:color w:val="393737"/>
        </w:rPr>
        <w:t>examining</w:t>
      </w:r>
      <w:r>
        <w:rPr>
          <w:rFonts w:ascii="Times New Roman" w:eastAsia="Times New Roman" w:hAnsi="Times New Roman" w:cs="Times New Roman"/>
          <w:color w:val="393737"/>
        </w:rPr>
        <w:t xml:space="preserve"> my own values in order to be able to make sound ethical decisions under pressure</w:t>
      </w:r>
      <w:r w:rsidRPr="00934763">
        <w:rPr>
          <w:rFonts w:ascii="Times New Roman" w:eastAsia="Times New Roman" w:hAnsi="Times New Roman" w:cs="Times New Roman"/>
          <w:color w:val="393737"/>
        </w:rPr>
        <w:t>.</w:t>
      </w:r>
      <w:r>
        <w:rPr>
          <w:rFonts w:ascii="Times New Roman" w:eastAsia="Times New Roman" w:hAnsi="Times New Roman" w:cs="Times New Roman"/>
          <w:color w:val="393737"/>
        </w:rPr>
        <w:t xml:space="preserve"> I have been</w:t>
      </w:r>
      <w:r w:rsidRPr="00934763">
        <w:rPr>
          <w:rFonts w:ascii="Times New Roman" w:eastAsia="Times New Roman" w:hAnsi="Times New Roman" w:cs="Times New Roman"/>
          <w:color w:val="393737"/>
        </w:rPr>
        <w:t xml:space="preserve"> challenged to e</w:t>
      </w:r>
      <w:r w:rsidR="004A5160">
        <w:rPr>
          <w:rFonts w:ascii="Times New Roman" w:eastAsia="Times New Roman" w:hAnsi="Times New Roman" w:cs="Times New Roman"/>
          <w:color w:val="393737"/>
        </w:rPr>
        <w:t>valuate</w:t>
      </w:r>
      <w:r w:rsidRPr="00934763">
        <w:rPr>
          <w:rFonts w:ascii="Times New Roman" w:eastAsia="Times New Roman" w:hAnsi="Times New Roman" w:cs="Times New Roman"/>
          <w:color w:val="393737"/>
        </w:rPr>
        <w:t xml:space="preserve"> my ethical views as it relates</w:t>
      </w:r>
      <w:r w:rsidR="004A5160">
        <w:rPr>
          <w:rFonts w:ascii="Times New Roman" w:eastAsia="Times New Roman" w:hAnsi="Times New Roman" w:cs="Times New Roman"/>
          <w:color w:val="393737"/>
        </w:rPr>
        <w:t xml:space="preserve"> to</w:t>
      </w:r>
      <w:r w:rsidRPr="00934763">
        <w:rPr>
          <w:rFonts w:ascii="Times New Roman" w:eastAsia="Times New Roman" w:hAnsi="Times New Roman" w:cs="Times New Roman"/>
          <w:color w:val="393737"/>
        </w:rPr>
        <w:t xml:space="preserve"> or differs to the law and</w:t>
      </w:r>
      <w:r>
        <w:rPr>
          <w:rFonts w:ascii="Times New Roman" w:eastAsia="Times New Roman" w:hAnsi="Times New Roman" w:cs="Times New Roman"/>
          <w:color w:val="393737"/>
        </w:rPr>
        <w:t xml:space="preserve"> to</w:t>
      </w:r>
      <w:r w:rsidR="004A5160">
        <w:rPr>
          <w:rFonts w:ascii="Times New Roman" w:eastAsia="Times New Roman" w:hAnsi="Times New Roman" w:cs="Times New Roman"/>
          <w:color w:val="393737"/>
        </w:rPr>
        <w:t xml:space="preserve"> religion</w:t>
      </w:r>
      <w:r w:rsidRPr="00934763">
        <w:rPr>
          <w:rFonts w:ascii="Times New Roman" w:eastAsia="Times New Roman" w:hAnsi="Times New Roman" w:cs="Times New Roman"/>
          <w:color w:val="393737"/>
        </w:rPr>
        <w:t>. Imagining myself as a business l</w:t>
      </w:r>
      <w:r>
        <w:rPr>
          <w:rFonts w:ascii="Times New Roman" w:eastAsia="Times New Roman" w:hAnsi="Times New Roman" w:cs="Times New Roman"/>
          <w:color w:val="393737"/>
        </w:rPr>
        <w:t>eader in different possible case</w:t>
      </w:r>
      <w:r w:rsidRPr="00934763">
        <w:rPr>
          <w:rFonts w:ascii="Times New Roman" w:eastAsia="Times New Roman" w:hAnsi="Times New Roman" w:cs="Times New Roman"/>
          <w:color w:val="393737"/>
        </w:rPr>
        <w:t xml:space="preserve"> scenarios has shown me that </w:t>
      </w:r>
      <w:r>
        <w:rPr>
          <w:rFonts w:ascii="Times New Roman" w:eastAsia="Times New Roman" w:hAnsi="Times New Roman" w:cs="Times New Roman"/>
          <w:color w:val="393737"/>
        </w:rPr>
        <w:t>one</w:t>
      </w:r>
      <w:r w:rsidRPr="00934763">
        <w:rPr>
          <w:rFonts w:ascii="Times New Roman" w:eastAsia="Times New Roman" w:hAnsi="Times New Roman" w:cs="Times New Roman"/>
          <w:color w:val="393737"/>
        </w:rPr>
        <w:t xml:space="preserve"> need</w:t>
      </w:r>
      <w:r>
        <w:rPr>
          <w:rFonts w:ascii="Times New Roman" w:eastAsia="Times New Roman" w:hAnsi="Times New Roman" w:cs="Times New Roman"/>
          <w:color w:val="393737"/>
        </w:rPr>
        <w:t>s</w:t>
      </w:r>
      <w:r w:rsidRPr="00934763">
        <w:rPr>
          <w:rFonts w:ascii="Times New Roman" w:eastAsia="Times New Roman" w:hAnsi="Times New Roman" w:cs="Times New Roman"/>
          <w:color w:val="393737"/>
        </w:rPr>
        <w:t xml:space="preserve"> to grow in experience as well as understanding of </w:t>
      </w:r>
      <w:r>
        <w:rPr>
          <w:rFonts w:ascii="Times New Roman" w:eastAsia="Times New Roman" w:hAnsi="Times New Roman" w:cs="Times New Roman"/>
          <w:color w:val="393737"/>
        </w:rPr>
        <w:t xml:space="preserve">oneself and the world. </w:t>
      </w:r>
      <w:r w:rsidRPr="00934763">
        <w:rPr>
          <w:rFonts w:ascii="Times New Roman" w:eastAsia="Times New Roman" w:hAnsi="Times New Roman" w:cs="Times New Roman"/>
          <w:color w:val="393737"/>
        </w:rPr>
        <w:t>Professor and author Linda K. Treviño explained that cognitions of right or wrong are not enough to explain or predict e</w:t>
      </w:r>
      <w:r>
        <w:rPr>
          <w:rFonts w:ascii="Times New Roman" w:eastAsia="Times New Roman" w:hAnsi="Times New Roman" w:cs="Times New Roman"/>
          <w:color w:val="393737"/>
        </w:rPr>
        <w:t>thical decision-making behavior</w:t>
      </w:r>
      <w:r w:rsidRPr="00934763">
        <w:rPr>
          <w:rFonts w:ascii="Times New Roman" w:eastAsia="Times New Roman" w:hAnsi="Times New Roman" w:cs="Times New Roman"/>
          <w:color w:val="393737"/>
        </w:rPr>
        <w:t>. . . . [and that] [a]dditional individual and situational variables interact with the cognitive component to determine how an individual is likely to behave in response to an ethical d</w:t>
      </w:r>
      <w:r>
        <w:rPr>
          <w:rFonts w:ascii="Times New Roman" w:eastAsia="Times New Roman" w:hAnsi="Times New Roman" w:cs="Times New Roman"/>
          <w:color w:val="393737"/>
        </w:rPr>
        <w:t>ilemma.</w:t>
      </w:r>
      <w:r w:rsidRPr="00934763">
        <w:rPr>
          <w:rFonts w:ascii="Times New Roman" w:eastAsia="Times New Roman" w:hAnsi="Times New Roman" w:cs="Times New Roman"/>
          <w:color w:val="393737"/>
        </w:rPr>
        <w:t xml:space="preserve"> (Ames III, Orrin K., 2018, pgs. 263-264). </w:t>
      </w:r>
    </w:p>
    <w:p w14:paraId="2B1D9CE0" w14:textId="440DDDDD" w:rsidR="00AB7D87" w:rsidRDefault="00AB7D87" w:rsidP="00AB7D87">
      <w:pPr>
        <w:rPr>
          <w:rFonts w:ascii="Times New Roman" w:eastAsia="Times New Roman" w:hAnsi="Times New Roman" w:cs="Times New Roman"/>
          <w:color w:val="393737"/>
        </w:rPr>
      </w:pPr>
      <w:r w:rsidRPr="00934763">
        <w:rPr>
          <w:rFonts w:ascii="Times New Roman" w:eastAsia="Times New Roman" w:hAnsi="Times New Roman" w:cs="Times New Roman"/>
          <w:color w:val="393737"/>
        </w:rPr>
        <w:t>In addition to deciding what my prescriptive approach is, I learned that even when under pressure, one must take the time to know the company guidelines and gather as much information as possible. According to Ken Mayer, the steps involved in making ethical decisions include weighing applicable guidelines, gathering facts and</w:t>
      </w:r>
      <w:r>
        <w:rPr>
          <w:rFonts w:ascii="Times New Roman" w:eastAsia="Times New Roman" w:hAnsi="Times New Roman" w:cs="Times New Roman"/>
          <w:color w:val="393737"/>
        </w:rPr>
        <w:t xml:space="preserve"> anticipating possible outcomes, </w:t>
      </w:r>
      <w:r w:rsidRPr="00934763">
        <w:rPr>
          <w:rFonts w:ascii="Times New Roman" w:eastAsia="Times New Roman" w:hAnsi="Times New Roman" w:cs="Times New Roman"/>
          <w:color w:val="393737"/>
        </w:rPr>
        <w:t xml:space="preserve">(Kamberg, Mary-Lane, 2001, p. 22).  I learned that some decisions can be </w:t>
      </w:r>
      <w:r>
        <w:rPr>
          <w:rFonts w:ascii="Times New Roman" w:eastAsia="Times New Roman" w:hAnsi="Times New Roman" w:cs="Times New Roman"/>
          <w:color w:val="393737"/>
        </w:rPr>
        <w:t>difficult</w:t>
      </w:r>
      <w:r w:rsidRPr="00934763">
        <w:rPr>
          <w:rFonts w:ascii="Times New Roman" w:eastAsia="Times New Roman" w:hAnsi="Times New Roman" w:cs="Times New Roman"/>
          <w:color w:val="393737"/>
        </w:rPr>
        <w:t xml:space="preserve"> to make, and </w:t>
      </w:r>
      <w:r>
        <w:rPr>
          <w:rFonts w:ascii="Times New Roman" w:eastAsia="Times New Roman" w:hAnsi="Times New Roman" w:cs="Times New Roman"/>
          <w:color w:val="393737"/>
        </w:rPr>
        <w:t xml:space="preserve">that </w:t>
      </w:r>
      <w:r w:rsidRPr="00934763">
        <w:rPr>
          <w:rFonts w:ascii="Times New Roman" w:eastAsia="Times New Roman" w:hAnsi="Times New Roman" w:cs="Times New Roman"/>
          <w:color w:val="393737"/>
        </w:rPr>
        <w:t xml:space="preserve">no matter which one you </w:t>
      </w:r>
      <w:r>
        <w:rPr>
          <w:rFonts w:ascii="Times New Roman" w:eastAsia="Times New Roman" w:hAnsi="Times New Roman" w:cs="Times New Roman"/>
          <w:color w:val="393737"/>
        </w:rPr>
        <w:t>decide</w:t>
      </w:r>
      <w:r w:rsidRPr="00934763">
        <w:rPr>
          <w:rFonts w:ascii="Times New Roman" w:eastAsia="Times New Roman" w:hAnsi="Times New Roman" w:cs="Times New Roman"/>
          <w:color w:val="393737"/>
        </w:rPr>
        <w:t xml:space="preserve">, people will likely get hurt. I learned that sometimes there is no “right” decision; that I need to decide what my prescriptive approach is and this will help guide </w:t>
      </w:r>
      <w:r w:rsidR="004A5160">
        <w:rPr>
          <w:rFonts w:ascii="Times New Roman" w:eastAsia="Times New Roman" w:hAnsi="Times New Roman" w:cs="Times New Roman"/>
          <w:color w:val="393737"/>
        </w:rPr>
        <w:t>me</w:t>
      </w:r>
      <w:r w:rsidRPr="00934763">
        <w:rPr>
          <w:rFonts w:ascii="Times New Roman" w:eastAsia="Times New Roman" w:hAnsi="Times New Roman" w:cs="Times New Roman"/>
          <w:color w:val="393737"/>
        </w:rPr>
        <w:t xml:space="preserve">. When given a time constraint and under pressure, I can use the tools available that align with my </w:t>
      </w:r>
      <w:r>
        <w:rPr>
          <w:rFonts w:ascii="Times New Roman" w:eastAsia="Times New Roman" w:hAnsi="Times New Roman" w:cs="Times New Roman"/>
          <w:color w:val="393737"/>
        </w:rPr>
        <w:t>particular views;</w:t>
      </w:r>
      <w:r w:rsidRPr="00934763">
        <w:rPr>
          <w:rFonts w:ascii="Times New Roman" w:eastAsia="Times New Roman" w:hAnsi="Times New Roman" w:cs="Times New Roman"/>
          <w:color w:val="393737"/>
        </w:rPr>
        <w:t xml:space="preserve"> I can also build my team of trusted people who share those same values</w:t>
      </w:r>
      <w:r>
        <w:rPr>
          <w:rFonts w:ascii="Times New Roman" w:eastAsia="Times New Roman" w:hAnsi="Times New Roman" w:cs="Times New Roman"/>
          <w:color w:val="393737"/>
        </w:rPr>
        <w:t xml:space="preserve"> </w:t>
      </w:r>
      <w:r w:rsidRPr="00934763">
        <w:rPr>
          <w:rFonts w:ascii="Times New Roman" w:eastAsia="Times New Roman" w:hAnsi="Times New Roman" w:cs="Times New Roman"/>
          <w:color w:val="393737"/>
        </w:rPr>
        <w:t xml:space="preserve">to help guide me along the way. </w:t>
      </w:r>
      <w:r>
        <w:rPr>
          <w:rFonts w:ascii="Times New Roman" w:eastAsia="Times New Roman" w:hAnsi="Times New Roman" w:cs="Times New Roman"/>
          <w:color w:val="393737"/>
        </w:rPr>
        <w:t>Even</w:t>
      </w:r>
      <w:r w:rsidRPr="00934763">
        <w:rPr>
          <w:rFonts w:ascii="Times New Roman" w:eastAsia="Times New Roman" w:hAnsi="Times New Roman" w:cs="Times New Roman"/>
          <w:color w:val="393737"/>
        </w:rPr>
        <w:t xml:space="preserve"> </w:t>
      </w:r>
      <w:r>
        <w:rPr>
          <w:rFonts w:ascii="Times New Roman" w:eastAsia="Times New Roman" w:hAnsi="Times New Roman" w:cs="Times New Roman"/>
          <w:color w:val="393737"/>
        </w:rPr>
        <w:t>highly</w:t>
      </w:r>
      <w:r w:rsidRPr="00934763">
        <w:rPr>
          <w:rFonts w:ascii="Times New Roman" w:eastAsia="Times New Roman" w:hAnsi="Times New Roman" w:cs="Times New Roman"/>
          <w:color w:val="393737"/>
        </w:rPr>
        <w:t xml:space="preserve"> experienced leaders need to refer to their own community for guidance. </w:t>
      </w:r>
    </w:p>
    <w:p w14:paraId="2A180BE7" w14:textId="76A5FAE0" w:rsidR="00AB7D87" w:rsidRPr="005D0AB6" w:rsidRDefault="00AB7D87" w:rsidP="00AB7D87">
      <w:pPr>
        <w:rPr>
          <w:rFonts w:eastAsia="Times New Roman"/>
          <w:color w:val="393737"/>
        </w:rPr>
      </w:pPr>
      <w:r w:rsidRPr="00934763">
        <w:rPr>
          <w:rFonts w:ascii="Times New Roman" w:eastAsia="Times New Roman" w:hAnsi="Times New Roman" w:cs="Times New Roman"/>
          <w:color w:val="393737"/>
        </w:rPr>
        <w:t>After</w:t>
      </w:r>
      <w:r>
        <w:rPr>
          <w:rFonts w:ascii="Times New Roman" w:eastAsia="Times New Roman" w:hAnsi="Times New Roman" w:cs="Times New Roman"/>
          <w:color w:val="393737"/>
        </w:rPr>
        <w:t xml:space="preserve"> learning</w:t>
      </w:r>
      <w:r w:rsidRPr="00934763">
        <w:rPr>
          <w:rFonts w:ascii="Times New Roman" w:eastAsia="Times New Roman" w:hAnsi="Times New Roman" w:cs="Times New Roman"/>
          <w:color w:val="393737"/>
        </w:rPr>
        <w:t xml:space="preserve"> about different prescriptive approaches, I would have been clearer on the decis</w:t>
      </w:r>
      <w:r>
        <w:rPr>
          <w:rFonts w:ascii="Times New Roman" w:eastAsia="Times New Roman" w:hAnsi="Times New Roman" w:cs="Times New Roman"/>
          <w:color w:val="393737"/>
        </w:rPr>
        <w:t xml:space="preserve">ion I evaluated </w:t>
      </w:r>
      <w:r w:rsidRPr="00934763">
        <w:rPr>
          <w:rFonts w:ascii="Times New Roman" w:eastAsia="Times New Roman" w:hAnsi="Times New Roman" w:cs="Times New Roman"/>
          <w:color w:val="393737"/>
        </w:rPr>
        <w:t>as a business leader</w:t>
      </w:r>
      <w:r>
        <w:rPr>
          <w:rFonts w:ascii="Times New Roman" w:eastAsia="Times New Roman" w:hAnsi="Times New Roman" w:cs="Times New Roman"/>
          <w:color w:val="393737"/>
        </w:rPr>
        <w:t xml:space="preserve"> in the Merck &amp; River Blindness case</w:t>
      </w:r>
      <w:r w:rsidRPr="00934763">
        <w:rPr>
          <w:rFonts w:ascii="Times New Roman" w:eastAsia="Times New Roman" w:hAnsi="Times New Roman" w:cs="Times New Roman"/>
          <w:color w:val="393737"/>
        </w:rPr>
        <w:t xml:space="preserve">. As a virtue ethicist one thinks about their community and is held to the highest ethical standard of that community. </w:t>
      </w:r>
      <w:r>
        <w:rPr>
          <w:rFonts w:ascii="Times New Roman" w:eastAsia="Times New Roman" w:hAnsi="Times New Roman" w:cs="Times New Roman"/>
          <w:color w:val="393737"/>
        </w:rPr>
        <w:t>Because I kno</w:t>
      </w:r>
      <w:r w:rsidRPr="00934763">
        <w:rPr>
          <w:rFonts w:ascii="Times New Roman" w:eastAsia="Times New Roman" w:hAnsi="Times New Roman" w:cs="Times New Roman"/>
          <w:color w:val="393737"/>
        </w:rPr>
        <w:t xml:space="preserve">w where my virtues stand I would have been </w:t>
      </w:r>
      <w:r w:rsidRPr="005D0AB6">
        <w:rPr>
          <w:rFonts w:ascii="Times New Roman" w:eastAsia="Times New Roman" w:hAnsi="Times New Roman" w:cs="Times New Roman"/>
          <w:color w:val="393737"/>
        </w:rPr>
        <w:t xml:space="preserve">able to keep in line with what Merck &amp; Co.’s organizational values have always been. </w:t>
      </w:r>
      <w:r w:rsidR="00F038CE">
        <w:rPr>
          <w:rFonts w:ascii="Times New Roman" w:eastAsia="Times New Roman" w:hAnsi="Times New Roman" w:cs="Times New Roman"/>
          <w:color w:val="393737"/>
        </w:rPr>
        <w:t xml:space="preserve">If I were to approach this case and give an answer again, I would say without a doubt that I would </w:t>
      </w:r>
      <w:r w:rsidR="003F4C09">
        <w:rPr>
          <w:rFonts w:ascii="Times New Roman" w:eastAsia="Times New Roman" w:hAnsi="Times New Roman" w:cs="Times New Roman"/>
          <w:color w:val="393737"/>
        </w:rPr>
        <w:t xml:space="preserve">go ahead and give the green light to research and develop the medication to cure River Blindness. In the past, I considered the </w:t>
      </w:r>
      <w:r w:rsidR="004A5160">
        <w:rPr>
          <w:rFonts w:ascii="Times New Roman" w:eastAsia="Times New Roman" w:hAnsi="Times New Roman" w:cs="Times New Roman"/>
          <w:color w:val="393737"/>
        </w:rPr>
        <w:t xml:space="preserve">profits taking a hit and most of the </w:t>
      </w:r>
      <w:r w:rsidR="003F4C09">
        <w:rPr>
          <w:rFonts w:ascii="Times New Roman" w:eastAsia="Times New Roman" w:hAnsi="Times New Roman" w:cs="Times New Roman"/>
          <w:color w:val="393737"/>
        </w:rPr>
        <w:t>stakeholders</w:t>
      </w:r>
      <w:r w:rsidR="004A5160">
        <w:rPr>
          <w:rFonts w:ascii="Times New Roman" w:eastAsia="Times New Roman" w:hAnsi="Times New Roman" w:cs="Times New Roman"/>
          <w:color w:val="393737"/>
        </w:rPr>
        <w:t xml:space="preserve"> being affected</w:t>
      </w:r>
      <w:r w:rsidR="003F4C09">
        <w:rPr>
          <w:rFonts w:ascii="Times New Roman" w:eastAsia="Times New Roman" w:hAnsi="Times New Roman" w:cs="Times New Roman"/>
          <w:color w:val="393737"/>
        </w:rPr>
        <w:t xml:space="preserve"> but I realize now that not only is it an ethical duty to do so but </w:t>
      </w:r>
      <w:r w:rsidR="004A5160">
        <w:rPr>
          <w:rFonts w:ascii="Times New Roman" w:eastAsia="Times New Roman" w:hAnsi="Times New Roman" w:cs="Times New Roman"/>
          <w:color w:val="393737"/>
        </w:rPr>
        <w:t>it would have</w:t>
      </w:r>
      <w:r w:rsidR="003F4C09">
        <w:rPr>
          <w:rFonts w:ascii="Times New Roman" w:eastAsia="Times New Roman" w:hAnsi="Times New Roman" w:cs="Times New Roman"/>
          <w:color w:val="393737"/>
        </w:rPr>
        <w:t xml:space="preserve"> also portray</w:t>
      </w:r>
      <w:r w:rsidR="004A5160">
        <w:rPr>
          <w:rFonts w:ascii="Times New Roman" w:eastAsia="Times New Roman" w:hAnsi="Times New Roman" w:cs="Times New Roman"/>
          <w:color w:val="393737"/>
        </w:rPr>
        <w:t>ed</w:t>
      </w:r>
      <w:r w:rsidR="003F4C09">
        <w:rPr>
          <w:rFonts w:ascii="Times New Roman" w:eastAsia="Times New Roman" w:hAnsi="Times New Roman" w:cs="Times New Roman"/>
          <w:color w:val="393737"/>
        </w:rPr>
        <w:t xml:space="preserve"> Merck &amp; Co. in a positive light which </w:t>
      </w:r>
      <w:r w:rsidR="00DE21E2">
        <w:rPr>
          <w:rFonts w:ascii="Times New Roman" w:eastAsia="Times New Roman" w:hAnsi="Times New Roman" w:cs="Times New Roman"/>
          <w:color w:val="393737"/>
        </w:rPr>
        <w:t>pays off in the long term.</w:t>
      </w:r>
      <w:r w:rsidR="003F4C09">
        <w:rPr>
          <w:rFonts w:ascii="Times New Roman" w:eastAsia="Times New Roman" w:hAnsi="Times New Roman" w:cs="Times New Roman"/>
          <w:color w:val="393737"/>
        </w:rPr>
        <w:t xml:space="preserve"> </w:t>
      </w:r>
    </w:p>
    <w:p w14:paraId="702D4F8A" w14:textId="7612E49B" w:rsidR="003A434C" w:rsidRDefault="00AB7D87" w:rsidP="003A434C">
      <w:pPr>
        <w:rPr>
          <w:rFonts w:ascii="Times New Roman" w:eastAsia="Times New Roman" w:hAnsi="Times New Roman" w:cs="Times New Roman"/>
          <w:color w:val="393737"/>
        </w:rPr>
      </w:pPr>
      <w:r w:rsidRPr="00934763">
        <w:rPr>
          <w:rFonts w:ascii="Times New Roman" w:eastAsia="Times New Roman" w:hAnsi="Times New Roman" w:cs="Times New Roman"/>
          <w:color w:val="393737"/>
        </w:rPr>
        <w:t xml:space="preserve">In hearing about other’s experiences on the lecture calls, I learned that as leaders we are going to be challenged by our own organizations to do what’s best for the company’s, (or individual’s), bottom line. </w:t>
      </w:r>
      <w:r w:rsidR="00DE21E2">
        <w:rPr>
          <w:rFonts w:ascii="Times New Roman" w:eastAsia="Times New Roman" w:hAnsi="Times New Roman" w:cs="Times New Roman"/>
          <w:color w:val="393737"/>
        </w:rPr>
        <w:t>For example, one student had an issue as a teacher with a supervisor who asked him to give a student a higher grade than she des</w:t>
      </w:r>
      <w:r w:rsidR="001531B7">
        <w:rPr>
          <w:rFonts w:ascii="Times New Roman" w:eastAsia="Times New Roman" w:hAnsi="Times New Roman" w:cs="Times New Roman"/>
          <w:color w:val="393737"/>
        </w:rPr>
        <w:t xml:space="preserve">erved. Hearing about how he felt </w:t>
      </w:r>
      <w:r w:rsidR="00DE21E2">
        <w:rPr>
          <w:rFonts w:ascii="Times New Roman" w:eastAsia="Times New Roman" w:hAnsi="Times New Roman" w:cs="Times New Roman"/>
          <w:color w:val="393737"/>
        </w:rPr>
        <w:t xml:space="preserve">conflicted </w:t>
      </w:r>
      <w:r w:rsidR="001531B7">
        <w:rPr>
          <w:rFonts w:ascii="Times New Roman" w:eastAsia="Times New Roman" w:hAnsi="Times New Roman" w:cs="Times New Roman"/>
          <w:color w:val="393737"/>
        </w:rPr>
        <w:t>and</w:t>
      </w:r>
      <w:r w:rsidR="00DE21E2">
        <w:rPr>
          <w:rFonts w:ascii="Times New Roman" w:eastAsia="Times New Roman" w:hAnsi="Times New Roman" w:cs="Times New Roman"/>
          <w:color w:val="393737"/>
        </w:rPr>
        <w:t xml:space="preserve"> found a way to have the student earn her grade, even if it meant sacrificing his time, reminded me of when the attorneys on the </w:t>
      </w:r>
      <w:r w:rsidR="001531B7">
        <w:rPr>
          <w:rFonts w:ascii="Times New Roman" w:eastAsia="Times New Roman" w:hAnsi="Times New Roman" w:cs="Times New Roman"/>
          <w:color w:val="393737"/>
        </w:rPr>
        <w:t xml:space="preserve">case of Alton Logan created a loophole to be able to tell the truth after the client passed away. </w:t>
      </w:r>
      <w:r w:rsidR="00F27B76">
        <w:rPr>
          <w:rFonts w:ascii="Times New Roman" w:eastAsia="Times New Roman" w:hAnsi="Times New Roman" w:cs="Times New Roman"/>
          <w:color w:val="393737"/>
        </w:rPr>
        <w:t>Furthermore,</w:t>
      </w:r>
      <w:r w:rsidR="001531B7">
        <w:rPr>
          <w:rFonts w:ascii="Times New Roman" w:eastAsia="Times New Roman" w:hAnsi="Times New Roman" w:cs="Times New Roman"/>
          <w:color w:val="393737"/>
        </w:rPr>
        <w:t xml:space="preserve"> </w:t>
      </w:r>
      <w:r w:rsidRPr="00934763">
        <w:rPr>
          <w:rFonts w:ascii="Times New Roman" w:eastAsia="Times New Roman" w:hAnsi="Times New Roman" w:cs="Times New Roman"/>
          <w:color w:val="393737"/>
        </w:rPr>
        <w:t xml:space="preserve">I learned that even though you can be armed with as much information as possible, there is no way to truly predict the future and the effects of your decision; that is why </w:t>
      </w:r>
      <w:r w:rsidR="00F27B76">
        <w:rPr>
          <w:rFonts w:ascii="Times New Roman" w:eastAsia="Times New Roman" w:hAnsi="Times New Roman" w:cs="Times New Roman"/>
          <w:color w:val="393737"/>
        </w:rPr>
        <w:t xml:space="preserve">on the other hand </w:t>
      </w:r>
      <w:r w:rsidRPr="00934763">
        <w:rPr>
          <w:rFonts w:ascii="Times New Roman" w:eastAsia="Times New Roman" w:hAnsi="Times New Roman" w:cs="Times New Roman"/>
          <w:color w:val="393737"/>
        </w:rPr>
        <w:t xml:space="preserve">sometimes there are no right answers, only decisions that are defined by the values you hold within your community. </w:t>
      </w:r>
      <w:r>
        <w:rPr>
          <w:rFonts w:ascii="Times New Roman" w:eastAsia="Times New Roman" w:hAnsi="Times New Roman" w:cs="Times New Roman"/>
          <w:color w:val="393737"/>
        </w:rPr>
        <w:t xml:space="preserve"> </w:t>
      </w:r>
    </w:p>
    <w:p w14:paraId="0562EC92" w14:textId="3F1A5935" w:rsidR="00AB7D87" w:rsidRDefault="00AB7D87" w:rsidP="00AB7D87">
      <w:pPr>
        <w:jc w:val="center"/>
        <w:rPr>
          <w:rFonts w:ascii="Times New Roman" w:eastAsia="Times New Roman" w:hAnsi="Times New Roman" w:cs="Times New Roman"/>
          <w:color w:val="393737"/>
        </w:rPr>
      </w:pPr>
      <w:r>
        <w:rPr>
          <w:rFonts w:ascii="Times New Roman" w:eastAsia="Times New Roman" w:hAnsi="Times New Roman" w:cs="Times New Roman"/>
          <w:b/>
          <w:color w:val="393737"/>
        </w:rPr>
        <w:t>Ethics and Compliance</w:t>
      </w:r>
    </w:p>
    <w:p w14:paraId="63D2D689" w14:textId="77777777" w:rsidR="006612B6" w:rsidRPr="006612B6" w:rsidRDefault="00AB7D87" w:rsidP="006612B6">
      <w:pPr>
        <w:rPr>
          <w:rFonts w:ascii="Times New Roman" w:hAnsi="Times New Roman" w:cs="Times New Roman"/>
        </w:rPr>
      </w:pPr>
      <w:r>
        <w:rPr>
          <w:rFonts w:ascii="Times New Roman" w:eastAsia="Times New Roman" w:hAnsi="Times New Roman" w:cs="Times New Roman"/>
          <w:color w:val="393737"/>
        </w:rPr>
        <w:t>Treviñ</w:t>
      </w:r>
      <w:r w:rsidRPr="005D0AB6">
        <w:rPr>
          <w:rFonts w:ascii="Times New Roman" w:eastAsia="Times New Roman" w:hAnsi="Times New Roman" w:cs="Times New Roman"/>
          <w:color w:val="393737"/>
        </w:rPr>
        <w:t>o, Brown, and Hartman (2003) found that ethical leadership is not only associated with a leader’s traits (e.g., honesty, integrity and trustworthiness) and ethical behaviors (e.g., openness, concern, fairness and ethical decision making) but also linked to value-based management (e.g., setting ethical standards through communication and rewards). (</w:t>
      </w:r>
      <w:proofErr w:type="spellStart"/>
      <w:r w:rsidRPr="005D0AB6">
        <w:rPr>
          <w:rFonts w:ascii="Times New Roman" w:eastAsia="Times New Roman" w:hAnsi="Times New Roman" w:cs="Times New Roman"/>
          <w:color w:val="393737"/>
        </w:rPr>
        <w:t>Ko</w:t>
      </w:r>
      <w:proofErr w:type="spellEnd"/>
      <w:r w:rsidRPr="005D0AB6">
        <w:rPr>
          <w:rFonts w:ascii="Times New Roman" w:eastAsia="Times New Roman" w:hAnsi="Times New Roman" w:cs="Times New Roman"/>
          <w:color w:val="393737"/>
        </w:rPr>
        <w:t>, Changsuk, Ma, Jianhong, Bartnik, Roman, Haney, Mark H., Kang, Mingu, 2018, pgs. 105-106).</w:t>
      </w:r>
      <w:r>
        <w:rPr>
          <w:rFonts w:ascii="Times New Roman" w:eastAsia="Times New Roman" w:hAnsi="Times New Roman" w:cs="Times New Roman"/>
          <w:color w:val="393737"/>
        </w:rPr>
        <w:t xml:space="preserve"> </w:t>
      </w:r>
      <w:r>
        <w:rPr>
          <w:rFonts w:ascii="Times New Roman" w:hAnsi="Times New Roman" w:cs="Times New Roman"/>
        </w:rPr>
        <w:t>For four years, I was part of an organization that lacked in strong organizational culture and as a result reinforced poor moral behavior. Part of my motivation to obtain the organizational leadership master’s degree has been to learn how to be a positive force within an organization that needs a boost of morale and a leader of integrity. Moving forward in my career as an ethical business leader implementing an ethics and compliance program I would include clear communication, education, training and discipline for non-compliance.</w:t>
      </w:r>
      <w:r w:rsidR="00497E87">
        <w:rPr>
          <w:rFonts w:ascii="Times New Roman" w:hAnsi="Times New Roman" w:cs="Times New Roman"/>
        </w:rPr>
        <w:t xml:space="preserve"> </w:t>
      </w:r>
      <w:r w:rsidR="00497E87" w:rsidRPr="00760826">
        <w:rPr>
          <w:rFonts w:ascii="Times New Roman" w:hAnsi="Times New Roman" w:cs="Times New Roman"/>
        </w:rPr>
        <w:t>A strong organizational culture shared by all members of the organization has an important influence on the formation of ethical codes in organizations and their reflection on behavior (Robbins and Judge, 2012). (KUL, Bekir, 2017, p. 564).</w:t>
      </w:r>
      <w:r>
        <w:rPr>
          <w:rFonts w:ascii="Times New Roman" w:hAnsi="Times New Roman" w:cs="Times New Roman"/>
        </w:rPr>
        <w:t xml:space="preserve"> </w:t>
      </w:r>
      <w:r w:rsidR="006612B6">
        <w:rPr>
          <w:rFonts w:ascii="Times New Roman" w:hAnsi="Times New Roman" w:cs="Times New Roman"/>
        </w:rPr>
        <w:t xml:space="preserve"> </w:t>
      </w:r>
      <w:r w:rsidR="006612B6" w:rsidRPr="006612B6">
        <w:rPr>
          <w:rFonts w:ascii="Times New Roman" w:hAnsi="Times New Roman" w:cs="Times New Roman"/>
        </w:rPr>
        <w:t>The perceptions of business people regarding the behaviors of various</w:t>
      </w:r>
    </w:p>
    <w:p w14:paraId="4931328C" w14:textId="38DA581A" w:rsidR="00AB7D87" w:rsidRDefault="006612B6" w:rsidP="006612B6">
      <w:pPr>
        <w:ind w:firstLine="0"/>
        <w:rPr>
          <w:rFonts w:ascii="Times New Roman" w:hAnsi="Times New Roman" w:cs="Times New Roman"/>
        </w:rPr>
      </w:pPr>
      <w:r w:rsidRPr="006612B6">
        <w:rPr>
          <w:rFonts w:ascii="Times New Roman" w:hAnsi="Times New Roman" w:cs="Times New Roman"/>
        </w:rPr>
        <w:t>practitioners and managers express the resulting psychological environment. The ethical climate is generally seen</w:t>
      </w:r>
      <w:r>
        <w:rPr>
          <w:rFonts w:ascii="Times New Roman" w:hAnsi="Times New Roman" w:cs="Times New Roman"/>
        </w:rPr>
        <w:t xml:space="preserve"> </w:t>
      </w:r>
      <w:r w:rsidRPr="006612B6">
        <w:rPr>
          <w:rFonts w:ascii="Times New Roman" w:hAnsi="Times New Roman" w:cs="Times New Roman"/>
        </w:rPr>
        <w:t>as a subclimate of the organizational climate (Trevino, 1986; Elçi and Alpkan, 2009).</w:t>
      </w:r>
      <w:r>
        <w:rPr>
          <w:rFonts w:ascii="Times New Roman" w:hAnsi="Times New Roman" w:cs="Times New Roman"/>
        </w:rPr>
        <w:t xml:space="preserve"> </w:t>
      </w:r>
      <w:r w:rsidR="001D0D71">
        <w:rPr>
          <w:rFonts w:ascii="Times New Roman" w:hAnsi="Times New Roman" w:cs="Times New Roman"/>
        </w:rPr>
        <w:t>(</w:t>
      </w:r>
      <w:r w:rsidR="001D0D71">
        <w:rPr>
          <w:noProof/>
        </w:rPr>
        <w:t>KUL, Bekir, 2017, p. 564).</w:t>
      </w:r>
    </w:p>
    <w:p w14:paraId="15CCAFAC" w14:textId="64B8E7BB" w:rsidR="00AB7D87" w:rsidRPr="00760826" w:rsidRDefault="00AB7D87" w:rsidP="00A972ED">
      <w:pPr>
        <w:rPr>
          <w:rFonts w:ascii="Times New Roman" w:hAnsi="Times New Roman" w:cs="Times New Roman"/>
        </w:rPr>
      </w:pPr>
      <w:r>
        <w:rPr>
          <w:rFonts w:ascii="Times New Roman" w:hAnsi="Times New Roman" w:cs="Times New Roman"/>
        </w:rPr>
        <w:t>I would implement the code of conduct in several ways so as to clearly communicate the ethics codes to employees. First, I would include code of conduct in the employee handbook so that new employees can have the information as soon as they begin and current employees can always refer back to look at the company’s ethical scripts. Ken Mayer says a</w:t>
      </w:r>
      <w:r w:rsidRPr="005D0AB6">
        <w:rPr>
          <w:rFonts w:ascii="Times New Roman" w:hAnsi="Times New Roman" w:cs="Times New Roman"/>
        </w:rPr>
        <w:t>n ethical dilemma occurs when conflicting values exist around a rule or guidance principle. I advise company officials to stop and think about what value sets and guidelines they want and to set up a framework that defines the governing principles, values and ethical standards they think are important to the company. These guidelines help employees know how to test for right and wrong. (Kamberg, Mary-Lane, 2001, p. 22).</w:t>
      </w:r>
      <w:r>
        <w:rPr>
          <w:rFonts w:ascii="Times New Roman" w:hAnsi="Times New Roman" w:cs="Times New Roman"/>
        </w:rPr>
        <w:t xml:space="preserve"> Secondly, I would have a mandatory online training course designed for all employees. Online training courses provide a way for human resources to effectively track those who have completed training and are in compliance. Last but not least I would have noticeboards with the code of conduct in several common areas so as to have visual reminders. </w:t>
      </w:r>
    </w:p>
    <w:p w14:paraId="687C21A3" w14:textId="522936A5" w:rsidR="00AB7D87" w:rsidRDefault="00AB7D87" w:rsidP="00A972ED">
      <w:pPr>
        <w:rPr>
          <w:rFonts w:ascii="Times New Roman" w:hAnsi="Times New Roman" w:cs="Times New Roman"/>
        </w:rPr>
      </w:pPr>
      <w:r>
        <w:rPr>
          <w:rFonts w:ascii="Times New Roman" w:hAnsi="Times New Roman" w:cs="Times New Roman"/>
        </w:rPr>
        <w:t>Through my research and our class discussions I concluded that employees are strongly influenced by their leaders as well as their own self-interest, such as in the Sear’s case.</w:t>
      </w:r>
      <w:r w:rsidR="00497E87">
        <w:rPr>
          <w:rFonts w:ascii="Times New Roman" w:hAnsi="Times New Roman" w:cs="Times New Roman"/>
        </w:rPr>
        <w:t xml:space="preserve"> It is</w:t>
      </w:r>
      <w:r w:rsidR="00497E87" w:rsidRPr="00FF62E4">
        <w:rPr>
          <w:rFonts w:ascii="Times New Roman" w:hAnsi="Times New Roman" w:cs="Times New Roman"/>
        </w:rPr>
        <w:t xml:space="preserve"> the manager’s responsibility to structure the work environment</w:t>
      </w:r>
      <w:r w:rsidR="00497E87">
        <w:rPr>
          <w:rFonts w:ascii="Times New Roman" w:hAnsi="Times New Roman" w:cs="Times New Roman"/>
        </w:rPr>
        <w:t xml:space="preserve"> </w:t>
      </w:r>
      <w:r w:rsidR="00497E87" w:rsidRPr="00FF62E4">
        <w:rPr>
          <w:rFonts w:ascii="Times New Roman" w:hAnsi="Times New Roman" w:cs="Times New Roman"/>
        </w:rPr>
        <w:t>in a way that supports ethical</w:t>
      </w:r>
      <w:r w:rsidR="009453C0">
        <w:rPr>
          <w:rFonts w:ascii="Times New Roman" w:hAnsi="Times New Roman" w:cs="Times New Roman"/>
        </w:rPr>
        <w:t xml:space="preserve"> c</w:t>
      </w:r>
      <w:r w:rsidR="00497E87" w:rsidRPr="00FF62E4">
        <w:rPr>
          <w:rFonts w:ascii="Times New Roman" w:hAnsi="Times New Roman" w:cs="Times New Roman"/>
        </w:rPr>
        <w:t>onduct. If you avoid this responsibility, these</w:t>
      </w:r>
      <w:r w:rsidR="00497E87">
        <w:rPr>
          <w:rFonts w:ascii="Times New Roman" w:hAnsi="Times New Roman" w:cs="Times New Roman"/>
        </w:rPr>
        <w:t xml:space="preserve"> </w:t>
      </w:r>
      <w:r w:rsidR="00497E87" w:rsidRPr="00FF62E4">
        <w:rPr>
          <w:rFonts w:ascii="Times New Roman" w:hAnsi="Times New Roman" w:cs="Times New Roman"/>
        </w:rPr>
        <w:t>people will look elsewhere for guidance, probably to their peers, and the</w:t>
      </w:r>
      <w:r w:rsidR="00497E87">
        <w:rPr>
          <w:rFonts w:ascii="Times New Roman" w:hAnsi="Times New Roman" w:cs="Times New Roman"/>
        </w:rPr>
        <w:t xml:space="preserve"> </w:t>
      </w:r>
      <w:r w:rsidR="00497E87" w:rsidRPr="00FF62E4">
        <w:rPr>
          <w:rFonts w:ascii="Times New Roman" w:hAnsi="Times New Roman" w:cs="Times New Roman"/>
        </w:rPr>
        <w:t>guidance they receive may not support ethical conduct at all.</w:t>
      </w:r>
      <w:r w:rsidR="00497E87">
        <w:rPr>
          <w:rFonts w:ascii="Times New Roman" w:hAnsi="Times New Roman" w:cs="Times New Roman"/>
        </w:rPr>
        <w:t xml:space="preserve"> (</w:t>
      </w:r>
      <w:r w:rsidR="00497E87" w:rsidRPr="00FF62E4">
        <w:rPr>
          <w:rFonts w:ascii="Times New Roman" w:hAnsi="Times New Roman" w:cs="Times New Roman"/>
        </w:rPr>
        <w:t>Treviño, Lin</w:t>
      </w:r>
      <w:r w:rsidR="00497E87">
        <w:rPr>
          <w:rFonts w:ascii="Times New Roman" w:hAnsi="Times New Roman" w:cs="Times New Roman"/>
        </w:rPr>
        <w:t>da Klebe, Nelson, Katherine A., 2017, p. 121).</w:t>
      </w:r>
      <w:r>
        <w:rPr>
          <w:rFonts w:ascii="Times New Roman" w:hAnsi="Times New Roman" w:cs="Times New Roman"/>
        </w:rPr>
        <w:t xml:space="preserve"> Studies have shown that employees often mimic the behavior around them. </w:t>
      </w:r>
      <w:r w:rsidRPr="004C36D8">
        <w:rPr>
          <w:rFonts w:ascii="Times New Roman" w:hAnsi="Times New Roman" w:cs="Times New Roman"/>
        </w:rPr>
        <w:t>Using the social learning perspective, Brown and</w:t>
      </w:r>
      <w:r>
        <w:rPr>
          <w:rFonts w:ascii="Times New Roman" w:hAnsi="Times New Roman" w:cs="Times New Roman"/>
        </w:rPr>
        <w:t xml:space="preserve"> </w:t>
      </w:r>
      <w:r w:rsidRPr="004C36D8">
        <w:rPr>
          <w:rFonts w:ascii="Times New Roman" w:hAnsi="Times New Roman" w:cs="Times New Roman"/>
        </w:rPr>
        <w:t>colleagues (2005) proposed that leaders influence the ethical conduct of followers via modeling</w:t>
      </w:r>
      <w:r>
        <w:rPr>
          <w:rFonts w:ascii="Times New Roman" w:hAnsi="Times New Roman" w:cs="Times New Roman"/>
        </w:rPr>
        <w:t xml:space="preserve"> </w:t>
      </w:r>
      <w:r w:rsidRPr="004C36D8">
        <w:rPr>
          <w:rFonts w:ascii="Times New Roman" w:hAnsi="Times New Roman" w:cs="Times New Roman"/>
        </w:rPr>
        <w:t>(i.e., social learning), where the leader’s ethical conduct and expectations play a large part in</w:t>
      </w:r>
      <w:r>
        <w:rPr>
          <w:rFonts w:ascii="Times New Roman" w:hAnsi="Times New Roman" w:cs="Times New Roman"/>
        </w:rPr>
        <w:t xml:space="preserve"> </w:t>
      </w:r>
      <w:r w:rsidRPr="004C36D8">
        <w:rPr>
          <w:rFonts w:ascii="Times New Roman" w:hAnsi="Times New Roman" w:cs="Times New Roman"/>
        </w:rPr>
        <w:t>promoting prosocial behavior in the workplace. Kaptein (1998, 2008) also found that leaders, both</w:t>
      </w:r>
      <w:r>
        <w:rPr>
          <w:rFonts w:ascii="Times New Roman" w:hAnsi="Times New Roman" w:cs="Times New Roman"/>
        </w:rPr>
        <w:t xml:space="preserve"> </w:t>
      </w:r>
      <w:r w:rsidRPr="004C36D8">
        <w:rPr>
          <w:rFonts w:ascii="Times New Roman" w:hAnsi="Times New Roman" w:cs="Times New Roman"/>
        </w:rPr>
        <w:t>immediate supervisors and senior management, are key aspects of an organization’s e</w:t>
      </w:r>
      <w:r w:rsidRPr="00D64724">
        <w:rPr>
          <w:rFonts w:ascii="Times New Roman" w:hAnsi="Times New Roman" w:cs="Times New Roman"/>
        </w:rPr>
        <w:t>thical culture. Research has demonstrated that ethical leadership predicts employee misconduct (Mayer, Kuenzi, &amp; Greenbaum, 2010), workplace deviance (Mayer, Kuenzi, Greenbaum, Bardes, &amp; Salvador, 2009), willingness to report problems to leaders (Brown et al., 2005), academic citizenship behaviors (Arain, Sheikh, Hameed, &amp; Asadullah, 2017), and organizational citizenship behavior (OCB; Piccolo, Greenbaum, Den Hartog, &amp; Folger, 2010). (Ames III, Orrin K., 2018, pg. 236). </w:t>
      </w:r>
      <w:r w:rsidR="00A972ED" w:rsidRPr="00A972ED">
        <w:rPr>
          <w:rFonts w:ascii="Times New Roman" w:hAnsi="Times New Roman" w:cs="Times New Roman"/>
        </w:rPr>
        <w:t>Therefore, it’s the manager’s responsibility to structure the work environment</w:t>
      </w:r>
      <w:r w:rsidR="00A972ED">
        <w:rPr>
          <w:rFonts w:ascii="Times New Roman" w:hAnsi="Times New Roman" w:cs="Times New Roman"/>
        </w:rPr>
        <w:t xml:space="preserve"> </w:t>
      </w:r>
      <w:r w:rsidR="00A972ED" w:rsidRPr="00A972ED">
        <w:rPr>
          <w:rFonts w:ascii="Times New Roman" w:hAnsi="Times New Roman" w:cs="Times New Roman"/>
        </w:rPr>
        <w:t>in a way that supports ethical conduct. If you avoid this responsibility, these</w:t>
      </w:r>
      <w:r w:rsidR="00A972ED">
        <w:rPr>
          <w:rFonts w:ascii="Times New Roman" w:hAnsi="Times New Roman" w:cs="Times New Roman"/>
        </w:rPr>
        <w:t xml:space="preserve"> </w:t>
      </w:r>
      <w:r w:rsidR="00A972ED" w:rsidRPr="00A972ED">
        <w:rPr>
          <w:rFonts w:ascii="Times New Roman" w:hAnsi="Times New Roman" w:cs="Times New Roman"/>
        </w:rPr>
        <w:t>people will look elsewhere for guidance, probably to their peers, and the</w:t>
      </w:r>
      <w:r w:rsidR="00A972ED">
        <w:rPr>
          <w:rFonts w:ascii="Times New Roman" w:hAnsi="Times New Roman" w:cs="Times New Roman"/>
        </w:rPr>
        <w:t xml:space="preserve"> </w:t>
      </w:r>
      <w:r w:rsidR="00A972ED" w:rsidRPr="00A972ED">
        <w:rPr>
          <w:rFonts w:ascii="Times New Roman" w:hAnsi="Times New Roman" w:cs="Times New Roman"/>
        </w:rPr>
        <w:t>guidance they receive may not support ethical conduct at all.</w:t>
      </w:r>
      <w:r w:rsidR="00293BF3">
        <w:rPr>
          <w:rFonts w:ascii="Times New Roman" w:hAnsi="Times New Roman" w:cs="Times New Roman"/>
        </w:rPr>
        <w:t xml:space="preserve"> </w:t>
      </w:r>
      <w:r w:rsidR="00293BF3" w:rsidRPr="00876C38">
        <w:rPr>
          <w:noProof/>
        </w:rPr>
        <w:t>Treviño, Linda Klebe, Nelson,</w:t>
      </w:r>
      <w:r w:rsidR="00293BF3">
        <w:rPr>
          <w:noProof/>
        </w:rPr>
        <w:t xml:space="preserve"> Katherine A., </w:t>
      </w:r>
      <w:r w:rsidR="00293BF3" w:rsidRPr="00876C38">
        <w:rPr>
          <w:noProof/>
        </w:rPr>
        <w:t>2017</w:t>
      </w:r>
      <w:r w:rsidR="00293BF3">
        <w:rPr>
          <w:noProof/>
        </w:rPr>
        <w:t>, p. 121</w:t>
      </w:r>
      <w:r w:rsidR="00293BF3" w:rsidRPr="00876C38">
        <w:rPr>
          <w:noProof/>
        </w:rPr>
        <w:t>)</w:t>
      </w:r>
      <w:r w:rsidR="00293BF3">
        <w:rPr>
          <w:noProof/>
        </w:rPr>
        <w:t>.</w:t>
      </w:r>
      <w:r w:rsidR="00A972ED">
        <w:rPr>
          <w:rFonts w:ascii="Times New Roman" w:hAnsi="Times New Roman" w:cs="Times New Roman"/>
        </w:rPr>
        <w:t xml:space="preserve"> As</w:t>
      </w:r>
      <w:r>
        <w:rPr>
          <w:rFonts w:ascii="Times New Roman" w:hAnsi="Times New Roman" w:cs="Times New Roman"/>
        </w:rPr>
        <w:t xml:space="preserve"> part of my ethics and compliance program I would set up separate training for management and supervisors. </w:t>
      </w:r>
    </w:p>
    <w:p w14:paraId="7D236757" w14:textId="1EBDD04C" w:rsidR="00AB7D87" w:rsidRDefault="00AB7D87" w:rsidP="00E60828">
      <w:pPr>
        <w:rPr>
          <w:rFonts w:ascii="Times New Roman" w:hAnsi="Times New Roman" w:cs="Times New Roman"/>
        </w:rPr>
      </w:pPr>
      <w:r>
        <w:rPr>
          <w:rFonts w:ascii="Times New Roman" w:hAnsi="Times New Roman" w:cs="Times New Roman"/>
        </w:rPr>
        <w:t>Lack of compliance enforcement sends</w:t>
      </w:r>
      <w:r w:rsidR="00B43800">
        <w:rPr>
          <w:rFonts w:ascii="Times New Roman" w:hAnsi="Times New Roman" w:cs="Times New Roman"/>
        </w:rPr>
        <w:t xml:space="preserve"> the wrong signals to employees. Those</w:t>
      </w:r>
      <w:r w:rsidR="00497E87">
        <w:rPr>
          <w:rFonts w:ascii="Times New Roman" w:hAnsi="Times New Roman" w:cs="Times New Roman"/>
        </w:rPr>
        <w:t xml:space="preserve"> with </w:t>
      </w:r>
      <w:r w:rsidR="00B43800" w:rsidRPr="00B43800">
        <w:rPr>
          <w:rFonts w:ascii="Times New Roman" w:hAnsi="Times New Roman" w:cs="Times New Roman"/>
        </w:rPr>
        <w:t>stronger ethical awareness are more likely to make ethical</w:t>
      </w:r>
      <w:r w:rsidR="00B43800">
        <w:rPr>
          <w:rFonts w:ascii="Times New Roman" w:hAnsi="Times New Roman" w:cs="Times New Roman"/>
        </w:rPr>
        <w:t xml:space="preserve"> </w:t>
      </w:r>
      <w:r w:rsidR="00B43800" w:rsidRPr="00B43800">
        <w:rPr>
          <w:rFonts w:ascii="Times New Roman" w:hAnsi="Times New Roman" w:cs="Times New Roman"/>
        </w:rPr>
        <w:t>choices because they think about the harm they’re doing, they use ethical</w:t>
      </w:r>
      <w:r w:rsidR="00B43800">
        <w:rPr>
          <w:rFonts w:ascii="Times New Roman" w:hAnsi="Times New Roman" w:cs="Times New Roman"/>
        </w:rPr>
        <w:t xml:space="preserve"> </w:t>
      </w:r>
      <w:r w:rsidR="00B43800" w:rsidRPr="00B43800">
        <w:rPr>
          <w:rFonts w:ascii="Times New Roman" w:hAnsi="Times New Roman" w:cs="Times New Roman"/>
        </w:rPr>
        <w:t>language to label the situation, or they recognize that others would see an</w:t>
      </w:r>
      <w:r w:rsidR="00B43800">
        <w:rPr>
          <w:rFonts w:ascii="Times New Roman" w:hAnsi="Times New Roman" w:cs="Times New Roman"/>
        </w:rPr>
        <w:t xml:space="preserve"> </w:t>
      </w:r>
      <w:r w:rsidR="00B43800" w:rsidRPr="00B43800">
        <w:rPr>
          <w:rFonts w:ascii="Times New Roman" w:hAnsi="Times New Roman" w:cs="Times New Roman"/>
        </w:rPr>
        <w:t>action as ethically problematic.</w:t>
      </w:r>
      <w:r w:rsidR="00B43800">
        <w:rPr>
          <w:rFonts w:ascii="Times New Roman" w:hAnsi="Times New Roman" w:cs="Times New Roman"/>
        </w:rPr>
        <w:t xml:space="preserve"> (</w:t>
      </w:r>
      <w:r w:rsidR="00B43800" w:rsidRPr="00FF62E4">
        <w:rPr>
          <w:rFonts w:ascii="Times New Roman" w:hAnsi="Times New Roman" w:cs="Times New Roman"/>
        </w:rPr>
        <w:t>Treviño, Lin</w:t>
      </w:r>
      <w:r w:rsidR="00B43800">
        <w:rPr>
          <w:rFonts w:ascii="Times New Roman" w:hAnsi="Times New Roman" w:cs="Times New Roman"/>
        </w:rPr>
        <w:t>da Klebe, Nelson, Katherine A., 2017, p. 140);</w:t>
      </w:r>
      <w:r>
        <w:rPr>
          <w:rFonts w:ascii="Times New Roman" w:hAnsi="Times New Roman" w:cs="Times New Roman"/>
        </w:rPr>
        <w:t xml:space="preserve"> therefore I would encourage management to be consistent in working with employees to understand the code as well as the risks to both the company and individuals as it relates to non-compliance. </w:t>
      </w:r>
      <w:r w:rsidR="00E60828">
        <w:rPr>
          <w:rFonts w:ascii="Times New Roman" w:hAnsi="Times New Roman" w:cs="Times New Roman"/>
        </w:rPr>
        <w:t xml:space="preserve">I would work with managers to come up with a system on how to deal with non-compliant workers in a way that is respectful and shows them that we are willing to hear what they have to say if they have a personal issue or disagree with the standards set forth. If non-compliant behavior persists then we can discuss limiting promotions, bonuses, privileges, etc. </w:t>
      </w:r>
    </w:p>
    <w:p w14:paraId="7E764A45" w14:textId="70F65874" w:rsidR="00E60828" w:rsidRDefault="00E60828" w:rsidP="00E60828">
      <w:pPr>
        <w:rPr>
          <w:rFonts w:ascii="Times New Roman" w:hAnsi="Times New Roman" w:cs="Times New Roman"/>
        </w:rPr>
      </w:pPr>
      <w:r>
        <w:rPr>
          <w:rFonts w:ascii="Times New Roman" w:hAnsi="Times New Roman" w:cs="Times New Roman"/>
        </w:rPr>
        <w:t>Thanks to the ethical leadership course I feel better equipped to continue learning about how to make ethical decisions</w:t>
      </w:r>
      <w:r w:rsidR="002B66D9">
        <w:rPr>
          <w:rFonts w:ascii="Times New Roman" w:hAnsi="Times New Roman" w:cs="Times New Roman"/>
        </w:rPr>
        <w:t>, behavioral psychology within the workplace</w:t>
      </w:r>
      <w:r>
        <w:rPr>
          <w:rFonts w:ascii="Times New Roman" w:hAnsi="Times New Roman" w:cs="Times New Roman"/>
        </w:rPr>
        <w:t xml:space="preserve"> and implement standards of conduct as a business leader. </w:t>
      </w:r>
      <w:r w:rsidR="0043082B">
        <w:rPr>
          <w:rFonts w:ascii="Times New Roman" w:hAnsi="Times New Roman" w:cs="Times New Roman"/>
        </w:rPr>
        <w:t>Being able to share our experiences within the workplace or in our church community has helped me to better understand different industries as well as others’ perspectives and thought processes</w:t>
      </w:r>
      <w:r w:rsidR="009453C0">
        <w:rPr>
          <w:rFonts w:ascii="Times New Roman" w:hAnsi="Times New Roman" w:cs="Times New Roman"/>
        </w:rPr>
        <w:t xml:space="preserve">. I am able to look at issues through a different and more educated lens.  </w:t>
      </w:r>
    </w:p>
    <w:p w14:paraId="72ECB8B1" w14:textId="77777777" w:rsidR="00E60828" w:rsidRPr="00B43800" w:rsidRDefault="00E60828" w:rsidP="00E60828">
      <w:pPr>
        <w:rPr>
          <w:rFonts w:ascii="Times New Roman" w:hAnsi="Times New Roman" w:cs="Times New Roman"/>
        </w:rPr>
      </w:pPr>
    </w:p>
    <w:p w14:paraId="524081D8" w14:textId="77777777" w:rsidR="00AB7D87" w:rsidRPr="004C36D8" w:rsidRDefault="00AB7D87" w:rsidP="00AB7D87">
      <w:pPr>
        <w:rPr>
          <w:rFonts w:ascii="Times New Roman" w:hAnsi="Times New Roman" w:cs="Times New Roman"/>
        </w:rPr>
      </w:pPr>
    </w:p>
    <w:p w14:paraId="0FC22472" w14:textId="77777777" w:rsidR="00AB7D87" w:rsidRPr="00934763" w:rsidRDefault="00AB7D87" w:rsidP="00AB7D87">
      <w:pPr>
        <w:rPr>
          <w:rFonts w:ascii="Times New Roman" w:hAnsi="Times New Roman" w:cs="Times New Roman"/>
        </w:rPr>
      </w:pPr>
    </w:p>
    <w:p w14:paraId="70DD1A9F" w14:textId="77777777" w:rsidR="00AB7D87" w:rsidRPr="00AB7D87" w:rsidRDefault="00AB7D87" w:rsidP="00AB7D87">
      <w:pPr>
        <w:rPr>
          <w:rFonts w:ascii="Times New Roman" w:eastAsia="Times New Roman" w:hAnsi="Times New Roman" w:cs="Times New Roman"/>
          <w:color w:val="393737"/>
        </w:rPr>
      </w:pPr>
    </w:p>
    <w:sdt>
      <w:sdtPr>
        <w:rPr>
          <w:rFonts w:asciiTheme="minorHAnsi" w:eastAsiaTheme="minorEastAsia" w:hAnsiTheme="minorHAnsi" w:cstheme="minorBidi"/>
        </w:rPr>
        <w:id w:val="62297111"/>
        <w:docPartObj>
          <w:docPartGallery w:val="Bibliographies"/>
          <w:docPartUnique/>
        </w:docPartObj>
      </w:sdtPr>
      <w:sdtContent>
        <w:p w14:paraId="35CEE3B0" w14:textId="77777777" w:rsidR="00E81978" w:rsidRDefault="005D3A03">
          <w:pPr>
            <w:pStyle w:val="SectionTitle"/>
          </w:pPr>
          <w:r>
            <w:t>References</w:t>
          </w:r>
        </w:p>
        <w:p w14:paraId="789979B9" w14:textId="77777777" w:rsidR="007A358A" w:rsidRPr="007A358A" w:rsidRDefault="007A358A" w:rsidP="007A358A">
          <w:pPr>
            <w:ind w:left="720" w:hanging="720"/>
          </w:pPr>
          <w:r>
            <w:t>Ames</w:t>
          </w:r>
          <w:r w:rsidRPr="007A358A">
            <w:t xml:space="preserve"> III, O</w:t>
          </w:r>
          <w:r>
            <w:t>rrin</w:t>
          </w:r>
          <w:r w:rsidRPr="007A358A">
            <w:t xml:space="preserve"> K</w:t>
          </w:r>
          <w:r>
            <w:t>. (2018)</w:t>
          </w:r>
          <w:r w:rsidRPr="007A358A">
            <w:t>. </w:t>
          </w:r>
          <w:r>
            <w:t xml:space="preserve">The Ethical Responsibility of Leaders to Create Ethically Healthy Organizations. </w:t>
          </w:r>
          <w:r w:rsidRPr="007A358A">
            <w:rPr>
              <w:i/>
              <w:iCs/>
            </w:rPr>
            <w:t>Southern Law Journal.</w:t>
          </w:r>
          <w:r w:rsidRPr="007A358A">
            <w:t xml:space="preserve"> </w:t>
          </w:r>
          <w:r>
            <w:t>(Vol. 2</w:t>
          </w:r>
          <w:bookmarkStart w:id="0" w:name="_GoBack"/>
          <w:bookmarkEnd w:id="0"/>
          <w:r>
            <w:t xml:space="preserve">8 Issue 2). Pages </w:t>
          </w:r>
          <w:r w:rsidRPr="007A358A">
            <w:t>261-310</w:t>
          </w:r>
        </w:p>
        <w:p w14:paraId="2D7B9FF6" w14:textId="309D3316" w:rsidR="00046987" w:rsidRDefault="00046987" w:rsidP="007A358A">
          <w:pPr>
            <w:ind w:left="720" w:hanging="720"/>
            <w:rPr>
              <w:noProof/>
            </w:rPr>
          </w:pPr>
          <w:r w:rsidRPr="00046987">
            <w:rPr>
              <w:noProof/>
            </w:rPr>
            <w:t>Kamberg, Mary-Lane.</w:t>
          </w:r>
          <w:r w:rsidR="00C47D19">
            <w:rPr>
              <w:noProof/>
            </w:rPr>
            <w:t xml:space="preserve"> (2001).</w:t>
          </w:r>
          <w:r w:rsidRPr="00046987">
            <w:rPr>
              <w:noProof/>
            </w:rPr>
            <w:t> </w:t>
          </w:r>
          <w:r w:rsidR="00C47D19">
            <w:rPr>
              <w:noProof/>
            </w:rPr>
            <w:t xml:space="preserve">Making Ethical Business Decisions. </w:t>
          </w:r>
          <w:r w:rsidRPr="00046987">
            <w:rPr>
              <w:i/>
              <w:iCs/>
              <w:noProof/>
            </w:rPr>
            <w:t>Women in </w:t>
          </w:r>
          <w:r w:rsidRPr="00046987">
            <w:rPr>
              <w:b/>
              <w:bCs/>
              <w:i/>
              <w:iCs/>
              <w:noProof/>
            </w:rPr>
            <w:t>Business</w:t>
          </w:r>
          <w:r w:rsidRPr="00046987">
            <w:rPr>
              <w:i/>
              <w:iCs/>
              <w:noProof/>
            </w:rPr>
            <w:t>.</w:t>
          </w:r>
          <w:r w:rsidR="00C47D19">
            <w:rPr>
              <w:noProof/>
            </w:rPr>
            <w:t xml:space="preserve"> (Vol. 53 Issue 2). Page</w:t>
          </w:r>
          <w:r w:rsidR="001D0D71">
            <w:rPr>
              <w:noProof/>
            </w:rPr>
            <w:t>s</w:t>
          </w:r>
          <w:r w:rsidR="00C47D19">
            <w:rPr>
              <w:noProof/>
            </w:rPr>
            <w:t xml:space="preserve"> </w:t>
          </w:r>
          <w:r w:rsidRPr="00046987">
            <w:rPr>
              <w:noProof/>
            </w:rPr>
            <w:t>22</w:t>
          </w:r>
          <w:r w:rsidR="00C47D19">
            <w:rPr>
              <w:noProof/>
            </w:rPr>
            <w:t>-25</w:t>
          </w:r>
          <w:r w:rsidRPr="00046987">
            <w:rPr>
              <w:noProof/>
            </w:rPr>
            <w:t>.</w:t>
          </w:r>
        </w:p>
        <w:p w14:paraId="4DF03A3F" w14:textId="0B4D5406" w:rsidR="001D0D71" w:rsidRDefault="001D0D71" w:rsidP="001D0D71">
          <w:pPr>
            <w:widowControl w:val="0"/>
            <w:autoSpaceDE w:val="0"/>
            <w:autoSpaceDN w:val="0"/>
            <w:adjustRightInd w:val="0"/>
            <w:ind w:left="720" w:hanging="720"/>
            <w:rPr>
              <w:rFonts w:ascii="Times New Roman" w:hAnsi="Times New Roman" w:cs="Times New Roman"/>
              <w:kern w:val="0"/>
            </w:rPr>
          </w:pPr>
          <w:r>
            <w:rPr>
              <w:noProof/>
            </w:rPr>
            <w:t xml:space="preserve">KUL, Bekir. (2017) The Impact of Ethical Climate and Ethical Leadership on Ethical Codes Practices. </w:t>
          </w:r>
          <w:r w:rsidRPr="001D0D71">
            <w:rPr>
              <w:i/>
              <w:noProof/>
            </w:rPr>
            <w:t>Int. Journal of Management Economics and Business</w:t>
          </w:r>
          <w:r>
            <w:rPr>
              <w:noProof/>
            </w:rPr>
            <w:t>.</w:t>
          </w:r>
          <w:r w:rsidRPr="001D0D71">
            <w:rPr>
              <w:noProof/>
            </w:rPr>
            <w:t xml:space="preserve"> </w:t>
          </w:r>
          <w:r>
            <w:rPr>
              <w:noProof/>
            </w:rPr>
            <w:t>(</w:t>
          </w:r>
          <w:r w:rsidRPr="001D0D71">
            <w:rPr>
              <w:noProof/>
            </w:rPr>
            <w:t>ICMEB17 Special Issue</w:t>
          </w:r>
          <w:r>
            <w:rPr>
              <w:noProof/>
            </w:rPr>
            <w:t>). Page 563-573</w:t>
          </w:r>
        </w:p>
        <w:p w14:paraId="3EA6CA54" w14:textId="77777777" w:rsidR="001D0D71" w:rsidRDefault="001D0D71" w:rsidP="001D0D71">
          <w:pPr>
            <w:widowControl w:val="0"/>
            <w:autoSpaceDE w:val="0"/>
            <w:autoSpaceDN w:val="0"/>
            <w:adjustRightInd w:val="0"/>
            <w:spacing w:line="240" w:lineRule="auto"/>
            <w:ind w:firstLine="0"/>
            <w:rPr>
              <w:noProof/>
            </w:rPr>
          </w:pPr>
        </w:p>
        <w:p w14:paraId="01283B39" w14:textId="7879814C" w:rsidR="00A71612" w:rsidRDefault="00746577" w:rsidP="00375A59">
          <w:pPr>
            <w:ind w:left="720" w:hanging="720"/>
            <w:rPr>
              <w:noProof/>
            </w:rPr>
          </w:pPr>
          <w:r>
            <w:rPr>
              <w:noProof/>
            </w:rPr>
            <w:t>Ko, Changsuk, Ma, Jianhong, Bartnik, Roman, Haney, Mark H.,</w:t>
          </w:r>
          <w:r w:rsidR="00D44971" w:rsidRPr="00876C38">
            <w:rPr>
              <w:noProof/>
            </w:rPr>
            <w:t xml:space="preserve"> Kang, Mingu. (2018). </w:t>
          </w:r>
          <w:r w:rsidR="00D44971" w:rsidRPr="00876C38">
            <w:rPr>
              <w:b/>
              <w:bCs/>
              <w:noProof/>
            </w:rPr>
            <w:br/>
          </w:r>
          <w:r w:rsidR="00D44971" w:rsidRPr="00876C38">
            <w:rPr>
              <w:bCs/>
              <w:noProof/>
            </w:rPr>
            <w:t>Ethical</w:t>
          </w:r>
          <w:r w:rsidR="00D44971" w:rsidRPr="00876C38">
            <w:rPr>
              <w:noProof/>
            </w:rPr>
            <w:t> </w:t>
          </w:r>
          <w:r w:rsidR="00D44971" w:rsidRPr="00876C38">
            <w:rPr>
              <w:bCs/>
              <w:noProof/>
            </w:rPr>
            <w:t>Leadership</w:t>
          </w:r>
          <w:r w:rsidR="00D44971" w:rsidRPr="00876C38">
            <w:rPr>
              <w:noProof/>
            </w:rPr>
            <w:t xml:space="preserve">: An Integrative Review and Future Research Agenda. </w:t>
          </w:r>
          <w:r w:rsidR="00D44971" w:rsidRPr="00876C38">
            <w:rPr>
              <w:i/>
              <w:iCs/>
              <w:noProof/>
            </w:rPr>
            <w:t>Ethics &amp; Behavior.</w:t>
          </w:r>
          <w:r w:rsidR="00D44971" w:rsidRPr="00876C38">
            <w:rPr>
              <w:noProof/>
            </w:rPr>
            <w:t xml:space="preserve"> (Vol. 28 Issue 2). Pages 104-132</w:t>
          </w:r>
          <w:r w:rsidR="00C31D30" w:rsidRPr="00876C38">
            <w:fldChar w:fldCharType="begin"/>
          </w:r>
          <w:r w:rsidR="00C31D30" w:rsidRPr="00876C38">
            <w:instrText xml:space="preserve"> BIBLIOGRAPHY </w:instrText>
          </w:r>
          <w:r w:rsidR="00C31D30" w:rsidRPr="00876C38">
            <w:fldChar w:fldCharType="separate"/>
          </w:r>
        </w:p>
        <w:p w14:paraId="62BB73E0" w14:textId="77777777" w:rsidR="009A6B24" w:rsidRDefault="00D44971" w:rsidP="009A6B24">
          <w:pPr>
            <w:widowControl w:val="0"/>
            <w:autoSpaceDE w:val="0"/>
            <w:autoSpaceDN w:val="0"/>
            <w:adjustRightInd w:val="0"/>
            <w:ind w:left="720" w:hanging="720"/>
            <w:rPr>
              <w:noProof/>
            </w:rPr>
          </w:pPr>
          <w:r w:rsidRPr="00876C38">
            <w:rPr>
              <w:noProof/>
            </w:rPr>
            <w:t>O'Keefe, Damian F.; Messervey, Deanna; Squires, Erinn C. (2018). Promoting Ethical and Prosocial Behavior: The Combined Effect of Ethical Leadership</w:t>
          </w:r>
        </w:p>
        <w:p w14:paraId="223B72BF" w14:textId="4C59458C" w:rsidR="00E81978" w:rsidRPr="00CE7604" w:rsidRDefault="00ED1A8F" w:rsidP="009A6B24">
          <w:pPr>
            <w:widowControl w:val="0"/>
            <w:autoSpaceDE w:val="0"/>
            <w:autoSpaceDN w:val="0"/>
            <w:adjustRightInd w:val="0"/>
            <w:ind w:left="720" w:hanging="720"/>
            <w:rPr>
              <w:b/>
              <w:bCs/>
              <w:noProof/>
            </w:rPr>
          </w:pPr>
          <w:r w:rsidRPr="00876C38">
            <w:rPr>
              <w:noProof/>
            </w:rPr>
            <w:t>Treviño, Linda Klebe, Nelson, Katherine A. (2017).</w:t>
          </w:r>
          <w:r w:rsidR="00C31D30" w:rsidRPr="00876C38">
            <w:rPr>
              <w:noProof/>
            </w:rPr>
            <w:t xml:space="preserve"> </w:t>
          </w:r>
          <w:r w:rsidRPr="00876C38">
            <w:rPr>
              <w:i/>
              <w:iCs/>
              <w:noProof/>
            </w:rPr>
            <w:t>Managing Business Ethics : Straight Talk About How to Do It Right .</w:t>
          </w:r>
          <w:r w:rsidR="00C31D30" w:rsidRPr="00876C38">
            <w:rPr>
              <w:noProof/>
            </w:rPr>
            <w:t xml:space="preserve"> </w:t>
          </w:r>
          <w:r w:rsidRPr="00876C38">
            <w:rPr>
              <w:noProof/>
            </w:rPr>
            <w:t>Hoboken</w:t>
          </w:r>
          <w:r w:rsidR="00C31D30" w:rsidRPr="00876C38">
            <w:rPr>
              <w:noProof/>
            </w:rPr>
            <w:t xml:space="preserve">: </w:t>
          </w:r>
          <w:r w:rsidRPr="00876C38">
            <w:rPr>
              <w:noProof/>
            </w:rPr>
            <w:t>Wiley</w:t>
          </w:r>
          <w:r w:rsidR="00C31D30" w:rsidRPr="00876C38">
            <w:rPr>
              <w:noProof/>
            </w:rPr>
            <w:t>.</w:t>
          </w:r>
          <w:r w:rsidR="00C31D30" w:rsidRPr="00876C38">
            <w:rPr>
              <w:b/>
              <w:bCs/>
              <w:noProof/>
            </w:rPr>
            <w:fldChar w:fldCharType="end"/>
          </w:r>
        </w:p>
      </w:sdtContent>
    </w:sdt>
    <w:sectPr w:rsidR="00E81978" w:rsidRPr="00CE7604">
      <w:headerReference w:type="default" r:id="rId10"/>
      <w:head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B5547" w14:textId="77777777" w:rsidR="00DE21E2" w:rsidRDefault="00DE21E2">
      <w:pPr>
        <w:spacing w:line="240" w:lineRule="auto"/>
      </w:pPr>
      <w:r>
        <w:separator/>
      </w:r>
    </w:p>
    <w:p w14:paraId="2183410A" w14:textId="77777777" w:rsidR="00DE21E2" w:rsidRDefault="00DE21E2"/>
  </w:endnote>
  <w:endnote w:type="continuationSeparator" w:id="0">
    <w:p w14:paraId="41101142" w14:textId="77777777" w:rsidR="00DE21E2" w:rsidRDefault="00DE21E2">
      <w:pPr>
        <w:spacing w:line="240" w:lineRule="auto"/>
      </w:pPr>
      <w:r>
        <w:continuationSeparator/>
      </w:r>
    </w:p>
    <w:p w14:paraId="2072E4AC" w14:textId="77777777" w:rsidR="00DE21E2" w:rsidRDefault="00DE2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D24A6" w14:textId="77777777" w:rsidR="00DE21E2" w:rsidRDefault="00DE21E2">
      <w:pPr>
        <w:spacing w:line="240" w:lineRule="auto"/>
      </w:pPr>
      <w:r>
        <w:separator/>
      </w:r>
    </w:p>
    <w:p w14:paraId="3D63EF43" w14:textId="77777777" w:rsidR="00DE21E2" w:rsidRDefault="00DE21E2"/>
  </w:footnote>
  <w:footnote w:type="continuationSeparator" w:id="0">
    <w:p w14:paraId="24936C78" w14:textId="77777777" w:rsidR="00DE21E2" w:rsidRDefault="00DE21E2">
      <w:pPr>
        <w:spacing w:line="240" w:lineRule="auto"/>
      </w:pPr>
      <w:r>
        <w:continuationSeparator/>
      </w:r>
    </w:p>
    <w:p w14:paraId="46B50DD6" w14:textId="77777777" w:rsidR="00DE21E2" w:rsidRDefault="00DE21E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C4CF1" w14:textId="61B16D18" w:rsidR="00DE21E2" w:rsidRDefault="00DE21E2">
    <w:pPr>
      <w:pStyle w:val="Header"/>
    </w:pPr>
    <w:sdt>
      <w:sdtPr>
        <w:rPr>
          <w:rStyle w:val="Strong"/>
        </w:rPr>
        <w:alias w:val="Running head"/>
        <w:tag w:val=""/>
        <w:id w:val="12739865"/>
        <w:placeholder>
          <w:docPart w:val="D289F1A618EAA94DB6CD88F59B96F789"/>
        </w:placeholder>
        <w:dataBinding w:prefixMappings="xmlns:ns0='http://schemas.microsoft.com/office/2006/coverPageProps' " w:xpath="/ns0:CoverPageProperties[1]/ns0:Abstract[1]" w:storeItemID="{55AF091B-3C7A-41E3-B477-F2FDAA23CFDA}"/>
        <w:text/>
      </w:sdtPr>
      <w:sdtEndPr>
        <w:rPr>
          <w:rStyle w:val="DefaultParagraphFont"/>
          <w:caps w:val="0"/>
        </w:rPr>
      </w:sdtEndPr>
      <w:sdtContent>
        <w:r>
          <w:rPr>
            <w:rStyle w:val="Strong"/>
          </w:rPr>
          <w:t>Ethical Business Leader</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AD6F23">
      <w:rPr>
        <w:rStyle w:val="Strong"/>
        <w:noProof/>
      </w:rPr>
      <w:t>7</w:t>
    </w:r>
    <w:r>
      <w:rPr>
        <w:rStyle w:val="Strong"/>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DFDF1" w14:textId="60997538" w:rsidR="00DE21E2" w:rsidRDefault="00DE21E2">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text/>
      </w:sdtPr>
      <w:sdtEndPr>
        <w:rPr>
          <w:rStyle w:val="DefaultParagraphFont"/>
          <w:caps w:val="0"/>
        </w:rPr>
      </w:sdtEndPr>
      <w:sdtContent>
        <w:r>
          <w:rPr>
            <w:rStyle w:val="Strong"/>
          </w:rPr>
          <w:t>Ethical Business Leader</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3A434C">
      <w:rPr>
        <w:rStyle w:val="Strong"/>
        <w:noProof/>
      </w:rPr>
      <w:t>1</w:t>
    </w:r>
    <w:r>
      <w:rPr>
        <w:rStyle w:val="Strong"/>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1B571D06"/>
    <w:multiLevelType w:val="multilevel"/>
    <w:tmpl w:val="6FF2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B4"/>
    <w:rsid w:val="00046987"/>
    <w:rsid w:val="000D3F41"/>
    <w:rsid w:val="00101DAA"/>
    <w:rsid w:val="001531B7"/>
    <w:rsid w:val="0017680D"/>
    <w:rsid w:val="001D0D71"/>
    <w:rsid w:val="00293BF3"/>
    <w:rsid w:val="002B66D9"/>
    <w:rsid w:val="00355DCA"/>
    <w:rsid w:val="00375A59"/>
    <w:rsid w:val="003A434C"/>
    <w:rsid w:val="003F4C09"/>
    <w:rsid w:val="00410ED2"/>
    <w:rsid w:val="0043082B"/>
    <w:rsid w:val="00497E87"/>
    <w:rsid w:val="004A5160"/>
    <w:rsid w:val="00551A02"/>
    <w:rsid w:val="005534FA"/>
    <w:rsid w:val="00572CD7"/>
    <w:rsid w:val="00575E2E"/>
    <w:rsid w:val="005D3A03"/>
    <w:rsid w:val="006612B6"/>
    <w:rsid w:val="00746577"/>
    <w:rsid w:val="007A358A"/>
    <w:rsid w:val="008002C0"/>
    <w:rsid w:val="00855F9A"/>
    <w:rsid w:val="00876C38"/>
    <w:rsid w:val="008C5323"/>
    <w:rsid w:val="008E77B4"/>
    <w:rsid w:val="00904D5D"/>
    <w:rsid w:val="009453C0"/>
    <w:rsid w:val="0098088A"/>
    <w:rsid w:val="009A6A3B"/>
    <w:rsid w:val="009A6B24"/>
    <w:rsid w:val="009F36BA"/>
    <w:rsid w:val="00A12B2E"/>
    <w:rsid w:val="00A71612"/>
    <w:rsid w:val="00A972ED"/>
    <w:rsid w:val="00AB7D87"/>
    <w:rsid w:val="00AD6F23"/>
    <w:rsid w:val="00B43800"/>
    <w:rsid w:val="00B823AA"/>
    <w:rsid w:val="00BA45DB"/>
    <w:rsid w:val="00BF4184"/>
    <w:rsid w:val="00C0601E"/>
    <w:rsid w:val="00C31D30"/>
    <w:rsid w:val="00C47D19"/>
    <w:rsid w:val="00CD6E39"/>
    <w:rsid w:val="00CE7604"/>
    <w:rsid w:val="00CF6E91"/>
    <w:rsid w:val="00D44971"/>
    <w:rsid w:val="00D85B68"/>
    <w:rsid w:val="00DE21E2"/>
    <w:rsid w:val="00E6004D"/>
    <w:rsid w:val="00E60828"/>
    <w:rsid w:val="00E81978"/>
    <w:rsid w:val="00ED1A8F"/>
    <w:rsid w:val="00F038CE"/>
    <w:rsid w:val="00F27B76"/>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BE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4"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4"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880">
      <w:bodyDiv w:val="1"/>
      <w:marLeft w:val="0"/>
      <w:marRight w:val="0"/>
      <w:marTop w:val="0"/>
      <w:marBottom w:val="0"/>
      <w:divBdr>
        <w:top w:val="none" w:sz="0" w:space="0" w:color="auto"/>
        <w:left w:val="none" w:sz="0" w:space="0" w:color="auto"/>
        <w:bottom w:val="none" w:sz="0" w:space="0" w:color="auto"/>
        <w:right w:val="none" w:sz="0" w:space="0" w:color="auto"/>
      </w:divBdr>
    </w:div>
    <w:div w:id="70123840">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17321367">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9939390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80033979">
      <w:bodyDiv w:val="1"/>
      <w:marLeft w:val="0"/>
      <w:marRight w:val="0"/>
      <w:marTop w:val="0"/>
      <w:marBottom w:val="0"/>
      <w:divBdr>
        <w:top w:val="none" w:sz="0" w:space="0" w:color="auto"/>
        <w:left w:val="none" w:sz="0" w:space="0" w:color="auto"/>
        <w:bottom w:val="none" w:sz="0" w:space="0" w:color="auto"/>
        <w:right w:val="none" w:sz="0" w:space="0" w:color="auto"/>
      </w:divBdr>
    </w:div>
    <w:div w:id="841043295">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2392656">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82759713">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72616052">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35082100">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8155797">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98999410">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unice:Desktop: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89F1A618EAA94DB6CD88F59B96F789"/>
        <w:category>
          <w:name w:val="General"/>
          <w:gallery w:val="placeholder"/>
        </w:category>
        <w:types>
          <w:type w:val="bbPlcHdr"/>
        </w:types>
        <w:behaviors>
          <w:behavior w:val="content"/>
        </w:behaviors>
        <w:guid w:val="{F928E3F4-0C1B-604D-857E-0347F8A163F8}"/>
      </w:docPartPr>
      <w:docPartBody>
        <w:p w:rsidR="00ED46E7" w:rsidRDefault="00ED46E7">
          <w:pPr>
            <w:pStyle w:val="D289F1A618EAA94DB6CD88F59B96F789"/>
          </w:pPr>
          <w:r>
            <w:rPr>
              <w:rStyle w:val="Strong"/>
            </w:rPr>
            <w:t>[Shortened Title up to 50 Characters]</w:t>
          </w:r>
        </w:p>
      </w:docPartBody>
    </w:docPart>
    <w:docPart>
      <w:docPartPr>
        <w:name w:val="BC83F4BF1F32414B827173BA0B1E6145"/>
        <w:category>
          <w:name w:val="General"/>
          <w:gallery w:val="placeholder"/>
        </w:category>
        <w:types>
          <w:type w:val="bbPlcHdr"/>
        </w:types>
        <w:behaviors>
          <w:behavior w:val="content"/>
        </w:behaviors>
        <w:guid w:val="{BB1EAF03-26A7-3549-B0BE-11FBCBD8240C}"/>
      </w:docPartPr>
      <w:docPartBody>
        <w:p w:rsidR="0064437B" w:rsidRDefault="00ED46E7" w:rsidP="00ED46E7">
          <w:pPr>
            <w:pStyle w:val="BC83F4BF1F32414B827173BA0B1E6145"/>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6E7"/>
    <w:rsid w:val="0064437B"/>
    <w:rsid w:val="00ED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D8F10303E38488CD3BC114C635CAD">
    <w:name w:val="124D8F10303E38488CD3BC114C635CAD"/>
  </w:style>
  <w:style w:type="paragraph" w:customStyle="1" w:styleId="04E2CA55B9CDDE42B41A804C8D1E1784">
    <w:name w:val="04E2CA55B9CDDE42B41A804C8D1E1784"/>
  </w:style>
  <w:style w:type="paragraph" w:customStyle="1" w:styleId="46E9CEDDED18DD4EB23938BE75C664EE">
    <w:name w:val="46E9CEDDED18DD4EB23938BE75C664EE"/>
  </w:style>
  <w:style w:type="paragraph" w:customStyle="1" w:styleId="1E2E55422EC913428C457C6BD4BC3DB3">
    <w:name w:val="1E2E55422EC913428C457C6BD4BC3DB3"/>
  </w:style>
  <w:style w:type="paragraph" w:customStyle="1" w:styleId="92FDC2066E51744AB19EE49604671875">
    <w:name w:val="92FDC2066E51744AB19EE49604671875"/>
  </w:style>
  <w:style w:type="paragraph" w:customStyle="1" w:styleId="69AA3566AA2D414B81DC3DF9D145906B">
    <w:name w:val="69AA3566AA2D414B81DC3DF9D145906B"/>
  </w:style>
  <w:style w:type="character" w:styleId="Emphasis">
    <w:name w:val="Emphasis"/>
    <w:basedOn w:val="DefaultParagraphFont"/>
    <w:uiPriority w:val="4"/>
    <w:unhideWhenUsed/>
    <w:qFormat/>
    <w:rPr>
      <w:i/>
      <w:iCs/>
    </w:rPr>
  </w:style>
  <w:style w:type="paragraph" w:customStyle="1" w:styleId="5801AA674F09174F8BBDC1FD242E1652">
    <w:name w:val="5801AA674F09174F8BBDC1FD242E1652"/>
  </w:style>
  <w:style w:type="paragraph" w:customStyle="1" w:styleId="5380BF2C626C304889FE8A20A1C79964">
    <w:name w:val="5380BF2C626C304889FE8A20A1C79964"/>
  </w:style>
  <w:style w:type="paragraph" w:customStyle="1" w:styleId="524B4402A1FE0E469DBC752D45796CAC">
    <w:name w:val="524B4402A1FE0E469DBC752D45796CAC"/>
  </w:style>
  <w:style w:type="paragraph" w:customStyle="1" w:styleId="D0EDD0739DB07040B8129E70E06C24FF">
    <w:name w:val="D0EDD0739DB07040B8129E70E06C24FF"/>
  </w:style>
  <w:style w:type="paragraph" w:customStyle="1" w:styleId="05264BB5BAACBE43BC0D19C34E65BD89">
    <w:name w:val="05264BB5BAACBE43BC0D19C34E65BD89"/>
  </w:style>
  <w:style w:type="paragraph" w:customStyle="1" w:styleId="DA6A22E71F13764EA8A4AE470E91FDAE">
    <w:name w:val="DA6A22E71F13764EA8A4AE470E91FDAE"/>
  </w:style>
  <w:style w:type="paragraph" w:customStyle="1" w:styleId="CB9044B0DAB3114BB1036642B31DC7BC">
    <w:name w:val="CB9044B0DAB3114BB1036642B31DC7BC"/>
  </w:style>
  <w:style w:type="paragraph" w:customStyle="1" w:styleId="AF253D36E406BF4CB03C68EC14DDB788">
    <w:name w:val="AF253D36E406BF4CB03C68EC14DDB788"/>
  </w:style>
  <w:style w:type="paragraph" w:customStyle="1" w:styleId="73CB387422E3FE4C8C6691272C9DCA0D">
    <w:name w:val="73CB387422E3FE4C8C6691272C9DCA0D"/>
  </w:style>
  <w:style w:type="paragraph" w:customStyle="1" w:styleId="66479651A252CA408A440F0AD6EFE5FC">
    <w:name w:val="66479651A252CA408A440F0AD6EFE5FC"/>
  </w:style>
  <w:style w:type="paragraph" w:customStyle="1" w:styleId="D84CB2070960984EB7FBF0EC0E862E26">
    <w:name w:val="D84CB2070960984EB7FBF0EC0E862E26"/>
  </w:style>
  <w:style w:type="paragraph" w:customStyle="1" w:styleId="8A1683209CDC0448907EBBBCB2952B64">
    <w:name w:val="8A1683209CDC0448907EBBBCB2952B64"/>
  </w:style>
  <w:style w:type="paragraph" w:customStyle="1" w:styleId="75298DAC583BE94281F297DE76D9A6B3">
    <w:name w:val="75298DAC583BE94281F297DE76D9A6B3"/>
  </w:style>
  <w:style w:type="paragraph" w:customStyle="1" w:styleId="BE4FBBFB84E19C4AA53911C567D5474E">
    <w:name w:val="BE4FBBFB84E19C4AA53911C567D5474E"/>
  </w:style>
  <w:style w:type="paragraph" w:customStyle="1" w:styleId="6A075906A2461246B7FA2C322F3334DC">
    <w:name w:val="6A075906A2461246B7FA2C322F3334DC"/>
  </w:style>
  <w:style w:type="paragraph" w:customStyle="1" w:styleId="963FD2FCDC38E84C963B4999B456EC4C">
    <w:name w:val="963FD2FCDC38E84C963B4999B456EC4C"/>
  </w:style>
  <w:style w:type="paragraph" w:customStyle="1" w:styleId="EFB036266E23FF42BAF5702CDD52E515">
    <w:name w:val="EFB036266E23FF42BAF5702CDD52E515"/>
  </w:style>
  <w:style w:type="paragraph" w:customStyle="1" w:styleId="16C9AEDEF77DE941916D52102898053B">
    <w:name w:val="16C9AEDEF77DE941916D52102898053B"/>
  </w:style>
  <w:style w:type="paragraph" w:customStyle="1" w:styleId="E437A498685C9742B75EB1B1465FD6A5">
    <w:name w:val="E437A498685C9742B75EB1B1465FD6A5"/>
  </w:style>
  <w:style w:type="paragraph" w:customStyle="1" w:styleId="1704CCBB4BA2E8438FFF2A360E75FA8B">
    <w:name w:val="1704CCBB4BA2E8438FFF2A360E75FA8B"/>
  </w:style>
  <w:style w:type="paragraph" w:customStyle="1" w:styleId="A01F8DE88EAC274D998F551F9E9BF4FA">
    <w:name w:val="A01F8DE88EAC274D998F551F9E9BF4FA"/>
  </w:style>
  <w:style w:type="paragraph" w:customStyle="1" w:styleId="4B5EF82DB9B2E541B6F32D7AA276B01A">
    <w:name w:val="4B5EF82DB9B2E541B6F32D7AA276B01A"/>
  </w:style>
  <w:style w:type="paragraph" w:customStyle="1" w:styleId="5B8DE37653BC914DB1B1C946A58F0B66">
    <w:name w:val="5B8DE37653BC914DB1B1C946A58F0B66"/>
  </w:style>
  <w:style w:type="paragraph" w:customStyle="1" w:styleId="FF8265A316DB4B4BB9A037BE6783F9A2">
    <w:name w:val="FF8265A316DB4B4BB9A037BE6783F9A2"/>
  </w:style>
  <w:style w:type="paragraph" w:customStyle="1" w:styleId="A2BD18D28F11274E80BE71EE82D861BE">
    <w:name w:val="A2BD18D28F11274E80BE71EE82D861BE"/>
  </w:style>
  <w:style w:type="paragraph" w:customStyle="1" w:styleId="55049EE8B3D283408C6FD90BBAC69DA4">
    <w:name w:val="55049EE8B3D283408C6FD90BBAC69DA4"/>
  </w:style>
  <w:style w:type="paragraph" w:customStyle="1" w:styleId="C502CAB39473534981ADE281B93F20DE">
    <w:name w:val="C502CAB39473534981ADE281B93F20DE"/>
  </w:style>
  <w:style w:type="paragraph" w:customStyle="1" w:styleId="4F12A12EBCAC9942B964C10177BECA3D">
    <w:name w:val="4F12A12EBCAC9942B964C10177BECA3D"/>
  </w:style>
  <w:style w:type="paragraph" w:customStyle="1" w:styleId="27368D7F3767354DA0EB37A13A54165B">
    <w:name w:val="27368D7F3767354DA0EB37A13A54165B"/>
  </w:style>
  <w:style w:type="paragraph" w:customStyle="1" w:styleId="AEBAD34D0F58854388D0F6CF0C289846">
    <w:name w:val="AEBAD34D0F58854388D0F6CF0C289846"/>
  </w:style>
  <w:style w:type="paragraph" w:customStyle="1" w:styleId="CB40D4A47D9C9C479D6D24FD9DBE9E77">
    <w:name w:val="CB40D4A47D9C9C479D6D24FD9DBE9E77"/>
  </w:style>
  <w:style w:type="paragraph" w:customStyle="1" w:styleId="A93A90F68F03C942A58B17934E5F3B39">
    <w:name w:val="A93A90F68F03C942A58B17934E5F3B39"/>
  </w:style>
  <w:style w:type="paragraph" w:customStyle="1" w:styleId="C6EA8EB7E7A60548893992F478E0781A">
    <w:name w:val="C6EA8EB7E7A60548893992F478E0781A"/>
  </w:style>
  <w:style w:type="paragraph" w:customStyle="1" w:styleId="1D5759AA9C246B45BF8F2CAEEEC0AA93">
    <w:name w:val="1D5759AA9C246B45BF8F2CAEEEC0AA93"/>
  </w:style>
  <w:style w:type="paragraph" w:customStyle="1" w:styleId="A60512036B6F8E4C800BC9036F70E567">
    <w:name w:val="A60512036B6F8E4C800BC9036F70E567"/>
  </w:style>
  <w:style w:type="paragraph" w:customStyle="1" w:styleId="339A92A3E93946418D0539CE84A39DE8">
    <w:name w:val="339A92A3E93946418D0539CE84A39DE8"/>
  </w:style>
  <w:style w:type="paragraph" w:customStyle="1" w:styleId="F56BC20D20A9D84EB57964CE0A3513A1">
    <w:name w:val="F56BC20D20A9D84EB57964CE0A3513A1"/>
  </w:style>
  <w:style w:type="paragraph" w:customStyle="1" w:styleId="354F339414BF1D4FACF1B7295EC0D057">
    <w:name w:val="354F339414BF1D4FACF1B7295EC0D057"/>
  </w:style>
  <w:style w:type="paragraph" w:customStyle="1" w:styleId="11FD2AF99899A1448CCB48777DB96935">
    <w:name w:val="11FD2AF99899A1448CCB48777DB96935"/>
  </w:style>
  <w:style w:type="paragraph" w:customStyle="1" w:styleId="E6FD7FA4C6F4084696974B96EFA980DC">
    <w:name w:val="E6FD7FA4C6F4084696974B96EFA980DC"/>
  </w:style>
  <w:style w:type="paragraph" w:customStyle="1" w:styleId="C84FF5D4D2CB5540BFCF40409322AE55">
    <w:name w:val="C84FF5D4D2CB5540BFCF40409322AE55"/>
  </w:style>
  <w:style w:type="paragraph" w:customStyle="1" w:styleId="771DE4A19402204199610B2462E85FD7">
    <w:name w:val="771DE4A19402204199610B2462E85FD7"/>
  </w:style>
  <w:style w:type="paragraph" w:customStyle="1" w:styleId="B4530F119BEBFD4A802957C806BCFFA4">
    <w:name w:val="B4530F119BEBFD4A802957C806BCFFA4"/>
  </w:style>
  <w:style w:type="paragraph" w:customStyle="1" w:styleId="87C16DB8C3C4F249BA6953E67630FEFB">
    <w:name w:val="87C16DB8C3C4F249BA6953E67630FEFB"/>
  </w:style>
  <w:style w:type="paragraph" w:customStyle="1" w:styleId="003C006BF373B644A6AFD3BCA01342A7">
    <w:name w:val="003C006BF373B644A6AFD3BCA01342A7"/>
  </w:style>
  <w:style w:type="paragraph" w:customStyle="1" w:styleId="BAF0B7C2AE73444198C92B621E22867F">
    <w:name w:val="BAF0B7C2AE73444198C92B621E22867F"/>
  </w:style>
  <w:style w:type="paragraph" w:customStyle="1" w:styleId="DC812A5637D84A43A30CBB6EFC1BB43C">
    <w:name w:val="DC812A5637D84A43A30CBB6EFC1BB43C"/>
  </w:style>
  <w:style w:type="paragraph" w:customStyle="1" w:styleId="2B63AC852E077746B6919E39EF498D9C">
    <w:name w:val="2B63AC852E077746B6919E39EF498D9C"/>
  </w:style>
  <w:style w:type="paragraph" w:customStyle="1" w:styleId="A6AC69029DAD2F49B4817C7F5DF3FFDC">
    <w:name w:val="A6AC69029DAD2F49B4817C7F5DF3FFDC"/>
  </w:style>
  <w:style w:type="paragraph" w:customStyle="1" w:styleId="DD038C0D8DFA7344B48BAF2A8E348060">
    <w:name w:val="DD038C0D8DFA7344B48BAF2A8E348060"/>
  </w:style>
  <w:style w:type="paragraph" w:customStyle="1" w:styleId="91AFDD205B110F4E9B5B06AF12C4056B">
    <w:name w:val="91AFDD205B110F4E9B5B06AF12C4056B"/>
  </w:style>
  <w:style w:type="paragraph" w:customStyle="1" w:styleId="D4912F02E91404439EA1F0A7A98775AA">
    <w:name w:val="D4912F02E91404439EA1F0A7A98775AA"/>
  </w:style>
  <w:style w:type="paragraph" w:customStyle="1" w:styleId="D40562EF55EAAB42AC4C68AFBCD64ACB">
    <w:name w:val="D40562EF55EAAB42AC4C68AFBCD64ACB"/>
  </w:style>
  <w:style w:type="paragraph" w:customStyle="1" w:styleId="AFB29C8D9D125847BD5045F5D1126E59">
    <w:name w:val="AFB29C8D9D125847BD5045F5D1126E59"/>
  </w:style>
  <w:style w:type="paragraph" w:customStyle="1" w:styleId="4501459C0D003A49A2CF7CDA2CFB97CD">
    <w:name w:val="4501459C0D003A49A2CF7CDA2CFB97CD"/>
  </w:style>
  <w:style w:type="paragraph" w:customStyle="1" w:styleId="450A37A226324F46A8AB504B7DA5FE7E">
    <w:name w:val="450A37A226324F46A8AB504B7DA5FE7E"/>
  </w:style>
  <w:style w:type="paragraph" w:customStyle="1" w:styleId="75086EF433ABC341A062795BF5360D0A">
    <w:name w:val="75086EF433ABC341A062795BF5360D0A"/>
  </w:style>
  <w:style w:type="character" w:styleId="Strong">
    <w:name w:val="Strong"/>
    <w:basedOn w:val="DefaultParagraphFont"/>
    <w:uiPriority w:val="22"/>
    <w:unhideWhenUsed/>
    <w:qFormat/>
    <w:rPr>
      <w:b w:val="0"/>
      <w:bCs w:val="0"/>
      <w:caps/>
      <w:smallCaps w:val="0"/>
    </w:rPr>
  </w:style>
  <w:style w:type="paragraph" w:customStyle="1" w:styleId="D289F1A618EAA94DB6CD88F59B96F789">
    <w:name w:val="D289F1A618EAA94DB6CD88F59B96F789"/>
  </w:style>
  <w:style w:type="paragraph" w:customStyle="1" w:styleId="6718ACFEF78DAA49911DAF64B5CCF51D">
    <w:name w:val="6718ACFEF78DAA49911DAF64B5CCF51D"/>
  </w:style>
  <w:style w:type="paragraph" w:customStyle="1" w:styleId="BC83F4BF1F32414B827173BA0B1E6145">
    <w:name w:val="BC83F4BF1F32414B827173BA0B1E6145"/>
    <w:rsid w:val="00ED46E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D8F10303E38488CD3BC114C635CAD">
    <w:name w:val="124D8F10303E38488CD3BC114C635CAD"/>
  </w:style>
  <w:style w:type="paragraph" w:customStyle="1" w:styleId="04E2CA55B9CDDE42B41A804C8D1E1784">
    <w:name w:val="04E2CA55B9CDDE42B41A804C8D1E1784"/>
  </w:style>
  <w:style w:type="paragraph" w:customStyle="1" w:styleId="46E9CEDDED18DD4EB23938BE75C664EE">
    <w:name w:val="46E9CEDDED18DD4EB23938BE75C664EE"/>
  </w:style>
  <w:style w:type="paragraph" w:customStyle="1" w:styleId="1E2E55422EC913428C457C6BD4BC3DB3">
    <w:name w:val="1E2E55422EC913428C457C6BD4BC3DB3"/>
  </w:style>
  <w:style w:type="paragraph" w:customStyle="1" w:styleId="92FDC2066E51744AB19EE49604671875">
    <w:name w:val="92FDC2066E51744AB19EE49604671875"/>
  </w:style>
  <w:style w:type="paragraph" w:customStyle="1" w:styleId="69AA3566AA2D414B81DC3DF9D145906B">
    <w:name w:val="69AA3566AA2D414B81DC3DF9D145906B"/>
  </w:style>
  <w:style w:type="character" w:styleId="Emphasis">
    <w:name w:val="Emphasis"/>
    <w:basedOn w:val="DefaultParagraphFont"/>
    <w:uiPriority w:val="4"/>
    <w:unhideWhenUsed/>
    <w:qFormat/>
    <w:rPr>
      <w:i/>
      <w:iCs/>
    </w:rPr>
  </w:style>
  <w:style w:type="paragraph" w:customStyle="1" w:styleId="5801AA674F09174F8BBDC1FD242E1652">
    <w:name w:val="5801AA674F09174F8BBDC1FD242E1652"/>
  </w:style>
  <w:style w:type="paragraph" w:customStyle="1" w:styleId="5380BF2C626C304889FE8A20A1C79964">
    <w:name w:val="5380BF2C626C304889FE8A20A1C79964"/>
  </w:style>
  <w:style w:type="paragraph" w:customStyle="1" w:styleId="524B4402A1FE0E469DBC752D45796CAC">
    <w:name w:val="524B4402A1FE0E469DBC752D45796CAC"/>
  </w:style>
  <w:style w:type="paragraph" w:customStyle="1" w:styleId="D0EDD0739DB07040B8129E70E06C24FF">
    <w:name w:val="D0EDD0739DB07040B8129E70E06C24FF"/>
  </w:style>
  <w:style w:type="paragraph" w:customStyle="1" w:styleId="05264BB5BAACBE43BC0D19C34E65BD89">
    <w:name w:val="05264BB5BAACBE43BC0D19C34E65BD89"/>
  </w:style>
  <w:style w:type="paragraph" w:customStyle="1" w:styleId="DA6A22E71F13764EA8A4AE470E91FDAE">
    <w:name w:val="DA6A22E71F13764EA8A4AE470E91FDAE"/>
  </w:style>
  <w:style w:type="paragraph" w:customStyle="1" w:styleId="CB9044B0DAB3114BB1036642B31DC7BC">
    <w:name w:val="CB9044B0DAB3114BB1036642B31DC7BC"/>
  </w:style>
  <w:style w:type="paragraph" w:customStyle="1" w:styleId="AF253D36E406BF4CB03C68EC14DDB788">
    <w:name w:val="AF253D36E406BF4CB03C68EC14DDB788"/>
  </w:style>
  <w:style w:type="paragraph" w:customStyle="1" w:styleId="73CB387422E3FE4C8C6691272C9DCA0D">
    <w:name w:val="73CB387422E3FE4C8C6691272C9DCA0D"/>
  </w:style>
  <w:style w:type="paragraph" w:customStyle="1" w:styleId="66479651A252CA408A440F0AD6EFE5FC">
    <w:name w:val="66479651A252CA408A440F0AD6EFE5FC"/>
  </w:style>
  <w:style w:type="paragraph" w:customStyle="1" w:styleId="D84CB2070960984EB7FBF0EC0E862E26">
    <w:name w:val="D84CB2070960984EB7FBF0EC0E862E26"/>
  </w:style>
  <w:style w:type="paragraph" w:customStyle="1" w:styleId="8A1683209CDC0448907EBBBCB2952B64">
    <w:name w:val="8A1683209CDC0448907EBBBCB2952B64"/>
  </w:style>
  <w:style w:type="paragraph" w:customStyle="1" w:styleId="75298DAC583BE94281F297DE76D9A6B3">
    <w:name w:val="75298DAC583BE94281F297DE76D9A6B3"/>
  </w:style>
  <w:style w:type="paragraph" w:customStyle="1" w:styleId="BE4FBBFB84E19C4AA53911C567D5474E">
    <w:name w:val="BE4FBBFB84E19C4AA53911C567D5474E"/>
  </w:style>
  <w:style w:type="paragraph" w:customStyle="1" w:styleId="6A075906A2461246B7FA2C322F3334DC">
    <w:name w:val="6A075906A2461246B7FA2C322F3334DC"/>
  </w:style>
  <w:style w:type="paragraph" w:customStyle="1" w:styleId="963FD2FCDC38E84C963B4999B456EC4C">
    <w:name w:val="963FD2FCDC38E84C963B4999B456EC4C"/>
  </w:style>
  <w:style w:type="paragraph" w:customStyle="1" w:styleId="EFB036266E23FF42BAF5702CDD52E515">
    <w:name w:val="EFB036266E23FF42BAF5702CDD52E515"/>
  </w:style>
  <w:style w:type="paragraph" w:customStyle="1" w:styleId="16C9AEDEF77DE941916D52102898053B">
    <w:name w:val="16C9AEDEF77DE941916D52102898053B"/>
  </w:style>
  <w:style w:type="paragraph" w:customStyle="1" w:styleId="E437A498685C9742B75EB1B1465FD6A5">
    <w:name w:val="E437A498685C9742B75EB1B1465FD6A5"/>
  </w:style>
  <w:style w:type="paragraph" w:customStyle="1" w:styleId="1704CCBB4BA2E8438FFF2A360E75FA8B">
    <w:name w:val="1704CCBB4BA2E8438FFF2A360E75FA8B"/>
  </w:style>
  <w:style w:type="paragraph" w:customStyle="1" w:styleId="A01F8DE88EAC274D998F551F9E9BF4FA">
    <w:name w:val="A01F8DE88EAC274D998F551F9E9BF4FA"/>
  </w:style>
  <w:style w:type="paragraph" w:customStyle="1" w:styleId="4B5EF82DB9B2E541B6F32D7AA276B01A">
    <w:name w:val="4B5EF82DB9B2E541B6F32D7AA276B01A"/>
  </w:style>
  <w:style w:type="paragraph" w:customStyle="1" w:styleId="5B8DE37653BC914DB1B1C946A58F0B66">
    <w:name w:val="5B8DE37653BC914DB1B1C946A58F0B66"/>
  </w:style>
  <w:style w:type="paragraph" w:customStyle="1" w:styleId="FF8265A316DB4B4BB9A037BE6783F9A2">
    <w:name w:val="FF8265A316DB4B4BB9A037BE6783F9A2"/>
  </w:style>
  <w:style w:type="paragraph" w:customStyle="1" w:styleId="A2BD18D28F11274E80BE71EE82D861BE">
    <w:name w:val="A2BD18D28F11274E80BE71EE82D861BE"/>
  </w:style>
  <w:style w:type="paragraph" w:customStyle="1" w:styleId="55049EE8B3D283408C6FD90BBAC69DA4">
    <w:name w:val="55049EE8B3D283408C6FD90BBAC69DA4"/>
  </w:style>
  <w:style w:type="paragraph" w:customStyle="1" w:styleId="C502CAB39473534981ADE281B93F20DE">
    <w:name w:val="C502CAB39473534981ADE281B93F20DE"/>
  </w:style>
  <w:style w:type="paragraph" w:customStyle="1" w:styleId="4F12A12EBCAC9942B964C10177BECA3D">
    <w:name w:val="4F12A12EBCAC9942B964C10177BECA3D"/>
  </w:style>
  <w:style w:type="paragraph" w:customStyle="1" w:styleId="27368D7F3767354DA0EB37A13A54165B">
    <w:name w:val="27368D7F3767354DA0EB37A13A54165B"/>
  </w:style>
  <w:style w:type="paragraph" w:customStyle="1" w:styleId="AEBAD34D0F58854388D0F6CF0C289846">
    <w:name w:val="AEBAD34D0F58854388D0F6CF0C289846"/>
  </w:style>
  <w:style w:type="paragraph" w:customStyle="1" w:styleId="CB40D4A47D9C9C479D6D24FD9DBE9E77">
    <w:name w:val="CB40D4A47D9C9C479D6D24FD9DBE9E77"/>
  </w:style>
  <w:style w:type="paragraph" w:customStyle="1" w:styleId="A93A90F68F03C942A58B17934E5F3B39">
    <w:name w:val="A93A90F68F03C942A58B17934E5F3B39"/>
  </w:style>
  <w:style w:type="paragraph" w:customStyle="1" w:styleId="C6EA8EB7E7A60548893992F478E0781A">
    <w:name w:val="C6EA8EB7E7A60548893992F478E0781A"/>
  </w:style>
  <w:style w:type="paragraph" w:customStyle="1" w:styleId="1D5759AA9C246B45BF8F2CAEEEC0AA93">
    <w:name w:val="1D5759AA9C246B45BF8F2CAEEEC0AA93"/>
  </w:style>
  <w:style w:type="paragraph" w:customStyle="1" w:styleId="A60512036B6F8E4C800BC9036F70E567">
    <w:name w:val="A60512036B6F8E4C800BC9036F70E567"/>
  </w:style>
  <w:style w:type="paragraph" w:customStyle="1" w:styleId="339A92A3E93946418D0539CE84A39DE8">
    <w:name w:val="339A92A3E93946418D0539CE84A39DE8"/>
  </w:style>
  <w:style w:type="paragraph" w:customStyle="1" w:styleId="F56BC20D20A9D84EB57964CE0A3513A1">
    <w:name w:val="F56BC20D20A9D84EB57964CE0A3513A1"/>
  </w:style>
  <w:style w:type="paragraph" w:customStyle="1" w:styleId="354F339414BF1D4FACF1B7295EC0D057">
    <w:name w:val="354F339414BF1D4FACF1B7295EC0D057"/>
  </w:style>
  <w:style w:type="paragraph" w:customStyle="1" w:styleId="11FD2AF99899A1448CCB48777DB96935">
    <w:name w:val="11FD2AF99899A1448CCB48777DB96935"/>
  </w:style>
  <w:style w:type="paragraph" w:customStyle="1" w:styleId="E6FD7FA4C6F4084696974B96EFA980DC">
    <w:name w:val="E6FD7FA4C6F4084696974B96EFA980DC"/>
  </w:style>
  <w:style w:type="paragraph" w:customStyle="1" w:styleId="C84FF5D4D2CB5540BFCF40409322AE55">
    <w:name w:val="C84FF5D4D2CB5540BFCF40409322AE55"/>
  </w:style>
  <w:style w:type="paragraph" w:customStyle="1" w:styleId="771DE4A19402204199610B2462E85FD7">
    <w:name w:val="771DE4A19402204199610B2462E85FD7"/>
  </w:style>
  <w:style w:type="paragraph" w:customStyle="1" w:styleId="B4530F119BEBFD4A802957C806BCFFA4">
    <w:name w:val="B4530F119BEBFD4A802957C806BCFFA4"/>
  </w:style>
  <w:style w:type="paragraph" w:customStyle="1" w:styleId="87C16DB8C3C4F249BA6953E67630FEFB">
    <w:name w:val="87C16DB8C3C4F249BA6953E67630FEFB"/>
  </w:style>
  <w:style w:type="paragraph" w:customStyle="1" w:styleId="003C006BF373B644A6AFD3BCA01342A7">
    <w:name w:val="003C006BF373B644A6AFD3BCA01342A7"/>
  </w:style>
  <w:style w:type="paragraph" w:customStyle="1" w:styleId="BAF0B7C2AE73444198C92B621E22867F">
    <w:name w:val="BAF0B7C2AE73444198C92B621E22867F"/>
  </w:style>
  <w:style w:type="paragraph" w:customStyle="1" w:styleId="DC812A5637D84A43A30CBB6EFC1BB43C">
    <w:name w:val="DC812A5637D84A43A30CBB6EFC1BB43C"/>
  </w:style>
  <w:style w:type="paragraph" w:customStyle="1" w:styleId="2B63AC852E077746B6919E39EF498D9C">
    <w:name w:val="2B63AC852E077746B6919E39EF498D9C"/>
  </w:style>
  <w:style w:type="paragraph" w:customStyle="1" w:styleId="A6AC69029DAD2F49B4817C7F5DF3FFDC">
    <w:name w:val="A6AC69029DAD2F49B4817C7F5DF3FFDC"/>
  </w:style>
  <w:style w:type="paragraph" w:customStyle="1" w:styleId="DD038C0D8DFA7344B48BAF2A8E348060">
    <w:name w:val="DD038C0D8DFA7344B48BAF2A8E348060"/>
  </w:style>
  <w:style w:type="paragraph" w:customStyle="1" w:styleId="91AFDD205B110F4E9B5B06AF12C4056B">
    <w:name w:val="91AFDD205B110F4E9B5B06AF12C4056B"/>
  </w:style>
  <w:style w:type="paragraph" w:customStyle="1" w:styleId="D4912F02E91404439EA1F0A7A98775AA">
    <w:name w:val="D4912F02E91404439EA1F0A7A98775AA"/>
  </w:style>
  <w:style w:type="paragraph" w:customStyle="1" w:styleId="D40562EF55EAAB42AC4C68AFBCD64ACB">
    <w:name w:val="D40562EF55EAAB42AC4C68AFBCD64ACB"/>
  </w:style>
  <w:style w:type="paragraph" w:customStyle="1" w:styleId="AFB29C8D9D125847BD5045F5D1126E59">
    <w:name w:val="AFB29C8D9D125847BD5045F5D1126E59"/>
  </w:style>
  <w:style w:type="paragraph" w:customStyle="1" w:styleId="4501459C0D003A49A2CF7CDA2CFB97CD">
    <w:name w:val="4501459C0D003A49A2CF7CDA2CFB97CD"/>
  </w:style>
  <w:style w:type="paragraph" w:customStyle="1" w:styleId="450A37A226324F46A8AB504B7DA5FE7E">
    <w:name w:val="450A37A226324F46A8AB504B7DA5FE7E"/>
  </w:style>
  <w:style w:type="paragraph" w:customStyle="1" w:styleId="75086EF433ABC341A062795BF5360D0A">
    <w:name w:val="75086EF433ABC341A062795BF5360D0A"/>
  </w:style>
  <w:style w:type="character" w:styleId="Strong">
    <w:name w:val="Strong"/>
    <w:basedOn w:val="DefaultParagraphFont"/>
    <w:uiPriority w:val="22"/>
    <w:unhideWhenUsed/>
    <w:qFormat/>
    <w:rPr>
      <w:b w:val="0"/>
      <w:bCs w:val="0"/>
      <w:caps/>
      <w:smallCaps w:val="0"/>
    </w:rPr>
  </w:style>
  <w:style w:type="paragraph" w:customStyle="1" w:styleId="D289F1A618EAA94DB6CD88F59B96F789">
    <w:name w:val="D289F1A618EAA94DB6CD88F59B96F789"/>
  </w:style>
  <w:style w:type="paragraph" w:customStyle="1" w:styleId="6718ACFEF78DAA49911DAF64B5CCF51D">
    <w:name w:val="6718ACFEF78DAA49911DAF64B5CCF51D"/>
  </w:style>
  <w:style w:type="paragraph" w:customStyle="1" w:styleId="BC83F4BF1F32414B827173BA0B1E6145">
    <w:name w:val="BC83F4BF1F32414B827173BA0B1E6145"/>
    <w:rsid w:val="00ED4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Ethical Business Leader</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B29ED4-B01B-C248-BE7B-2D80B846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TF03982351.dotx</Template>
  <TotalTime>99</TotalTime>
  <Pages>7</Pages>
  <Words>1621</Words>
  <Characters>9242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Ethical Business Leader</dc:title>
  <dc:subject/>
  <dc:creator>Eunice Quinones</dc:creator>
  <cp:keywords/>
  <dc:description/>
  <cp:lastModifiedBy>Eunice Quinones</cp:lastModifiedBy>
  <cp:revision>24</cp:revision>
  <dcterms:created xsi:type="dcterms:W3CDTF">2019-11-01T13:57:00Z</dcterms:created>
  <dcterms:modified xsi:type="dcterms:W3CDTF">2019-11-05T04:34:00Z</dcterms:modified>
</cp:coreProperties>
</file>