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208380897"/>
        <w:docPartObj>
          <w:docPartGallery w:val="Cover Pages"/>
          <w:docPartUnique/>
        </w:docPartObj>
      </w:sdtPr>
      <w:sdtEndPr/>
      <w:sdtContent>
        <w:p w14:paraId="3400D346" w14:textId="59B205A4" w:rsidR="00E16873" w:rsidRDefault="00E16873">
          <w:r>
            <w:rPr>
              <w:noProof/>
            </w:rPr>
            <mc:AlternateContent>
              <mc:Choice Requires="wps">
                <w:drawing>
                  <wp:anchor distT="0" distB="0" distL="114300" distR="114300" simplePos="0" relativeHeight="251660288" behindDoc="0" locked="0" layoutInCell="1" allowOverlap="1" wp14:anchorId="3C9F141C" wp14:editId="22DADF79">
                    <wp:simplePos x="0" y="0"/>
                    <wp:positionH relativeFrom="page">
                      <wp:posOffset>429895</wp:posOffset>
                    </wp:positionH>
                    <wp:positionV relativeFrom="page">
                      <wp:posOffset>9107805</wp:posOffset>
                    </wp:positionV>
                    <wp:extent cx="6858000" cy="388620"/>
                    <wp:effectExtent l="0" t="0" r="0" b="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49767" w14:textId="18D9B05A" w:rsidR="00E16873" w:rsidRDefault="00102525">
                                <w:pPr>
                                  <w:contextualSpacing/>
                                  <w:rPr>
                                    <w:rFonts w:asciiTheme="majorHAnsi" w:hAnsiTheme="majorHAnsi"/>
                                    <w:b/>
                                    <w:bCs/>
                                    <w:color w:val="548DD4" w:themeColor="text2" w:themeTint="99"/>
                                    <w:spacing w:val="60"/>
                                    <w:sz w:val="20"/>
                                    <w:szCs w:val="20"/>
                                  </w:rPr>
                                </w:pPr>
                                <w:sdt>
                                  <w:sdtPr>
                                    <w:rPr>
                                      <w:rFonts w:asciiTheme="majorHAnsi" w:hAnsiTheme="majorHAnsi"/>
                                      <w:b/>
                                      <w:bCs/>
                                      <w:color w:val="548DD4" w:themeColor="text2" w:themeTint="99"/>
                                      <w:spacing w:val="60"/>
                                      <w:sz w:val="20"/>
                                      <w:szCs w:val="20"/>
                                    </w:rPr>
                                    <w:alias w:val="Company Address"/>
                                    <w:id w:val="15318911"/>
                                    <w:dataBinding w:prefixMappings="xmlns:ns0='http://schemas.microsoft.com/office/2006/coverPageProps' " w:xpath="/ns0:CoverPageProperties[1]/ns0:CompanyAddress[1]" w:storeItemID="{55AF091B-3C7A-41E3-B477-F2FDAA23CFDA}"/>
                                    <w:text/>
                                  </w:sdtPr>
                                  <w:sdtEndPr/>
                                  <w:sdtContent>
                                    <w:r w:rsidR="00E16873">
                                      <w:rPr>
                                        <w:rFonts w:asciiTheme="majorHAnsi" w:hAnsiTheme="majorHAnsi"/>
                                        <w:b/>
                                        <w:bCs/>
                                        <w:color w:val="548DD4" w:themeColor="text2" w:themeTint="99"/>
                                        <w:spacing w:val="60"/>
                                        <w:sz w:val="20"/>
                                        <w:szCs w:val="20"/>
                                      </w:rPr>
                                      <w:t>LDG 650 Ethical Leadership</w:t>
                                    </w:r>
                                    <w:r w:rsidR="00651B69">
                                      <w:rPr>
                                        <w:rFonts w:asciiTheme="majorHAnsi" w:hAnsiTheme="majorHAnsi"/>
                                        <w:b/>
                                        <w:bCs/>
                                        <w:color w:val="548DD4" w:themeColor="text2" w:themeTint="99"/>
                                        <w:spacing w:val="60"/>
                                        <w:sz w:val="20"/>
                                        <w:szCs w:val="20"/>
                                      </w:rPr>
                                      <w:t xml:space="preserve"> w/ Dr. Anne Hallcom</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85pt;margin-top:717.15pt;width:540pt;height:3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" filled="f" stroked="f">
                    <v:textbox>
                      <w:txbxContent>
                        <w:p w14:paraId="0EE49767" w14:textId="18D9B05A" w:rsidR="00E16873" w:rsidRDefault="00E16873">
                          <w:pPr>
                            <w:contextualSpacing/>
                            <w:rPr>
                              <w:rFonts w:asciiTheme="majorHAnsi" w:hAnsiTheme="majorHAnsi"/>
                              <w:b/>
                              <w:bCs/>
                              <w:color w:val="548DD4" w:themeColor="text2" w:themeTint="99"/>
                              <w:spacing w:val="60"/>
                              <w:sz w:val="20"/>
                              <w:szCs w:val="20"/>
                            </w:rPr>
                          </w:pPr>
                          <w:sdt>
                            <w:sdtPr>
                              <w:rPr>
                                <w:rFonts w:asciiTheme="majorHAnsi" w:hAnsiTheme="majorHAnsi"/>
                                <w:b/>
                                <w:bCs/>
                                <w:color w:val="548DD4" w:themeColor="text2" w:themeTint="99"/>
                                <w:spacing w:val="60"/>
                                <w:sz w:val="20"/>
                                <w:szCs w:val="20"/>
                              </w:rPr>
                              <w:alias w:val="Company Address"/>
                              <w:id w:val="15318911"/>
                              <w:dataBinding w:prefixMappings="xmlns:ns0='http://schemas.microsoft.com/office/2006/coverPageProps' " w:xpath="/ns0:CoverPageProperties[1]/ns0:CompanyAddress[1]" w:storeItemID="{55AF091B-3C7A-41E3-B477-F2FDAA23CFDA}"/>
                              <w:text/>
                            </w:sdtPr>
                            <w:sdtContent>
                              <w:r>
                                <w:rPr>
                                  <w:rFonts w:asciiTheme="majorHAnsi" w:hAnsiTheme="majorHAnsi"/>
                                  <w:b/>
                                  <w:bCs/>
                                  <w:color w:val="548DD4" w:themeColor="text2" w:themeTint="99"/>
                                  <w:spacing w:val="60"/>
                                  <w:sz w:val="20"/>
                                  <w:szCs w:val="20"/>
                                </w:rPr>
                                <w:t>LDG 650 Ethical Leadership</w:t>
                              </w:r>
                              <w:r w:rsidR="00651B69">
                                <w:rPr>
                                  <w:rFonts w:asciiTheme="majorHAnsi" w:hAnsiTheme="majorHAnsi"/>
                                  <w:b/>
                                  <w:bCs/>
                                  <w:color w:val="548DD4" w:themeColor="text2" w:themeTint="99"/>
                                  <w:spacing w:val="60"/>
                                  <w:sz w:val="20"/>
                                  <w:szCs w:val="20"/>
                                </w:rPr>
                                <w:t xml:space="preserve"> w/ Dr. Anne </w:t>
                              </w:r>
                              <w:proofErr w:type="spellStart"/>
                              <w:r w:rsidR="00651B69">
                                <w:rPr>
                                  <w:rFonts w:asciiTheme="majorHAnsi" w:hAnsiTheme="majorHAnsi"/>
                                  <w:b/>
                                  <w:bCs/>
                                  <w:color w:val="548DD4" w:themeColor="text2" w:themeTint="99"/>
                                  <w:spacing w:val="60"/>
                                  <w:sz w:val="20"/>
                                  <w:szCs w:val="20"/>
                                </w:rPr>
                                <w:t>Hallcom</w:t>
                              </w:r>
                              <w:proofErr w:type="spellEnd"/>
                            </w:sdtContent>
                          </w:sdt>
                        </w:p>
                      </w:txbxContent>
                    </v:textbox>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6D894214" wp14:editId="45B8FB7E">
                    <wp:simplePos x="0" y="0"/>
                    <wp:positionH relativeFrom="page">
                      <wp:posOffset>429895</wp:posOffset>
                    </wp:positionH>
                    <wp:positionV relativeFrom="page">
                      <wp:posOffset>4983480</wp:posOffset>
                    </wp:positionV>
                    <wp:extent cx="5897880" cy="3418205"/>
                    <wp:effectExtent l="0" t="5080" r="0" b="571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341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808080" w:themeColor="background1" w:themeShade="80"/>
                                    <w:sz w:val="56"/>
                                    <w:szCs w:val="56"/>
                                  </w:rPr>
                                  <w:alias w:val="Title"/>
                                  <w:tag w:val=""/>
                                  <w:id w:val="-424110634"/>
                                  <w:dataBinding w:prefixMappings="xmlns:ns0='http://purl.org/dc/elements/1.1/' xmlns:ns1='http://schemas.openxmlformats.org/package/2006/metadata/core-properties' " w:xpath="/ns1:coreProperties[1]/ns0:title[1]" w:storeItemID="{6C3C8BC8-F283-45AE-878A-BAB7291924A1}"/>
                                  <w:text/>
                                </w:sdtPr>
                                <w:sdtEndPr/>
                                <w:sdtContent>
                                  <w:p w14:paraId="3D9D208E" w14:textId="3F8CBF54" w:rsidR="00E16873" w:rsidRDefault="006D7B77">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The Ethical Business Leader</w:t>
                                    </w:r>
                                  </w:p>
                                </w:sdtContent>
                              </w:sdt>
                              <w:sdt>
                                <w:sdtPr>
                                  <w:rPr>
                                    <w:rFonts w:asciiTheme="majorHAnsi" w:hAnsiTheme="majorHAnsi"/>
                                    <w:color w:val="808080" w:themeColor="background1" w:themeShade="80"/>
                                    <w:sz w:val="40"/>
                                    <w:szCs w:val="40"/>
                                  </w:rPr>
                                  <w:alias w:val="Author"/>
                                  <w:tag w:val=""/>
                                  <w:id w:val="-718676703"/>
                                  <w:dataBinding w:prefixMappings="xmlns:ns0='http://purl.org/dc/elements/1.1/' xmlns:ns1='http://schemas.openxmlformats.org/package/2006/metadata/core-properties' " w:xpath="/ns1:coreProperties[1]/ns0:creator[1]" w:storeItemID="{6C3C8BC8-F283-45AE-878A-BAB7291924A1}"/>
                                  <w:text/>
                                </w:sdtPr>
                                <w:sdtEndPr/>
                                <w:sdtContent>
                                  <w:p w14:paraId="4FF6C851" w14:textId="68490B10" w:rsidR="00E16873" w:rsidRDefault="00E16873">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Nathanael Theodore</w:t>
                                    </w:r>
                                  </w:p>
                                </w:sdtContent>
                              </w:sdt>
                              <w:sdt>
                                <w:sdtPr>
                                  <w:rPr>
                                    <w:rFonts w:asciiTheme="majorHAnsi" w:hAnsiTheme="majorHAnsi"/>
                                    <w:color w:val="808080" w:themeColor="background1" w:themeShade="80"/>
                                  </w:rPr>
                                  <w:alias w:val="Abstract"/>
                                  <w:id w:val="8081542"/>
                                  <w:showingPlcHdr/>
                                  <w:dataBinding w:prefixMappings="xmlns:ns0='http://schemas.microsoft.com/office/2006/coverPageProps' " w:xpath="/ns0:CoverPageProperties[1]/ns0:Abstract[1]" w:storeItemID="{55AF091B-3C7A-41E3-B477-F2FDAA23CFDA}"/>
                                  <w:text/>
                                </w:sdtPr>
                                <w:sdtEndPr/>
                                <w:sdtContent>
                                  <w:p w14:paraId="496FB85F" w14:textId="5CBAC07F" w:rsidR="00E16873" w:rsidRDefault="00E16873">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33.85pt;margin-top:392.4pt;width:464.4pt;height:269.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" filled="f" stroked="f">
                    <v:textbox>
                      <w:txbxContent>
                        <w:sdt>
                          <w:sdtPr>
                            <w:rPr>
                              <w:rFonts w:asciiTheme="majorHAnsi" w:hAnsiTheme="majorHAnsi"/>
                              <w:color w:val="808080" w:themeColor="background1" w:themeShade="80"/>
                              <w:sz w:val="56"/>
                              <w:szCs w:val="56"/>
                            </w:rPr>
                            <w:alias w:val="Title"/>
                            <w:tag w:val=""/>
                            <w:id w:val="-424110634"/>
                            <w:dataBinding w:prefixMappings="xmlns:ns0='http://purl.org/dc/elements/1.1/' xmlns:ns1='http://schemas.openxmlformats.org/package/2006/metadata/core-properties' " w:xpath="/ns1:coreProperties[1]/ns0:title[1]" w:storeItemID="{6C3C8BC8-F283-45AE-878A-BAB7291924A1}"/>
                            <w:text/>
                          </w:sdtPr>
                          <w:sdtEndPr/>
                          <w:sdtContent>
                            <w:p w14:paraId="3D9D208E" w14:textId="3F8CBF54" w:rsidR="00E16873" w:rsidRDefault="006D7B77">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The Ethical Business Leader</w:t>
                              </w:r>
                            </w:p>
                          </w:sdtContent>
                        </w:sdt>
                        <w:sdt>
                          <w:sdtPr>
                            <w:rPr>
                              <w:rFonts w:asciiTheme="majorHAnsi" w:hAnsiTheme="majorHAnsi"/>
                              <w:color w:val="808080" w:themeColor="background1" w:themeShade="80"/>
                              <w:sz w:val="40"/>
                              <w:szCs w:val="40"/>
                            </w:rPr>
                            <w:alias w:val="Author"/>
                            <w:tag w:val=""/>
                            <w:id w:val="-718676703"/>
                            <w:dataBinding w:prefixMappings="xmlns:ns0='http://purl.org/dc/elements/1.1/' xmlns:ns1='http://schemas.openxmlformats.org/package/2006/metadata/core-properties' " w:xpath="/ns1:coreProperties[1]/ns0:creator[1]" w:storeItemID="{6C3C8BC8-F283-45AE-878A-BAB7291924A1}"/>
                            <w:text/>
                          </w:sdtPr>
                          <w:sdtEndPr/>
                          <w:sdtContent>
                            <w:p w14:paraId="4FF6C851" w14:textId="68490B10" w:rsidR="00E16873" w:rsidRDefault="00E16873">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Nathanael Theodore</w:t>
                              </w:r>
                            </w:p>
                          </w:sdtContent>
                        </w:sdt>
                        <w:sdt>
                          <w:sdtPr>
                            <w:rPr>
                              <w:rFonts w:asciiTheme="majorHAnsi" w:hAnsiTheme="majorHAnsi"/>
                              <w:color w:val="808080" w:themeColor="background1" w:themeShade="80"/>
                            </w:rPr>
                            <w:alias w:val="Abstract"/>
                            <w:id w:val="8081542"/>
                            <w:showingPlcHdr/>
                            <w:dataBinding w:prefixMappings="xmlns:ns0='http://schemas.microsoft.com/office/2006/coverPageProps' " w:xpath="/ns0:CoverPageProperties[1]/ns0:Abstract[1]" w:storeItemID="{55AF091B-3C7A-41E3-B477-F2FDAA23CFDA}"/>
                            <w:text/>
                          </w:sdtPr>
                          <w:sdtEndPr/>
                          <w:sdtContent>
                            <w:p w14:paraId="496FB85F" w14:textId="5CBAC07F" w:rsidR="00E16873" w:rsidRDefault="00E16873">
                              <w:pPr>
                                <w:contextualSpacing/>
                                <w:rPr>
                                  <w:rFonts w:asciiTheme="majorHAnsi" w:hAnsiTheme="majorHAnsi"/>
                                  <w:color w:val="808080" w:themeColor="background1" w:themeShade="80"/>
                                </w:rPr>
                              </w:pPr>
                              <w:r>
                                <w:rPr>
                                  <w:rFonts w:asciiTheme="majorHAnsi" w:hAnsiTheme="majorHAnsi"/>
                                  <w:color w:val="808080" w:themeColor="background1" w:themeShade="80"/>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6494DEEC" wp14:editId="3E38EEE2">
                    <wp:simplePos x="0" y="0"/>
                    <wp:positionH relativeFrom="page">
                      <wp:posOffset>274320</wp:posOffset>
                    </wp:positionH>
                    <wp:positionV relativeFrom="page">
                      <wp:posOffset>457200</wp:posOffset>
                    </wp:positionV>
                    <wp:extent cx="7223760" cy="223520"/>
                    <wp:effectExtent l="0" t="0" r="0" b="508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chemeClr val="tx2">
                                <a:lumMod val="40000"/>
                                <a:lumOff val="6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6pt;margin-top:36pt;width:568.8pt;height:1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" fillcolor="#8db3e2 [1311]" stroked="f" strokecolor="#4a7ebb" strokeweight="1.5pt">
                    <v:shadow opacity="22938f" offset="0"/>
                    <v:textbox inset=",7.2pt,,7.2pt"/>
                    <w10:wrap anchorx="page" anchory="page"/>
                  </v:rect>
                </w:pict>
              </mc:Fallback>
            </mc:AlternateContent>
          </w:r>
          <w:r>
            <w:rPr>
              <w:noProof/>
            </w:rPr>
            <mc:AlternateContent>
              <mc:Choice Requires="wpg">
                <w:drawing>
                  <wp:anchor distT="0" distB="0" distL="114300" distR="114300" simplePos="0" relativeHeight="251659264" behindDoc="1" locked="0" layoutInCell="1" allowOverlap="1" wp14:anchorId="29312434" wp14:editId="5D469909">
                    <wp:simplePos x="0" y="0"/>
                    <wp:positionH relativeFrom="page">
                      <wp:posOffset>274320</wp:posOffset>
                    </wp:positionH>
                    <wp:positionV relativeFrom="page">
                      <wp:posOffset>8915400</wp:posOffset>
                    </wp:positionV>
                    <wp:extent cx="7223760" cy="686435"/>
                    <wp:effectExtent l="0" t="0" r="7620" b="120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1.6pt;margin-top:702pt;width:568.8pt;height:54.05pt;z-index:-251657216;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">
                    <v:shapetype id="_x0000_t32" coordsize="21600,21600" o:spt="32" o:oned="t" path="m0,0l21600,21600e" filled="f">
                      <v:path arrowok="t" fillok="f" o:connecttype="none"/>
                      <o:lock v:ext="edit" shapetype="t"/>
                    </v:shapetype>
                    <v:shape id="AutoShape 10"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r>
            <w:rPr>
              <w:noProof/>
            </w:rPr>
            <mc:AlternateContent>
              <mc:Choice Requires="wpg">
                <w:drawing>
                  <wp:anchor distT="0" distB="0" distL="114300" distR="114300" simplePos="0" relativeHeight="251664384" behindDoc="0" locked="0" layoutInCell="1" allowOverlap="1" wp14:anchorId="7869C64F" wp14:editId="0CE9AEF3">
                    <wp:simplePos x="0" y="0"/>
                    <wp:positionH relativeFrom="column">
                      <wp:posOffset>4629150</wp:posOffset>
                    </wp:positionH>
                    <wp:positionV relativeFrom="paragraph">
                      <wp:posOffset>-4898390</wp:posOffset>
                    </wp:positionV>
                    <wp:extent cx="1819275" cy="771525"/>
                    <wp:effectExtent l="6350" t="3810" r="3175"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FFD62" w14:textId="77777777" w:rsidR="00E16873" w:rsidRDefault="00E16873">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F1E4F" w14:textId="77777777" w:rsidR="00E16873" w:rsidRDefault="00E16873">
                                  <w:pPr>
                                    <w:jc w:val="right"/>
                                    <w:rPr>
                                      <w:rFonts w:ascii="Calibri" w:hAnsi="Calibri"/>
                                      <w:b/>
                                      <w:color w:val="FFFFFF"/>
                                      <w:sz w:val="32"/>
                                      <w:szCs w:val="32"/>
                                    </w:rPr>
                                  </w:pPr>
                                  <w:r>
                                    <w:rPr>
                                      <w:rFonts w:ascii="Calibri" w:hAnsi="Calibri"/>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8" style="position:absolute;margin-left:364.5pt;margin-top:-385.65pt;width:143.25pt;height:60.75pt;z-index:25166438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">
                    <v:shapetype id="_x0000_t202" coordsize="21600,21600" o:spt="202" path="m0,0l0,21600,21600,21600,21600,0xe">
                      <v:stroke joinstyle="miter"/>
                      <v:path gradientshapeok="t" o:connecttype="rect"/>
                    </v:shapetype>
                    <v:shape id="Text Box 16" o:spid="_x0000_s1029"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14:paraId="655FFD62" w14:textId="77777777" w:rsidR="00E16873" w:rsidRDefault="00E16873">
                            <w:pPr>
                              <w:rPr>
                                <w:color w:val="FFFFFF"/>
                                <w:sz w:val="92"/>
                                <w:szCs w:val="92"/>
                              </w:rPr>
                            </w:pPr>
                            <w:r>
                              <w:rPr>
                                <w:color w:val="FFFFFF"/>
                                <w:sz w:val="92"/>
                                <w:szCs w:val="92"/>
                              </w:rPr>
                              <w:t>08</w:t>
                            </w:r>
                          </w:p>
                        </w:txbxContent>
                      </v:textbox>
                    </v:shape>
                    <v:shape id="AutoShape 17" o:spid="_x0000_s1030"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31"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14:paraId="44AF1E4F" w14:textId="77777777" w:rsidR="00E16873" w:rsidRDefault="00E16873">
                            <w:pPr>
                              <w:jc w:val="right"/>
                              <w:rPr>
                                <w:rFonts w:ascii="Calibri" w:hAnsi="Calibri"/>
                                <w:b/>
                                <w:color w:val="FFFFFF"/>
                                <w:sz w:val="32"/>
                                <w:szCs w:val="32"/>
                              </w:rPr>
                            </w:pPr>
                            <w:r>
                              <w:rPr>
                                <w:rFonts w:ascii="Calibri" w:hAnsi="Calibri"/>
                                <w:b/>
                                <w:color w:val="FFFFFF"/>
                                <w:sz w:val="32"/>
                                <w:szCs w:val="32"/>
                              </w:rPr>
                              <w:t>Fall</w:t>
                            </w:r>
                          </w:p>
                        </w:txbxContent>
                      </v:textbox>
                    </v:shape>
                  </v:group>
                </w:pict>
              </mc:Fallback>
            </mc:AlternateContent>
          </w:r>
        </w:p>
        <w:p w14:paraId="0E10949C" w14:textId="1D8F5918" w:rsidR="00E16873" w:rsidRDefault="00E16873">
          <w:r>
            <w:rPr>
              <w:noProof/>
            </w:rPr>
            <mc:AlternateContent>
              <mc:Choice Requires="wpg">
                <w:drawing>
                  <wp:anchor distT="0" distB="0" distL="114300" distR="114300" simplePos="0" relativeHeight="251663360" behindDoc="0" locked="0" layoutInCell="1" allowOverlap="1" wp14:anchorId="1EB5F761" wp14:editId="5F0D93E0">
                    <wp:simplePos x="0" y="0"/>
                    <wp:positionH relativeFrom="column">
                      <wp:posOffset>4572000</wp:posOffset>
                    </wp:positionH>
                    <wp:positionV relativeFrom="paragraph">
                      <wp:posOffset>164465</wp:posOffset>
                    </wp:positionV>
                    <wp:extent cx="2377440" cy="776605"/>
                    <wp:effectExtent l="0" t="0" r="10160" b="36195"/>
                    <wp:wrapNone/>
                    <wp:docPr id="91" name="Group 91"/>
                    <wp:cNvGraphicFramePr/>
                    <a:graphic xmlns:a="http://schemas.openxmlformats.org/drawingml/2006/main">
                      <a:graphicData uri="http://schemas.microsoft.com/office/word/2010/wordprocessingGroup">
                        <wpg:wgp>
                          <wpg:cNvGrpSpPr/>
                          <wpg:grpSpPr>
                            <a:xfrm>
                              <a:off x="0" y="0"/>
                              <a:ext cx="2377440" cy="776605"/>
                              <a:chOff x="0" y="0"/>
                              <a:chExt cx="2377440" cy="776605"/>
                            </a:xfrm>
                          </wpg:grpSpPr>
                          <wps:wsp>
                            <wps:cNvPr id="92" name="Text Box 6"/>
                            <wps:cNvSpPr txBox="1">
                              <a:spLocks noChangeArrowheads="1"/>
                            </wps:cNvSpPr>
                            <wps:spPr bwMode="auto">
                              <a:xfrm>
                                <a:off x="0" y="123825"/>
                                <a:ext cx="125793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09C3B512" w14:textId="77777777" w:rsidR="00E16873" w:rsidRDefault="00E16873">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Fall</w:t>
                                  </w:r>
                                </w:p>
                              </w:txbxContent>
                            </wps:txbx>
                            <wps:bodyPr rot="0" vert="horz" wrap="square" lIns="0" tIns="0" rIns="0" bIns="0" anchor="t" anchorCtr="0" upright="1">
                              <a:noAutofit/>
                            </wps:bodyPr>
                          </wps:wsp>
                          <wps:wsp>
                            <wps:cNvPr id="93" name="Text Box 7"/>
                            <wps:cNvSpPr txBox="1">
                              <a:spLocks noChangeArrowheads="1"/>
                            </wps:cNvSpPr>
                            <wps:spPr bwMode="auto">
                              <a:xfrm>
                                <a:off x="1381125" y="0"/>
                                <a:ext cx="996315" cy="756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F3090" w14:textId="32BE5CC2" w:rsidR="00E16873" w:rsidRDefault="00E16873">
                                  <w:pPr>
                                    <w:contextualSpacing/>
                                    <w:rPr>
                                      <w:rFonts w:asciiTheme="majorHAnsi" w:hAnsiTheme="majorHAnsi"/>
                                      <w:color w:val="548DD4" w:themeColor="text2" w:themeTint="99"/>
                                      <w:sz w:val="92"/>
                                      <w:szCs w:val="92"/>
                                    </w:rPr>
                                  </w:pPr>
                                  <w:r>
                                    <w:rPr>
                                      <w:rFonts w:asciiTheme="majorHAnsi" w:hAnsiTheme="majorHAnsi"/>
                                      <w:color w:val="548DD4" w:themeColor="text2" w:themeTint="99"/>
                                      <w:sz w:val="92"/>
                                      <w:szCs w:val="92"/>
                                    </w:rPr>
                                    <w:t>19</w:t>
                                  </w:r>
                                </w:p>
                              </w:txbxContent>
                            </wps:txbx>
                            <wps:bodyPr rot="0" vert="horz" wrap="square" lIns="0" tIns="0" rIns="0" bIns="0" anchor="t" anchorCtr="0" upright="1">
                              <a:noAutofit/>
                            </wps:bodyPr>
                          </wps:wsp>
                          <wps:wsp>
                            <wps:cNvPr id="101" name="AutoShape 8"/>
                            <wps:cNvCnPr>
                              <a:cxnSpLocks noChangeShapeType="1"/>
                            </wps:cNvCnPr>
                            <wps:spPr bwMode="auto">
                              <a:xfrm>
                                <a:off x="1333500" y="190500"/>
                                <a:ext cx="0" cy="586105"/>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91" o:spid="_x0000_s1032" style="position:absolute;margin-left:5in;margin-top:12.95pt;width:187.2pt;height:61.15pt;z-index:251663360" coordsize="2377440,7766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">
                    <v:shape id="Text Box 6" o:spid="_x0000_s1033" type="#_x0000_t202" style="position:absolute;top:123825;width:1257935;height:5175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xRsuxAAA&#10;ANsAAAAPAAAAZHJzL2Rvd25yZXYueG1sRI9BawIxFITvBf9DeEJvNauHtq5GEUuh0FN39eDtsXkm&#10;q5uXJUnXbX99Uyj0OMzMN8x6O7pODBRi61nBfFaAIG68btkoONSvD88gYkLW2HkmBV8UYbuZ3K2x&#10;1P7GHzRUyYgM4ViiAptSX0oZG0sO48z3xNk7++AwZRmM1AFvGe46uSiKR+mw5bxgsae9peZafToF&#10;l/ZoTlVdD09nm3Q08ft9Hl6Uup+OuxWIRGP6D/+137SC5QJ+v+QfID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sUbLsQAAADbAAAADwAAAAAAAAAAAAAAAACXAgAAZHJzL2Rv&#10;d25yZXYueG1sUEsFBgAAAAAEAAQA9QAAAIgDAAAAAA==&#10;" filled="f" stroked="f" strokecolor="gray">
                      <v:textbox inset="0,0,0,0">
                        <w:txbxContent>
                          <w:p w14:paraId="09C3B512" w14:textId="77777777" w:rsidR="00E16873" w:rsidRDefault="00E16873">
                            <w:pPr>
                              <w:contextualSpacing/>
                              <w:jc w:val="right"/>
                              <w:rPr>
                                <w:rFonts w:ascii="Calibri" w:hAnsi="Calibri"/>
                                <w:b/>
                                <w:color w:val="808080" w:themeColor="background1" w:themeShade="80"/>
                                <w:sz w:val="32"/>
                                <w:szCs w:val="32"/>
                              </w:rPr>
                            </w:pPr>
                            <w:r>
                              <w:rPr>
                                <w:rFonts w:ascii="Calibri" w:hAnsi="Calibri"/>
                                <w:b/>
                                <w:color w:val="808080" w:themeColor="background1" w:themeShade="80"/>
                                <w:sz w:val="32"/>
                                <w:szCs w:val="32"/>
                              </w:rPr>
                              <w:t>Fall</w:t>
                            </w:r>
                          </w:p>
                        </w:txbxContent>
                      </v:textbox>
                    </v:shape>
                    <v:shape id="Text Box 7" o:spid="_x0000_s1034" type="#_x0000_t202" style="position:absolute;left:1381125;width:996315;height:7569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OD+awwAA&#10;ANsAAAAPAAAAZHJzL2Rvd25yZXYueG1sRI9Ba8JAFITvBf/D8gre6qYKUlNXEVEQhGKMB4+v2Wey&#10;mH0bs6vGf98VCh6HmfmGmc47W4sbtd44VvA5SEAQF04bLhUc8vXHFwgfkDXWjknBgzzMZ723Kaba&#10;3Tmj2z6UIkLYp6igCqFJpfRFRRb9wDXE0Tu51mKIsi2lbvEe4baWwyQZS4uG40KFDS0rKs77q1Ww&#10;OHK2Mpef3112ykyeTxLejs9K9d+7xTeIQF14hf/bG61gMoLnl/gD5Ow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IOD+awwAAANsAAAAPAAAAAAAAAAAAAAAAAJcCAABkcnMvZG93&#10;bnJldi54bWxQSwUGAAAAAAQABAD1AAAAhwMAAAAA&#10;" filled="f" stroked="f">
                      <v:textbox inset="0,0,0,0">
                        <w:txbxContent>
                          <w:p w14:paraId="6B8F3090" w14:textId="32BE5CC2" w:rsidR="00E16873" w:rsidRDefault="00E16873">
                            <w:pPr>
                              <w:contextualSpacing/>
                              <w:rPr>
                                <w:rFonts w:asciiTheme="majorHAnsi" w:hAnsiTheme="majorHAnsi"/>
                                <w:color w:val="548DD4" w:themeColor="text2" w:themeTint="99"/>
                                <w:sz w:val="92"/>
                                <w:szCs w:val="92"/>
                              </w:rPr>
                            </w:pPr>
                            <w:r>
                              <w:rPr>
                                <w:rFonts w:asciiTheme="majorHAnsi" w:hAnsiTheme="majorHAnsi"/>
                                <w:color w:val="548DD4" w:themeColor="text2" w:themeTint="99"/>
                                <w:sz w:val="92"/>
                                <w:szCs w:val="92"/>
                              </w:rPr>
                              <w:t>19</w:t>
                            </w:r>
                          </w:p>
                        </w:txbxContent>
                      </v:textbox>
                    </v:shape>
                    <v:shape id="AutoShape 8" o:spid="_x0000_s1035" type="#_x0000_t32" style="position:absolute;left:1333500;top:190500;width:0;height:58610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r08+MMAAADcAAAADwAAAGRycy9kb3ducmV2LnhtbERPS2sCMRC+F/ofwhR6KZrdKkXXjVIF&#10;wVuprYi3IZl90M1k3cR1/fdNQehtPr7n5KvBNqKnzteOFaTjBASxdqbmUsH313Y0A+EDssHGMSm4&#10;kYfV8vEhx8y4K39Svw+liCHsM1RQhdBmUnpdkUU/di1x5ArXWQwRdqU0HV5juG3ka5K8SYs1x4YK&#10;W9pUpH/2F6vgOL3NjD6dJ+ue9cv8wxTn9NAr9fw0vC9ABBrCv/ju3pk4P0nh75l4gVz+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q9PPjDAAAA3AAAAA8AAAAAAAAAAAAA&#10;AAAAoQIAAGRycy9kb3ducmV2LnhtbFBLBQYAAAAABAAEAPkAAACRAwAAAAA=&#10;" strokecolor="gray" strokeweight="1.5pt"/>
                  </v:group>
                </w:pict>
              </mc:Fallback>
            </mc:AlternateContent>
          </w:r>
          <w:r>
            <w:br w:type="page"/>
          </w:r>
        </w:p>
      </w:sdtContent>
    </w:sdt>
    <w:p w14:paraId="6AF78816" w14:textId="41950C95" w:rsidR="007273C8" w:rsidRDefault="007273C8" w:rsidP="007273C8">
      <w:pPr>
        <w:spacing w:line="360" w:lineRule="auto"/>
      </w:pPr>
      <w:r>
        <w:lastRenderedPageBreak/>
        <w:t>Dr. Anne Hallcom</w:t>
      </w:r>
    </w:p>
    <w:p w14:paraId="352CA67C" w14:textId="77777777" w:rsidR="007273C8" w:rsidRDefault="007273C8" w:rsidP="007273C8">
      <w:pPr>
        <w:spacing w:line="360" w:lineRule="auto"/>
      </w:pPr>
      <w:r>
        <w:t>11/04/2019</w:t>
      </w:r>
    </w:p>
    <w:p w14:paraId="0CFBAB82" w14:textId="7D279C16" w:rsidR="007273C8" w:rsidRDefault="00102525" w:rsidP="007273C8">
      <w:pPr>
        <w:spacing w:line="360" w:lineRule="auto"/>
        <w:jc w:val="center"/>
      </w:pPr>
      <w:r>
        <w:t>The Ethical Business Leader</w:t>
      </w:r>
      <w:bookmarkStart w:id="0" w:name="_GoBack"/>
      <w:bookmarkEnd w:id="0"/>
    </w:p>
    <w:p w14:paraId="2DEF4024" w14:textId="2052BFB5" w:rsidR="007273C8" w:rsidRDefault="007273C8" w:rsidP="007273C8">
      <w:pPr>
        <w:spacing w:line="360" w:lineRule="auto"/>
        <w:ind w:firstLine="720"/>
      </w:pPr>
      <w:r>
        <w:t>What I have learned from this class is that there is more to what we know as an ethical observer in this world. That just because we have made decisions doesn’t mean that we should go forward and engage in the idea of being right after making that decision.</w:t>
      </w:r>
      <w:r w:rsidR="002306A1">
        <w:t xml:space="preserve"> As we went through the class there were several cases presented to us as the observers in the class and I often had to ask myself how would I engage the topic and see how there would be a different decision that could’ve been made</w:t>
      </w:r>
      <w:r w:rsidR="009F3150">
        <w:t xml:space="preserve"> to prevent someone from getting hurt. That it sometimes always helps to take a second look into the weight of the decision that could’ve been looked into as means to prevent the hurt and pain of others involved.</w:t>
      </w:r>
    </w:p>
    <w:p w14:paraId="05E7952E" w14:textId="7A373B19" w:rsidR="009F3150" w:rsidRDefault="009F3150" w:rsidP="007273C8">
      <w:pPr>
        <w:spacing w:line="360" w:lineRule="auto"/>
        <w:ind w:firstLine="720"/>
      </w:pPr>
      <w:r>
        <w:t xml:space="preserve">As we went on in the class there were many other aspects that added to my learning experience, however each experience added to my chance to see how there could be better ways to lead and manage an organization or business. </w:t>
      </w:r>
      <w:r w:rsidR="00393B4C">
        <w:t>I personally believe that the tools that were in the text that I read through were a means of having me understand how to look through all lenses as opposed to just only seeing everything through one lens. That just because I see one end of things doesn’t mean that there aren’t other means of getting things done properly.</w:t>
      </w:r>
      <w:r w:rsidR="00E46DAD">
        <w:t xml:space="preserve"> Going back to the cases I believe that there were decisions that those who are in leadership could’ve avoided had they took the time to really look and see as to how they could prevent the </w:t>
      </w:r>
      <w:r w:rsidR="0041491F">
        <w:t>consequence that came with their actions. Some of which lead to people becoming unemployed, sick, financial investor losing money, and so on. There are times I noticed that there were leaders who not only made unethical decisions, they had not remorse in the actions that were taken at that time. However, at the same time there were people who made decisions though unethical, they had the purest intentions despite that there was a broken or harsh system that was put into place for the people that the company or organization was catering to.</w:t>
      </w:r>
    </w:p>
    <w:p w14:paraId="454119B6" w14:textId="2754CEED" w:rsidR="00B32717" w:rsidRDefault="00B32717" w:rsidP="007273C8">
      <w:pPr>
        <w:spacing w:line="360" w:lineRule="auto"/>
        <w:ind w:firstLine="720"/>
      </w:pPr>
      <w:r>
        <w:t>There were different philosophies that we look at, them being Virtue Ethics, Deontology, and consequentialism. Each different in their own right, however as I see each person who I encountered in my life thinks a certain way and they apply the idealisms of each to their daily life. I believe that I am a Deontologist mostly because I want to make sure that the decisions that make are morally right and are blameless before any and everybody. As I reflect on many of the experiences that I have had I came to understand that I was always mindful of how people saw me after I made decisions, but I always tried to make sure that the decisions that I made were able benefit everyone who is involved.</w:t>
      </w:r>
    </w:p>
    <w:p w14:paraId="0DEE7220" w14:textId="1B319736" w:rsidR="0014780E" w:rsidRDefault="0014780E" w:rsidP="007273C8">
      <w:pPr>
        <w:spacing w:line="360" w:lineRule="auto"/>
        <w:ind w:firstLine="720"/>
      </w:pPr>
      <w:r>
        <w:t xml:space="preserve">This course also challenged to really think about all what I learned and put myself in a place to see as to how I can make decisions and practices into place that can be beneficial to my company. If not that, place myself in the place of those who are in leadership and think about how I can make a better decisions that doesn’t jeopardize a company or put into place a initiative to prevent the collapse of a company or organization as a whole. Asking myself “how can I make a plan and focus in place that will encourage and </w:t>
      </w:r>
      <w:r w:rsidR="002D38B8">
        <w:t>productively welcome others to partner with me to build a organization or company that is based on the ideals that I and other whom I wish to work with a chance to live a better life.</w:t>
      </w:r>
    </w:p>
    <w:p w14:paraId="48157506" w14:textId="20132550" w:rsidR="0041491F" w:rsidRDefault="0041491F" w:rsidP="007273C8">
      <w:pPr>
        <w:spacing w:line="360" w:lineRule="auto"/>
        <w:ind w:firstLine="720"/>
      </w:pPr>
      <w:r>
        <w:t xml:space="preserve">Overall I think this course was an eye opener and I think I could take from this course is the importance to take into account that there are people that I will be working with. With those decisions that are made people can be affected in their careers as well as the consumers of any organization. I’ve also come to understand that it is okay to lean on others and see as to how they could add to my understanding of how to make a product to meet standard and make sure that every person involved with a product or project can benefit as well as make sure that they </w:t>
      </w:r>
      <w:r w:rsidR="002832FC">
        <w:t>receive all that they are expecting at the end of it all.</w:t>
      </w:r>
    </w:p>
    <w:p w14:paraId="7AD46642" w14:textId="6C2EEEB9" w:rsidR="002832FC" w:rsidRDefault="00633356" w:rsidP="007273C8">
      <w:pPr>
        <w:spacing w:line="360" w:lineRule="auto"/>
        <w:ind w:firstLine="720"/>
      </w:pPr>
      <w:r>
        <w:t>One particular case that caught my attention was the Sears auto center scandal, for which as we read there were a host of acts that were taken that affected the way people looked at the company. Not only that it make those who financially invested question the people they are putting their support in.</w:t>
      </w:r>
      <w:r w:rsidR="001A197C">
        <w:t xml:space="preserve"> But this case I think there are a number of lessons as well as the perspectives to be taken into account from the people involved in the case itself. From what we know in the tex</w:t>
      </w:r>
      <w:r w:rsidR="00DC6266">
        <w:t>t it says:</w:t>
      </w:r>
    </w:p>
    <w:p w14:paraId="093C5FAC" w14:textId="057B94DE" w:rsidR="00DC6266" w:rsidRDefault="00DC6266" w:rsidP="007273C8">
      <w:pPr>
        <w:spacing w:line="360" w:lineRule="auto"/>
        <w:ind w:firstLine="720"/>
      </w:pPr>
      <w:r>
        <w:t>“In June 1992, the California Department of Consumer Affairs accused Sears, Roebuck, and Co. of violating the state’s Auto Repair Act and sought to revoke the licenses of all sears auto centers in California. The allegation resulted from an increasing number of consumer complaints and an undercover investigation of brake repairs. Other states quickly followed suit.” (p 289-290)</w:t>
      </w:r>
    </w:p>
    <w:p w14:paraId="710ABDC5" w14:textId="6801D22D" w:rsidR="00DC6266" w:rsidRDefault="00D32F90" w:rsidP="00D32F90">
      <w:pPr>
        <w:spacing w:line="360" w:lineRule="auto"/>
        <w:ind w:firstLine="720"/>
      </w:pPr>
      <w:r>
        <w:t>Later</w:t>
      </w:r>
      <w:r w:rsidR="004A619A">
        <w:t xml:space="preserve"> on the text we see that there were opportunities that the company leaders had to really take and prevent such a scandal from happening or</w:t>
      </w:r>
      <w:r w:rsidR="00AE19D0">
        <w:t xml:space="preserve"> taking place. In a scholarly article I know of called Interactive effect of Leader Member tie and Network Centrality on Leadership Effectiveness, it discusses the importance for a leader to have a proper line of relationship to the people who work for them. </w:t>
      </w:r>
      <w:r>
        <w:t>In the article it goes over a research done to see how the importance of said relationship could be beneficial for the organization or company they serve. It says, “Our results show that the interaction of leader–member tie and centrality in two kinds of social network can positively influence leadership effectiveness.” (p 1206) More so explaining for me to know that there could’ve been a chance for the scandal to be prevented if the leaders of the company had a sit down discussion with the mechanics to see whether the product that was to hit the market would be effective for those who would purchase it.</w:t>
      </w:r>
    </w:p>
    <w:p w14:paraId="69C193DA" w14:textId="77777777" w:rsidR="008223C5" w:rsidRDefault="00B172EB" w:rsidP="00983988">
      <w:pPr>
        <w:spacing w:line="360" w:lineRule="auto"/>
        <w:ind w:firstLine="720"/>
      </w:pPr>
      <w:r>
        <w:t>It also shows what type of leadership that was used in this means of getting the work that was expected done. One article says, “This study provided useful insights regarding the role of motivation in determining the effectiveness of authentic and authoritarian leadership styles toward</w:t>
      </w:r>
      <w:r w:rsidR="00983988" w:rsidRPr="00983988">
        <w:t xml:space="preserve"> </w:t>
      </w:r>
      <w:r w:rsidR="00983988">
        <w:t>work engagement.</w:t>
      </w:r>
      <w:r>
        <w:t>” (p 341)</w:t>
      </w:r>
      <w:r w:rsidR="00983988">
        <w:t xml:space="preserve"> I used this article as means to bring to light how motivation is a great means to get workers to be engaged in the work that they do as well the product could meet the standard</w:t>
      </w:r>
      <w:r w:rsidR="00425192">
        <w:t>s</w:t>
      </w:r>
      <w:r w:rsidR="00983988">
        <w:t xml:space="preserve"> placed before each mechanic that was working. However, as seen in the text the incentive given to the </w:t>
      </w:r>
      <w:r w:rsidR="00A85C06">
        <w:t>mechanics</w:t>
      </w:r>
      <w:r w:rsidR="00425192">
        <w:t xml:space="preserve"> was</w:t>
      </w:r>
      <w:r w:rsidR="00A85C06">
        <w:t xml:space="preserve"> to get the work done,</w:t>
      </w:r>
      <w:r w:rsidR="00425192">
        <w:t xml:space="preserve"> it was a means to encourage and motivate the mechanics.</w:t>
      </w:r>
      <w:r w:rsidR="00A85C06">
        <w:t xml:space="preserve"> </w:t>
      </w:r>
      <w:r w:rsidR="00425192">
        <w:t>B</w:t>
      </w:r>
      <w:r w:rsidR="00A85C06">
        <w:t>ut</w:t>
      </w:r>
      <w:r w:rsidR="00425192">
        <w:t>,</w:t>
      </w:r>
      <w:r w:rsidR="00A85C06">
        <w:t xml:space="preserve"> the actions taken after the allegations and accusations had come to light shows that the company aimed to cover themselves.</w:t>
      </w:r>
      <w:r w:rsidR="00425192">
        <w:t xml:space="preserve"> Learning in this ethical leadership class I’ve come to see that again it’s important to have conversations with the people who work under or with </w:t>
      </w:r>
      <w:r w:rsidR="00965732">
        <w:t>you,</w:t>
      </w:r>
      <w:r w:rsidR="00425192">
        <w:t xml:space="preserve"> as there could be things that could be learned from others that I as a leader may not have known</w:t>
      </w:r>
      <w:r w:rsidR="00965732">
        <w:t>.</w:t>
      </w:r>
    </w:p>
    <w:p w14:paraId="798A1CEE" w14:textId="3305C637" w:rsidR="008223C5" w:rsidRDefault="00571830" w:rsidP="008223C5">
      <w:pPr>
        <w:spacing w:line="360" w:lineRule="auto"/>
        <w:ind w:firstLine="720"/>
        <w:rPr>
          <w:rFonts w:eastAsia="Times New Roman" w:cs="Times New Roman"/>
        </w:rPr>
      </w:pPr>
      <w:r>
        <w:t xml:space="preserve">Something I hold dear pertaining to this class I thought was powerful was that it’s important to value people as well as their people. In a research article called </w:t>
      </w:r>
      <w:r w:rsidRPr="00571830">
        <w:rPr>
          <w:i/>
        </w:rPr>
        <w:t>The Impact of Organizational Culture on Organizational Effectiveness</w:t>
      </w:r>
      <w:r>
        <w:t xml:space="preserve"> it says </w:t>
      </w:r>
      <w:r w:rsidR="008223C5">
        <w:t>“</w:t>
      </w:r>
      <w:r w:rsidR="008223C5" w:rsidRPr="008223C5">
        <w:rPr>
          <w:rFonts w:eastAsia="Times New Roman" w:cs="Times New Roman"/>
        </w:rPr>
        <w:t>As people are the main source of achievement for any organization, therefore cultural criteria and norms have a severe impact, good or bad, on organizations operations.</w:t>
      </w:r>
      <w:r w:rsidR="008223C5">
        <w:rPr>
          <w:rFonts w:eastAsia="Times New Roman" w:cs="Times New Roman"/>
        </w:rPr>
        <w:t>” (p 170)</w:t>
      </w:r>
      <w:r>
        <w:rPr>
          <w:rFonts w:eastAsia="Times New Roman" w:cs="Times New Roman"/>
        </w:rPr>
        <w:t xml:space="preserve"> For which I agree mostly because for any great company or organization to really grow and become something of great work you need people who you can work with. For which in the sears case the mechanics were reliable, however they weren’t treated fairly as a means of hearing their concerns pertaining to the work they were doing for sears. I truly believe that as a leader takes the time to get to know the people they work with they can see how the conditions that other people are working in could be detrimental to not only health, </w:t>
      </w:r>
      <w:r w:rsidR="00C9115E">
        <w:rPr>
          <w:rFonts w:eastAsia="Times New Roman" w:cs="Times New Roman"/>
        </w:rPr>
        <w:t>but also</w:t>
      </w:r>
      <w:r>
        <w:rPr>
          <w:rFonts w:eastAsia="Times New Roman" w:cs="Times New Roman"/>
        </w:rPr>
        <w:t xml:space="preserve"> the overall health of the company or organization as a whole.</w:t>
      </w:r>
    </w:p>
    <w:p w14:paraId="128A1694" w14:textId="77777777" w:rsidR="00DF0C07" w:rsidRDefault="00AF4F42" w:rsidP="00DF0C07">
      <w:pPr>
        <w:spacing w:line="360" w:lineRule="auto"/>
        <w:ind w:firstLine="720"/>
        <w:rPr>
          <w:rFonts w:eastAsia="Times New Roman" w:cs="Times New Roman"/>
        </w:rPr>
      </w:pPr>
      <w:r>
        <w:rPr>
          <w:rFonts w:eastAsia="Times New Roman" w:cs="Times New Roman"/>
        </w:rPr>
        <w:t xml:space="preserve">In my final article I found about employee motivation it </w:t>
      </w:r>
      <w:r w:rsidR="004D6A92">
        <w:rPr>
          <w:rFonts w:eastAsia="Times New Roman" w:cs="Times New Roman"/>
        </w:rPr>
        <w:t>says,</w:t>
      </w:r>
      <w:r>
        <w:rPr>
          <w:rFonts w:eastAsia="Times New Roman" w:cs="Times New Roman"/>
        </w:rPr>
        <w:t xml:space="preserve"> “In studies of motivation c</w:t>
      </w:r>
      <w:r w:rsidR="004D6A92">
        <w:rPr>
          <w:rFonts w:eastAsia="Times New Roman" w:cs="Times New Roman"/>
        </w:rPr>
        <w:t>ompensation has alw</w:t>
      </w:r>
      <w:r>
        <w:rPr>
          <w:rFonts w:eastAsia="Times New Roman" w:cs="Times New Roman"/>
        </w:rPr>
        <w:t>ays been and certainly sti</w:t>
      </w:r>
      <w:r w:rsidR="004D6A92">
        <w:rPr>
          <w:rFonts w:eastAsia="Times New Roman" w:cs="Times New Roman"/>
        </w:rPr>
        <w:t xml:space="preserve">ll is an important motivator, but not the only one. Money itself cannot guarantee productivity among employees.” (p 260) I used this article as a means to be clear to understand that there has to be a clear incentive for those who are coming to work to know that there is going to be job security all around. But, in the sears case there wasn’t any seen, just an incentive that had been put into place to be a temporary placement for those who are in the company to come to work. But as we read into the article as soon as things got tough the incentive and the focus of blame took over and prevented the truth from being told as they should be </w:t>
      </w:r>
      <w:r w:rsidR="00DF0C07">
        <w:rPr>
          <w:rFonts w:eastAsia="Times New Roman" w:cs="Times New Roman"/>
        </w:rPr>
        <w:t>told, as it should be. As the mechanic stated in his letter to who are involved he said,</w:t>
      </w:r>
    </w:p>
    <w:p w14:paraId="37AB4296" w14:textId="1377111D" w:rsidR="00DF0C07" w:rsidRDefault="00DF0C07" w:rsidP="00DF0C07">
      <w:pPr>
        <w:spacing w:line="360" w:lineRule="auto"/>
        <w:ind w:firstLine="720"/>
        <w:rPr>
          <w:rFonts w:eastAsia="Times New Roman" w:cs="Times New Roman"/>
        </w:rPr>
      </w:pPr>
      <w:r>
        <w:rPr>
          <w:rFonts w:eastAsia="Times New Roman" w:cs="Times New Roman"/>
        </w:rPr>
        <w:t xml:space="preserve"> “The faster I get work done the more money I make, and as intended, Sears’ profits increase. It is therefore obvious to increase his earnings, a mechanic might cut corners on, or eliminate altogether, procedures required to complete the repair correction.” (p 290) this as we learned in class is a challenge to the virtue ethics as truth be told rather being told that the money would be good how about making sure the consumers who partake in the products would be safe a receive the proper bang for their buck? I would ask myself what </w:t>
      </w:r>
      <w:r w:rsidR="00022F49">
        <w:rPr>
          <w:rFonts w:eastAsia="Times New Roman" w:cs="Times New Roman"/>
        </w:rPr>
        <w:t>could</w:t>
      </w:r>
      <w:r>
        <w:rPr>
          <w:rFonts w:eastAsia="Times New Roman" w:cs="Times New Roman"/>
        </w:rPr>
        <w:t xml:space="preserve"> I do in this situation to make sure that my customers can receive everything that they deserve and make sure that I can make a profit from it.</w:t>
      </w:r>
      <w:r w:rsidR="00022F49">
        <w:rPr>
          <w:rFonts w:eastAsia="Times New Roman" w:cs="Times New Roman"/>
        </w:rPr>
        <w:t xml:space="preserve"> In one </w:t>
      </w:r>
      <w:r w:rsidR="00A701E9">
        <w:rPr>
          <w:rFonts w:eastAsia="Times New Roman" w:cs="Times New Roman"/>
        </w:rPr>
        <w:t>moment I came to understand why the mechanics may have to make their decisions and make things happen the way they did, but I think that after seeing how people were being affected by the products the mechanics come to a conclusion that there needs to be accountability to make sure that there aren’t people who can walk away unscathed in their line of work.</w:t>
      </w:r>
    </w:p>
    <w:p w14:paraId="2564443E" w14:textId="7B32D329" w:rsidR="00A005AE" w:rsidRDefault="00A005AE" w:rsidP="00DF0C07">
      <w:pPr>
        <w:spacing w:line="360" w:lineRule="auto"/>
        <w:ind w:firstLine="720"/>
        <w:rPr>
          <w:rFonts w:eastAsia="Times New Roman" w:cs="Times New Roman"/>
        </w:rPr>
      </w:pPr>
      <w:r>
        <w:rPr>
          <w:rFonts w:eastAsia="Times New Roman" w:cs="Times New Roman"/>
        </w:rPr>
        <w:t>Overall I think that this class challenged me to really think about all that I know and put it on the table along other lines of thinking. From there make choices that would be ethical and beneficial as a leader whether in a business or a company that I could work for.</w:t>
      </w:r>
      <w:r w:rsidR="006F2C06">
        <w:rPr>
          <w:rFonts w:eastAsia="Times New Roman" w:cs="Times New Roman"/>
        </w:rPr>
        <w:t xml:space="preserve"> It allowed me to see how far I would be able to go in terms of making sure that I was engaged in a project or work that could benefit those who I work with in a workplace. That just because I think that I may think certain things are ethical doesn’t mean that there aren’t factors that come into place that could denounce my entire argument of being ethically right.</w:t>
      </w:r>
    </w:p>
    <w:p w14:paraId="3209DA6C" w14:textId="77777777" w:rsidR="00035F06" w:rsidRDefault="00035F06" w:rsidP="00DF0C07">
      <w:pPr>
        <w:spacing w:line="360" w:lineRule="auto"/>
        <w:ind w:firstLine="720"/>
        <w:rPr>
          <w:rFonts w:eastAsia="Times New Roman" w:cs="Times New Roman"/>
        </w:rPr>
      </w:pPr>
    </w:p>
    <w:p w14:paraId="3F0D1E87" w14:textId="77777777" w:rsidR="00035F06" w:rsidRDefault="00035F06" w:rsidP="00DF0C07">
      <w:pPr>
        <w:spacing w:line="360" w:lineRule="auto"/>
        <w:ind w:firstLine="720"/>
        <w:rPr>
          <w:rFonts w:eastAsia="Times New Roman" w:cs="Times New Roman"/>
        </w:rPr>
      </w:pPr>
    </w:p>
    <w:p w14:paraId="7558EAD8" w14:textId="77777777" w:rsidR="00035F06" w:rsidRDefault="00035F06" w:rsidP="00DF0C07">
      <w:pPr>
        <w:spacing w:line="360" w:lineRule="auto"/>
        <w:ind w:firstLine="720"/>
        <w:rPr>
          <w:rFonts w:eastAsia="Times New Roman" w:cs="Times New Roman"/>
        </w:rPr>
      </w:pPr>
    </w:p>
    <w:p w14:paraId="6F365D72" w14:textId="77777777" w:rsidR="00035F06" w:rsidRDefault="00035F06" w:rsidP="00DF0C07">
      <w:pPr>
        <w:spacing w:line="360" w:lineRule="auto"/>
        <w:ind w:firstLine="720"/>
        <w:rPr>
          <w:rFonts w:eastAsia="Times New Roman" w:cs="Times New Roman"/>
        </w:rPr>
      </w:pPr>
    </w:p>
    <w:p w14:paraId="13ABDDB8" w14:textId="77777777" w:rsidR="00035F06" w:rsidRDefault="00035F06" w:rsidP="00DF0C07">
      <w:pPr>
        <w:spacing w:line="360" w:lineRule="auto"/>
        <w:ind w:firstLine="720"/>
        <w:rPr>
          <w:rFonts w:eastAsia="Times New Roman" w:cs="Times New Roman"/>
        </w:rPr>
      </w:pPr>
    </w:p>
    <w:p w14:paraId="4365A6B2" w14:textId="77777777" w:rsidR="00035F06" w:rsidRDefault="00035F06" w:rsidP="00DF0C07">
      <w:pPr>
        <w:spacing w:line="360" w:lineRule="auto"/>
        <w:ind w:firstLine="720"/>
        <w:rPr>
          <w:rFonts w:eastAsia="Times New Roman" w:cs="Times New Roman"/>
        </w:rPr>
      </w:pPr>
    </w:p>
    <w:p w14:paraId="2DB8E61D" w14:textId="77777777" w:rsidR="00035F06" w:rsidRDefault="00035F06" w:rsidP="00DF0C07">
      <w:pPr>
        <w:spacing w:line="360" w:lineRule="auto"/>
        <w:ind w:firstLine="720"/>
        <w:rPr>
          <w:rFonts w:eastAsia="Times New Roman" w:cs="Times New Roman"/>
        </w:rPr>
      </w:pPr>
    </w:p>
    <w:p w14:paraId="2960AC25" w14:textId="77777777" w:rsidR="00035F06" w:rsidRDefault="00035F06" w:rsidP="00DF0C07">
      <w:pPr>
        <w:spacing w:line="360" w:lineRule="auto"/>
        <w:ind w:firstLine="720"/>
        <w:rPr>
          <w:rFonts w:eastAsia="Times New Roman" w:cs="Times New Roman"/>
        </w:rPr>
      </w:pPr>
    </w:p>
    <w:p w14:paraId="7CB8D776" w14:textId="77777777" w:rsidR="00035F06" w:rsidRDefault="00035F06" w:rsidP="00DF0C07">
      <w:pPr>
        <w:spacing w:line="360" w:lineRule="auto"/>
        <w:ind w:firstLine="720"/>
        <w:rPr>
          <w:rFonts w:eastAsia="Times New Roman" w:cs="Times New Roman"/>
        </w:rPr>
      </w:pPr>
    </w:p>
    <w:p w14:paraId="5A2EC9C5" w14:textId="77777777" w:rsidR="00035F06" w:rsidRDefault="00035F06" w:rsidP="00DF0C07">
      <w:pPr>
        <w:spacing w:line="360" w:lineRule="auto"/>
        <w:ind w:firstLine="720"/>
        <w:rPr>
          <w:rFonts w:eastAsia="Times New Roman" w:cs="Times New Roman"/>
        </w:rPr>
      </w:pPr>
    </w:p>
    <w:p w14:paraId="4FFF66CD" w14:textId="77777777" w:rsidR="00035F06" w:rsidRDefault="00035F06" w:rsidP="00DF0C07">
      <w:pPr>
        <w:spacing w:line="360" w:lineRule="auto"/>
        <w:ind w:firstLine="720"/>
        <w:rPr>
          <w:rFonts w:eastAsia="Times New Roman" w:cs="Times New Roman"/>
        </w:rPr>
      </w:pPr>
    </w:p>
    <w:p w14:paraId="1417B751" w14:textId="77777777" w:rsidR="00035F06" w:rsidRDefault="00035F06" w:rsidP="00DF0C07">
      <w:pPr>
        <w:spacing w:line="360" w:lineRule="auto"/>
        <w:ind w:firstLine="720"/>
        <w:rPr>
          <w:rFonts w:eastAsia="Times New Roman" w:cs="Times New Roman"/>
        </w:rPr>
      </w:pPr>
    </w:p>
    <w:p w14:paraId="6CE06707" w14:textId="77777777" w:rsidR="00035F06" w:rsidRDefault="00035F06" w:rsidP="00DF0C07">
      <w:pPr>
        <w:spacing w:line="360" w:lineRule="auto"/>
        <w:ind w:firstLine="720"/>
        <w:rPr>
          <w:rFonts w:eastAsia="Times New Roman" w:cs="Times New Roman"/>
        </w:rPr>
      </w:pPr>
    </w:p>
    <w:p w14:paraId="77DD781E" w14:textId="77777777" w:rsidR="00035F06" w:rsidRDefault="00035F06" w:rsidP="00DF0C07">
      <w:pPr>
        <w:spacing w:line="360" w:lineRule="auto"/>
        <w:ind w:firstLine="720"/>
        <w:rPr>
          <w:rFonts w:eastAsia="Times New Roman" w:cs="Times New Roman"/>
        </w:rPr>
      </w:pPr>
    </w:p>
    <w:p w14:paraId="06560B6A" w14:textId="77777777" w:rsidR="00035F06" w:rsidRPr="00DF0C07" w:rsidRDefault="00035F06" w:rsidP="00DF0C07">
      <w:pPr>
        <w:spacing w:line="360" w:lineRule="auto"/>
        <w:ind w:firstLine="720"/>
        <w:rPr>
          <w:rFonts w:ascii="Times New Roman" w:eastAsia="Times New Roman" w:hAnsi="Times New Roman" w:cs="Times New Roman"/>
          <w:sz w:val="20"/>
          <w:szCs w:val="20"/>
        </w:rPr>
      </w:pPr>
    </w:p>
    <w:p w14:paraId="08535A3D" w14:textId="4AE49C4B" w:rsidR="00AF4F42" w:rsidRPr="00AF4F42" w:rsidRDefault="00AF4F42" w:rsidP="00AF4F42">
      <w:pPr>
        <w:spacing w:line="360" w:lineRule="auto"/>
        <w:ind w:firstLine="720"/>
        <w:rPr>
          <w:rFonts w:eastAsia="Times New Roman" w:cs="Times New Roman"/>
        </w:rPr>
      </w:pPr>
    </w:p>
    <w:p w14:paraId="7B1B8EBC" w14:textId="1B23162D" w:rsidR="00B172EB" w:rsidRDefault="00425192" w:rsidP="00983988">
      <w:pPr>
        <w:spacing w:line="360" w:lineRule="auto"/>
        <w:ind w:firstLine="720"/>
      </w:pPr>
      <w:r>
        <w:t xml:space="preserve"> </w:t>
      </w:r>
    </w:p>
    <w:p w14:paraId="3976DD43" w14:textId="64A878B0" w:rsidR="002832FC" w:rsidRDefault="00035F06" w:rsidP="002832FC">
      <w:pPr>
        <w:spacing w:line="360" w:lineRule="auto"/>
        <w:ind w:firstLine="720"/>
        <w:jc w:val="center"/>
      </w:pPr>
      <w:r>
        <w:t>References</w:t>
      </w:r>
    </w:p>
    <w:p w14:paraId="790CCAFE" w14:textId="77777777" w:rsidR="002832FC" w:rsidRDefault="002832FC" w:rsidP="002832FC">
      <w:pPr>
        <w:spacing w:line="360" w:lineRule="auto"/>
        <w:rPr>
          <w:rFonts w:eastAsia="Times New Roman" w:cs="Times New Roman"/>
          <w:color w:val="000000" w:themeColor="text1"/>
          <w:shd w:val="clear" w:color="auto" w:fill="FFFFFF"/>
        </w:rPr>
      </w:pPr>
      <w:r w:rsidRPr="002832FC">
        <w:rPr>
          <w:rFonts w:eastAsia="Times New Roman" w:cs="Times New Roman"/>
          <w:color w:val="000000" w:themeColor="text1"/>
          <w:shd w:val="clear" w:color="auto" w:fill="FFFFFF"/>
        </w:rPr>
        <w:t>Trevino, L.K., &amp; Nelson, K.A. (2017). </w:t>
      </w:r>
      <w:r w:rsidRPr="002832FC">
        <w:rPr>
          <w:rFonts w:eastAsia="Times New Roman" w:cs="Times New Roman"/>
          <w:i/>
          <w:iCs/>
          <w:color w:val="000000" w:themeColor="text1"/>
          <w:shd w:val="clear" w:color="auto" w:fill="FFFFFF"/>
        </w:rPr>
        <w:t>Managing business ethics: Straight talk about how to do it right </w:t>
      </w:r>
      <w:r w:rsidRPr="002832FC">
        <w:rPr>
          <w:rFonts w:eastAsia="Times New Roman" w:cs="Times New Roman"/>
          <w:color w:val="000000" w:themeColor="text1"/>
          <w:shd w:val="clear" w:color="auto" w:fill="FFFFFF"/>
        </w:rPr>
        <w:t>(7th ed.). Hoboken, NJ: Wiley. </w:t>
      </w:r>
    </w:p>
    <w:p w14:paraId="0B22B7CF" w14:textId="77777777" w:rsidR="00AE19D0" w:rsidRPr="00AE19D0" w:rsidRDefault="00AE19D0" w:rsidP="00AE19D0">
      <w:pPr>
        <w:spacing w:line="480" w:lineRule="auto"/>
        <w:rPr>
          <w:i/>
        </w:rPr>
      </w:pPr>
      <w:r w:rsidRPr="0062278D">
        <w:t>Zhenyuan Wang, Xi Chen, &amp; Mingyang Yu. (2017). Interactive Effect of Leader-Member Tie and Network Centrality on Leadership Effectiveness</w:t>
      </w:r>
      <w:r w:rsidRPr="00AE19D0">
        <w:rPr>
          <w:i/>
        </w:rPr>
        <w:t>. Social Behavior &amp; Personality: An International Journal, 45(7), 1197-1210.</w:t>
      </w:r>
    </w:p>
    <w:p w14:paraId="39A6FA66" w14:textId="77777777" w:rsidR="00983988" w:rsidRPr="00983988" w:rsidRDefault="00983988" w:rsidP="00983988">
      <w:pPr>
        <w:spacing w:line="480" w:lineRule="auto"/>
        <w:rPr>
          <w:i/>
        </w:rPr>
      </w:pPr>
      <w:r w:rsidRPr="0062278D">
        <w:t>Chin Yi Shu. (2015). The Impact of Intrinsic Motivation on The Effectiveness of Leadership Style towards on Work Engagement</w:t>
      </w:r>
      <w:r w:rsidRPr="00983988">
        <w:rPr>
          <w:i/>
        </w:rPr>
        <w:t>. Contemporary Management Research, 11(4), 327-349.</w:t>
      </w:r>
    </w:p>
    <w:p w14:paraId="7B2F99ED" w14:textId="77777777" w:rsidR="008223C5" w:rsidRDefault="008223C5" w:rsidP="008223C5">
      <w:pPr>
        <w:spacing w:line="480" w:lineRule="auto"/>
        <w:rPr>
          <w:i/>
        </w:rPr>
      </w:pPr>
      <w:r>
        <w:t xml:space="preserve">Altaf, A. (2011). The Impact of Organizational Culture on Organizational Effectiveness: Implication of Hofstede Cultural Model as Organizational Effectiveness Model. </w:t>
      </w:r>
      <w:r w:rsidRPr="008223C5">
        <w:rPr>
          <w:i/>
        </w:rPr>
        <w:t>International Journal of Interdisciplinary Social Sciences, 6(1), 161-174.</w:t>
      </w:r>
    </w:p>
    <w:p w14:paraId="1B258BE3" w14:textId="77777777" w:rsidR="00D12305" w:rsidRPr="00787DA4" w:rsidRDefault="00D12305" w:rsidP="00D12305">
      <w:pPr>
        <w:spacing w:line="480" w:lineRule="auto"/>
      </w:pPr>
      <w:r>
        <w:t xml:space="preserve">Sihag, A. (2016). Factors affecting employee motivation for organizational effectiveness healthcare employees. </w:t>
      </w:r>
      <w:r w:rsidRPr="00D12305">
        <w:rPr>
          <w:i/>
        </w:rPr>
        <w:t>Indian Journal of Positive Psychology, 7(2), 256-260.</w:t>
      </w:r>
    </w:p>
    <w:p w14:paraId="6BB1B2CE" w14:textId="77777777" w:rsidR="00D12305" w:rsidRPr="0087101C" w:rsidRDefault="00D12305" w:rsidP="008223C5">
      <w:pPr>
        <w:spacing w:line="480" w:lineRule="auto"/>
      </w:pPr>
    </w:p>
    <w:p w14:paraId="12596920" w14:textId="77777777" w:rsidR="00AE19D0" w:rsidRPr="002832FC" w:rsidRDefault="00AE19D0" w:rsidP="002832FC">
      <w:pPr>
        <w:spacing w:line="360" w:lineRule="auto"/>
        <w:rPr>
          <w:rFonts w:eastAsia="Times New Roman" w:cs="Times New Roman"/>
          <w:color w:val="000000" w:themeColor="text1"/>
        </w:rPr>
      </w:pPr>
    </w:p>
    <w:p w14:paraId="5BF15D82" w14:textId="77777777" w:rsidR="002832FC" w:rsidRDefault="002832FC" w:rsidP="002832FC">
      <w:pPr>
        <w:spacing w:line="360" w:lineRule="auto"/>
        <w:ind w:firstLine="720"/>
      </w:pPr>
    </w:p>
    <w:sectPr w:rsidR="002832FC" w:rsidSect="00E16873">
      <w:headerReference w:type="even" r:id="rId10"/>
      <w:headerReference w:type="defaul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1C694" w14:textId="77777777" w:rsidR="00E16873" w:rsidRDefault="00E16873" w:rsidP="007273C8">
      <w:r>
        <w:separator/>
      </w:r>
    </w:p>
  </w:endnote>
  <w:endnote w:type="continuationSeparator" w:id="0">
    <w:p w14:paraId="1376D618" w14:textId="77777777" w:rsidR="00E16873" w:rsidRDefault="00E16873" w:rsidP="00727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C7B78" w14:textId="77777777" w:rsidR="00E16873" w:rsidRDefault="00E16873" w:rsidP="007273C8">
      <w:r>
        <w:separator/>
      </w:r>
    </w:p>
  </w:footnote>
  <w:footnote w:type="continuationSeparator" w:id="0">
    <w:p w14:paraId="56F5AB6A" w14:textId="77777777" w:rsidR="00E16873" w:rsidRDefault="00E16873" w:rsidP="007273C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E9385" w14:textId="77777777" w:rsidR="00E16873" w:rsidRDefault="00E16873" w:rsidP="002306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1E178D" w14:textId="77777777" w:rsidR="00E16873" w:rsidRDefault="00E16873" w:rsidP="007273C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BCFCB" w14:textId="77777777" w:rsidR="00E16873" w:rsidRDefault="00E16873" w:rsidP="002306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2525">
      <w:rPr>
        <w:rStyle w:val="PageNumber"/>
        <w:noProof/>
      </w:rPr>
      <w:t>2</w:t>
    </w:r>
    <w:r>
      <w:rPr>
        <w:rStyle w:val="PageNumber"/>
      </w:rPr>
      <w:fldChar w:fldCharType="end"/>
    </w:r>
  </w:p>
  <w:p w14:paraId="54AF9761" w14:textId="77777777" w:rsidR="00E16873" w:rsidRDefault="00E16873" w:rsidP="007273C8">
    <w:pPr>
      <w:pStyle w:val="Header"/>
      <w:ind w:right="360"/>
      <w:jc w:val="right"/>
    </w:pPr>
    <w:r>
      <w:t>Nathanael Theodore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25292"/>
    <w:multiLevelType w:val="hybridMultilevel"/>
    <w:tmpl w:val="D4E265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76C3FCC"/>
    <w:multiLevelType w:val="hybridMultilevel"/>
    <w:tmpl w:val="57F60C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C8"/>
    <w:rsid w:val="00022F49"/>
    <w:rsid w:val="00035F06"/>
    <w:rsid w:val="00102525"/>
    <w:rsid w:val="0014780E"/>
    <w:rsid w:val="001A197C"/>
    <w:rsid w:val="002306A1"/>
    <w:rsid w:val="002365B0"/>
    <w:rsid w:val="002832FC"/>
    <w:rsid w:val="002D38B8"/>
    <w:rsid w:val="00393B4C"/>
    <w:rsid w:val="0041491F"/>
    <w:rsid w:val="00425192"/>
    <w:rsid w:val="004A619A"/>
    <w:rsid w:val="004D6A92"/>
    <w:rsid w:val="00571830"/>
    <w:rsid w:val="00633356"/>
    <w:rsid w:val="00651B69"/>
    <w:rsid w:val="00684978"/>
    <w:rsid w:val="006D7B77"/>
    <w:rsid w:val="006F2C06"/>
    <w:rsid w:val="007273C8"/>
    <w:rsid w:val="008223C5"/>
    <w:rsid w:val="00965732"/>
    <w:rsid w:val="00983988"/>
    <w:rsid w:val="009E2A13"/>
    <w:rsid w:val="009F3150"/>
    <w:rsid w:val="00A005AE"/>
    <w:rsid w:val="00A701E9"/>
    <w:rsid w:val="00A85C06"/>
    <w:rsid w:val="00AE19D0"/>
    <w:rsid w:val="00AE6E63"/>
    <w:rsid w:val="00AF4F42"/>
    <w:rsid w:val="00B172EB"/>
    <w:rsid w:val="00B32717"/>
    <w:rsid w:val="00C9115E"/>
    <w:rsid w:val="00D12305"/>
    <w:rsid w:val="00D32F90"/>
    <w:rsid w:val="00DC6266"/>
    <w:rsid w:val="00DF0C07"/>
    <w:rsid w:val="00E16873"/>
    <w:rsid w:val="00E25560"/>
    <w:rsid w:val="00E46DAD"/>
    <w:rsid w:val="00F15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B23F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3C8"/>
    <w:pPr>
      <w:tabs>
        <w:tab w:val="center" w:pos="4320"/>
        <w:tab w:val="right" w:pos="8640"/>
      </w:tabs>
    </w:pPr>
  </w:style>
  <w:style w:type="character" w:customStyle="1" w:styleId="HeaderChar">
    <w:name w:val="Header Char"/>
    <w:basedOn w:val="DefaultParagraphFont"/>
    <w:link w:val="Header"/>
    <w:uiPriority w:val="99"/>
    <w:rsid w:val="007273C8"/>
  </w:style>
  <w:style w:type="paragraph" w:styleId="Footer">
    <w:name w:val="footer"/>
    <w:basedOn w:val="Normal"/>
    <w:link w:val="FooterChar"/>
    <w:uiPriority w:val="99"/>
    <w:unhideWhenUsed/>
    <w:rsid w:val="007273C8"/>
    <w:pPr>
      <w:tabs>
        <w:tab w:val="center" w:pos="4320"/>
        <w:tab w:val="right" w:pos="8640"/>
      </w:tabs>
    </w:pPr>
  </w:style>
  <w:style w:type="character" w:customStyle="1" w:styleId="FooterChar">
    <w:name w:val="Footer Char"/>
    <w:basedOn w:val="DefaultParagraphFont"/>
    <w:link w:val="Footer"/>
    <w:uiPriority w:val="99"/>
    <w:rsid w:val="007273C8"/>
  </w:style>
  <w:style w:type="character" w:styleId="PageNumber">
    <w:name w:val="page number"/>
    <w:basedOn w:val="DefaultParagraphFont"/>
    <w:uiPriority w:val="99"/>
    <w:semiHidden/>
    <w:unhideWhenUsed/>
    <w:rsid w:val="007273C8"/>
  </w:style>
  <w:style w:type="character" w:styleId="Emphasis">
    <w:name w:val="Emphasis"/>
    <w:basedOn w:val="DefaultParagraphFont"/>
    <w:uiPriority w:val="20"/>
    <w:qFormat/>
    <w:rsid w:val="002832FC"/>
    <w:rPr>
      <w:i/>
      <w:iCs/>
    </w:rPr>
  </w:style>
  <w:style w:type="paragraph" w:styleId="ListParagraph">
    <w:name w:val="List Paragraph"/>
    <w:basedOn w:val="Normal"/>
    <w:uiPriority w:val="34"/>
    <w:qFormat/>
    <w:rsid w:val="00AE19D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3C8"/>
    <w:pPr>
      <w:tabs>
        <w:tab w:val="center" w:pos="4320"/>
        <w:tab w:val="right" w:pos="8640"/>
      </w:tabs>
    </w:pPr>
  </w:style>
  <w:style w:type="character" w:customStyle="1" w:styleId="HeaderChar">
    <w:name w:val="Header Char"/>
    <w:basedOn w:val="DefaultParagraphFont"/>
    <w:link w:val="Header"/>
    <w:uiPriority w:val="99"/>
    <w:rsid w:val="007273C8"/>
  </w:style>
  <w:style w:type="paragraph" w:styleId="Footer">
    <w:name w:val="footer"/>
    <w:basedOn w:val="Normal"/>
    <w:link w:val="FooterChar"/>
    <w:uiPriority w:val="99"/>
    <w:unhideWhenUsed/>
    <w:rsid w:val="007273C8"/>
    <w:pPr>
      <w:tabs>
        <w:tab w:val="center" w:pos="4320"/>
        <w:tab w:val="right" w:pos="8640"/>
      </w:tabs>
    </w:pPr>
  </w:style>
  <w:style w:type="character" w:customStyle="1" w:styleId="FooterChar">
    <w:name w:val="Footer Char"/>
    <w:basedOn w:val="DefaultParagraphFont"/>
    <w:link w:val="Footer"/>
    <w:uiPriority w:val="99"/>
    <w:rsid w:val="007273C8"/>
  </w:style>
  <w:style w:type="character" w:styleId="PageNumber">
    <w:name w:val="page number"/>
    <w:basedOn w:val="DefaultParagraphFont"/>
    <w:uiPriority w:val="99"/>
    <w:semiHidden/>
    <w:unhideWhenUsed/>
    <w:rsid w:val="007273C8"/>
  </w:style>
  <w:style w:type="character" w:styleId="Emphasis">
    <w:name w:val="Emphasis"/>
    <w:basedOn w:val="DefaultParagraphFont"/>
    <w:uiPriority w:val="20"/>
    <w:qFormat/>
    <w:rsid w:val="002832FC"/>
    <w:rPr>
      <w:i/>
      <w:iCs/>
    </w:rPr>
  </w:style>
  <w:style w:type="paragraph" w:styleId="ListParagraph">
    <w:name w:val="List Paragraph"/>
    <w:basedOn w:val="Normal"/>
    <w:uiPriority w:val="34"/>
    <w:qFormat/>
    <w:rsid w:val="00AE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1944">
      <w:bodyDiv w:val="1"/>
      <w:marLeft w:val="0"/>
      <w:marRight w:val="0"/>
      <w:marTop w:val="0"/>
      <w:marBottom w:val="0"/>
      <w:divBdr>
        <w:top w:val="none" w:sz="0" w:space="0" w:color="auto"/>
        <w:left w:val="none" w:sz="0" w:space="0" w:color="auto"/>
        <w:bottom w:val="none" w:sz="0" w:space="0" w:color="auto"/>
        <w:right w:val="none" w:sz="0" w:space="0" w:color="auto"/>
      </w:divBdr>
    </w:div>
    <w:div w:id="397747172">
      <w:bodyDiv w:val="1"/>
      <w:marLeft w:val="0"/>
      <w:marRight w:val="0"/>
      <w:marTop w:val="0"/>
      <w:marBottom w:val="0"/>
      <w:divBdr>
        <w:top w:val="none" w:sz="0" w:space="0" w:color="auto"/>
        <w:left w:val="none" w:sz="0" w:space="0" w:color="auto"/>
        <w:bottom w:val="none" w:sz="0" w:space="0" w:color="auto"/>
        <w:right w:val="none" w:sz="0" w:space="0" w:color="auto"/>
      </w:divBdr>
    </w:div>
    <w:div w:id="676541229">
      <w:bodyDiv w:val="1"/>
      <w:marLeft w:val="0"/>
      <w:marRight w:val="0"/>
      <w:marTop w:val="0"/>
      <w:marBottom w:val="0"/>
      <w:divBdr>
        <w:top w:val="none" w:sz="0" w:space="0" w:color="auto"/>
        <w:left w:val="none" w:sz="0" w:space="0" w:color="auto"/>
        <w:bottom w:val="none" w:sz="0" w:space="0" w:color="auto"/>
        <w:right w:val="none" w:sz="0" w:space="0" w:color="auto"/>
      </w:divBdr>
    </w:div>
    <w:div w:id="1312102892">
      <w:bodyDiv w:val="1"/>
      <w:marLeft w:val="0"/>
      <w:marRight w:val="0"/>
      <w:marTop w:val="0"/>
      <w:marBottom w:val="0"/>
      <w:divBdr>
        <w:top w:val="none" w:sz="0" w:space="0" w:color="auto"/>
        <w:left w:val="none" w:sz="0" w:space="0" w:color="auto"/>
        <w:bottom w:val="none" w:sz="0" w:space="0" w:color="auto"/>
        <w:right w:val="none" w:sz="0" w:space="0" w:color="auto"/>
      </w:divBdr>
    </w:div>
    <w:div w:id="1464156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LDG 650 Ethical Leadership w/ Dr. Anne Hallcom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FC3A4E-B06A-9442-A2A1-93143C0D5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1728</Words>
  <Characters>9854</Characters>
  <Application>Microsoft Macintosh Word</Application>
  <DocSecurity>0</DocSecurity>
  <Lines>82</Lines>
  <Paragraphs>23</Paragraphs>
  <ScaleCrop>false</ScaleCrop>
  <Company/>
  <LinksUpToDate>false</LinksUpToDate>
  <CharactersWithSpaces>11559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Ethical Business Leader</dc:title>
  <dc:subject/>
  <dc:creator>Nathanael Theodore</dc:creator>
  <cp:keywords/>
  <dc:description/>
  <cp:lastModifiedBy>Nathanael Theodore</cp:lastModifiedBy>
  <cp:revision>29</cp:revision>
  <dcterms:created xsi:type="dcterms:W3CDTF">2019-11-04T23:33:00Z</dcterms:created>
  <dcterms:modified xsi:type="dcterms:W3CDTF">2019-11-05T02:34:00Z</dcterms:modified>
</cp:coreProperties>
</file>