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73A60" w:rsidRDefault="00817C69">
      <w:pPr>
        <w:rPr>
          <w:rFonts w:ascii="Times New Roman" w:eastAsia="Times New Roman" w:hAnsi="Times New Roman" w:cs="Times New Roman"/>
          <w:sz w:val="24"/>
          <w:szCs w:val="24"/>
        </w:rPr>
      </w:pPr>
      <w:r>
        <w:rPr>
          <w:rFonts w:ascii="Times New Roman" w:eastAsia="Times New Roman" w:hAnsi="Times New Roman" w:cs="Times New Roman"/>
          <w:sz w:val="24"/>
          <w:szCs w:val="24"/>
        </w:rPr>
        <w:t>Shana Ramnarain</w:t>
      </w:r>
    </w:p>
    <w:p w14:paraId="00000002" w14:textId="77777777" w:rsidR="00F73A60" w:rsidRDefault="00817C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Professor </w:t>
      </w:r>
      <w:proofErr w:type="spellStart"/>
      <w:r>
        <w:rPr>
          <w:rFonts w:ascii="Times New Roman" w:eastAsia="Times New Roman" w:hAnsi="Times New Roman" w:cs="Times New Roman"/>
          <w:sz w:val="24"/>
          <w:szCs w:val="24"/>
        </w:rPr>
        <w:t>Maret</w:t>
      </w:r>
      <w:proofErr w:type="spellEnd"/>
    </w:p>
    <w:p w14:paraId="00000003" w14:textId="77777777" w:rsidR="00F73A60" w:rsidRDefault="00817C69">
      <w:pPr>
        <w:rPr>
          <w:rFonts w:ascii="Times New Roman" w:eastAsia="Times New Roman" w:hAnsi="Times New Roman" w:cs="Times New Roman"/>
          <w:sz w:val="24"/>
          <w:szCs w:val="24"/>
        </w:rPr>
      </w:pPr>
      <w:r>
        <w:rPr>
          <w:rFonts w:ascii="Times New Roman" w:eastAsia="Times New Roman" w:hAnsi="Times New Roman" w:cs="Times New Roman"/>
          <w:sz w:val="24"/>
          <w:szCs w:val="24"/>
        </w:rPr>
        <w:t>PSY 101</w:t>
      </w:r>
    </w:p>
    <w:p w14:paraId="00000004" w14:textId="77777777" w:rsidR="00F73A60" w:rsidRDefault="00817C69">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2019</w:t>
      </w:r>
    </w:p>
    <w:p w14:paraId="00000005" w14:textId="77777777" w:rsidR="00F73A60" w:rsidRDefault="00817C69">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Demonic Possession and Psychopathology within the Church</w:t>
      </w:r>
    </w:p>
    <w:p w14:paraId="00000006" w14:textId="77777777" w:rsidR="00F73A60" w:rsidRDefault="00F73A60">
      <w:pPr>
        <w:jc w:val="center"/>
        <w:rPr>
          <w:rFonts w:ascii="Times New Roman" w:eastAsia="Times New Roman" w:hAnsi="Times New Roman" w:cs="Times New Roman"/>
          <w:sz w:val="24"/>
          <w:szCs w:val="24"/>
          <w:u w:val="single"/>
        </w:rPr>
      </w:pPr>
    </w:p>
    <w:p w14:paraId="00000007" w14:textId="77777777" w:rsidR="00F73A60" w:rsidRDefault="00817C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the Stone Ages people who have experienced psychotic episodes have been thought to be possessed by the supernatural. These individuals were often subjected to imprisonment and hidden from the outside world. The Christian Church began to perform exorcisms, believing that the person was possessed by a demon. In most cases, these repeated rituals often led to malnutrition, injury, and death. Paul J. Bach’s critical review of Millard J.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1976 journal, </w:t>
      </w:r>
      <w:r>
        <w:rPr>
          <w:rFonts w:ascii="Times New Roman" w:eastAsia="Times New Roman" w:hAnsi="Times New Roman" w:cs="Times New Roman"/>
          <w:sz w:val="24"/>
          <w:szCs w:val="24"/>
          <w:u w:val="single"/>
        </w:rPr>
        <w:t>Demon Possession or Psychopathology? A Clinical Differentiation,</w:t>
      </w:r>
      <w:r>
        <w:rPr>
          <w:rFonts w:ascii="Times New Roman" w:eastAsia="Times New Roman" w:hAnsi="Times New Roman" w:cs="Times New Roman"/>
          <w:sz w:val="24"/>
          <w:szCs w:val="24"/>
        </w:rPr>
        <w:t xml:space="preserve"> targets four distinctions that explain the clinical and biblical relationship between demonic possession and psychopathology.  </w:t>
      </w:r>
    </w:p>
    <w:p w14:paraId="00000008" w14:textId="6FA761D6" w:rsidR="00F73A60" w:rsidRDefault="00817C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opening argument begins with </w:t>
      </w:r>
      <w:r>
        <w:rPr>
          <w:rFonts w:ascii="Times New Roman" w:eastAsia="Times New Roman" w:hAnsi="Times New Roman" w:cs="Times New Roman"/>
          <w:i/>
          <w:sz w:val="24"/>
          <w:szCs w:val="24"/>
        </w:rPr>
        <w:t>Religious Experience</w:t>
      </w:r>
      <w:r>
        <w:rPr>
          <w:rFonts w:ascii="Times New Roman" w:eastAsia="Times New Roman" w:hAnsi="Times New Roman" w:cs="Times New Roman"/>
          <w:sz w:val="24"/>
          <w:szCs w:val="24"/>
        </w:rPr>
        <w:t xml:space="preserve">. He believes that “demons want nothing to do with Christ, people who are mentally ill are devoutly religious” (Bach, pg. 22, as cited from </w:t>
      </w:r>
      <w:proofErr w:type="spellStart"/>
      <w:r>
        <w:rPr>
          <w:rFonts w:ascii="Times New Roman" w:eastAsia="Times New Roman" w:hAnsi="Times New Roman" w:cs="Times New Roman"/>
          <w:sz w:val="24"/>
          <w:szCs w:val="24"/>
        </w:rPr>
        <w:t>Sall</w:t>
      </w:r>
      <w:proofErr w:type="spellEnd"/>
      <w:r>
        <w:rPr>
          <w:rFonts w:ascii="Times New Roman" w:eastAsia="Times New Roman" w:hAnsi="Times New Roman" w:cs="Times New Roman"/>
          <w:sz w:val="24"/>
          <w:szCs w:val="24"/>
        </w:rPr>
        <w:t xml:space="preserve">, pg. 288). Bach quickly dismisses this dichotomy, stating that neither are verifiable. In biblical context a possessed person will recognize Jesus as the Messiah, indicating that they are aware of the presence of the Son of God. In a situation such as this He is sought out to expunge the demon. The Church’s use of exorcism is to save the soul of the individual from despair. However, in the clinical comparison, Bach explains how not all people suffering from psychopathy are devoutly religious. Anyone can develop a form of psychosis, regardless of where that disorder is on the spectrum. For instance, schizophrenia produces hallucinations, impaired behavior and thoughts, and talking to oneself. This disorder has been thought to be the </w:t>
      </w:r>
      <w:r>
        <w:rPr>
          <w:rFonts w:ascii="Times New Roman" w:eastAsia="Times New Roman" w:hAnsi="Times New Roman" w:cs="Times New Roman"/>
          <w:sz w:val="24"/>
          <w:szCs w:val="24"/>
        </w:rPr>
        <w:lastRenderedPageBreak/>
        <w:t xml:space="preserve">work of the devil because of the extreme abnormalities in one’s behavior. Although, this impairment does not necessarily insinuate that the person involved has been possessed.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argument is too narrow and close minded to be considered reliable. As someone who has seen someone suffer with schizophrenia,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viewpoint with this distinction seems that he lacks practical judgement. Yes, the idea of demonic possession is uneasy but to automatically assert that all mentally impaired people are religious is too quick of a conclusion without proper evidence. Furthermore, I feel that demons would rather mock God and lash out against Him than stay away. In the Book of Job Satan deliberately states that if Job were to lose his livelihood and family, that he would smite God. However, Job prostrates himself naked before God and praises Him even in his time of despair (Job 1:8 – 22). There is more to psychopathology and the Bible that I feel in our day and age, we do still not fully comprehend. </w:t>
      </w:r>
    </w:p>
    <w:p w14:paraId="00000009" w14:textId="77777777" w:rsidR="00F73A60" w:rsidRDefault="00817C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His second viewpoint, </w:t>
      </w:r>
      <w:r>
        <w:rPr>
          <w:rFonts w:ascii="Times New Roman" w:eastAsia="Times New Roman" w:hAnsi="Times New Roman" w:cs="Times New Roman"/>
          <w:i/>
          <w:sz w:val="24"/>
          <w:szCs w:val="24"/>
        </w:rPr>
        <w:t>Social Introversion versus Extroversion,</w:t>
      </w:r>
      <w:r>
        <w:rPr>
          <w:rFonts w:ascii="Times New Roman" w:eastAsia="Times New Roman" w:hAnsi="Times New Roman" w:cs="Times New Roman"/>
          <w:sz w:val="24"/>
          <w:szCs w:val="24"/>
        </w:rPr>
        <w:t xml:space="preserve"> considers how “A demon wants to associate with people, while the psychotic has the opposite desire” (Bach, pg. 22, as cited from </w:t>
      </w:r>
      <w:proofErr w:type="spellStart"/>
      <w:r>
        <w:rPr>
          <w:rFonts w:ascii="Times New Roman" w:eastAsia="Times New Roman" w:hAnsi="Times New Roman" w:cs="Times New Roman"/>
          <w:sz w:val="24"/>
          <w:szCs w:val="24"/>
        </w:rPr>
        <w:t>Sall</w:t>
      </w:r>
      <w:proofErr w:type="spellEnd"/>
      <w:r>
        <w:rPr>
          <w:rFonts w:ascii="Times New Roman" w:eastAsia="Times New Roman" w:hAnsi="Times New Roman" w:cs="Times New Roman"/>
          <w:sz w:val="24"/>
          <w:szCs w:val="24"/>
        </w:rPr>
        <w:t xml:space="preserve">, pg. 288). Once again Bach dismisses this statement because it is faulty. He describes how a possessed individual is portrayed in scripture as someone who prefers desolate areas. Clinically speaking, not all people who suffer from psychosis prefer to be alone. Referring to the first key point, </w:t>
      </w:r>
      <w:proofErr w:type="spellStart"/>
      <w:r>
        <w:rPr>
          <w:rFonts w:ascii="Times New Roman" w:eastAsia="Times New Roman" w:hAnsi="Times New Roman" w:cs="Times New Roman"/>
          <w:sz w:val="24"/>
          <w:szCs w:val="24"/>
        </w:rPr>
        <w:t>Sall</w:t>
      </w:r>
      <w:proofErr w:type="spellEnd"/>
      <w:r>
        <w:rPr>
          <w:rFonts w:ascii="Times New Roman" w:eastAsia="Times New Roman" w:hAnsi="Times New Roman" w:cs="Times New Roman"/>
          <w:sz w:val="24"/>
          <w:szCs w:val="24"/>
        </w:rPr>
        <w:t xml:space="preserve"> argued that a mentally ill person is devoutly religious. Most of the time people who seek God love to be in His home: church. They want to embrace His presence and bask in His warmth because this is where they are protected most.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contradictory statement is termed semantic confusion (Bach, pg. 23) because his conflicting viewpoints highlight that even though his argument may seem strong, there is an underlayer that suggest that he may be confused himself. Personally, I do not agree with labelling someone “psychotic”, as Bach is </w:t>
      </w:r>
      <w:r>
        <w:rPr>
          <w:rFonts w:ascii="Times New Roman" w:eastAsia="Times New Roman" w:hAnsi="Times New Roman" w:cs="Times New Roman"/>
          <w:sz w:val="24"/>
          <w:szCs w:val="24"/>
        </w:rPr>
        <w:lastRenderedPageBreak/>
        <w:t xml:space="preserve">guilty of this also. This has the same effect of calling someone who is mentally handicapped retarded. No one wants to be labelled for their issues with derogatory names. </w:t>
      </w:r>
    </w:p>
    <w:p w14:paraId="0000000A" w14:textId="77777777" w:rsidR="00F73A60" w:rsidRDefault="00817C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third delineation, </w:t>
      </w:r>
      <w:r>
        <w:rPr>
          <w:rFonts w:ascii="Times New Roman" w:eastAsia="Times New Roman" w:hAnsi="Times New Roman" w:cs="Times New Roman"/>
          <w:i/>
          <w:sz w:val="24"/>
          <w:szCs w:val="24"/>
        </w:rPr>
        <w:t>Rationality,</w:t>
      </w:r>
      <w:r>
        <w:rPr>
          <w:rFonts w:ascii="Times New Roman" w:eastAsia="Times New Roman" w:hAnsi="Times New Roman" w:cs="Times New Roman"/>
          <w:sz w:val="24"/>
          <w:szCs w:val="24"/>
        </w:rPr>
        <w:t xml:space="preserve"> he claims that “Demons are rational beings, while psychotics are irrational in their communication” (Bach, pg. 23 – 24, as cited from </w:t>
      </w:r>
      <w:proofErr w:type="spellStart"/>
      <w:r>
        <w:rPr>
          <w:rFonts w:ascii="Times New Roman" w:eastAsia="Times New Roman" w:hAnsi="Times New Roman" w:cs="Times New Roman"/>
          <w:sz w:val="24"/>
          <w:szCs w:val="24"/>
        </w:rPr>
        <w:t>Sall</w:t>
      </w:r>
      <w:proofErr w:type="spellEnd"/>
      <w:r>
        <w:rPr>
          <w:rFonts w:ascii="Times New Roman" w:eastAsia="Times New Roman" w:hAnsi="Times New Roman" w:cs="Times New Roman"/>
          <w:sz w:val="24"/>
          <w:szCs w:val="24"/>
        </w:rPr>
        <w:t xml:space="preserve">, pg. 289). Bach doesn’t immediately approve or reject this distinction, rather he finds it difficult for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idea to be maintained. Delving further into this section, it is not appropriate for a demon to be able to be rational because “if evil were rational, its effects would be amenable to rational understanding” (pg. 24). Labelling, or even believing, that a demon can be rational seems to be farfetched. The supernatural, especially those who defy God are smart, they can trick humans into believing what they want and ultimately devour our lives. Evil terrorizes the righteous man as well as the wicked. However, this does not make it rational because it is not biblically portrayed. While we can be fooled by demonic presences, they still need a human host to gain access into our world. Everything they accomplish is done in darkness. On the other hand, Bach states that psychotic communication is not irrational. Any form of conversing, whether it be verbal or nonverbal, indicates that even with a mental incapacity, people are still able to respond. Contradictory to </w:t>
      </w:r>
      <w:proofErr w:type="spellStart"/>
      <w:r>
        <w:rPr>
          <w:rFonts w:ascii="Times New Roman" w:eastAsia="Times New Roman" w:hAnsi="Times New Roman" w:cs="Times New Roman"/>
          <w:sz w:val="24"/>
          <w:szCs w:val="24"/>
        </w:rPr>
        <w:t>Sall</w:t>
      </w:r>
      <w:proofErr w:type="spellEnd"/>
      <w:r>
        <w:rPr>
          <w:rFonts w:ascii="Times New Roman" w:eastAsia="Times New Roman" w:hAnsi="Times New Roman" w:cs="Times New Roman"/>
          <w:sz w:val="24"/>
          <w:szCs w:val="24"/>
        </w:rPr>
        <w:t xml:space="preserve">, the mentally ill are still able to think and behave reasonably. There is a person I know who works with the individuals (the proper term for the mentally handicapped) and each day there is a learning experience. One individual is almost nonverbal yet can let their care giver know what they want as well as responding to commands. Some even try to joke with staff and bend the rules. It may not be this way with every person being cared for, yet it isn’t fair to also conclude that all “psychotic” people lack rationality. </w:t>
      </w:r>
    </w:p>
    <w:p w14:paraId="0000000B" w14:textId="6CCF79AD" w:rsidR="00F73A60" w:rsidRDefault="00817C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closing topic </w:t>
      </w:r>
      <w:r>
        <w:rPr>
          <w:rFonts w:ascii="Times New Roman" w:eastAsia="Times New Roman" w:hAnsi="Times New Roman" w:cs="Times New Roman"/>
          <w:i/>
          <w:sz w:val="24"/>
          <w:szCs w:val="24"/>
        </w:rPr>
        <w:t xml:space="preserve">Object-Relationship, </w:t>
      </w:r>
      <w:r>
        <w:rPr>
          <w:rFonts w:ascii="Times New Roman" w:eastAsia="Times New Roman" w:hAnsi="Times New Roman" w:cs="Times New Roman"/>
          <w:sz w:val="24"/>
          <w:szCs w:val="24"/>
        </w:rPr>
        <w:t xml:space="preserve">emphasizes on how demons can function with “their object relationships” while the incapacitated suffer from their “loss of </w:t>
      </w:r>
      <w:r>
        <w:rPr>
          <w:rFonts w:ascii="Times New Roman" w:eastAsia="Times New Roman" w:hAnsi="Times New Roman" w:cs="Times New Roman"/>
          <w:sz w:val="24"/>
          <w:szCs w:val="24"/>
        </w:rPr>
        <w:lastRenderedPageBreak/>
        <w:t xml:space="preserve">object-relationship” (pg. 24). </w:t>
      </w:r>
      <w:r w:rsidR="00322F60">
        <w:rPr>
          <w:rFonts w:ascii="Times New Roman" w:eastAsia="Times New Roman" w:hAnsi="Times New Roman" w:cs="Times New Roman"/>
          <w:sz w:val="24"/>
          <w:szCs w:val="24"/>
        </w:rPr>
        <w:t xml:space="preserve">This term, although subjective, refers to an individual experiencing auditory hallucinations and delusions. </w:t>
      </w:r>
      <w:r w:rsidR="002E4819">
        <w:rPr>
          <w:rFonts w:ascii="Times New Roman" w:eastAsia="Times New Roman" w:hAnsi="Times New Roman" w:cs="Times New Roman"/>
          <w:sz w:val="24"/>
          <w:szCs w:val="24"/>
        </w:rPr>
        <w:t xml:space="preserve">Possession does not deteriorate the persons original mind frame, but it does create a new personality. </w:t>
      </w:r>
      <w:r w:rsidR="002E4819">
        <w:rPr>
          <w:rFonts w:ascii="Times New Roman" w:eastAsia="Times New Roman" w:hAnsi="Times New Roman" w:cs="Times New Roman"/>
          <w:sz w:val="24"/>
          <w:szCs w:val="24"/>
        </w:rPr>
        <w:t xml:space="preserve">According to Bach in a biblical context, demoniacs are “out of contact with reality” (pg. 24), while hallucinations and delusions heavily impact an individual. </w:t>
      </w:r>
      <w:r w:rsidR="002E4819">
        <w:rPr>
          <w:rFonts w:ascii="Times New Roman" w:eastAsia="Times New Roman" w:hAnsi="Times New Roman" w:cs="Times New Roman"/>
          <w:sz w:val="24"/>
          <w:szCs w:val="24"/>
        </w:rPr>
        <w:t xml:space="preserve">This psychosis impairs people for the remainder of their lives even with the use of medication to counteract their disorder.  </w:t>
      </w:r>
    </w:p>
    <w:p w14:paraId="0B2122C0" w14:textId="13D7B061" w:rsidR="00F129FC" w:rsidRDefault="00817C69" w:rsidP="00F129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 all four distinctions and their biblical and clinical context of </w:t>
      </w:r>
      <w:proofErr w:type="spellStart"/>
      <w:r>
        <w:rPr>
          <w:rFonts w:ascii="Times New Roman" w:eastAsia="Times New Roman" w:hAnsi="Times New Roman" w:cs="Times New Roman"/>
          <w:sz w:val="24"/>
          <w:szCs w:val="24"/>
        </w:rPr>
        <w:t>Sall’s</w:t>
      </w:r>
      <w:proofErr w:type="spellEnd"/>
      <w:r>
        <w:rPr>
          <w:rFonts w:ascii="Times New Roman" w:eastAsia="Times New Roman" w:hAnsi="Times New Roman" w:cs="Times New Roman"/>
          <w:sz w:val="24"/>
          <w:szCs w:val="24"/>
        </w:rPr>
        <w:t xml:space="preserve"> journal, Bach infers that the “church should not confuse psychopathology with demonic influence” (pg. 24). Instead of automatically believing there are demons involved, the church must be aware of any mental disorders within the family. People who might have even had a mild case of autism, could have been forced to undergo exorcisms because that was the only way they could be cleansed of their impurities. Even though demonic possession and psychopathology are “two separate phenomena” (pg. 24), that display similar symptoms, they vary in etiology. </w:t>
      </w:r>
      <w:r w:rsidR="002E4819">
        <w:rPr>
          <w:rFonts w:ascii="Times New Roman" w:eastAsia="Times New Roman" w:hAnsi="Times New Roman" w:cs="Times New Roman"/>
          <w:sz w:val="24"/>
          <w:szCs w:val="24"/>
        </w:rPr>
        <w:t xml:space="preserve">Demons target people who are vulnerable and susceptible to being overpowered. </w:t>
      </w:r>
      <w:r w:rsidR="00F129FC">
        <w:rPr>
          <w:rFonts w:ascii="Times New Roman" w:eastAsia="Times New Roman" w:hAnsi="Times New Roman" w:cs="Times New Roman"/>
          <w:sz w:val="24"/>
          <w:szCs w:val="24"/>
        </w:rPr>
        <w:t xml:space="preserve">People can be born mentally challenged or a disorder can develop later in life. However, there is a clear </w:t>
      </w:r>
      <w:proofErr w:type="spellStart"/>
      <w:r w:rsidR="00F129FC">
        <w:rPr>
          <w:rFonts w:ascii="Times New Roman" w:eastAsia="Times New Roman" w:hAnsi="Times New Roman" w:cs="Times New Roman"/>
          <w:sz w:val="24"/>
          <w:szCs w:val="24"/>
        </w:rPr>
        <w:t>distiniction</w:t>
      </w:r>
      <w:proofErr w:type="spellEnd"/>
      <w:r w:rsidR="00F129FC">
        <w:rPr>
          <w:rFonts w:ascii="Times New Roman" w:eastAsia="Times New Roman" w:hAnsi="Times New Roman" w:cs="Times New Roman"/>
          <w:sz w:val="24"/>
          <w:szCs w:val="24"/>
        </w:rPr>
        <w:t xml:space="preserve"> between demonic possession and psychopathology because even though they are similar in symptoms, they are contracted differently. </w:t>
      </w:r>
      <w:proofErr w:type="spellStart"/>
      <w:r w:rsidR="00F129FC">
        <w:rPr>
          <w:rFonts w:ascii="Times New Roman" w:eastAsia="Times New Roman" w:hAnsi="Times New Roman" w:cs="Times New Roman"/>
          <w:sz w:val="24"/>
          <w:szCs w:val="24"/>
        </w:rPr>
        <w:t>Sall’s</w:t>
      </w:r>
      <w:proofErr w:type="spellEnd"/>
      <w:r w:rsidR="00F129FC">
        <w:rPr>
          <w:rFonts w:ascii="Times New Roman" w:eastAsia="Times New Roman" w:hAnsi="Times New Roman" w:cs="Times New Roman"/>
          <w:sz w:val="24"/>
          <w:szCs w:val="24"/>
        </w:rPr>
        <w:t xml:space="preserve"> paper ultimately has too many conflicting viewpoints and several faulty arguments that his work cannot be verifiable. </w:t>
      </w:r>
    </w:p>
    <w:p w14:paraId="0000000F" w14:textId="5909EC06" w:rsidR="00F73A60" w:rsidRDefault="00817C69" w:rsidP="00F129F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fascination that I find with psychopathology and demonic possession stems from personal experience. While I believe demons </w:t>
      </w:r>
      <w:r w:rsidR="00322F60">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negatively influence someone's life, I find that science has evolved in such a way that there is an answer for almost everything. People in the </w:t>
      </w:r>
      <w:proofErr w:type="spellStart"/>
      <w:r>
        <w:rPr>
          <w:rFonts w:ascii="Times New Roman" w:eastAsia="Times New Roman" w:hAnsi="Times New Roman" w:cs="Times New Roman"/>
          <w:sz w:val="24"/>
          <w:szCs w:val="24"/>
        </w:rPr>
        <w:t>Stonge</w:t>
      </w:r>
      <w:proofErr w:type="spellEnd"/>
      <w:r>
        <w:rPr>
          <w:rFonts w:ascii="Times New Roman" w:eastAsia="Times New Roman" w:hAnsi="Times New Roman" w:cs="Times New Roman"/>
          <w:sz w:val="24"/>
          <w:szCs w:val="24"/>
        </w:rPr>
        <w:t xml:space="preserve"> Age and the following years believed that this abnormal behavior was the result of possession because life in the church was all they've known. </w:t>
      </w:r>
      <w:r w:rsidR="00F129FC">
        <w:rPr>
          <w:rFonts w:ascii="Times New Roman" w:eastAsia="Times New Roman" w:hAnsi="Times New Roman" w:cs="Times New Roman"/>
          <w:sz w:val="24"/>
          <w:szCs w:val="24"/>
        </w:rPr>
        <w:t>Everyone</w:t>
      </w:r>
      <w:r>
        <w:rPr>
          <w:rFonts w:ascii="Times New Roman" w:eastAsia="Times New Roman" w:hAnsi="Times New Roman" w:cs="Times New Roman"/>
          <w:sz w:val="24"/>
          <w:szCs w:val="24"/>
        </w:rPr>
        <w:t xml:space="preserve"> tend</w:t>
      </w:r>
      <w:r w:rsidR="00F129F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stay away from </w:t>
      </w:r>
      <w:r>
        <w:rPr>
          <w:rFonts w:ascii="Times New Roman" w:eastAsia="Times New Roman" w:hAnsi="Times New Roman" w:cs="Times New Roman"/>
          <w:sz w:val="24"/>
          <w:szCs w:val="24"/>
        </w:rPr>
        <w:lastRenderedPageBreak/>
        <w:t xml:space="preserve">what frightens </w:t>
      </w:r>
      <w:r w:rsidR="00F129FC">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so when there is a person speaking incoherently and displaying odd </w:t>
      </w:r>
      <w:r w:rsidR="00F129FC">
        <w:rPr>
          <w:rFonts w:ascii="Times New Roman" w:eastAsia="Times New Roman" w:hAnsi="Times New Roman" w:cs="Times New Roman"/>
          <w:sz w:val="24"/>
          <w:szCs w:val="24"/>
        </w:rPr>
        <w:t>behavior, assume</w:t>
      </w:r>
      <w:r>
        <w:rPr>
          <w:rFonts w:ascii="Times New Roman" w:eastAsia="Times New Roman" w:hAnsi="Times New Roman" w:cs="Times New Roman"/>
          <w:sz w:val="24"/>
          <w:szCs w:val="24"/>
        </w:rPr>
        <w:t xml:space="preserve"> that the individual is conversing with a demonic presence. </w:t>
      </w:r>
      <w:r w:rsidR="00F129FC">
        <w:rPr>
          <w:rFonts w:ascii="Times New Roman" w:eastAsia="Times New Roman" w:hAnsi="Times New Roman" w:cs="Times New Roman"/>
          <w:sz w:val="24"/>
          <w:szCs w:val="24"/>
        </w:rPr>
        <w:t xml:space="preserve">With a proper understanding of behavioral </w:t>
      </w:r>
      <w:proofErr w:type="gramStart"/>
      <w:r w:rsidR="00F129FC">
        <w:rPr>
          <w:rFonts w:ascii="Times New Roman" w:eastAsia="Times New Roman" w:hAnsi="Times New Roman" w:cs="Times New Roman"/>
          <w:sz w:val="24"/>
          <w:szCs w:val="24"/>
        </w:rPr>
        <w:t>disorders</w:t>
      </w:r>
      <w:proofErr w:type="gramEnd"/>
      <w:r w:rsidR="00F129FC">
        <w:rPr>
          <w:rFonts w:ascii="Times New Roman" w:eastAsia="Times New Roman" w:hAnsi="Times New Roman" w:cs="Times New Roman"/>
          <w:sz w:val="24"/>
          <w:szCs w:val="24"/>
        </w:rPr>
        <w:t xml:space="preserve"> we can prevent people from being subjected to harsh, medieval treatment. </w:t>
      </w:r>
    </w:p>
    <w:p w14:paraId="00000010" w14:textId="77777777" w:rsidR="00F73A60" w:rsidRDefault="00F73A60">
      <w:pPr>
        <w:spacing w:line="480" w:lineRule="auto"/>
        <w:rPr>
          <w:rFonts w:ascii="Times New Roman" w:eastAsia="Times New Roman" w:hAnsi="Times New Roman" w:cs="Times New Roman"/>
          <w:sz w:val="24"/>
          <w:szCs w:val="24"/>
        </w:rPr>
      </w:pPr>
    </w:p>
    <w:p w14:paraId="43488F97" w14:textId="77777777" w:rsidR="00E97380" w:rsidRDefault="00E97380" w:rsidP="00E97380">
      <w:pPr>
        <w:rPr>
          <w:rFonts w:ascii="Times New Roman" w:eastAsia="Times New Roman" w:hAnsi="Times New Roman" w:cs="Times New Roman"/>
          <w:sz w:val="24"/>
          <w:szCs w:val="24"/>
        </w:rPr>
      </w:pPr>
      <w:bookmarkStart w:id="0" w:name="_gjdgxs" w:colFirst="0" w:colLast="0"/>
      <w:bookmarkEnd w:id="0"/>
    </w:p>
    <w:p w14:paraId="52BD6B4F" w14:textId="33B21805" w:rsidR="00E97380" w:rsidRDefault="00E97380" w:rsidP="00E97380">
      <w:pPr>
        <w:rPr>
          <w:rFonts w:ascii="Times New Roman" w:eastAsia="Times New Roman" w:hAnsi="Times New Roman" w:cs="Times New Roman"/>
          <w:sz w:val="24"/>
          <w:szCs w:val="24"/>
        </w:rPr>
      </w:pPr>
    </w:p>
    <w:p w14:paraId="52504810" w14:textId="6CE97C41" w:rsidR="00F129FC" w:rsidRDefault="00F129FC" w:rsidP="00E97380">
      <w:pPr>
        <w:rPr>
          <w:rFonts w:ascii="Times New Roman" w:eastAsia="Times New Roman" w:hAnsi="Times New Roman" w:cs="Times New Roman"/>
          <w:sz w:val="24"/>
          <w:szCs w:val="24"/>
        </w:rPr>
      </w:pPr>
    </w:p>
    <w:p w14:paraId="5450BFC6" w14:textId="38D9FA01" w:rsidR="00F129FC" w:rsidRDefault="00F129FC" w:rsidP="00E97380">
      <w:pPr>
        <w:rPr>
          <w:rFonts w:ascii="Times New Roman" w:eastAsia="Times New Roman" w:hAnsi="Times New Roman" w:cs="Times New Roman"/>
          <w:sz w:val="24"/>
          <w:szCs w:val="24"/>
        </w:rPr>
      </w:pPr>
    </w:p>
    <w:p w14:paraId="1D58C17F" w14:textId="7103E366" w:rsidR="00F129FC" w:rsidRDefault="00F129FC" w:rsidP="00E97380">
      <w:pPr>
        <w:rPr>
          <w:rFonts w:ascii="Times New Roman" w:eastAsia="Times New Roman" w:hAnsi="Times New Roman" w:cs="Times New Roman"/>
          <w:sz w:val="24"/>
          <w:szCs w:val="24"/>
        </w:rPr>
      </w:pPr>
    </w:p>
    <w:p w14:paraId="3D37BE16" w14:textId="1E84198D" w:rsidR="00F129FC" w:rsidRDefault="00F129FC" w:rsidP="00E97380">
      <w:pPr>
        <w:rPr>
          <w:rFonts w:ascii="Times New Roman" w:eastAsia="Times New Roman" w:hAnsi="Times New Roman" w:cs="Times New Roman"/>
          <w:sz w:val="24"/>
          <w:szCs w:val="24"/>
        </w:rPr>
      </w:pPr>
    </w:p>
    <w:p w14:paraId="4CD4FB9B" w14:textId="21C54ACB" w:rsidR="00F129FC" w:rsidRDefault="00F129FC" w:rsidP="00E97380">
      <w:pPr>
        <w:rPr>
          <w:rFonts w:ascii="Times New Roman" w:eastAsia="Times New Roman" w:hAnsi="Times New Roman" w:cs="Times New Roman"/>
          <w:sz w:val="24"/>
          <w:szCs w:val="24"/>
        </w:rPr>
      </w:pPr>
    </w:p>
    <w:p w14:paraId="28D30D49" w14:textId="43B1848F" w:rsidR="00F129FC" w:rsidRDefault="00F129FC" w:rsidP="00E97380">
      <w:pPr>
        <w:rPr>
          <w:rFonts w:ascii="Times New Roman" w:eastAsia="Times New Roman" w:hAnsi="Times New Roman" w:cs="Times New Roman"/>
          <w:sz w:val="24"/>
          <w:szCs w:val="24"/>
        </w:rPr>
      </w:pPr>
    </w:p>
    <w:p w14:paraId="0C373007" w14:textId="3C3A3A5C" w:rsidR="00F129FC" w:rsidRDefault="00F129FC" w:rsidP="00E97380">
      <w:pPr>
        <w:rPr>
          <w:rFonts w:ascii="Times New Roman" w:eastAsia="Times New Roman" w:hAnsi="Times New Roman" w:cs="Times New Roman"/>
          <w:sz w:val="24"/>
          <w:szCs w:val="24"/>
        </w:rPr>
      </w:pPr>
    </w:p>
    <w:p w14:paraId="20DDAFA5" w14:textId="73A806B5" w:rsidR="00F129FC" w:rsidRDefault="00F129FC" w:rsidP="00E97380">
      <w:pPr>
        <w:rPr>
          <w:rFonts w:ascii="Times New Roman" w:eastAsia="Times New Roman" w:hAnsi="Times New Roman" w:cs="Times New Roman"/>
          <w:sz w:val="24"/>
          <w:szCs w:val="24"/>
        </w:rPr>
      </w:pPr>
    </w:p>
    <w:p w14:paraId="10164FAF" w14:textId="42FB9EDA" w:rsidR="00F129FC" w:rsidRDefault="00F129FC" w:rsidP="00E97380">
      <w:pPr>
        <w:rPr>
          <w:rFonts w:ascii="Times New Roman" w:eastAsia="Times New Roman" w:hAnsi="Times New Roman" w:cs="Times New Roman"/>
          <w:sz w:val="24"/>
          <w:szCs w:val="24"/>
        </w:rPr>
      </w:pPr>
    </w:p>
    <w:p w14:paraId="4A09E677" w14:textId="78DB31D4" w:rsidR="00F129FC" w:rsidRDefault="00F129FC" w:rsidP="00E97380">
      <w:pPr>
        <w:rPr>
          <w:rFonts w:ascii="Times New Roman" w:eastAsia="Times New Roman" w:hAnsi="Times New Roman" w:cs="Times New Roman"/>
          <w:sz w:val="24"/>
          <w:szCs w:val="24"/>
        </w:rPr>
      </w:pPr>
    </w:p>
    <w:p w14:paraId="0C13809D" w14:textId="6339BE68" w:rsidR="00F129FC" w:rsidRDefault="00F129FC" w:rsidP="00E97380">
      <w:pPr>
        <w:rPr>
          <w:rFonts w:ascii="Times New Roman" w:eastAsia="Times New Roman" w:hAnsi="Times New Roman" w:cs="Times New Roman"/>
          <w:sz w:val="24"/>
          <w:szCs w:val="24"/>
        </w:rPr>
      </w:pPr>
    </w:p>
    <w:p w14:paraId="394A7E8A" w14:textId="79E5370A" w:rsidR="00F129FC" w:rsidRDefault="00F129FC" w:rsidP="00E97380">
      <w:pPr>
        <w:rPr>
          <w:rFonts w:ascii="Times New Roman" w:eastAsia="Times New Roman" w:hAnsi="Times New Roman" w:cs="Times New Roman"/>
          <w:sz w:val="24"/>
          <w:szCs w:val="24"/>
        </w:rPr>
      </w:pPr>
    </w:p>
    <w:p w14:paraId="697D82B3" w14:textId="0F0C07D7" w:rsidR="00F129FC" w:rsidRDefault="00F129FC" w:rsidP="00E97380">
      <w:pPr>
        <w:rPr>
          <w:rFonts w:ascii="Times New Roman" w:eastAsia="Times New Roman" w:hAnsi="Times New Roman" w:cs="Times New Roman"/>
          <w:sz w:val="24"/>
          <w:szCs w:val="24"/>
        </w:rPr>
      </w:pPr>
    </w:p>
    <w:p w14:paraId="5B956B6A" w14:textId="0E46B713" w:rsidR="00F129FC" w:rsidRDefault="00F129FC" w:rsidP="00E97380">
      <w:pPr>
        <w:rPr>
          <w:rFonts w:ascii="Times New Roman" w:eastAsia="Times New Roman" w:hAnsi="Times New Roman" w:cs="Times New Roman"/>
          <w:sz w:val="24"/>
          <w:szCs w:val="24"/>
        </w:rPr>
      </w:pPr>
    </w:p>
    <w:p w14:paraId="49EA0727" w14:textId="3221464D" w:rsidR="00F129FC" w:rsidRDefault="00F129FC" w:rsidP="00E97380">
      <w:pPr>
        <w:rPr>
          <w:rFonts w:ascii="Times New Roman" w:eastAsia="Times New Roman" w:hAnsi="Times New Roman" w:cs="Times New Roman"/>
          <w:sz w:val="24"/>
          <w:szCs w:val="24"/>
        </w:rPr>
      </w:pPr>
    </w:p>
    <w:p w14:paraId="4192B75D" w14:textId="349137E3" w:rsidR="00F129FC" w:rsidRDefault="00F129FC" w:rsidP="00E97380">
      <w:pPr>
        <w:rPr>
          <w:rFonts w:ascii="Times New Roman" w:eastAsia="Times New Roman" w:hAnsi="Times New Roman" w:cs="Times New Roman"/>
          <w:sz w:val="24"/>
          <w:szCs w:val="24"/>
        </w:rPr>
      </w:pPr>
    </w:p>
    <w:p w14:paraId="4219D5C8" w14:textId="77777777" w:rsidR="00F129FC" w:rsidRDefault="00F129FC" w:rsidP="00E97380">
      <w:pPr>
        <w:rPr>
          <w:rFonts w:ascii="Times New Roman" w:eastAsia="Times New Roman" w:hAnsi="Times New Roman" w:cs="Times New Roman"/>
          <w:sz w:val="24"/>
          <w:szCs w:val="24"/>
        </w:rPr>
      </w:pPr>
    </w:p>
    <w:p w14:paraId="725A9793" w14:textId="77777777" w:rsidR="00F129FC" w:rsidRDefault="00F129FC" w:rsidP="00C07157">
      <w:pPr>
        <w:rPr>
          <w:rFonts w:ascii="Times New Roman" w:eastAsia="Times New Roman" w:hAnsi="Times New Roman" w:cs="Times New Roman"/>
          <w:sz w:val="24"/>
          <w:szCs w:val="24"/>
        </w:rPr>
      </w:pPr>
    </w:p>
    <w:p w14:paraId="7D9FE4C2" w14:textId="77777777" w:rsidR="00F129FC" w:rsidRDefault="00F129FC" w:rsidP="00E97380">
      <w:pPr>
        <w:jc w:val="center"/>
        <w:rPr>
          <w:rFonts w:ascii="Times New Roman" w:eastAsia="Times New Roman" w:hAnsi="Times New Roman" w:cs="Times New Roman"/>
          <w:sz w:val="24"/>
          <w:szCs w:val="24"/>
        </w:rPr>
      </w:pPr>
    </w:p>
    <w:p w14:paraId="00000022" w14:textId="1875E35B" w:rsidR="00F73A60" w:rsidRDefault="00817C69" w:rsidP="00E973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bookmarkStart w:id="1" w:name="_GoBack"/>
      <w:bookmarkEnd w:id="1"/>
    </w:p>
    <w:p w14:paraId="00000023" w14:textId="77777777" w:rsidR="00F73A60" w:rsidRDefault="00817C69" w:rsidP="00E97380">
      <w:pPr>
        <w:numPr>
          <w:ilvl w:val="0"/>
          <w:numId w:val="1"/>
        </w:numPr>
        <w:pBdr>
          <w:top w:val="nil"/>
          <w:left w:val="nil"/>
          <w:bottom w:val="nil"/>
          <w:right w:val="nil"/>
          <w:between w:val="nil"/>
        </w:pBdr>
        <w:spacing w:after="0" w:line="480" w:lineRule="auto"/>
        <w:rPr>
          <w:color w:val="333333"/>
          <w:sz w:val="24"/>
          <w:szCs w:val="24"/>
          <w:highlight w:val="white"/>
        </w:rPr>
      </w:pPr>
      <w:r>
        <w:rPr>
          <w:rFonts w:ascii="Times New Roman" w:eastAsia="Times New Roman" w:hAnsi="Times New Roman" w:cs="Times New Roman"/>
          <w:color w:val="333333"/>
          <w:sz w:val="24"/>
          <w:szCs w:val="24"/>
          <w:highlight w:val="white"/>
        </w:rPr>
        <w:t>Bach, Paul J. “Demon Possession and Psychopathology: A Theological Relationship.” </w:t>
      </w:r>
      <w:r>
        <w:rPr>
          <w:rFonts w:ascii="Times New Roman" w:eastAsia="Times New Roman" w:hAnsi="Times New Roman" w:cs="Times New Roman"/>
          <w:i/>
          <w:color w:val="333333"/>
          <w:sz w:val="24"/>
          <w:szCs w:val="24"/>
        </w:rPr>
        <w:t>Journal of Psychology and Theology</w:t>
      </w:r>
      <w:r>
        <w:rPr>
          <w:rFonts w:ascii="Times New Roman" w:eastAsia="Times New Roman" w:hAnsi="Times New Roman" w:cs="Times New Roman"/>
          <w:color w:val="333333"/>
          <w:sz w:val="24"/>
          <w:szCs w:val="24"/>
          <w:highlight w:val="white"/>
        </w:rPr>
        <w:t>, vol. 7, no. 1, 1979, pp. 22–26., doi:10.1177/009164717900700103.</w:t>
      </w:r>
    </w:p>
    <w:p w14:paraId="00000024" w14:textId="77777777" w:rsidR="00F73A60" w:rsidRDefault="00817C69" w:rsidP="00E97380">
      <w:pPr>
        <w:numPr>
          <w:ilvl w:val="0"/>
          <w:numId w:val="1"/>
        </w:numPr>
        <w:pBdr>
          <w:top w:val="nil"/>
          <w:left w:val="nil"/>
          <w:bottom w:val="nil"/>
          <w:right w:val="nil"/>
          <w:between w:val="nil"/>
        </w:pBdr>
        <w:spacing w:line="480" w:lineRule="auto"/>
        <w:rPr>
          <w:color w:val="000000"/>
          <w:sz w:val="28"/>
          <w:szCs w:val="28"/>
        </w:rPr>
      </w:pPr>
      <w:proofErr w:type="spellStart"/>
      <w:r>
        <w:rPr>
          <w:rFonts w:ascii="Times New Roman" w:eastAsia="Times New Roman" w:hAnsi="Times New Roman" w:cs="Times New Roman"/>
          <w:color w:val="333333"/>
          <w:sz w:val="24"/>
          <w:szCs w:val="24"/>
          <w:highlight w:val="white"/>
        </w:rPr>
        <w:t>Sall</w:t>
      </w:r>
      <w:proofErr w:type="spellEnd"/>
      <w:r>
        <w:rPr>
          <w:rFonts w:ascii="Times New Roman" w:eastAsia="Times New Roman" w:hAnsi="Times New Roman" w:cs="Times New Roman"/>
          <w:color w:val="333333"/>
          <w:sz w:val="24"/>
          <w:szCs w:val="24"/>
          <w:highlight w:val="white"/>
        </w:rPr>
        <w:t xml:space="preserve">, Millard J. “Demon Possession or </w:t>
      </w:r>
      <w:proofErr w:type="gramStart"/>
      <w:r>
        <w:rPr>
          <w:rFonts w:ascii="Times New Roman" w:eastAsia="Times New Roman" w:hAnsi="Times New Roman" w:cs="Times New Roman"/>
          <w:color w:val="333333"/>
          <w:sz w:val="24"/>
          <w:szCs w:val="24"/>
          <w:highlight w:val="white"/>
        </w:rPr>
        <w:t>Psychopathology?:</w:t>
      </w:r>
      <w:proofErr w:type="gramEnd"/>
      <w:r>
        <w:rPr>
          <w:rFonts w:ascii="Times New Roman" w:eastAsia="Times New Roman" w:hAnsi="Times New Roman" w:cs="Times New Roman"/>
          <w:color w:val="333333"/>
          <w:sz w:val="24"/>
          <w:szCs w:val="24"/>
          <w:highlight w:val="white"/>
        </w:rPr>
        <w:t xml:space="preserve"> A Clinical Differentiation.” </w:t>
      </w:r>
      <w:r>
        <w:rPr>
          <w:rFonts w:ascii="Times New Roman" w:eastAsia="Times New Roman" w:hAnsi="Times New Roman" w:cs="Times New Roman"/>
          <w:i/>
          <w:color w:val="333333"/>
          <w:sz w:val="24"/>
          <w:szCs w:val="24"/>
        </w:rPr>
        <w:t>Journal of Psychology and Theology</w:t>
      </w:r>
      <w:r>
        <w:rPr>
          <w:rFonts w:ascii="Times New Roman" w:eastAsia="Times New Roman" w:hAnsi="Times New Roman" w:cs="Times New Roman"/>
          <w:color w:val="333333"/>
          <w:sz w:val="24"/>
          <w:szCs w:val="24"/>
          <w:highlight w:val="white"/>
        </w:rPr>
        <w:t>, vol. 4, no. 4, 1976, pp. 286–290., doi:10.1177/009164717600400403.</w:t>
      </w:r>
    </w:p>
    <w:p w14:paraId="00000025" w14:textId="77777777" w:rsidR="00F73A60" w:rsidRDefault="00F73A60" w:rsidP="00E97380">
      <w:pPr>
        <w:spacing w:line="480" w:lineRule="auto"/>
        <w:rPr>
          <w:rFonts w:ascii="Times New Roman" w:eastAsia="Times New Roman" w:hAnsi="Times New Roman" w:cs="Times New Roman"/>
          <w:sz w:val="28"/>
          <w:szCs w:val="28"/>
        </w:rPr>
      </w:pPr>
    </w:p>
    <w:p w14:paraId="00000026" w14:textId="77777777" w:rsidR="00F73A60" w:rsidRDefault="00F73A60" w:rsidP="00E97380">
      <w:pPr>
        <w:spacing w:line="480" w:lineRule="auto"/>
        <w:rPr>
          <w:rFonts w:ascii="Times New Roman" w:eastAsia="Times New Roman" w:hAnsi="Times New Roman" w:cs="Times New Roman"/>
          <w:sz w:val="24"/>
          <w:szCs w:val="24"/>
        </w:rPr>
      </w:pPr>
    </w:p>
    <w:sectPr w:rsidR="00F73A6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B2C8" w14:textId="77777777" w:rsidR="0028253D" w:rsidRDefault="0028253D">
      <w:pPr>
        <w:spacing w:after="0" w:line="240" w:lineRule="auto"/>
      </w:pPr>
      <w:r>
        <w:separator/>
      </w:r>
    </w:p>
  </w:endnote>
  <w:endnote w:type="continuationSeparator" w:id="0">
    <w:p w14:paraId="622D6441" w14:textId="77777777" w:rsidR="0028253D" w:rsidRDefault="0028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F93C2" w14:textId="77777777" w:rsidR="0028253D" w:rsidRDefault="0028253D">
      <w:pPr>
        <w:spacing w:after="0" w:line="240" w:lineRule="auto"/>
      </w:pPr>
      <w:r>
        <w:separator/>
      </w:r>
    </w:p>
  </w:footnote>
  <w:footnote w:type="continuationSeparator" w:id="0">
    <w:p w14:paraId="3D9C12C9" w14:textId="77777777" w:rsidR="0028253D" w:rsidRDefault="00282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15CE1CE5" w:rsidR="00817C69" w:rsidRDefault="00817C69">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Ramnarain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28" w14:textId="77777777" w:rsidR="00817C69" w:rsidRDefault="00817C6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8448E"/>
    <w:multiLevelType w:val="multilevel"/>
    <w:tmpl w:val="7876C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60"/>
    <w:rsid w:val="00267580"/>
    <w:rsid w:val="0028253D"/>
    <w:rsid w:val="002E4819"/>
    <w:rsid w:val="00322F60"/>
    <w:rsid w:val="0037270A"/>
    <w:rsid w:val="00440C45"/>
    <w:rsid w:val="00817C69"/>
    <w:rsid w:val="008232C4"/>
    <w:rsid w:val="008F5F35"/>
    <w:rsid w:val="00C07157"/>
    <w:rsid w:val="00DD3024"/>
    <w:rsid w:val="00DF571E"/>
    <w:rsid w:val="00E97380"/>
    <w:rsid w:val="00F129FC"/>
    <w:rsid w:val="00F7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8C02"/>
  <w15:docId w15:val="{24D76900-CBDB-4910-BC46-E695724A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7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54"/>
  </w:style>
  <w:style w:type="paragraph" w:styleId="Footer">
    <w:name w:val="footer"/>
    <w:basedOn w:val="Normal"/>
    <w:link w:val="FooterChar"/>
    <w:uiPriority w:val="99"/>
    <w:unhideWhenUsed/>
    <w:rsid w:val="00EC7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54"/>
  </w:style>
  <w:style w:type="paragraph" w:styleId="ListParagraph">
    <w:name w:val="List Paragraph"/>
    <w:basedOn w:val="Normal"/>
    <w:uiPriority w:val="34"/>
    <w:qFormat/>
    <w:rsid w:val="0011546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Ramnarain</dc:creator>
  <cp:lastModifiedBy>Shana Ramnarain</cp:lastModifiedBy>
  <cp:revision>2</cp:revision>
  <dcterms:created xsi:type="dcterms:W3CDTF">2019-11-08T03:43:00Z</dcterms:created>
  <dcterms:modified xsi:type="dcterms:W3CDTF">2019-11-08T03:43:00Z</dcterms:modified>
</cp:coreProperties>
</file>