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Willie Vega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Psychology</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 2019</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Everyone at some point may experience an identity crisis. Usually, that may start to happen around late adolescence. For boys and girls, it is different. For starters, it usually may be more complex for females. One reason this may be the case because surprisingly enough their growing bodies may cause an issue for them mentally wise because they may feel like everyone is looking at them. Also during this time boys may have a boost to their ego and may actually be feeling good about their physical body so they are not looking at themselves in any bad way. For boys identity development is very much seen as become a man on your own and for some reason that is something a lot of boys look forward towards with almost like a huge sense of pride. Females on the other hand based off of what I have seen tend to g a little crazy because they are dealing with all of this almost unwanted body changes and then they also have zero ideas who they are so it is kind of like a double whammy when compared to the males almost wanting to rise up and find themselves.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