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Paola Batista</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Maret</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Psychology</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Textbook Homework</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w:t>
        <w:tab/>
        <w:t xml:space="preserve">               Chapter 10</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the textbook, “Emotion is a feeling, or affect, that occurs when people are engaged in an interaction that is important to them, especially one that influences their well-being.” In other words, this means that emotion is not only an expression of how a human feels, but also their reaction to certain situations. Emotion is important in a child’s development because emotion can be determined biologically and by experiences that a child has been through. This begins as an infant. An infant and his or her’s mother start an emotional bond. This is created by how the mother responds to the infant when he or she is crying, etc. The way that the mother responds will either help the baby or make the baby cry more.</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new functionalism in emotion according to today’s developmentalists view is that, “Emotion is a result of individuals’ attempts to adapt to specific contextual demands. Thus, a child’s emotional responses cannot be separated from the situations in which they are evoked.” This also means that emotion is reflected in the way that a child is able to become accustomed to a certain situation. The way that a child responds emotionally is related to the situation that they are in. They are not two different things because the situation is what causes an emotional reaction.</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Stress is something that can start from an early age, but is more known to occur once a child has become older. Every situation is different from one another and can cause a different level of stress. As a child becomes older they are able to learn how to cope with their stress and how to control it. I personally get very stressed when I have my homework begins to pile up. I tend to not know where to start, which causes me to stress out even more. A way that I have learned to cope with this is by managing my time better and doing my homework as in order based on the day that they are each due. By doing this, I get less stressed out. </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Both a mother and a father have the ability to care for infants, but have similarities and differences in their typical caregiving practices. A difference between the two is that the mother is known to spend more time with infants then the father does. This is due to the fact that when an infant is born, they need a lot of attention from the mother. Another difference is that mothers are the the caregivers. They plan out things for their children, make their doctors appointment etc. The father is known to be the playful parent. Fathers usually are the ones that take their children to the park, watch movies with them, play video games, etc. A similarity between a mother and a father is that just like mothers, a father can also take care of an infant the way that the mother does emotionally. </w:t>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  Chapter 11</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the text, “Self- understanding is a child’s cognitive representation of the self--- the substance and content of a child’s self-conceptions.” In other words, this means that self- understanding is the ability that a child has to better get things about themselves, also known as “self- conception.” Different aspects of self- understanding is possible self, social cognition, and perspective taking. Possible self is, “What an individual might become, would like to become,and is afraid of becoming.” Meaning that it is the understanding of what one might want to do in the present or the future. Social cognition is, “ The process involved in understanding the world around us, especially how we think and reason other people. In other words, it is our opinions of the world and the people in it. Lastly, perspective taking is, “The social cognitive process involved in assuming the perspective of others and understanding their thoughts and feelings.” This means that children are able to understand the way that others think and feel. Possible self and social cognition occur during the early childhood and perspective taking occurs in the middle and late childhood. In my own personal self- understanding, is something that never ends. I am always able to learn new things about myself and understand why the I am the way that I am.</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the textbook, self esteem is, “The global evaluative dimension of the self; also called self- worth or self- image.” This means that it is a person’s opinion about themselves, whether if it is physically, mentally, etc. Low self- esteem in children and adolescents is a concern because it can affect their well-being. Having a low self- esteem causes a decrease in happiness. It is a concern because it can led to a suicide attempt, obesity, anorexia, and despression. In certain cases, this starts at home due to abuse, etc. This can be stopped by always teaching a child about their self- worth, by teaching them to cope with problems, providing support in all aspects such as emotionally and socially, and letting anything that they have achieved be known( make them feel proud of it.)</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Identity is known to be, “Who a person is, representing a synthesis and integration of self- understanding.” This means that it is who the a person is overall, how they would describe themselves. Families are thought to influence identity formation because they are the people that one lives with. They can help influence religion, wanting to get married or not, culture, personality, etc. They help influence these things because they are concepts that one is born into and the way that they were raised. For example, a person can be Christian because he or she was raised that way, their family influenced them. </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Identity development in ethnic minority youth versus White American youth is both similar and different. A difference is that the environment of an ethnic minority can impact them in a negative way due to that they are surrounded by drugs, gangs, etc. They are also most likely known to drop out of school or not go at all and to be surrounded with people like that as well. As opposed to a White American who is known to live in a good environment, is not surrounded by negative influences, and goes to school. A similarity between the both is that no matter what they have an identity can always change.</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