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Kayris Courtenay</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 470</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 October 2019</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ab/>
        <w:tab/>
        <w:tab/>
        <w:tab/>
        <w:t xml:space="preserve">Essay 8</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color w:val="393737"/>
          <w:sz w:val="24"/>
          <w:szCs w:val="24"/>
          <w:shd w:fill="f1f1f1" w:val="clear"/>
        </w:rPr>
      </w:pPr>
      <w:r w:rsidDel="00000000" w:rsidR="00000000" w:rsidRPr="00000000">
        <w:rPr>
          <w:rFonts w:ascii="Times New Roman" w:cs="Times New Roman" w:eastAsia="Times New Roman" w:hAnsi="Times New Roman"/>
          <w:color w:val="393737"/>
          <w:sz w:val="24"/>
          <w:szCs w:val="24"/>
          <w:rtl w:val="0"/>
        </w:rPr>
        <w:t xml:space="preserve">2. There are two types of amnesia which are anterograde amnesia and retrograde amnesia. Anterograde amnesia is when an individual can not recall any new information. They can remember incidents and events prior-injury but everything after their injury they have no memory of. This occurs by the hippocampus being injured and the transfer of information from the STM to LTM being distorted. Whereas retrograde amnesia is the opposite, the individual can remember everything after their injury. However, they can not recall anything prior to their injury. </w:t>
      </w:r>
      <w:r w:rsidDel="00000000" w:rsidR="00000000" w:rsidRPr="00000000">
        <w:rPr>
          <w:rtl w:val="0"/>
        </w:rPr>
      </w:r>
    </w:p>
    <w:p w:rsidR="00000000" w:rsidDel="00000000" w:rsidP="00000000" w:rsidRDefault="00000000" w:rsidRPr="00000000" w14:paraId="00000009">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10. Exercise helps you remember the information due to the constant movement because it promotes neurogenesis, is the birth of new brain cells in the hippocampus, which helps with memory and learning. Exercise helps the brain reduce stress and anxiety which often can cause memory loss due to cognitive processes being impaired.  I have never heard of this phenomena but I would love to put it to the test because I have a really bad memory and I need to exercise. So putting this to the test would benefit me greatly. </w:t>
      </w:r>
    </w:p>
    <w:p w:rsidR="00000000" w:rsidDel="00000000" w:rsidP="00000000" w:rsidRDefault="00000000" w:rsidRPr="00000000" w14:paraId="0000000A">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13. Misattribution is a memory sin, it occurs when an individual has the ability to remember information, but can not recall the source of the information. For example, my mother has mistaken me for saying something when it was my sister who said it I was just in the room during the conversation. Another example has mistaken a dream that someone has as reality. </w:t>
      </w:r>
    </w:p>
    <w:p w:rsidR="00000000" w:rsidDel="00000000" w:rsidP="00000000" w:rsidRDefault="00000000" w:rsidRPr="00000000" w14:paraId="0000000B">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14. Hindsight bias is when an individual believes they predicted an event after it has already happened. An example of that would be of the Nets winning a game and then after someone saying that they knew they were going to win all along when really they had doubts mid-game. Another example is of people on a plane which is experiencing turbulence and everyone thought the plane was going to go down but when it didn’t someone yells out I knew it wasn’t all along. </w:t>
      </w:r>
    </w:p>
    <w:p w:rsidR="00000000" w:rsidDel="00000000" w:rsidP="00000000" w:rsidRDefault="00000000" w:rsidRPr="00000000" w14:paraId="0000000C">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20. Memory consolidation occurs when someone tries to move information from their short term memory to their long term memory. If the memory isn’t consolidated then long term memory doesn’t occur. The neurons in the brain that form memory undergoes protein synthesis that glues the memory together.  </w:t>
      </w:r>
    </w:p>
    <w:p w:rsidR="00000000" w:rsidDel="00000000" w:rsidP="00000000" w:rsidRDefault="00000000" w:rsidRPr="00000000" w14:paraId="0000000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393737"/>
          <w:sz w:val="24"/>
          <w:szCs w:val="24"/>
          <w:rtl w:val="0"/>
        </w:rPr>
        <w:t xml:space="preserve">23. Eyewitness testimony can be unreliable because the individual’s memory can begin to mix with what was actually seen and the individual’s imagination. Because of the way a person may look or a gesture they can be mistaken for a crime when really they were probably not on the scene.  Memory is not just recorded and played back but is reconstructed every time it is recalled. Therefore, the validity of an eyewitness testimony may not be 100% reliable.  </w:t>
      </w: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26. Hyperthymesia is when a person can recall a majority of their experiences in their life. </w:t>
      </w:r>
    </w:p>
    <w:p w:rsidR="00000000" w:rsidDel="00000000" w:rsidP="00000000" w:rsidRDefault="00000000" w:rsidRPr="00000000" w14:paraId="0000000F">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Disadvantages of hyperthymesia are that it can cause people to not live in the present as they have so many correlations and memories that they can recall for such a long time. Also, not all the time but sometimes it benefits people to forget memories that may not be pleasant or irrelevant. However, a person with hyperthymesia can not filter out some of their memories because they have a collection of all of them. Some advantages are they can recall pleasant and wonderful memories that others may forget. Another is that the individual can recall their mistakes and attempt not to repeat the negative decisions. </w:t>
      </w:r>
    </w:p>
    <w:p w:rsidR="00000000" w:rsidDel="00000000" w:rsidP="00000000" w:rsidRDefault="00000000" w:rsidRPr="00000000" w14:paraId="00000010">
      <w:pPr>
        <w:spacing w:line="480" w:lineRule="auto"/>
        <w:rPr>
          <w:rFonts w:ascii="Times New Roman" w:cs="Times New Roman" w:eastAsia="Times New Roman" w:hAnsi="Times New Roman"/>
          <w:color w:val="393737"/>
          <w:sz w:val="24"/>
          <w:szCs w:val="24"/>
          <w:shd w:fill="f1f1f1" w:val="clear"/>
        </w:rPr>
      </w:pPr>
      <w:r w:rsidDel="00000000" w:rsidR="00000000" w:rsidRPr="00000000">
        <w:rPr>
          <w:rtl w:val="0"/>
        </w:rPr>
      </w:r>
    </w:p>
    <w:p w:rsidR="00000000" w:rsidDel="00000000" w:rsidP="00000000" w:rsidRDefault="00000000" w:rsidRPr="00000000" w14:paraId="00000011">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28. The residents find it a common thing to find residents wandering in the hallways and always having to bring them back to their room. The woman in the video recommends keeping one’s mind alert in advancing age by playing bridge because it keeps your mind alert. I think by her playing a game of bridge and having to keep her brain active and conversating during the games helps her to continue to exercise her memory. One exercise that I can think of aging minds to do is puzzles which can be a good challenge. And also, arts and crafts can be a great and exciting way for them to have fun but also, create and remember instructions to get the desired crafts.</w:t>
      </w:r>
    </w:p>
    <w:p w:rsidR="00000000" w:rsidDel="00000000" w:rsidP="00000000" w:rsidRDefault="00000000" w:rsidRPr="00000000" w14:paraId="00000012">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31. Through the children being shown false pictures of their childhood, it shows that the nature of memory can not be correctly recalled but could actually be distorted. Our memory isn’t permanent it is a mixture of imagination and reconstructions of what we have been exposed to so because we recall something it can be made up.  This plays a major role in the evaluation of eye witness testimony in a court trial. This study shows that eye witness testimonies can be distorted or even made up after a few days of and that we are sure of, may not be accurate. </w:t>
      </w:r>
    </w:p>
    <w:p w:rsidR="00000000" w:rsidDel="00000000" w:rsidP="00000000" w:rsidRDefault="00000000" w:rsidRPr="00000000" w14:paraId="00000013">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38. Memory plays a huge role in our identity and connections to others, it helps us recognize who our loved ones are and the experiences we have shared with them. This case tells us that the mind-brain relationship is very powerful. And although he can not recollect his memories the pager helped his mind brain recollection complete the task that was ahead of him and he did it.</w:t>
      </w:r>
    </w:p>
    <w:p w:rsidR="00000000" w:rsidDel="00000000" w:rsidP="00000000" w:rsidRDefault="00000000" w:rsidRPr="00000000" w14:paraId="00000014">
      <w:pPr>
        <w:spacing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Memory plays a role in our identity and connection to others but it does not play an ultimate role. This man in the video although he has no recollection of any memory he still loves his wife and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