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F90" w:rsidRDefault="000D4F90" w:rsidP="000D4F90">
      <w:pPr>
        <w:spacing w:after="0" w:line="240" w:lineRule="auto"/>
        <w:jc w:val="center"/>
        <w:rPr>
          <w:rFonts w:ascii="Times New Roman" w:eastAsia="Times New Roman" w:hAnsi="Times New Roman" w:cs="Times New Roman"/>
          <w:sz w:val="24"/>
          <w:szCs w:val="24"/>
        </w:rPr>
      </w:pPr>
    </w:p>
    <w:p w:rsidR="000D4F90" w:rsidRDefault="000D4F90" w:rsidP="000D4F90">
      <w:pPr>
        <w:spacing w:after="0" w:line="240" w:lineRule="auto"/>
        <w:jc w:val="center"/>
        <w:rPr>
          <w:rFonts w:ascii="Times New Roman" w:eastAsia="Times New Roman" w:hAnsi="Times New Roman" w:cs="Times New Roman"/>
          <w:sz w:val="24"/>
          <w:szCs w:val="24"/>
        </w:rPr>
      </w:pPr>
    </w:p>
    <w:p w:rsidR="000D4F90" w:rsidRDefault="000D4F90" w:rsidP="000D4F90">
      <w:pPr>
        <w:spacing w:after="0" w:line="240" w:lineRule="auto"/>
        <w:jc w:val="center"/>
        <w:rPr>
          <w:rFonts w:ascii="Times New Roman" w:eastAsia="Times New Roman" w:hAnsi="Times New Roman" w:cs="Times New Roman"/>
          <w:sz w:val="24"/>
          <w:szCs w:val="24"/>
        </w:rPr>
      </w:pPr>
    </w:p>
    <w:p w:rsidR="000D4F90" w:rsidRDefault="000D4F90" w:rsidP="000D4F90">
      <w:pPr>
        <w:spacing w:after="0" w:line="240" w:lineRule="auto"/>
        <w:jc w:val="center"/>
        <w:rPr>
          <w:rFonts w:ascii="Times New Roman" w:eastAsia="Times New Roman" w:hAnsi="Times New Roman" w:cs="Times New Roman"/>
          <w:sz w:val="24"/>
          <w:szCs w:val="24"/>
        </w:rPr>
      </w:pPr>
    </w:p>
    <w:p w:rsidR="000D4F90" w:rsidRDefault="000D4F90" w:rsidP="000D4F90">
      <w:pPr>
        <w:spacing w:after="0" w:line="240" w:lineRule="auto"/>
        <w:jc w:val="center"/>
        <w:rPr>
          <w:rFonts w:ascii="Times New Roman" w:eastAsia="Times New Roman" w:hAnsi="Times New Roman" w:cs="Times New Roman"/>
          <w:sz w:val="24"/>
          <w:szCs w:val="24"/>
        </w:rPr>
      </w:pPr>
    </w:p>
    <w:p w:rsidR="000D4F90" w:rsidRPr="00C44D4E" w:rsidRDefault="000D4F90" w:rsidP="000D4F90">
      <w:pPr>
        <w:spacing w:after="0" w:line="240" w:lineRule="auto"/>
        <w:jc w:val="center"/>
        <w:rPr>
          <w:rFonts w:ascii="Times New Roman" w:eastAsia="Times New Roman" w:hAnsi="Times New Roman" w:cs="Times New Roman"/>
          <w:sz w:val="24"/>
          <w:szCs w:val="24"/>
        </w:rPr>
      </w:pPr>
      <w:r w:rsidRPr="00C44D4E">
        <w:rPr>
          <w:rFonts w:ascii="Times New Roman" w:eastAsia="Times New Roman" w:hAnsi="Times New Roman" w:cs="Times New Roman"/>
          <w:sz w:val="24"/>
          <w:szCs w:val="24"/>
        </w:rPr>
        <w:t xml:space="preserve">Week </w:t>
      </w:r>
      <w:r w:rsidR="00343800">
        <w:rPr>
          <w:rFonts w:ascii="Times New Roman" w:eastAsia="Times New Roman" w:hAnsi="Times New Roman" w:cs="Times New Roman"/>
          <w:sz w:val="24"/>
          <w:szCs w:val="24"/>
        </w:rPr>
        <w:t>One</w:t>
      </w:r>
      <w:r w:rsidRPr="00C44D4E">
        <w:rPr>
          <w:rFonts w:ascii="Times New Roman" w:eastAsia="Times New Roman" w:hAnsi="Times New Roman" w:cs="Times New Roman"/>
          <w:sz w:val="24"/>
          <w:szCs w:val="24"/>
        </w:rPr>
        <w:t xml:space="preserve"> Assignment</w:t>
      </w:r>
    </w:p>
    <w:p w:rsidR="000D4F90" w:rsidRPr="00C44D4E" w:rsidRDefault="000D4F90" w:rsidP="000D4F90">
      <w:pPr>
        <w:autoSpaceDE w:val="0"/>
        <w:autoSpaceDN w:val="0"/>
        <w:adjustRightInd w:val="0"/>
        <w:snapToGrid w:val="0"/>
        <w:spacing w:after="0" w:line="240" w:lineRule="auto"/>
        <w:jc w:val="center"/>
        <w:rPr>
          <w:rFonts w:ascii="Times New Roman" w:eastAsia="Times New Roman" w:hAnsi="Times New Roman" w:cs="Times New Roman"/>
          <w:sz w:val="24"/>
          <w:szCs w:val="24"/>
        </w:rPr>
      </w:pPr>
    </w:p>
    <w:p w:rsidR="000D4F90" w:rsidRPr="00C44D4E" w:rsidRDefault="000D4F90" w:rsidP="000D4F90">
      <w:pPr>
        <w:autoSpaceDE w:val="0"/>
        <w:autoSpaceDN w:val="0"/>
        <w:adjustRightInd w:val="0"/>
        <w:snapToGrid w:val="0"/>
        <w:spacing w:after="0" w:line="240" w:lineRule="auto"/>
        <w:jc w:val="center"/>
        <w:rPr>
          <w:rFonts w:ascii="Times New Roman" w:eastAsia="Times New Roman" w:hAnsi="Times New Roman" w:cs="Times New Roman"/>
          <w:sz w:val="24"/>
          <w:szCs w:val="24"/>
        </w:rPr>
      </w:pPr>
    </w:p>
    <w:p w:rsidR="000D4F90" w:rsidRPr="00C44D4E" w:rsidRDefault="001F2363" w:rsidP="000D4F90">
      <w:pPr>
        <w:autoSpaceDE w:val="0"/>
        <w:autoSpaceDN w:val="0"/>
        <w:adjustRightInd w:val="0"/>
        <w:snapToGrid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roofErr w:type="spellStart"/>
      <w:r>
        <w:rPr>
          <w:rFonts w:ascii="Times New Roman" w:eastAsia="Times New Roman" w:hAnsi="Times New Roman" w:cs="Times New Roman"/>
          <w:sz w:val="24"/>
          <w:szCs w:val="24"/>
        </w:rPr>
        <w:t>K</w:t>
      </w:r>
      <w:r w:rsidR="000D4F90" w:rsidRPr="00C44D4E">
        <w:rPr>
          <w:rFonts w:ascii="Times New Roman" w:eastAsia="Times New Roman" w:hAnsi="Times New Roman" w:cs="Times New Roman"/>
          <w:sz w:val="24"/>
          <w:szCs w:val="24"/>
        </w:rPr>
        <w:t>imba</w:t>
      </w:r>
      <w:proofErr w:type="spellEnd"/>
      <w:r w:rsidR="000D4F90" w:rsidRPr="00C44D4E">
        <w:rPr>
          <w:rFonts w:ascii="Times New Roman" w:eastAsia="Times New Roman" w:hAnsi="Times New Roman" w:cs="Times New Roman"/>
          <w:sz w:val="24"/>
          <w:szCs w:val="24"/>
        </w:rPr>
        <w:t xml:space="preserve"> Pierre-Warner</w:t>
      </w:r>
    </w:p>
    <w:p w:rsidR="000D4F90" w:rsidRPr="00C44D4E" w:rsidRDefault="000D4F90" w:rsidP="000D4F90">
      <w:pPr>
        <w:autoSpaceDE w:val="0"/>
        <w:autoSpaceDN w:val="0"/>
        <w:adjustRightInd w:val="0"/>
        <w:snapToGrid w:val="0"/>
        <w:spacing w:after="0" w:line="480" w:lineRule="auto"/>
        <w:jc w:val="center"/>
        <w:rPr>
          <w:rFonts w:ascii="Times New Roman" w:eastAsia="Times New Roman" w:hAnsi="Times New Roman" w:cs="Times New Roman"/>
          <w:sz w:val="24"/>
          <w:szCs w:val="24"/>
        </w:rPr>
      </w:pPr>
      <w:r w:rsidRPr="00C44D4E">
        <w:rPr>
          <w:rFonts w:ascii="Times New Roman" w:eastAsia="Times New Roman" w:hAnsi="Times New Roman" w:cs="Times New Roman"/>
          <w:sz w:val="24"/>
          <w:szCs w:val="24"/>
        </w:rPr>
        <w:t>kimbapierre@yahoo.com</w:t>
      </w:r>
    </w:p>
    <w:p w:rsidR="000D4F90" w:rsidRPr="00C44D4E" w:rsidRDefault="000D4F90" w:rsidP="000D4F90">
      <w:pPr>
        <w:autoSpaceDE w:val="0"/>
        <w:autoSpaceDN w:val="0"/>
        <w:adjustRightInd w:val="0"/>
        <w:snapToGrid w:val="0"/>
        <w:spacing w:after="0" w:line="480" w:lineRule="auto"/>
        <w:jc w:val="center"/>
        <w:rPr>
          <w:rFonts w:ascii="Times New Roman" w:eastAsia="Times New Roman" w:hAnsi="Times New Roman" w:cs="Times New Roman"/>
          <w:sz w:val="24"/>
          <w:szCs w:val="24"/>
        </w:rPr>
      </w:pPr>
      <w:r w:rsidRPr="00C44D4E">
        <w:rPr>
          <w:rFonts w:ascii="Times New Roman" w:eastAsia="Times New Roman" w:hAnsi="Times New Roman" w:cs="Times New Roman"/>
          <w:sz w:val="24"/>
          <w:szCs w:val="24"/>
        </w:rPr>
        <w:t>Program: Bachelors in Organizational Management</w:t>
      </w:r>
    </w:p>
    <w:p w:rsidR="000D4F90" w:rsidRPr="00C44D4E" w:rsidRDefault="000D4F90" w:rsidP="000D4F90">
      <w:pPr>
        <w:autoSpaceDE w:val="0"/>
        <w:autoSpaceDN w:val="0"/>
        <w:adjustRightInd w:val="0"/>
        <w:snapToGrid w:val="0"/>
        <w:spacing w:after="0" w:line="240" w:lineRule="auto"/>
        <w:jc w:val="center"/>
        <w:rPr>
          <w:rFonts w:ascii="Times New Roman" w:eastAsia="Times New Roman" w:hAnsi="Times New Roman" w:cs="Times New Roman"/>
          <w:sz w:val="24"/>
          <w:szCs w:val="24"/>
        </w:rPr>
      </w:pPr>
    </w:p>
    <w:p w:rsidR="000D4F90" w:rsidRPr="00C44D4E" w:rsidRDefault="000D4F90" w:rsidP="000D4F90">
      <w:pPr>
        <w:autoSpaceDE w:val="0"/>
        <w:autoSpaceDN w:val="0"/>
        <w:adjustRightInd w:val="0"/>
        <w:snapToGrid w:val="0"/>
        <w:spacing w:after="0" w:line="240" w:lineRule="auto"/>
        <w:jc w:val="center"/>
        <w:rPr>
          <w:rFonts w:ascii="Times New Roman" w:eastAsia="Times New Roman" w:hAnsi="Times New Roman" w:cs="Times New Roman"/>
          <w:sz w:val="24"/>
          <w:szCs w:val="24"/>
        </w:rPr>
      </w:pPr>
    </w:p>
    <w:p w:rsidR="000D4F90" w:rsidRPr="00C44D4E" w:rsidRDefault="000D4F90" w:rsidP="000D4F90">
      <w:pPr>
        <w:autoSpaceDE w:val="0"/>
        <w:autoSpaceDN w:val="0"/>
        <w:adjustRightInd w:val="0"/>
        <w:snapToGrid w:val="0"/>
        <w:spacing w:after="0" w:line="240" w:lineRule="auto"/>
        <w:jc w:val="center"/>
        <w:rPr>
          <w:rFonts w:ascii="Times New Roman" w:eastAsia="Times New Roman" w:hAnsi="Times New Roman" w:cs="Times New Roman"/>
          <w:sz w:val="24"/>
          <w:szCs w:val="24"/>
        </w:rPr>
      </w:pPr>
    </w:p>
    <w:p w:rsidR="000D4F90" w:rsidRPr="00C44D4E" w:rsidRDefault="000D4F90" w:rsidP="000D4F90">
      <w:pPr>
        <w:autoSpaceDE w:val="0"/>
        <w:autoSpaceDN w:val="0"/>
        <w:adjustRightInd w:val="0"/>
        <w:snapToGrid w:val="0"/>
        <w:spacing w:after="0" w:line="240" w:lineRule="auto"/>
        <w:jc w:val="center"/>
        <w:rPr>
          <w:rFonts w:ascii="Times New Roman" w:eastAsia="Times New Roman" w:hAnsi="Times New Roman" w:cs="Times New Roman"/>
          <w:sz w:val="24"/>
          <w:szCs w:val="24"/>
        </w:rPr>
      </w:pPr>
    </w:p>
    <w:p w:rsidR="000D4F90" w:rsidRPr="00C44D4E" w:rsidRDefault="000D4F90" w:rsidP="000D4F90">
      <w:pPr>
        <w:autoSpaceDE w:val="0"/>
        <w:autoSpaceDN w:val="0"/>
        <w:adjustRightInd w:val="0"/>
        <w:snapToGrid w:val="0"/>
        <w:spacing w:after="0" w:line="240" w:lineRule="auto"/>
        <w:jc w:val="center"/>
        <w:rPr>
          <w:rFonts w:ascii="Times New Roman" w:eastAsia="Times New Roman" w:hAnsi="Times New Roman" w:cs="Times New Roman"/>
          <w:sz w:val="24"/>
          <w:szCs w:val="24"/>
        </w:rPr>
      </w:pPr>
    </w:p>
    <w:p w:rsidR="000D4F90" w:rsidRPr="00C44D4E" w:rsidRDefault="000D4F90" w:rsidP="000D4F90">
      <w:pPr>
        <w:autoSpaceDE w:val="0"/>
        <w:autoSpaceDN w:val="0"/>
        <w:adjustRightInd w:val="0"/>
        <w:snapToGrid w:val="0"/>
        <w:spacing w:after="0" w:line="240" w:lineRule="auto"/>
        <w:jc w:val="center"/>
        <w:rPr>
          <w:rFonts w:ascii="Times New Roman" w:eastAsia="Times New Roman" w:hAnsi="Times New Roman" w:cs="Times New Roman"/>
          <w:sz w:val="24"/>
          <w:szCs w:val="24"/>
        </w:rPr>
      </w:pPr>
    </w:p>
    <w:p w:rsidR="000D4F90" w:rsidRPr="00C44D4E" w:rsidRDefault="000D4F90" w:rsidP="000D4F90">
      <w:pPr>
        <w:autoSpaceDE w:val="0"/>
        <w:autoSpaceDN w:val="0"/>
        <w:adjustRightInd w:val="0"/>
        <w:snapToGrid w:val="0"/>
        <w:spacing w:after="0" w:line="240" w:lineRule="auto"/>
        <w:jc w:val="center"/>
        <w:rPr>
          <w:rFonts w:ascii="Times New Roman" w:eastAsia="Times New Roman" w:hAnsi="Times New Roman" w:cs="Times New Roman"/>
          <w:sz w:val="24"/>
          <w:szCs w:val="24"/>
        </w:rPr>
      </w:pPr>
    </w:p>
    <w:p w:rsidR="000D4F90" w:rsidRPr="00C44D4E" w:rsidRDefault="000D4F90" w:rsidP="000D4F90">
      <w:pPr>
        <w:autoSpaceDE w:val="0"/>
        <w:autoSpaceDN w:val="0"/>
        <w:adjustRightInd w:val="0"/>
        <w:snapToGrid w:val="0"/>
        <w:spacing w:after="0" w:line="240" w:lineRule="auto"/>
        <w:jc w:val="center"/>
        <w:rPr>
          <w:rFonts w:ascii="Times New Roman" w:eastAsia="Times New Roman" w:hAnsi="Times New Roman" w:cs="Times New Roman"/>
          <w:sz w:val="24"/>
          <w:szCs w:val="24"/>
        </w:rPr>
      </w:pPr>
    </w:p>
    <w:p w:rsidR="000D4F90" w:rsidRPr="00C44D4E" w:rsidRDefault="000D4F90" w:rsidP="000D4F90">
      <w:pPr>
        <w:autoSpaceDE w:val="0"/>
        <w:autoSpaceDN w:val="0"/>
        <w:adjustRightInd w:val="0"/>
        <w:snapToGrid w:val="0"/>
        <w:spacing w:after="0" w:line="240" w:lineRule="auto"/>
        <w:jc w:val="center"/>
        <w:rPr>
          <w:rFonts w:ascii="Times New Roman" w:eastAsia="Times New Roman" w:hAnsi="Times New Roman" w:cs="Times New Roman"/>
          <w:sz w:val="24"/>
          <w:szCs w:val="24"/>
        </w:rPr>
      </w:pPr>
    </w:p>
    <w:p w:rsidR="000D4F90" w:rsidRPr="00C44D4E" w:rsidRDefault="000D4F90" w:rsidP="000D4F90">
      <w:pPr>
        <w:autoSpaceDE w:val="0"/>
        <w:autoSpaceDN w:val="0"/>
        <w:adjustRightInd w:val="0"/>
        <w:snapToGrid w:val="0"/>
        <w:spacing w:after="0" w:line="240" w:lineRule="auto"/>
        <w:jc w:val="center"/>
        <w:rPr>
          <w:rFonts w:ascii="Times New Roman" w:eastAsia="Times New Roman" w:hAnsi="Times New Roman" w:cs="Times New Roman"/>
          <w:sz w:val="24"/>
          <w:szCs w:val="24"/>
        </w:rPr>
      </w:pPr>
    </w:p>
    <w:p w:rsidR="000D4F90" w:rsidRPr="00C44D4E" w:rsidRDefault="000D4F90" w:rsidP="000D4F90">
      <w:pPr>
        <w:autoSpaceDE w:val="0"/>
        <w:autoSpaceDN w:val="0"/>
        <w:adjustRightInd w:val="0"/>
        <w:snapToGrid w:val="0"/>
        <w:spacing w:after="0" w:line="240" w:lineRule="auto"/>
        <w:jc w:val="center"/>
        <w:rPr>
          <w:rFonts w:ascii="Times New Roman" w:eastAsia="Times New Roman" w:hAnsi="Times New Roman" w:cs="Times New Roman"/>
          <w:sz w:val="24"/>
          <w:szCs w:val="24"/>
        </w:rPr>
      </w:pPr>
    </w:p>
    <w:p w:rsidR="000D4F90" w:rsidRPr="00C44D4E" w:rsidRDefault="000D4F90" w:rsidP="000D4F90">
      <w:pPr>
        <w:autoSpaceDE w:val="0"/>
        <w:autoSpaceDN w:val="0"/>
        <w:adjustRightInd w:val="0"/>
        <w:snapToGrid w:val="0"/>
        <w:spacing w:after="0" w:line="240" w:lineRule="auto"/>
        <w:jc w:val="center"/>
        <w:rPr>
          <w:rFonts w:ascii="Times New Roman" w:eastAsia="Times New Roman" w:hAnsi="Times New Roman" w:cs="Times New Roman"/>
          <w:sz w:val="24"/>
          <w:szCs w:val="24"/>
        </w:rPr>
      </w:pPr>
    </w:p>
    <w:p w:rsidR="000D4F90" w:rsidRPr="00C44D4E" w:rsidRDefault="000D4F90" w:rsidP="000D4F90">
      <w:pPr>
        <w:autoSpaceDE w:val="0"/>
        <w:autoSpaceDN w:val="0"/>
        <w:adjustRightInd w:val="0"/>
        <w:snapToGrid w:val="0"/>
        <w:spacing w:after="0" w:line="480" w:lineRule="auto"/>
        <w:jc w:val="center"/>
        <w:rPr>
          <w:rFonts w:ascii="Times New Roman" w:eastAsia="Times New Roman" w:hAnsi="Times New Roman" w:cs="Times New Roman"/>
          <w:sz w:val="24"/>
          <w:szCs w:val="24"/>
        </w:rPr>
      </w:pPr>
    </w:p>
    <w:p w:rsidR="000D4F90" w:rsidRPr="00C44D4E" w:rsidRDefault="000D4F90" w:rsidP="000D4F90">
      <w:pPr>
        <w:autoSpaceDE w:val="0"/>
        <w:autoSpaceDN w:val="0"/>
        <w:adjustRightInd w:val="0"/>
        <w:snapToGrid w:val="0"/>
        <w:spacing w:after="0" w:line="480" w:lineRule="auto"/>
        <w:jc w:val="center"/>
        <w:rPr>
          <w:rFonts w:ascii="Times New Roman" w:eastAsia="Times New Roman" w:hAnsi="Times New Roman" w:cs="Times New Roman"/>
          <w:sz w:val="24"/>
          <w:szCs w:val="24"/>
        </w:rPr>
      </w:pPr>
      <w:r w:rsidRPr="00C44D4E">
        <w:rPr>
          <w:rFonts w:ascii="Times New Roman" w:eastAsia="Times New Roman" w:hAnsi="Times New Roman" w:cs="Times New Roman"/>
          <w:sz w:val="24"/>
          <w:szCs w:val="24"/>
        </w:rPr>
        <w:t>Nyack College</w:t>
      </w:r>
    </w:p>
    <w:p w:rsidR="000D4F90" w:rsidRDefault="000D4F90" w:rsidP="000D4F90">
      <w:pPr>
        <w:spacing w:before="100" w:beforeAutospacing="1" w:after="100" w:afterAutospacing="1" w:line="480" w:lineRule="auto"/>
        <w:jc w:val="center"/>
        <w:textAlignment w:val="baseline"/>
        <w:rPr>
          <w:rFonts w:ascii="lato" w:eastAsia="Times New Roman" w:hAnsi="lato" w:cs="Times New Roman"/>
          <w:color w:val="393737"/>
          <w:sz w:val="24"/>
          <w:szCs w:val="24"/>
          <w:bdr w:val="none" w:sz="0" w:space="0" w:color="auto" w:frame="1"/>
        </w:rPr>
      </w:pPr>
      <w:r w:rsidRPr="00C44D4E">
        <w:rPr>
          <w:rFonts w:ascii="Times New Roman" w:eastAsia="Times New Roman" w:hAnsi="Times New Roman" w:cs="Times New Roman"/>
          <w:sz w:val="24"/>
          <w:szCs w:val="24"/>
        </w:rPr>
        <w:t xml:space="preserve">Date: </w:t>
      </w:r>
      <w:r w:rsidR="00A95D32">
        <w:rPr>
          <w:rFonts w:ascii="Times New Roman" w:eastAsia="Times New Roman" w:hAnsi="Times New Roman" w:cs="Times New Roman"/>
          <w:sz w:val="24"/>
          <w:szCs w:val="24"/>
        </w:rPr>
        <w:t>November</w:t>
      </w:r>
      <w:r w:rsidR="001C41DE">
        <w:rPr>
          <w:rFonts w:ascii="Times New Roman" w:eastAsia="Times New Roman" w:hAnsi="Times New Roman" w:cs="Times New Roman"/>
          <w:sz w:val="24"/>
          <w:szCs w:val="24"/>
        </w:rPr>
        <w:t xml:space="preserve"> </w:t>
      </w:r>
      <w:r w:rsidR="00A95D32">
        <w:rPr>
          <w:rFonts w:ascii="Times New Roman" w:eastAsia="Times New Roman" w:hAnsi="Times New Roman" w:cs="Times New Roman"/>
          <w:sz w:val="24"/>
          <w:szCs w:val="24"/>
        </w:rPr>
        <w:t>1</w:t>
      </w:r>
      <w:r w:rsidR="00A95D32" w:rsidRPr="00A95D32">
        <w:rPr>
          <w:rFonts w:ascii="Times New Roman" w:eastAsia="Times New Roman" w:hAnsi="Times New Roman" w:cs="Times New Roman"/>
          <w:sz w:val="24"/>
          <w:szCs w:val="24"/>
          <w:vertAlign w:val="superscript"/>
        </w:rPr>
        <w:t>st</w:t>
      </w:r>
      <w:r w:rsidR="00A95D32">
        <w:rPr>
          <w:rFonts w:ascii="Times New Roman" w:eastAsia="Times New Roman" w:hAnsi="Times New Roman" w:cs="Times New Roman"/>
          <w:sz w:val="24"/>
          <w:szCs w:val="24"/>
        </w:rPr>
        <w:t>,</w:t>
      </w:r>
      <w:r w:rsidR="001C41DE">
        <w:rPr>
          <w:rFonts w:ascii="Times New Roman" w:eastAsia="Times New Roman" w:hAnsi="Times New Roman" w:cs="Times New Roman"/>
          <w:sz w:val="24"/>
          <w:szCs w:val="24"/>
        </w:rPr>
        <w:t xml:space="preserve"> </w:t>
      </w:r>
      <w:r w:rsidRPr="00C44D4E">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p>
    <w:p w:rsidR="001F1573" w:rsidRDefault="001F1573" w:rsidP="001F1573">
      <w:pPr>
        <w:spacing w:line="480" w:lineRule="auto"/>
        <w:ind w:firstLine="720"/>
        <w:rPr>
          <w:rFonts w:ascii="Times New Roman" w:hAnsi="Times New Roman" w:cs="Times New Roman"/>
          <w:sz w:val="24"/>
          <w:szCs w:val="24"/>
        </w:rPr>
      </w:pPr>
    </w:p>
    <w:p w:rsidR="001F1573" w:rsidRDefault="001F1573" w:rsidP="001F1573">
      <w:pPr>
        <w:spacing w:line="480" w:lineRule="auto"/>
        <w:ind w:firstLine="720"/>
        <w:rPr>
          <w:rFonts w:ascii="Times New Roman" w:hAnsi="Times New Roman" w:cs="Times New Roman"/>
          <w:sz w:val="24"/>
          <w:szCs w:val="24"/>
        </w:rPr>
      </w:pPr>
    </w:p>
    <w:p w:rsidR="001F1573" w:rsidRDefault="001F1573" w:rsidP="001F1573">
      <w:pPr>
        <w:spacing w:line="480" w:lineRule="auto"/>
        <w:ind w:firstLine="720"/>
        <w:rPr>
          <w:rFonts w:ascii="Times New Roman" w:hAnsi="Times New Roman" w:cs="Times New Roman"/>
          <w:sz w:val="24"/>
          <w:szCs w:val="24"/>
        </w:rPr>
      </w:pPr>
    </w:p>
    <w:p w:rsidR="001F1573" w:rsidRDefault="001F1573" w:rsidP="001F1573">
      <w:pPr>
        <w:spacing w:line="480" w:lineRule="auto"/>
        <w:ind w:firstLine="720"/>
        <w:rPr>
          <w:rFonts w:ascii="Times New Roman" w:hAnsi="Times New Roman" w:cs="Times New Roman"/>
          <w:sz w:val="24"/>
          <w:szCs w:val="24"/>
        </w:rPr>
      </w:pPr>
    </w:p>
    <w:p w:rsidR="00A95D32" w:rsidRDefault="00A95D32" w:rsidP="001F1573">
      <w:pPr>
        <w:spacing w:line="480" w:lineRule="auto"/>
        <w:ind w:firstLine="720"/>
        <w:rPr>
          <w:rFonts w:ascii="Times New Roman" w:hAnsi="Times New Roman" w:cs="Times New Roman"/>
          <w:sz w:val="24"/>
          <w:szCs w:val="24"/>
        </w:rPr>
      </w:pPr>
    </w:p>
    <w:p w:rsidR="00A95D32" w:rsidRDefault="006E6389" w:rsidP="00782D96">
      <w:pPr>
        <w:spacing w:line="480" w:lineRule="auto"/>
        <w:rPr>
          <w:rFonts w:ascii="Times New Roman" w:hAnsi="Times New Roman" w:cs="Times New Roman"/>
          <w:b/>
          <w:sz w:val="24"/>
          <w:szCs w:val="24"/>
        </w:rPr>
      </w:pPr>
      <w:r w:rsidRPr="00C93287">
        <w:rPr>
          <w:rFonts w:ascii="Times New Roman" w:hAnsi="Times New Roman" w:cs="Times New Roman"/>
          <w:b/>
          <w:sz w:val="24"/>
          <w:szCs w:val="24"/>
        </w:rPr>
        <w:lastRenderedPageBreak/>
        <w:t>Managerial Economics Principles</w:t>
      </w:r>
    </w:p>
    <w:p w:rsidR="00193B57" w:rsidRDefault="006E6389" w:rsidP="00782D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Economics in general is the study of the </w:t>
      </w:r>
      <w:r w:rsidR="00FC28A1">
        <w:rPr>
          <w:rFonts w:ascii="Times New Roman" w:hAnsi="Times New Roman" w:cs="Times New Roman"/>
          <w:sz w:val="24"/>
          <w:szCs w:val="24"/>
        </w:rPr>
        <w:t>‘</w:t>
      </w:r>
      <w:r>
        <w:rPr>
          <w:rFonts w:ascii="Times New Roman" w:hAnsi="Times New Roman" w:cs="Times New Roman"/>
          <w:sz w:val="24"/>
          <w:szCs w:val="24"/>
        </w:rPr>
        <w:t>production, distribution and consumption of goods and services</w:t>
      </w:r>
      <w:r w:rsidR="00FC28A1">
        <w:rPr>
          <w:rFonts w:ascii="Times New Roman" w:hAnsi="Times New Roman" w:cs="Times New Roman"/>
          <w:sz w:val="24"/>
          <w:szCs w:val="24"/>
        </w:rPr>
        <w:t>’ (Stengel, 2011)</w:t>
      </w:r>
      <w:r>
        <w:rPr>
          <w:rFonts w:ascii="Times New Roman" w:hAnsi="Times New Roman" w:cs="Times New Roman"/>
          <w:sz w:val="24"/>
          <w:szCs w:val="24"/>
        </w:rPr>
        <w:t xml:space="preserve">.  Managerial economics focuses on the aspect of choice, that is, economics defined as the study of choice related to the allocation of scarce resources. Its purpose is to apply economics to improve decision making in management within an organization.  Economics as you will learn is broken down into two concepts, Micro and Macro. Most of the subject material in managerial economics comes from microeconomics, which focuses on individual consumers and businesses.  However, macroeconomics is also useful for managers when having to make decisions as it relates to the economic environment, where macro focuses on the overall systematic behavior of the economy. </w:t>
      </w:r>
    </w:p>
    <w:p w:rsidR="006E6389" w:rsidRDefault="00193B57" w:rsidP="00782D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Microeconomics is used when the organization targets a particular group of people and markets their products in such a way that it is enticing to them, for example: producing a new phone approximately every six months with new functions that the ones before did not have. Any and everyone into technology</w:t>
      </w:r>
      <w:r w:rsidR="006E6389">
        <w:rPr>
          <w:rFonts w:ascii="Times New Roman" w:hAnsi="Times New Roman" w:cs="Times New Roman"/>
          <w:sz w:val="24"/>
          <w:szCs w:val="24"/>
        </w:rPr>
        <w:t xml:space="preserve"> </w:t>
      </w:r>
      <w:r>
        <w:rPr>
          <w:rFonts w:ascii="Times New Roman" w:hAnsi="Times New Roman" w:cs="Times New Roman"/>
          <w:sz w:val="24"/>
          <w:szCs w:val="24"/>
        </w:rPr>
        <w:t xml:space="preserve">believe that they need and have to get it. The macroeconomic part of this is weighing whether producing these phone so rapidly helps the economy in any way and if not then why produce them so often. </w:t>
      </w:r>
      <w:r w:rsidR="006310FF">
        <w:rPr>
          <w:rFonts w:ascii="Times New Roman" w:hAnsi="Times New Roman" w:cs="Times New Roman"/>
          <w:sz w:val="24"/>
          <w:szCs w:val="24"/>
        </w:rPr>
        <w:t>Is there a different way to use the same phones by just upgrading them, what happens to all the old ones?</w:t>
      </w:r>
    </w:p>
    <w:p w:rsidR="006E6389" w:rsidRDefault="006E6389" w:rsidP="00782D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are certain key terms and relations to consider in business, whether starting</w:t>
      </w:r>
      <w:r w:rsidR="006310FF">
        <w:rPr>
          <w:rFonts w:ascii="Times New Roman" w:hAnsi="Times New Roman" w:cs="Times New Roman"/>
          <w:sz w:val="24"/>
          <w:szCs w:val="24"/>
        </w:rPr>
        <w:t>,</w:t>
      </w:r>
      <w:r>
        <w:rPr>
          <w:rFonts w:ascii="Times New Roman" w:hAnsi="Times New Roman" w:cs="Times New Roman"/>
          <w:sz w:val="24"/>
          <w:szCs w:val="24"/>
        </w:rPr>
        <w:t xml:space="preserve"> venturing into a new one or joining.  Most businesses are in the production and distribution of selling goods and services and more importantly to make a profit. Profit is the difference between revenue and cost. </w:t>
      </w:r>
      <w:r w:rsidR="008E2916">
        <w:rPr>
          <w:rFonts w:ascii="Times New Roman" w:hAnsi="Times New Roman" w:cs="Times New Roman"/>
          <w:sz w:val="24"/>
          <w:szCs w:val="24"/>
        </w:rPr>
        <w:t>‘T</w:t>
      </w:r>
      <w:r>
        <w:rPr>
          <w:rFonts w:ascii="Times New Roman" w:hAnsi="Times New Roman" w:cs="Times New Roman"/>
          <w:sz w:val="24"/>
          <w:szCs w:val="24"/>
        </w:rPr>
        <w:t xml:space="preserve">he total monetary value of goods and services sold </w:t>
      </w:r>
      <w:r w:rsidR="008E2916">
        <w:rPr>
          <w:rFonts w:ascii="Times New Roman" w:hAnsi="Times New Roman" w:cs="Times New Roman"/>
          <w:sz w:val="24"/>
          <w:szCs w:val="24"/>
        </w:rPr>
        <w:t xml:space="preserve">is called revenue’ (Stengel, 2011) </w:t>
      </w:r>
      <w:r>
        <w:rPr>
          <w:rFonts w:ascii="Times New Roman" w:hAnsi="Times New Roman" w:cs="Times New Roman"/>
          <w:sz w:val="24"/>
          <w:szCs w:val="24"/>
        </w:rPr>
        <w:t xml:space="preserve">and cost is the monetary value of collective expenses incurred to produce revenue over time. Types of cost include, fixed cost which doesn’t vary depending on </w:t>
      </w:r>
      <w:r>
        <w:rPr>
          <w:rFonts w:ascii="Times New Roman" w:hAnsi="Times New Roman" w:cs="Times New Roman"/>
          <w:sz w:val="24"/>
          <w:szCs w:val="24"/>
        </w:rPr>
        <w:lastRenderedPageBreak/>
        <w:t>the output (buildings and insurance) and variable cost which does change with the output produced (raw materials).  Other costs discussed in this book are economic and accounting cost, opportunity cost and sunk cost (cannot be returned).</w:t>
      </w:r>
    </w:p>
    <w:p w:rsidR="006310FF" w:rsidRDefault="006310FF" w:rsidP="00782D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good to know your market before going into business, this way you will have an idea of whether or not the goods and services you are going to provide will be needed. It will play an important role in whether or not the business is going to make a profit or not, even breaking even may not work based on what is needed from the venture. </w:t>
      </w:r>
      <w:r w:rsidR="00691037">
        <w:rPr>
          <w:rFonts w:ascii="Times New Roman" w:hAnsi="Times New Roman" w:cs="Times New Roman"/>
          <w:sz w:val="24"/>
          <w:szCs w:val="24"/>
        </w:rPr>
        <w:t>If an aide is sent to service a patient and is paid Fifteen Dollars an hour but the organization is being paid Sixteen Dollars and Fifty cents, would it make sense for the company to keep this patient as part of their income? No, because they have not yet factored in the overhead cost in order to get the aide to and from the patient.</w:t>
      </w:r>
      <w:r>
        <w:rPr>
          <w:rFonts w:ascii="Times New Roman" w:hAnsi="Times New Roman" w:cs="Times New Roman"/>
          <w:sz w:val="24"/>
          <w:szCs w:val="24"/>
        </w:rPr>
        <w:t xml:space="preserve"> </w:t>
      </w:r>
    </w:p>
    <w:p w:rsidR="006E6389" w:rsidRPr="001301CE" w:rsidRDefault="006E6389" w:rsidP="00782D96">
      <w:pPr>
        <w:spacing w:after="0" w:line="480" w:lineRule="auto"/>
        <w:rPr>
          <w:rFonts w:ascii="Times New Roman" w:hAnsi="Times New Roman" w:cs="Times New Roman"/>
          <w:b/>
          <w:sz w:val="24"/>
          <w:szCs w:val="24"/>
        </w:rPr>
      </w:pPr>
      <w:r w:rsidRPr="001301CE">
        <w:rPr>
          <w:rFonts w:ascii="Times New Roman" w:hAnsi="Times New Roman" w:cs="Times New Roman"/>
          <w:b/>
          <w:sz w:val="24"/>
          <w:szCs w:val="24"/>
        </w:rPr>
        <w:t>Week 1 – Principles of Marketing</w:t>
      </w:r>
    </w:p>
    <w:p w:rsidR="006E6389" w:rsidRDefault="006E6389" w:rsidP="00782D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business it’s not just about selling a product, but the process behind getting that product sold. This process involves marketing, which is the activity of </w:t>
      </w:r>
      <w:r w:rsidR="00FC28A1">
        <w:rPr>
          <w:rFonts w:ascii="Times New Roman" w:hAnsi="Times New Roman" w:cs="Times New Roman"/>
          <w:sz w:val="24"/>
          <w:szCs w:val="24"/>
        </w:rPr>
        <w:t>‘</w:t>
      </w:r>
      <w:r>
        <w:rPr>
          <w:rFonts w:ascii="Times New Roman" w:hAnsi="Times New Roman" w:cs="Times New Roman"/>
          <w:sz w:val="24"/>
          <w:szCs w:val="24"/>
        </w:rPr>
        <w:t>promoting and selling goods and services at a value for consumers</w:t>
      </w:r>
      <w:r w:rsidR="00FC28A1">
        <w:rPr>
          <w:rFonts w:ascii="Times New Roman" w:hAnsi="Times New Roman" w:cs="Times New Roman"/>
          <w:sz w:val="24"/>
          <w:szCs w:val="24"/>
        </w:rPr>
        <w:t>’ (Tanner &amp; Raymond, 2016)</w:t>
      </w:r>
      <w:r>
        <w:rPr>
          <w:rFonts w:ascii="Times New Roman" w:hAnsi="Times New Roman" w:cs="Times New Roman"/>
          <w:sz w:val="24"/>
          <w:szCs w:val="24"/>
        </w:rPr>
        <w:t xml:space="preserve">. These activities of marketing centered on customer value are creating, communicating, delivering and exchanging, which are also traditionally known as </w:t>
      </w:r>
      <w:r w:rsidR="00682DE9">
        <w:rPr>
          <w:rFonts w:ascii="Times New Roman" w:hAnsi="Times New Roman" w:cs="Times New Roman"/>
          <w:sz w:val="24"/>
          <w:szCs w:val="24"/>
        </w:rPr>
        <w:t>‘</w:t>
      </w:r>
      <w:r>
        <w:rPr>
          <w:rFonts w:ascii="Times New Roman" w:hAnsi="Times New Roman" w:cs="Times New Roman"/>
          <w:sz w:val="24"/>
          <w:szCs w:val="24"/>
        </w:rPr>
        <w:t>the four Ps - produc</w:t>
      </w:r>
      <w:r w:rsidR="00691037">
        <w:rPr>
          <w:rFonts w:ascii="Times New Roman" w:hAnsi="Times New Roman" w:cs="Times New Roman"/>
          <w:sz w:val="24"/>
          <w:szCs w:val="24"/>
        </w:rPr>
        <w:t>t, promotion, place and price</w:t>
      </w:r>
      <w:r w:rsidR="00682DE9">
        <w:rPr>
          <w:rFonts w:ascii="Times New Roman" w:hAnsi="Times New Roman" w:cs="Times New Roman"/>
          <w:sz w:val="24"/>
          <w:szCs w:val="24"/>
        </w:rPr>
        <w:t>’ (</w:t>
      </w:r>
      <w:proofErr w:type="spellStart"/>
      <w:r w:rsidR="00682DE9">
        <w:rPr>
          <w:rFonts w:ascii="Times New Roman" w:hAnsi="Times New Roman" w:cs="Times New Roman"/>
          <w:sz w:val="24"/>
          <w:szCs w:val="24"/>
        </w:rPr>
        <w:t>Karell</w:t>
      </w:r>
      <w:proofErr w:type="spellEnd"/>
      <w:r w:rsidR="00682DE9">
        <w:rPr>
          <w:rFonts w:ascii="Times New Roman" w:hAnsi="Times New Roman" w:cs="Times New Roman"/>
          <w:sz w:val="24"/>
          <w:szCs w:val="24"/>
        </w:rPr>
        <w:t>, 2017)</w:t>
      </w:r>
      <w:r w:rsidR="00691037">
        <w:rPr>
          <w:rFonts w:ascii="Times New Roman" w:hAnsi="Times New Roman" w:cs="Times New Roman"/>
          <w:sz w:val="24"/>
          <w:szCs w:val="24"/>
        </w:rPr>
        <w:t xml:space="preserve">. </w:t>
      </w:r>
      <w:r>
        <w:rPr>
          <w:rFonts w:ascii="Times New Roman" w:hAnsi="Times New Roman" w:cs="Times New Roman"/>
          <w:sz w:val="24"/>
          <w:szCs w:val="24"/>
        </w:rPr>
        <w:t>When considering who engages in marketing, that is everyone, for-profit companies, and nonprofit organizations and to some might argue, even individuals engage in marketing.</w:t>
      </w:r>
    </w:p>
    <w:p w:rsidR="00691037" w:rsidRDefault="00691037" w:rsidP="00782D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Providing the customer with what they need and sometimes what they want is one of the key to marketing. If </w:t>
      </w:r>
      <w:r w:rsidR="00BC1ABB">
        <w:rPr>
          <w:rFonts w:ascii="Times New Roman" w:hAnsi="Times New Roman" w:cs="Times New Roman"/>
          <w:sz w:val="24"/>
          <w:szCs w:val="24"/>
        </w:rPr>
        <w:t xml:space="preserve">it is packaged right then it is easier for the customer to agree that it is something that they have to get or want to be a part of. Catering to the needs to the customer is also important because everyone needs are different and not because it works for one mean it </w:t>
      </w:r>
      <w:r w:rsidR="00BC1ABB">
        <w:rPr>
          <w:rFonts w:ascii="Times New Roman" w:hAnsi="Times New Roman" w:cs="Times New Roman"/>
          <w:sz w:val="24"/>
          <w:szCs w:val="24"/>
        </w:rPr>
        <w:lastRenderedPageBreak/>
        <w:t xml:space="preserve">will work for all. Selling tickets for a conference in a local church where if feels like everyone knows each other, will have the challenge of know the member and what works best for him/her. </w:t>
      </w:r>
    </w:p>
    <w:p w:rsidR="006E6389" w:rsidRDefault="006E6389" w:rsidP="00782D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order to create, promote, price and sell products and services, businesses must develop plans</w:t>
      </w:r>
      <w:r w:rsidR="00BC1ABB">
        <w:rPr>
          <w:rFonts w:ascii="Times New Roman" w:hAnsi="Times New Roman" w:cs="Times New Roman"/>
          <w:sz w:val="24"/>
          <w:szCs w:val="24"/>
        </w:rPr>
        <w:t>,</w:t>
      </w:r>
      <w:r>
        <w:rPr>
          <w:rFonts w:ascii="Times New Roman" w:hAnsi="Times New Roman" w:cs="Times New Roman"/>
          <w:sz w:val="24"/>
          <w:szCs w:val="24"/>
        </w:rPr>
        <w:t xml:space="preserve"> and strategies that outline the process. This in marketing is what’s known as strategic planning process, which “includes </w:t>
      </w:r>
      <w:r w:rsidRPr="001B3873">
        <w:rPr>
          <w:rFonts w:ascii="Times New Roman" w:hAnsi="Times New Roman" w:cs="Times New Roman"/>
          <w:sz w:val="24"/>
          <w:szCs w:val="24"/>
        </w:rPr>
        <w:t>conducting</w:t>
      </w:r>
      <w:r>
        <w:rPr>
          <w:rFonts w:ascii="Times New Roman" w:hAnsi="Times New Roman" w:cs="Times New Roman"/>
          <w:sz w:val="24"/>
          <w:szCs w:val="24"/>
        </w:rPr>
        <w:t xml:space="preserve"> </w:t>
      </w:r>
      <w:r w:rsidRPr="001B3873">
        <w:rPr>
          <w:rFonts w:ascii="Times New Roman" w:hAnsi="Times New Roman" w:cs="Times New Roman"/>
          <w:sz w:val="24"/>
          <w:szCs w:val="24"/>
        </w:rPr>
        <w:t>a</w:t>
      </w:r>
      <w:r>
        <w:rPr>
          <w:rFonts w:ascii="Times New Roman" w:hAnsi="Times New Roman" w:cs="Times New Roman"/>
          <w:sz w:val="24"/>
          <w:szCs w:val="24"/>
        </w:rPr>
        <w:t xml:space="preserve"> </w:t>
      </w:r>
      <w:r w:rsidRPr="001B3873">
        <w:rPr>
          <w:rFonts w:ascii="Times New Roman" w:hAnsi="Times New Roman" w:cs="Times New Roman"/>
          <w:sz w:val="24"/>
          <w:szCs w:val="24"/>
        </w:rPr>
        <w:t>situation</w:t>
      </w:r>
      <w:r>
        <w:rPr>
          <w:rFonts w:ascii="Times New Roman" w:hAnsi="Times New Roman" w:cs="Times New Roman"/>
          <w:sz w:val="24"/>
          <w:szCs w:val="24"/>
        </w:rPr>
        <w:t xml:space="preserve"> </w:t>
      </w:r>
      <w:r w:rsidRPr="001B3873">
        <w:rPr>
          <w:rFonts w:ascii="Times New Roman" w:hAnsi="Times New Roman" w:cs="Times New Roman"/>
          <w:sz w:val="24"/>
          <w:szCs w:val="24"/>
        </w:rPr>
        <w:t>analysis</w:t>
      </w:r>
      <w:r>
        <w:rPr>
          <w:rFonts w:ascii="Times New Roman" w:hAnsi="Times New Roman" w:cs="Times New Roman"/>
          <w:sz w:val="24"/>
          <w:szCs w:val="24"/>
        </w:rPr>
        <w:t xml:space="preserve"> </w:t>
      </w:r>
      <w:r w:rsidRPr="001B3873">
        <w:rPr>
          <w:rFonts w:ascii="Times New Roman" w:hAnsi="Times New Roman" w:cs="Times New Roman"/>
          <w:sz w:val="24"/>
          <w:szCs w:val="24"/>
        </w:rPr>
        <w:t>and</w:t>
      </w:r>
      <w:r>
        <w:rPr>
          <w:rFonts w:ascii="Times New Roman" w:hAnsi="Times New Roman" w:cs="Times New Roman"/>
          <w:sz w:val="24"/>
          <w:szCs w:val="24"/>
        </w:rPr>
        <w:t xml:space="preserve"> </w:t>
      </w:r>
      <w:r w:rsidRPr="001B3873">
        <w:rPr>
          <w:rFonts w:ascii="Times New Roman" w:hAnsi="Times New Roman" w:cs="Times New Roman"/>
          <w:sz w:val="24"/>
          <w:szCs w:val="24"/>
        </w:rPr>
        <w:t>developing</w:t>
      </w:r>
      <w:r>
        <w:rPr>
          <w:rFonts w:ascii="Times New Roman" w:hAnsi="Times New Roman" w:cs="Times New Roman"/>
          <w:sz w:val="24"/>
          <w:szCs w:val="24"/>
        </w:rPr>
        <w:t xml:space="preserve"> </w:t>
      </w:r>
      <w:r w:rsidRPr="001B3873">
        <w:rPr>
          <w:rFonts w:ascii="Times New Roman" w:hAnsi="Times New Roman" w:cs="Times New Roman"/>
          <w:sz w:val="24"/>
          <w:szCs w:val="24"/>
        </w:rPr>
        <w:t>the</w:t>
      </w:r>
      <w:r>
        <w:rPr>
          <w:rFonts w:ascii="Times New Roman" w:hAnsi="Times New Roman" w:cs="Times New Roman"/>
          <w:sz w:val="24"/>
          <w:szCs w:val="24"/>
        </w:rPr>
        <w:t xml:space="preserve"> </w:t>
      </w:r>
      <w:r w:rsidRPr="001B3873">
        <w:rPr>
          <w:rFonts w:ascii="Times New Roman" w:hAnsi="Times New Roman" w:cs="Times New Roman"/>
          <w:sz w:val="24"/>
          <w:szCs w:val="24"/>
        </w:rPr>
        <w:t>organization’s mission statement, objectives, value proposition, and strategies</w:t>
      </w:r>
      <w:r>
        <w:rPr>
          <w:rFonts w:ascii="Times New Roman" w:hAnsi="Times New Roman" w:cs="Times New Roman"/>
          <w:sz w:val="24"/>
          <w:szCs w:val="24"/>
        </w:rPr>
        <w:t>”</w:t>
      </w:r>
      <w:r w:rsidR="0074492D">
        <w:rPr>
          <w:rFonts w:ascii="Times New Roman" w:hAnsi="Times New Roman" w:cs="Times New Roman"/>
          <w:sz w:val="24"/>
          <w:szCs w:val="24"/>
        </w:rPr>
        <w:t xml:space="preserve"> (Tanner &amp; Raymond, 2016).</w:t>
      </w:r>
      <w:r>
        <w:rPr>
          <w:rFonts w:ascii="Times New Roman" w:hAnsi="Times New Roman" w:cs="Times New Roman"/>
          <w:sz w:val="24"/>
          <w:szCs w:val="24"/>
        </w:rPr>
        <w:t xml:space="preserve"> This can occur at different levels in an organization, corporate, business (SBU) and functional. Companies should take into account when planning, the internal conditions of the company and the external environment that is the economy. </w:t>
      </w:r>
    </w:p>
    <w:p w:rsidR="006E6389" w:rsidRDefault="00BC1ABB" w:rsidP="001F15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Getting everyone to see things eye to eye or being on the same page will depend on the four Ps of marketing, it will take knowing which one of the Ps is needed to get the member to purchase the ticket. Which member in particular will the price </w:t>
      </w:r>
      <w:r w:rsidR="00937747">
        <w:rPr>
          <w:rFonts w:ascii="Times New Roman" w:hAnsi="Times New Roman" w:cs="Times New Roman"/>
          <w:sz w:val="24"/>
          <w:szCs w:val="24"/>
        </w:rPr>
        <w:t>have a bigger effect on and what might be their reason for not being able to take part in the conference. If these things are taken into consideration before approaching the members, then you stand a better chance of convincing them that there is a way around their situation. It is like having the answers before the questions are even asked.</w:t>
      </w:r>
      <w:r>
        <w:rPr>
          <w:rFonts w:ascii="Times New Roman" w:hAnsi="Times New Roman" w:cs="Times New Roman"/>
          <w:sz w:val="24"/>
          <w:szCs w:val="24"/>
        </w:rPr>
        <w:t xml:space="preserve"> </w:t>
      </w:r>
    </w:p>
    <w:p w:rsidR="001F1573" w:rsidRDefault="001F1573" w:rsidP="001F1573">
      <w:pPr>
        <w:spacing w:line="480" w:lineRule="auto"/>
        <w:ind w:firstLine="720"/>
        <w:rPr>
          <w:rFonts w:ascii="Times New Roman" w:hAnsi="Times New Roman" w:cs="Times New Roman"/>
          <w:sz w:val="24"/>
          <w:szCs w:val="24"/>
        </w:rPr>
      </w:pPr>
    </w:p>
    <w:p w:rsidR="00937747" w:rsidRDefault="00937747" w:rsidP="001F1573">
      <w:pPr>
        <w:spacing w:line="480" w:lineRule="auto"/>
        <w:ind w:firstLine="720"/>
        <w:rPr>
          <w:rFonts w:ascii="Times New Roman" w:hAnsi="Times New Roman" w:cs="Times New Roman"/>
          <w:sz w:val="24"/>
          <w:szCs w:val="24"/>
        </w:rPr>
      </w:pPr>
    </w:p>
    <w:p w:rsidR="00937747" w:rsidRDefault="00937747" w:rsidP="001F1573">
      <w:pPr>
        <w:spacing w:line="480" w:lineRule="auto"/>
        <w:ind w:firstLine="720"/>
        <w:rPr>
          <w:rFonts w:ascii="Times New Roman" w:hAnsi="Times New Roman" w:cs="Times New Roman"/>
          <w:sz w:val="24"/>
          <w:szCs w:val="24"/>
        </w:rPr>
      </w:pPr>
    </w:p>
    <w:p w:rsidR="00937747" w:rsidRDefault="00937747" w:rsidP="001F1573">
      <w:pPr>
        <w:spacing w:line="480" w:lineRule="auto"/>
        <w:ind w:firstLine="720"/>
        <w:rPr>
          <w:rFonts w:ascii="Times New Roman" w:hAnsi="Times New Roman" w:cs="Times New Roman"/>
          <w:sz w:val="24"/>
          <w:szCs w:val="24"/>
        </w:rPr>
      </w:pPr>
    </w:p>
    <w:p w:rsidR="00937747" w:rsidRDefault="00937747" w:rsidP="001F1573">
      <w:pPr>
        <w:spacing w:line="480" w:lineRule="auto"/>
        <w:ind w:firstLine="720"/>
        <w:rPr>
          <w:rFonts w:ascii="Times New Roman" w:hAnsi="Times New Roman" w:cs="Times New Roman"/>
          <w:sz w:val="24"/>
          <w:szCs w:val="24"/>
        </w:rPr>
      </w:pPr>
    </w:p>
    <w:p w:rsidR="00484981" w:rsidRDefault="00484981" w:rsidP="007A7686">
      <w:pPr>
        <w:jc w:val="center"/>
        <w:rPr>
          <w:rFonts w:ascii="Times New Roman" w:hAnsi="Times New Roman" w:cs="Times New Roman"/>
          <w:sz w:val="24"/>
          <w:szCs w:val="24"/>
        </w:rPr>
      </w:pPr>
      <w:r>
        <w:rPr>
          <w:rFonts w:ascii="Times New Roman" w:hAnsi="Times New Roman" w:cs="Times New Roman"/>
          <w:sz w:val="24"/>
          <w:szCs w:val="24"/>
        </w:rPr>
        <w:lastRenderedPageBreak/>
        <w:t>Reference</w:t>
      </w:r>
      <w:r w:rsidR="00FC28A1">
        <w:rPr>
          <w:rFonts w:ascii="Times New Roman" w:hAnsi="Times New Roman" w:cs="Times New Roman"/>
          <w:sz w:val="24"/>
          <w:szCs w:val="24"/>
        </w:rPr>
        <w:t>s</w:t>
      </w:r>
    </w:p>
    <w:p w:rsidR="00682DE9" w:rsidRDefault="00682DE9" w:rsidP="00937747">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Karell</w:t>
      </w:r>
      <w:proofErr w:type="spellEnd"/>
      <w:r>
        <w:rPr>
          <w:rFonts w:ascii="Times New Roman" w:hAnsi="Times New Roman" w:cs="Times New Roman"/>
          <w:sz w:val="24"/>
          <w:szCs w:val="24"/>
        </w:rPr>
        <w:t>, D. (December 4</w:t>
      </w:r>
      <w:r w:rsidRPr="00682DE9">
        <w:rPr>
          <w:rFonts w:ascii="Times New Roman" w:hAnsi="Times New Roman" w:cs="Times New Roman"/>
          <w:sz w:val="24"/>
          <w:szCs w:val="24"/>
          <w:vertAlign w:val="superscript"/>
        </w:rPr>
        <w:t>th</w:t>
      </w:r>
      <w:r>
        <w:rPr>
          <w:rFonts w:ascii="Times New Roman" w:hAnsi="Times New Roman" w:cs="Times New Roman"/>
          <w:sz w:val="24"/>
          <w:szCs w:val="24"/>
        </w:rPr>
        <w:t xml:space="preserve">, 2017). </w:t>
      </w:r>
      <w:r w:rsidRPr="00E32C84">
        <w:rPr>
          <w:rFonts w:ascii="Times New Roman" w:hAnsi="Times New Roman" w:cs="Times New Roman"/>
          <w:i/>
          <w:sz w:val="24"/>
          <w:szCs w:val="24"/>
        </w:rPr>
        <w:t>Principles of Marketing: The 4 Ps Business Leaders must Master</w:t>
      </w:r>
      <w:r w:rsidR="00E32C84" w:rsidRPr="00E32C84">
        <w:rPr>
          <w:rFonts w:ascii="Times New Roman" w:hAnsi="Times New Roman" w:cs="Times New Roman"/>
          <w:i/>
          <w:sz w:val="24"/>
          <w:szCs w:val="24"/>
        </w:rPr>
        <w:t>.</w:t>
      </w:r>
      <w:r>
        <w:rPr>
          <w:rFonts w:ascii="Times New Roman" w:hAnsi="Times New Roman" w:cs="Times New Roman"/>
          <w:sz w:val="24"/>
          <w:szCs w:val="24"/>
        </w:rPr>
        <w:t xml:space="preserve"> </w:t>
      </w:r>
      <w:r w:rsidR="00E32C84" w:rsidRPr="00E32C84">
        <w:rPr>
          <w:rFonts w:ascii="Times New Roman" w:hAnsi="Times New Roman" w:cs="Times New Roman"/>
          <w:sz w:val="24"/>
          <w:szCs w:val="24"/>
        </w:rPr>
        <w:t>https://online.wvstateu.edu/news/business/principles-of-marketing/</w:t>
      </w:r>
      <w:bookmarkStart w:id="0" w:name="_GoBack"/>
      <w:bookmarkEnd w:id="0"/>
    </w:p>
    <w:p w:rsidR="00FC28A1" w:rsidRDefault="00FC28A1" w:rsidP="0093774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Stengel, D. (2011). </w:t>
      </w:r>
      <w:r w:rsidRPr="00FC28A1">
        <w:rPr>
          <w:rFonts w:ascii="Times New Roman" w:hAnsi="Times New Roman" w:cs="Times New Roman"/>
          <w:i/>
          <w:sz w:val="24"/>
          <w:szCs w:val="24"/>
        </w:rPr>
        <w:t>Principles of Economics</w:t>
      </w:r>
      <w:r>
        <w:rPr>
          <w:rFonts w:ascii="Times New Roman" w:hAnsi="Times New Roman" w:cs="Times New Roman"/>
          <w:sz w:val="24"/>
          <w:szCs w:val="24"/>
        </w:rPr>
        <w:t>. Business Expert Press</w:t>
      </w:r>
    </w:p>
    <w:p w:rsidR="00106BFE" w:rsidRDefault="008E393A" w:rsidP="0093774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Tanner,</w:t>
      </w:r>
      <w:r w:rsidR="00782D96">
        <w:rPr>
          <w:rFonts w:ascii="Times New Roman" w:hAnsi="Times New Roman" w:cs="Times New Roman"/>
          <w:sz w:val="24"/>
          <w:szCs w:val="24"/>
        </w:rPr>
        <w:t xml:space="preserve"> J</w:t>
      </w:r>
      <w:r>
        <w:rPr>
          <w:rFonts w:ascii="Times New Roman" w:hAnsi="Times New Roman" w:cs="Times New Roman"/>
          <w:sz w:val="24"/>
          <w:szCs w:val="24"/>
        </w:rPr>
        <w:t>.,</w:t>
      </w:r>
      <w:r w:rsidR="00782D96">
        <w:rPr>
          <w:rFonts w:ascii="Times New Roman" w:hAnsi="Times New Roman" w:cs="Times New Roman"/>
          <w:sz w:val="24"/>
          <w:szCs w:val="24"/>
        </w:rPr>
        <w:t xml:space="preserve"> &amp; Raymond, M. A. (</w:t>
      </w:r>
      <w:r w:rsidR="0074492D">
        <w:rPr>
          <w:rFonts w:ascii="Times New Roman" w:hAnsi="Times New Roman" w:cs="Times New Roman"/>
          <w:sz w:val="24"/>
          <w:szCs w:val="24"/>
        </w:rPr>
        <w:t xml:space="preserve">April, 2016). </w:t>
      </w:r>
      <w:r w:rsidR="00782D96" w:rsidRPr="0074492D">
        <w:rPr>
          <w:rFonts w:ascii="Times New Roman" w:hAnsi="Times New Roman" w:cs="Times New Roman"/>
          <w:i/>
          <w:sz w:val="24"/>
          <w:szCs w:val="24"/>
        </w:rPr>
        <w:t>Principles of Marketing</w:t>
      </w:r>
      <w:r w:rsidR="00782D96">
        <w:rPr>
          <w:rFonts w:ascii="Times New Roman" w:hAnsi="Times New Roman" w:cs="Times New Roman"/>
          <w:sz w:val="24"/>
          <w:szCs w:val="24"/>
        </w:rPr>
        <w:t xml:space="preserve">. </w:t>
      </w:r>
      <w:r>
        <w:rPr>
          <w:rFonts w:ascii="Times New Roman" w:hAnsi="Times New Roman" w:cs="Times New Roman"/>
          <w:sz w:val="24"/>
          <w:szCs w:val="24"/>
        </w:rPr>
        <w:t xml:space="preserve">Washington, DC: </w:t>
      </w:r>
      <w:proofErr w:type="spellStart"/>
      <w:r w:rsidR="00782D96">
        <w:rPr>
          <w:rFonts w:ascii="Times New Roman" w:hAnsi="Times New Roman" w:cs="Times New Roman"/>
          <w:sz w:val="24"/>
          <w:szCs w:val="24"/>
        </w:rPr>
        <w:t>Flat</w:t>
      </w:r>
      <w:r>
        <w:rPr>
          <w:rFonts w:ascii="Times New Roman" w:hAnsi="Times New Roman" w:cs="Times New Roman"/>
          <w:sz w:val="24"/>
          <w:szCs w:val="24"/>
        </w:rPr>
        <w:t>w</w:t>
      </w:r>
      <w:r w:rsidR="00782D96">
        <w:rPr>
          <w:rFonts w:ascii="Times New Roman" w:hAnsi="Times New Roman" w:cs="Times New Roman"/>
          <w:sz w:val="24"/>
          <w:szCs w:val="24"/>
        </w:rPr>
        <w:t>orld</w:t>
      </w:r>
      <w:proofErr w:type="spellEnd"/>
      <w:r w:rsidR="00782D96">
        <w:rPr>
          <w:rFonts w:ascii="Times New Roman" w:hAnsi="Times New Roman" w:cs="Times New Roman"/>
          <w:sz w:val="24"/>
          <w:szCs w:val="24"/>
        </w:rPr>
        <w:t xml:space="preserve"> Knowledge Inc.</w:t>
      </w:r>
    </w:p>
    <w:p w:rsidR="00FC28A1" w:rsidRDefault="00FC28A1" w:rsidP="00937747">
      <w:pPr>
        <w:spacing w:after="0" w:line="480" w:lineRule="auto"/>
        <w:ind w:left="720" w:hanging="720"/>
        <w:rPr>
          <w:rFonts w:ascii="Times New Roman" w:hAnsi="Times New Roman" w:cs="Times New Roman"/>
          <w:sz w:val="24"/>
          <w:szCs w:val="24"/>
        </w:rPr>
      </w:pPr>
    </w:p>
    <w:sectPr w:rsidR="00FC28A1" w:rsidSect="004F37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573" w:rsidRDefault="001F1573" w:rsidP="001F1573">
      <w:pPr>
        <w:spacing w:after="0" w:line="240" w:lineRule="auto"/>
      </w:pPr>
      <w:r>
        <w:separator/>
      </w:r>
    </w:p>
  </w:endnote>
  <w:endnote w:type="continuationSeparator" w:id="0">
    <w:p w:rsidR="001F1573" w:rsidRDefault="001F1573" w:rsidP="001F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573" w:rsidRDefault="001F1573" w:rsidP="001F1573">
      <w:pPr>
        <w:spacing w:after="0" w:line="240" w:lineRule="auto"/>
      </w:pPr>
      <w:r>
        <w:separator/>
      </w:r>
    </w:p>
  </w:footnote>
  <w:footnote w:type="continuationSeparator" w:id="0">
    <w:p w:rsidR="001F1573" w:rsidRDefault="001F1573" w:rsidP="001F1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F90" w:rsidRDefault="00AC1833">
    <w:pPr>
      <w:pStyle w:val="Header"/>
    </w:pPr>
    <w:r>
      <w:t xml:space="preserve">Week </w:t>
    </w:r>
    <w:r w:rsidR="00343800">
      <w:t>1</w:t>
    </w:r>
    <w:r w:rsidR="000D4F90">
      <w:t xml:space="preserve"> Assignment</w:t>
    </w:r>
  </w:p>
  <w:p w:rsidR="000D4F90" w:rsidRDefault="000D4F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AB4D66"/>
    <w:rsid w:val="0000787D"/>
    <w:rsid w:val="00015544"/>
    <w:rsid w:val="000D0270"/>
    <w:rsid w:val="000D4F90"/>
    <w:rsid w:val="000E6062"/>
    <w:rsid w:val="00106BFE"/>
    <w:rsid w:val="001122CA"/>
    <w:rsid w:val="00127197"/>
    <w:rsid w:val="00193B57"/>
    <w:rsid w:val="001B222D"/>
    <w:rsid w:val="001B3FE1"/>
    <w:rsid w:val="001B68DA"/>
    <w:rsid w:val="001C41DE"/>
    <w:rsid w:val="001D5397"/>
    <w:rsid w:val="001E449B"/>
    <w:rsid w:val="001F1573"/>
    <w:rsid w:val="001F2277"/>
    <w:rsid w:val="001F2363"/>
    <w:rsid w:val="001F5141"/>
    <w:rsid w:val="001F5D31"/>
    <w:rsid w:val="002211F8"/>
    <w:rsid w:val="00287D23"/>
    <w:rsid w:val="00290E14"/>
    <w:rsid w:val="002A754A"/>
    <w:rsid w:val="002D34B6"/>
    <w:rsid w:val="002D5B8F"/>
    <w:rsid w:val="002E4446"/>
    <w:rsid w:val="002F4757"/>
    <w:rsid w:val="00313E89"/>
    <w:rsid w:val="00332B46"/>
    <w:rsid w:val="003433AB"/>
    <w:rsid w:val="00343800"/>
    <w:rsid w:val="003A6BCA"/>
    <w:rsid w:val="003D187D"/>
    <w:rsid w:val="003D1AF8"/>
    <w:rsid w:val="004606D6"/>
    <w:rsid w:val="004640F6"/>
    <w:rsid w:val="00484981"/>
    <w:rsid w:val="004A01ED"/>
    <w:rsid w:val="004A6FAA"/>
    <w:rsid w:val="004C53BB"/>
    <w:rsid w:val="004D05F0"/>
    <w:rsid w:val="004F3740"/>
    <w:rsid w:val="004F6703"/>
    <w:rsid w:val="005127CA"/>
    <w:rsid w:val="00517443"/>
    <w:rsid w:val="005346B2"/>
    <w:rsid w:val="00541990"/>
    <w:rsid w:val="005670E0"/>
    <w:rsid w:val="005B7558"/>
    <w:rsid w:val="005D1ABD"/>
    <w:rsid w:val="005E606B"/>
    <w:rsid w:val="0061775B"/>
    <w:rsid w:val="006267D3"/>
    <w:rsid w:val="006310FF"/>
    <w:rsid w:val="006321E3"/>
    <w:rsid w:val="006676AF"/>
    <w:rsid w:val="00682DE9"/>
    <w:rsid w:val="00691037"/>
    <w:rsid w:val="006B2498"/>
    <w:rsid w:val="006D4C13"/>
    <w:rsid w:val="006E332C"/>
    <w:rsid w:val="006E49CC"/>
    <w:rsid w:val="006E6389"/>
    <w:rsid w:val="006F2A9E"/>
    <w:rsid w:val="006F3AB1"/>
    <w:rsid w:val="007067E0"/>
    <w:rsid w:val="00730ED0"/>
    <w:rsid w:val="0074492D"/>
    <w:rsid w:val="00782D96"/>
    <w:rsid w:val="00795B61"/>
    <w:rsid w:val="007A7686"/>
    <w:rsid w:val="007D1331"/>
    <w:rsid w:val="00815FCD"/>
    <w:rsid w:val="00835560"/>
    <w:rsid w:val="008526DC"/>
    <w:rsid w:val="008551C4"/>
    <w:rsid w:val="008567C8"/>
    <w:rsid w:val="00881E93"/>
    <w:rsid w:val="008A137E"/>
    <w:rsid w:val="008A2A88"/>
    <w:rsid w:val="008A79A7"/>
    <w:rsid w:val="008B1F47"/>
    <w:rsid w:val="008C5E39"/>
    <w:rsid w:val="008D37FF"/>
    <w:rsid w:val="008E2916"/>
    <w:rsid w:val="008E393A"/>
    <w:rsid w:val="0090738D"/>
    <w:rsid w:val="00926B3E"/>
    <w:rsid w:val="00937747"/>
    <w:rsid w:val="00981A26"/>
    <w:rsid w:val="009B3546"/>
    <w:rsid w:val="009C7105"/>
    <w:rsid w:val="009F4576"/>
    <w:rsid w:val="00A07FD4"/>
    <w:rsid w:val="00A275CA"/>
    <w:rsid w:val="00A95D32"/>
    <w:rsid w:val="00A95F2B"/>
    <w:rsid w:val="00AA12C2"/>
    <w:rsid w:val="00AA45FE"/>
    <w:rsid w:val="00AB4851"/>
    <w:rsid w:val="00AB4D66"/>
    <w:rsid w:val="00AC1833"/>
    <w:rsid w:val="00AC7C45"/>
    <w:rsid w:val="00AD0498"/>
    <w:rsid w:val="00B03877"/>
    <w:rsid w:val="00B12C31"/>
    <w:rsid w:val="00B14F5C"/>
    <w:rsid w:val="00B81485"/>
    <w:rsid w:val="00B91E96"/>
    <w:rsid w:val="00BC1ABB"/>
    <w:rsid w:val="00C05D97"/>
    <w:rsid w:val="00C1006C"/>
    <w:rsid w:val="00C33741"/>
    <w:rsid w:val="00C927C1"/>
    <w:rsid w:val="00CA632C"/>
    <w:rsid w:val="00CB4134"/>
    <w:rsid w:val="00CD3F8D"/>
    <w:rsid w:val="00CE7DC1"/>
    <w:rsid w:val="00CF17B4"/>
    <w:rsid w:val="00D01B99"/>
    <w:rsid w:val="00D178A1"/>
    <w:rsid w:val="00D24AAB"/>
    <w:rsid w:val="00D42AB1"/>
    <w:rsid w:val="00D5325E"/>
    <w:rsid w:val="00D538E7"/>
    <w:rsid w:val="00D84868"/>
    <w:rsid w:val="00D87AF5"/>
    <w:rsid w:val="00DA5621"/>
    <w:rsid w:val="00DB0992"/>
    <w:rsid w:val="00DB5E7C"/>
    <w:rsid w:val="00DC09BF"/>
    <w:rsid w:val="00E03DD7"/>
    <w:rsid w:val="00E05DCA"/>
    <w:rsid w:val="00E15DEA"/>
    <w:rsid w:val="00E32C84"/>
    <w:rsid w:val="00E374BE"/>
    <w:rsid w:val="00E37BBB"/>
    <w:rsid w:val="00E41025"/>
    <w:rsid w:val="00E634AE"/>
    <w:rsid w:val="00E71C02"/>
    <w:rsid w:val="00E73B05"/>
    <w:rsid w:val="00E92D72"/>
    <w:rsid w:val="00EB64FC"/>
    <w:rsid w:val="00EE2B53"/>
    <w:rsid w:val="00EE2C28"/>
    <w:rsid w:val="00EF0744"/>
    <w:rsid w:val="00F46257"/>
    <w:rsid w:val="00F46A0A"/>
    <w:rsid w:val="00F7281A"/>
    <w:rsid w:val="00F73B44"/>
    <w:rsid w:val="00F96052"/>
    <w:rsid w:val="00FC28A1"/>
    <w:rsid w:val="00FD77FC"/>
    <w:rsid w:val="00FF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FA69B28A-AF72-4C02-A3BF-43EA3FD7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573"/>
  </w:style>
  <w:style w:type="paragraph" w:styleId="Footer">
    <w:name w:val="footer"/>
    <w:basedOn w:val="Normal"/>
    <w:link w:val="FooterChar"/>
    <w:uiPriority w:val="99"/>
    <w:unhideWhenUsed/>
    <w:rsid w:val="001F1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573"/>
  </w:style>
  <w:style w:type="paragraph" w:styleId="BalloonText">
    <w:name w:val="Balloon Text"/>
    <w:basedOn w:val="Normal"/>
    <w:link w:val="BalloonTextChar"/>
    <w:uiPriority w:val="99"/>
    <w:semiHidden/>
    <w:unhideWhenUsed/>
    <w:rsid w:val="004F3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740"/>
    <w:rPr>
      <w:rFonts w:ascii="Tahoma" w:hAnsi="Tahoma" w:cs="Tahoma"/>
      <w:sz w:val="16"/>
      <w:szCs w:val="16"/>
    </w:rPr>
  </w:style>
  <w:style w:type="character" w:styleId="Hyperlink">
    <w:name w:val="Hyperlink"/>
    <w:basedOn w:val="DefaultParagraphFont"/>
    <w:uiPriority w:val="99"/>
    <w:unhideWhenUsed/>
    <w:rsid w:val="009F45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251260">
      <w:bodyDiv w:val="1"/>
      <w:marLeft w:val="0"/>
      <w:marRight w:val="0"/>
      <w:marTop w:val="0"/>
      <w:marBottom w:val="0"/>
      <w:divBdr>
        <w:top w:val="none" w:sz="0" w:space="0" w:color="auto"/>
        <w:left w:val="none" w:sz="0" w:space="0" w:color="auto"/>
        <w:bottom w:val="none" w:sz="0" w:space="0" w:color="auto"/>
        <w:right w:val="none" w:sz="0" w:space="0" w:color="auto"/>
      </w:divBdr>
      <w:divsChild>
        <w:div w:id="930701774">
          <w:marLeft w:val="0"/>
          <w:marRight w:val="0"/>
          <w:marTop w:val="0"/>
          <w:marBottom w:val="0"/>
          <w:divBdr>
            <w:top w:val="none" w:sz="0" w:space="0" w:color="auto"/>
            <w:left w:val="none" w:sz="0" w:space="0" w:color="auto"/>
            <w:bottom w:val="none" w:sz="0" w:space="0" w:color="auto"/>
            <w:right w:val="none" w:sz="0" w:space="0" w:color="auto"/>
          </w:divBdr>
          <w:divsChild>
            <w:div w:id="553321720">
              <w:marLeft w:val="0"/>
              <w:marRight w:val="0"/>
              <w:marTop w:val="0"/>
              <w:marBottom w:val="0"/>
              <w:divBdr>
                <w:top w:val="none" w:sz="0" w:space="0" w:color="auto"/>
                <w:left w:val="none" w:sz="0" w:space="0" w:color="auto"/>
                <w:bottom w:val="none" w:sz="0" w:space="0" w:color="auto"/>
                <w:right w:val="none" w:sz="0" w:space="0" w:color="auto"/>
              </w:divBdr>
              <w:divsChild>
                <w:div w:id="111480817">
                  <w:marLeft w:val="0"/>
                  <w:marRight w:val="0"/>
                  <w:marTop w:val="0"/>
                  <w:marBottom w:val="0"/>
                  <w:divBdr>
                    <w:top w:val="none" w:sz="0" w:space="0" w:color="auto"/>
                    <w:left w:val="none" w:sz="0" w:space="0" w:color="auto"/>
                    <w:bottom w:val="none" w:sz="0" w:space="0" w:color="auto"/>
                    <w:right w:val="none" w:sz="0" w:space="0" w:color="auto"/>
                  </w:divBdr>
                  <w:divsChild>
                    <w:div w:id="745683712">
                      <w:marLeft w:val="0"/>
                      <w:marRight w:val="0"/>
                      <w:marTop w:val="0"/>
                      <w:marBottom w:val="0"/>
                      <w:divBdr>
                        <w:top w:val="none" w:sz="0" w:space="0" w:color="auto"/>
                        <w:left w:val="none" w:sz="0" w:space="0" w:color="auto"/>
                        <w:bottom w:val="none" w:sz="0" w:space="0" w:color="auto"/>
                        <w:right w:val="none" w:sz="0" w:space="0" w:color="auto"/>
                      </w:divBdr>
                      <w:divsChild>
                        <w:div w:id="859658017">
                          <w:marLeft w:val="0"/>
                          <w:marRight w:val="0"/>
                          <w:marTop w:val="0"/>
                          <w:marBottom w:val="0"/>
                          <w:divBdr>
                            <w:top w:val="none" w:sz="0" w:space="0" w:color="auto"/>
                            <w:left w:val="none" w:sz="0" w:space="0" w:color="auto"/>
                            <w:bottom w:val="none" w:sz="0" w:space="0" w:color="auto"/>
                            <w:right w:val="none" w:sz="0" w:space="0" w:color="auto"/>
                          </w:divBdr>
                          <w:divsChild>
                            <w:div w:id="287052345">
                              <w:marLeft w:val="0"/>
                              <w:marRight w:val="0"/>
                              <w:marTop w:val="0"/>
                              <w:marBottom w:val="0"/>
                              <w:divBdr>
                                <w:top w:val="none" w:sz="0" w:space="0" w:color="auto"/>
                                <w:left w:val="none" w:sz="0" w:space="0" w:color="auto"/>
                                <w:bottom w:val="none" w:sz="0" w:space="0" w:color="auto"/>
                                <w:right w:val="none" w:sz="0" w:space="0" w:color="auto"/>
                              </w:divBdr>
                              <w:divsChild>
                                <w:div w:id="937325957">
                                  <w:marLeft w:val="0"/>
                                  <w:marRight w:val="0"/>
                                  <w:marTop w:val="0"/>
                                  <w:marBottom w:val="0"/>
                                  <w:divBdr>
                                    <w:top w:val="none" w:sz="0" w:space="0" w:color="auto"/>
                                    <w:left w:val="none" w:sz="0" w:space="0" w:color="auto"/>
                                    <w:bottom w:val="none" w:sz="0" w:space="0" w:color="auto"/>
                                    <w:right w:val="none" w:sz="0" w:space="0" w:color="auto"/>
                                  </w:divBdr>
                                  <w:divsChild>
                                    <w:div w:id="1600286379">
                                      <w:marLeft w:val="0"/>
                                      <w:marRight w:val="0"/>
                                      <w:marTop w:val="0"/>
                                      <w:marBottom w:val="0"/>
                                      <w:divBdr>
                                        <w:top w:val="none" w:sz="0" w:space="0" w:color="auto"/>
                                        <w:left w:val="none" w:sz="0" w:space="0" w:color="auto"/>
                                        <w:bottom w:val="none" w:sz="0" w:space="0" w:color="auto"/>
                                        <w:right w:val="none" w:sz="0" w:space="0" w:color="auto"/>
                                      </w:divBdr>
                                      <w:divsChild>
                                        <w:div w:id="540899836">
                                          <w:marLeft w:val="0"/>
                                          <w:marRight w:val="0"/>
                                          <w:marTop w:val="0"/>
                                          <w:marBottom w:val="0"/>
                                          <w:divBdr>
                                            <w:top w:val="none" w:sz="0" w:space="0" w:color="auto"/>
                                            <w:left w:val="none" w:sz="0" w:space="0" w:color="auto"/>
                                            <w:bottom w:val="none" w:sz="0" w:space="0" w:color="auto"/>
                                            <w:right w:val="none" w:sz="0" w:space="0" w:color="auto"/>
                                          </w:divBdr>
                                          <w:divsChild>
                                            <w:div w:id="1343698305">
                                              <w:marLeft w:val="0"/>
                                              <w:marRight w:val="0"/>
                                              <w:marTop w:val="0"/>
                                              <w:marBottom w:val="0"/>
                                              <w:divBdr>
                                                <w:top w:val="none" w:sz="0" w:space="0" w:color="auto"/>
                                                <w:left w:val="none" w:sz="0" w:space="0" w:color="auto"/>
                                                <w:bottom w:val="none" w:sz="0" w:space="0" w:color="auto"/>
                                                <w:right w:val="none" w:sz="0" w:space="0" w:color="auto"/>
                                              </w:divBdr>
                                              <w:divsChild>
                                                <w:div w:id="1590656404">
                                                  <w:marLeft w:val="0"/>
                                                  <w:marRight w:val="0"/>
                                                  <w:marTop w:val="0"/>
                                                  <w:marBottom w:val="0"/>
                                                  <w:divBdr>
                                                    <w:top w:val="none" w:sz="0" w:space="0" w:color="auto"/>
                                                    <w:left w:val="none" w:sz="0" w:space="0" w:color="auto"/>
                                                    <w:bottom w:val="none" w:sz="0" w:space="0" w:color="auto"/>
                                                    <w:right w:val="none" w:sz="0" w:space="0" w:color="auto"/>
                                                  </w:divBdr>
                                                  <w:divsChild>
                                                    <w:div w:id="488978522">
                                                      <w:marLeft w:val="0"/>
                                                      <w:marRight w:val="0"/>
                                                      <w:marTop w:val="0"/>
                                                      <w:marBottom w:val="0"/>
                                                      <w:divBdr>
                                                        <w:top w:val="none" w:sz="0" w:space="0" w:color="auto"/>
                                                        <w:left w:val="none" w:sz="0" w:space="0" w:color="auto"/>
                                                        <w:bottom w:val="none" w:sz="0" w:space="0" w:color="auto"/>
                                                        <w:right w:val="none" w:sz="0" w:space="0" w:color="auto"/>
                                                      </w:divBdr>
                                                      <w:divsChild>
                                                        <w:div w:id="536088461">
                                                          <w:marLeft w:val="0"/>
                                                          <w:marRight w:val="0"/>
                                                          <w:marTop w:val="0"/>
                                                          <w:marBottom w:val="0"/>
                                                          <w:divBdr>
                                                            <w:top w:val="none" w:sz="0" w:space="0" w:color="auto"/>
                                                            <w:left w:val="none" w:sz="0" w:space="0" w:color="auto"/>
                                                            <w:bottom w:val="none" w:sz="0" w:space="0" w:color="auto"/>
                                                            <w:right w:val="none" w:sz="0" w:space="0" w:color="auto"/>
                                                          </w:divBdr>
                                                          <w:divsChild>
                                                            <w:div w:id="1072242294">
                                                              <w:marLeft w:val="0"/>
                                                              <w:marRight w:val="0"/>
                                                              <w:marTop w:val="0"/>
                                                              <w:marBottom w:val="0"/>
                                                              <w:divBdr>
                                                                <w:top w:val="none" w:sz="0" w:space="0" w:color="auto"/>
                                                                <w:left w:val="none" w:sz="0" w:space="0" w:color="auto"/>
                                                                <w:bottom w:val="none" w:sz="0" w:space="0" w:color="auto"/>
                                                                <w:right w:val="none" w:sz="0" w:space="0" w:color="auto"/>
                                                              </w:divBdr>
                                                              <w:divsChild>
                                                                <w:div w:id="1757172667">
                                                                  <w:marLeft w:val="0"/>
                                                                  <w:marRight w:val="0"/>
                                                                  <w:marTop w:val="0"/>
                                                                  <w:marBottom w:val="0"/>
                                                                  <w:divBdr>
                                                                    <w:top w:val="none" w:sz="0" w:space="0" w:color="auto"/>
                                                                    <w:left w:val="none" w:sz="0" w:space="0" w:color="auto"/>
                                                                    <w:bottom w:val="none" w:sz="0" w:space="0" w:color="auto"/>
                                                                    <w:right w:val="none" w:sz="0" w:space="0" w:color="auto"/>
                                                                  </w:divBdr>
                                                                </w:div>
                                                                <w:div w:id="1312561003">
                                                                  <w:marLeft w:val="0"/>
                                                                  <w:marRight w:val="0"/>
                                                                  <w:marTop w:val="0"/>
                                                                  <w:marBottom w:val="0"/>
                                                                  <w:divBdr>
                                                                    <w:top w:val="none" w:sz="0" w:space="0" w:color="auto"/>
                                                                    <w:left w:val="none" w:sz="0" w:space="0" w:color="auto"/>
                                                                    <w:bottom w:val="none" w:sz="0" w:space="0" w:color="auto"/>
                                                                    <w:right w:val="none" w:sz="0" w:space="0" w:color="auto"/>
                                                                  </w:divBdr>
                                                                </w:div>
                                                                <w:div w:id="2013529475">
                                                                  <w:marLeft w:val="0"/>
                                                                  <w:marRight w:val="0"/>
                                                                  <w:marTop w:val="0"/>
                                                                  <w:marBottom w:val="0"/>
                                                                  <w:divBdr>
                                                                    <w:top w:val="none" w:sz="0" w:space="0" w:color="auto"/>
                                                                    <w:left w:val="none" w:sz="0" w:space="0" w:color="auto"/>
                                                                    <w:bottom w:val="none" w:sz="0" w:space="0" w:color="auto"/>
                                                                    <w:right w:val="none" w:sz="0" w:space="0" w:color="auto"/>
                                                                  </w:divBdr>
                                                                </w:div>
                                                                <w:div w:id="217715451">
                                                                  <w:marLeft w:val="0"/>
                                                                  <w:marRight w:val="0"/>
                                                                  <w:marTop w:val="0"/>
                                                                  <w:marBottom w:val="0"/>
                                                                  <w:divBdr>
                                                                    <w:top w:val="none" w:sz="0" w:space="0" w:color="auto"/>
                                                                    <w:left w:val="none" w:sz="0" w:space="0" w:color="auto"/>
                                                                    <w:bottom w:val="none" w:sz="0" w:space="0" w:color="auto"/>
                                                                    <w:right w:val="none" w:sz="0" w:space="0" w:color="auto"/>
                                                                  </w:divBdr>
                                                                </w:div>
                                                                <w:div w:id="7009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E60CF-9362-4CFF-B0D5-3C21B9CD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kimba</dc:creator>
  <cp:lastModifiedBy>HP</cp:lastModifiedBy>
  <cp:revision>4</cp:revision>
  <cp:lastPrinted>2019-09-23T17:45:00Z</cp:lastPrinted>
  <dcterms:created xsi:type="dcterms:W3CDTF">2019-11-04T23:26:00Z</dcterms:created>
  <dcterms:modified xsi:type="dcterms:W3CDTF">2019-11-05T02:16:00Z</dcterms:modified>
</cp:coreProperties>
</file>