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F17" w:rsidRDefault="00381FF5" w:rsidP="00AD7F17">
      <w:pPr>
        <w:spacing w:line="480" w:lineRule="auto"/>
      </w:pPr>
      <w:proofErr w:type="spellStart"/>
      <w:r>
        <w:t>Nissi</w:t>
      </w:r>
      <w:proofErr w:type="spellEnd"/>
      <w:r>
        <w:t xml:space="preserve"> Flores </w:t>
      </w:r>
      <w:r w:rsidR="00AD7F17">
        <w:tab/>
      </w:r>
      <w:r w:rsidR="00AD7F17">
        <w:tab/>
      </w:r>
      <w:r w:rsidR="00AD7F17">
        <w:tab/>
      </w:r>
      <w:r w:rsidR="00AD7F17">
        <w:tab/>
      </w:r>
      <w:r w:rsidR="00AD7F17">
        <w:tab/>
      </w:r>
      <w:r w:rsidR="00AD7F17">
        <w:tab/>
      </w:r>
      <w:r w:rsidR="00AD7F17">
        <w:tab/>
      </w:r>
      <w:r w:rsidR="00AD7F17">
        <w:tab/>
        <w:t xml:space="preserve">Formal Paper 2 </w:t>
      </w:r>
    </w:p>
    <w:p w:rsidR="00381FF5" w:rsidRDefault="00381FF5" w:rsidP="00381FF5">
      <w:pPr>
        <w:spacing w:line="480" w:lineRule="auto"/>
      </w:pPr>
      <w:r>
        <w:t xml:space="preserve">Prof. Elaine Lux </w:t>
      </w:r>
    </w:p>
    <w:p w:rsidR="00381FF5" w:rsidRDefault="00381FF5" w:rsidP="00381FF5">
      <w:pPr>
        <w:spacing w:line="480" w:lineRule="auto"/>
      </w:pPr>
      <w:r>
        <w:t xml:space="preserve">College Writing 1 </w:t>
      </w:r>
    </w:p>
    <w:p w:rsidR="00381FF5" w:rsidRDefault="00381FF5" w:rsidP="00381FF5">
      <w:pPr>
        <w:spacing w:line="480" w:lineRule="auto"/>
      </w:pPr>
      <w:r>
        <w:t xml:space="preserve">March 1, 2020 </w:t>
      </w:r>
    </w:p>
    <w:p w:rsidR="003A2EA9" w:rsidRDefault="003A2EA9" w:rsidP="00381FF5">
      <w:pPr>
        <w:spacing w:line="480" w:lineRule="auto"/>
      </w:pPr>
      <w:r>
        <w:t xml:space="preserve">Formal Paper 2 </w:t>
      </w:r>
    </w:p>
    <w:p w:rsidR="00381FF5" w:rsidRDefault="00BD09ED" w:rsidP="00580FBF">
      <w:pPr>
        <w:spacing w:line="480" w:lineRule="auto"/>
        <w:jc w:val="center"/>
      </w:pPr>
      <w:r>
        <w:t>The Idea Of The American Dream</w:t>
      </w:r>
    </w:p>
    <w:p w:rsidR="00381FF5" w:rsidRDefault="00E31820" w:rsidP="00381FF5">
      <w:pPr>
        <w:spacing w:line="480" w:lineRule="auto"/>
      </w:pPr>
      <w:r>
        <w:tab/>
        <w:t xml:space="preserve">The “American Dream” is a dream that has so much </w:t>
      </w:r>
      <w:r w:rsidR="009011CA">
        <w:t xml:space="preserve">to offer and a lot of </w:t>
      </w:r>
      <w:r w:rsidR="00A70766">
        <w:t>potential</w:t>
      </w:r>
      <w:r w:rsidR="009011CA">
        <w:t xml:space="preserve"> is what you consider a “perfect life” in America. Everyone has a different opinion of what it means to him or her, for example:  It can be full of happiness, money, love, whatever you desire, etc. Every person’s dream is different, that’s what makes us unique in many ways. My American Dream could be having my dream job, health among my family and I, lots of money and most importantly happiness. </w:t>
      </w:r>
      <w:r w:rsidR="00B81892">
        <w:t xml:space="preserve"> </w:t>
      </w:r>
      <w:r w:rsidR="00D91FAA">
        <w:t>Chasing the American Dream can bring many difficulties and obstacles but you have to know how to h</w:t>
      </w:r>
      <w:r w:rsidR="006E46D6">
        <w:t xml:space="preserve">andle them to achieve the goal you desire. </w:t>
      </w:r>
      <w:bookmarkStart w:id="0" w:name="_GoBack"/>
      <w:bookmarkEnd w:id="0"/>
    </w:p>
    <w:p w:rsidR="00AE135D" w:rsidRDefault="00B81892" w:rsidP="00381FF5">
      <w:pPr>
        <w:spacing w:line="480" w:lineRule="auto"/>
      </w:pPr>
      <w:r>
        <w:tab/>
        <w:t>People don’t understand the difficulties America</w:t>
      </w:r>
      <w:r w:rsidR="002F02F4">
        <w:t>n</w:t>
      </w:r>
      <w:r>
        <w:t>s</w:t>
      </w:r>
      <w:r w:rsidR="002F02F4">
        <w:t xml:space="preserve"> or different races experience</w:t>
      </w:r>
      <w:r>
        <w:t xml:space="preserve"> each day. </w:t>
      </w:r>
      <w:r w:rsidR="003A2EA9">
        <w:t xml:space="preserve">From </w:t>
      </w:r>
      <w:r>
        <w:t xml:space="preserve">watching movies or </w:t>
      </w:r>
      <w:r w:rsidR="00AE135D">
        <w:t>TV shows, it provides</w:t>
      </w:r>
      <w:r>
        <w:t xml:space="preserve"> us a different aspect of what reality really is outside</w:t>
      </w:r>
      <w:r w:rsidR="002F02F4">
        <w:t xml:space="preserve"> in the world</w:t>
      </w:r>
      <w:r>
        <w:t>. Many people believ</w:t>
      </w:r>
      <w:r w:rsidR="002F02F4">
        <w:t>e what they see o</w:t>
      </w:r>
      <w:r>
        <w:t xml:space="preserve">n TV </w:t>
      </w:r>
      <w:r w:rsidR="00AE135D">
        <w:t xml:space="preserve">is what it really is in America, which </w:t>
      </w:r>
      <w:r>
        <w:t xml:space="preserve">brings a lot of </w:t>
      </w:r>
      <w:r w:rsidR="00EE5943">
        <w:t xml:space="preserve">ideas and imaginations </w:t>
      </w:r>
      <w:r>
        <w:t>to come to this country to persuade</w:t>
      </w:r>
      <w:r w:rsidR="00AE135D">
        <w:t xml:space="preserve"> that same lifestyle but they might run into a </w:t>
      </w:r>
      <w:r w:rsidR="00DA056A">
        <w:t>difficulties</w:t>
      </w:r>
      <w:r w:rsidR="00AE135D">
        <w:t xml:space="preserve">. </w:t>
      </w:r>
      <w:r w:rsidR="002F02F4">
        <w:t>Securing a good job is hard in America, especially if you are an immigrant because most jobs require a degree, a good education and primarily knowing English</w:t>
      </w:r>
      <w:r w:rsidR="008D24BB">
        <w:t xml:space="preserve">. </w:t>
      </w:r>
      <w:r w:rsidR="002F02F4">
        <w:t xml:space="preserve"> </w:t>
      </w:r>
      <w:r w:rsidR="008D24BB">
        <w:t xml:space="preserve">As stated by Paul </w:t>
      </w:r>
      <w:proofErr w:type="spellStart"/>
      <w:r w:rsidR="008D24BB">
        <w:t>Krugman</w:t>
      </w:r>
      <w:proofErr w:type="spellEnd"/>
      <w:r w:rsidR="008D24BB">
        <w:t xml:space="preserve">, (page 62) “I said that we are becoming a society in which the poor tend to stay poor, no matter how hard they </w:t>
      </w:r>
      <w:r w:rsidR="008D24BB">
        <w:lastRenderedPageBreak/>
        <w:t>work</w:t>
      </w:r>
      <w:r w:rsidR="003A2EA9">
        <w:t xml:space="preserve">” Everyday people lose money, they lose jobs or have poor working condition that won’t allow them to get where they want to be. </w:t>
      </w:r>
      <w:r w:rsidR="00EE5943">
        <w:t xml:space="preserve"> </w:t>
      </w:r>
    </w:p>
    <w:p w:rsidR="00EE5943" w:rsidRDefault="00EE5943" w:rsidP="00381FF5">
      <w:pPr>
        <w:spacing w:line="480" w:lineRule="auto"/>
      </w:pPr>
      <w:r>
        <w:tab/>
      </w:r>
      <w:r w:rsidR="00DA056A">
        <w:t>H</w:t>
      </w:r>
      <w:r>
        <w:t>ard work is related to success becau</w:t>
      </w:r>
      <w:r w:rsidR="00DA056A">
        <w:t>se it achieves financial goals</w:t>
      </w:r>
      <w:r w:rsidR="00E047B2">
        <w:t xml:space="preserve">. This goal come in many forms, you may have to </w:t>
      </w:r>
      <w:r w:rsidR="00580FBF">
        <w:t xml:space="preserve">do </w:t>
      </w:r>
      <w:r w:rsidR="00E047B2">
        <w:t>some sacri</w:t>
      </w:r>
      <w:r w:rsidR="00580FBF">
        <w:t xml:space="preserve">fices with giving up something you love and sacrifice your time. For making these sacrifices, this is how American Dream obtains.  </w:t>
      </w:r>
      <w:r>
        <w:t>Throughout the century of America the meaning of American Dream has changed.  Is mor</w:t>
      </w:r>
      <w:r w:rsidR="00DA056A">
        <w:t>e known as hard work in today’s day</w:t>
      </w:r>
      <w:r>
        <w:t xml:space="preserve">. Essentially those who work hard get more and those who don’t get less. Cox and </w:t>
      </w:r>
      <w:proofErr w:type="spellStart"/>
      <w:r>
        <w:t>Alm</w:t>
      </w:r>
      <w:proofErr w:type="spellEnd"/>
      <w:r>
        <w:t xml:space="preserve"> talk about if you work hard, you wi</w:t>
      </w:r>
      <w:r w:rsidR="00DA056A">
        <w:t xml:space="preserve">ll get paid more and that is conformity with capitalism. Which means that capitalism is not for everyone because it’s only for people who work hard. This benefits those who work for it and want to benefit from it. To achieve the American Dream is by working hard and taking advantage of the freedom offered to them by this country. </w:t>
      </w:r>
    </w:p>
    <w:p w:rsidR="00580FBF" w:rsidRDefault="00580FBF" w:rsidP="00BD09ED">
      <w:pPr>
        <w:spacing w:line="480" w:lineRule="auto"/>
      </w:pPr>
      <w:r>
        <w:tab/>
      </w:r>
      <w:r w:rsidR="007E4D1A">
        <w:t xml:space="preserve">People say that the American Dream is becoming harder to achieve, especially for young families. </w:t>
      </w:r>
      <w:r w:rsidR="00AD7F17">
        <w:t xml:space="preserve">They are buried in education debt or other debts that are keeping them unstable. </w:t>
      </w:r>
      <w:r w:rsidR="009E78E4">
        <w:t xml:space="preserve"> The American Dream </w:t>
      </w:r>
      <w:r w:rsidR="007B6FDC">
        <w:t>it’s</w:t>
      </w:r>
      <w:r w:rsidR="009E78E4">
        <w:t xml:space="preserve"> more difficult to obtain than it used to be. </w:t>
      </w:r>
      <w:r w:rsidR="007B6FDC">
        <w:t>Society now it’s different from how it was in the past. Everything gets harder and expensive, making people try to give up and not chase their American Dream.</w:t>
      </w:r>
      <w:r w:rsidR="00DF405F">
        <w:t xml:space="preserve"> Also t</w:t>
      </w:r>
      <w:r w:rsidR="007B6FDC">
        <w:t xml:space="preserve">he rising cost of education is stopping </w:t>
      </w:r>
      <w:r w:rsidR="00DF405F">
        <w:t xml:space="preserve">them for pursuing their dream job. </w:t>
      </w:r>
      <w:r w:rsidR="00FF4A27">
        <w:t xml:space="preserve">Bills sometimes hinder people from attaining their dreams. </w:t>
      </w:r>
    </w:p>
    <w:p w:rsidR="00DF405F" w:rsidRDefault="00DF405F" w:rsidP="00BD09ED">
      <w:pPr>
        <w:spacing w:line="480" w:lineRule="auto"/>
      </w:pPr>
      <w:r>
        <w:t xml:space="preserve"> </w:t>
      </w:r>
      <w:r>
        <w:tab/>
        <w:t>Furthermore, the American Dream is attainable through all forms of hard work. This dream is based on hard working people who can follow the capitalist principles.  Also, the American D</w:t>
      </w:r>
      <w:r w:rsidR="00FF4A27">
        <w:t xml:space="preserve">ream is not what you see on movies or TV shows. I believe it’s what you desire or what you decide the American Dream should be for you. </w:t>
      </w:r>
      <w:r w:rsidR="005A16A7">
        <w:t xml:space="preserve"> Although the American Dream has changed throughout the centuries, people still have a strong desire to come to United States to see what life there can offer. </w:t>
      </w:r>
    </w:p>
    <w:p w:rsidR="00E047B2" w:rsidRDefault="00E047B2" w:rsidP="00381FF5">
      <w:pPr>
        <w:spacing w:line="480" w:lineRule="auto"/>
      </w:pPr>
      <w:r>
        <w:tab/>
      </w:r>
    </w:p>
    <w:p w:rsidR="008D24BB" w:rsidRDefault="008D24BB" w:rsidP="00381FF5">
      <w:pPr>
        <w:spacing w:line="480" w:lineRule="auto"/>
      </w:pPr>
    </w:p>
    <w:p w:rsidR="008D24BB" w:rsidRDefault="008D24BB" w:rsidP="00381FF5">
      <w:pPr>
        <w:spacing w:line="480" w:lineRule="auto"/>
      </w:pPr>
    </w:p>
    <w:p w:rsidR="008D24BB" w:rsidRDefault="008D24BB" w:rsidP="00381FF5">
      <w:pPr>
        <w:spacing w:line="480" w:lineRule="auto"/>
      </w:pPr>
    </w:p>
    <w:p w:rsidR="008D24BB" w:rsidRDefault="008D24BB" w:rsidP="00381FF5">
      <w:pPr>
        <w:spacing w:line="480" w:lineRule="auto"/>
      </w:pPr>
    </w:p>
    <w:p w:rsidR="008D24BB" w:rsidRDefault="008D24BB" w:rsidP="00381FF5">
      <w:pPr>
        <w:spacing w:line="480" w:lineRule="auto"/>
      </w:pPr>
    </w:p>
    <w:p w:rsidR="008D24BB" w:rsidRDefault="008D24BB" w:rsidP="00381FF5">
      <w:pPr>
        <w:spacing w:line="480" w:lineRule="auto"/>
      </w:pPr>
    </w:p>
    <w:p w:rsidR="008D24BB" w:rsidRDefault="008D24BB" w:rsidP="00381FF5">
      <w:pPr>
        <w:spacing w:line="480" w:lineRule="auto"/>
      </w:pPr>
    </w:p>
    <w:p w:rsidR="008D24BB" w:rsidRDefault="008D24BB" w:rsidP="00381FF5">
      <w:pPr>
        <w:spacing w:line="480" w:lineRule="auto"/>
      </w:pPr>
    </w:p>
    <w:p w:rsidR="008D24BB" w:rsidRDefault="008D24BB" w:rsidP="00381FF5">
      <w:pPr>
        <w:spacing w:line="480" w:lineRule="auto"/>
      </w:pPr>
    </w:p>
    <w:p w:rsidR="008D24BB" w:rsidRDefault="008D24BB" w:rsidP="00381FF5">
      <w:pPr>
        <w:spacing w:line="480" w:lineRule="auto"/>
      </w:pPr>
    </w:p>
    <w:p w:rsidR="008D24BB" w:rsidRDefault="008D24BB" w:rsidP="00381FF5">
      <w:pPr>
        <w:spacing w:line="480" w:lineRule="auto"/>
      </w:pPr>
    </w:p>
    <w:p w:rsidR="008D24BB" w:rsidRDefault="008D24BB" w:rsidP="00381FF5">
      <w:pPr>
        <w:spacing w:line="480" w:lineRule="auto"/>
      </w:pPr>
    </w:p>
    <w:p w:rsidR="008D24BB" w:rsidRDefault="008D24BB" w:rsidP="00381FF5">
      <w:pPr>
        <w:spacing w:line="480" w:lineRule="auto"/>
      </w:pPr>
    </w:p>
    <w:p w:rsidR="00E047B2" w:rsidRDefault="00E047B2" w:rsidP="008D24BB">
      <w:pPr>
        <w:spacing w:line="480" w:lineRule="auto"/>
      </w:pPr>
    </w:p>
    <w:p w:rsidR="002D68D0" w:rsidRDefault="002D68D0" w:rsidP="008D24BB">
      <w:pPr>
        <w:spacing w:line="480" w:lineRule="auto"/>
        <w:rPr>
          <w:b/>
        </w:rPr>
      </w:pPr>
    </w:p>
    <w:p w:rsidR="002D68D0" w:rsidRDefault="002D68D0" w:rsidP="008D24BB">
      <w:pPr>
        <w:spacing w:line="480" w:lineRule="auto"/>
        <w:rPr>
          <w:b/>
        </w:rPr>
      </w:pPr>
    </w:p>
    <w:p w:rsidR="002D68D0" w:rsidRDefault="002D68D0" w:rsidP="008D24BB">
      <w:pPr>
        <w:spacing w:line="480" w:lineRule="auto"/>
        <w:rPr>
          <w:b/>
        </w:rPr>
      </w:pPr>
    </w:p>
    <w:p w:rsidR="002D68D0" w:rsidRDefault="002D68D0" w:rsidP="008D24BB">
      <w:pPr>
        <w:spacing w:line="480" w:lineRule="auto"/>
        <w:rPr>
          <w:b/>
        </w:rPr>
      </w:pPr>
    </w:p>
    <w:p w:rsidR="002D68D0" w:rsidRDefault="002D68D0" w:rsidP="008D24BB">
      <w:pPr>
        <w:spacing w:line="480" w:lineRule="auto"/>
        <w:rPr>
          <w:b/>
        </w:rPr>
      </w:pPr>
    </w:p>
    <w:p w:rsidR="002D68D0" w:rsidRDefault="002D68D0" w:rsidP="008D24BB">
      <w:pPr>
        <w:spacing w:line="480" w:lineRule="auto"/>
        <w:rPr>
          <w:b/>
        </w:rPr>
      </w:pPr>
    </w:p>
    <w:p w:rsidR="008D24BB" w:rsidRPr="008D24BB" w:rsidRDefault="008D24BB" w:rsidP="008D24BB">
      <w:pPr>
        <w:spacing w:line="480" w:lineRule="auto"/>
        <w:rPr>
          <w:b/>
        </w:rPr>
      </w:pPr>
      <w:r w:rsidRPr="008D24BB">
        <w:rPr>
          <w:b/>
        </w:rPr>
        <w:t xml:space="preserve">Work Cited </w:t>
      </w:r>
    </w:p>
    <w:p w:rsidR="008D24BB" w:rsidRDefault="008D24BB" w:rsidP="008D24BB">
      <w:pPr>
        <w:spacing w:line="480" w:lineRule="auto"/>
      </w:pPr>
    </w:p>
    <w:p w:rsidR="008D24BB" w:rsidRDefault="008D24BB" w:rsidP="008D24BB">
      <w:pPr>
        <w:spacing w:line="480" w:lineRule="auto"/>
        <w:rPr>
          <w:rFonts w:ascii="lato" w:eastAsia="Times New Roman" w:hAnsi="lato" w:cs="Times New Roman"/>
          <w:color w:val="393737"/>
          <w:shd w:val="clear" w:color="auto" w:fill="F1F1F1"/>
        </w:rPr>
      </w:pPr>
      <w:proofErr w:type="spellStart"/>
      <w:r w:rsidRPr="008D24BB">
        <w:rPr>
          <w:rFonts w:ascii="lato" w:eastAsia="Times New Roman" w:hAnsi="lato" w:cs="Times New Roman"/>
          <w:color w:val="393737"/>
          <w:shd w:val="clear" w:color="auto" w:fill="F1F1F1"/>
        </w:rPr>
        <w:t>Krugman</w:t>
      </w:r>
      <w:proofErr w:type="spellEnd"/>
      <w:r w:rsidRPr="008D24BB">
        <w:rPr>
          <w:rFonts w:ascii="lato" w:eastAsia="Times New Roman" w:hAnsi="lato" w:cs="Times New Roman"/>
          <w:color w:val="393737"/>
          <w:shd w:val="clear" w:color="auto" w:fill="F1F1F1"/>
        </w:rPr>
        <w:t>, Paul. “The Death of Horatio Alger.” </w:t>
      </w:r>
      <w:proofErr w:type="gramStart"/>
      <w:r w:rsidRPr="008D24BB">
        <w:rPr>
          <w:rFonts w:ascii="lato" w:eastAsia="Times New Roman" w:hAnsi="lato" w:cs="Times New Roman"/>
          <w:i/>
          <w:iCs/>
          <w:color w:val="393737"/>
        </w:rPr>
        <w:t>Readings for Writers.</w:t>
      </w:r>
      <w:proofErr w:type="gramEnd"/>
      <w:r w:rsidRPr="008D24BB">
        <w:rPr>
          <w:rFonts w:ascii="lato" w:eastAsia="Times New Roman" w:hAnsi="lato" w:cs="Times New Roman"/>
          <w:i/>
          <w:iCs/>
          <w:color w:val="393737"/>
        </w:rPr>
        <w:t> </w:t>
      </w:r>
      <w:r w:rsidRPr="008D24BB">
        <w:rPr>
          <w:rFonts w:ascii="lato" w:eastAsia="Times New Roman" w:hAnsi="lato" w:cs="Times New Roman"/>
          <w:color w:val="393737"/>
          <w:shd w:val="clear" w:color="auto" w:fill="F1F1F1"/>
        </w:rPr>
        <w:t>15</w:t>
      </w:r>
      <w:r w:rsidRPr="008D24BB">
        <w:rPr>
          <w:rFonts w:ascii="lato" w:eastAsia="Times New Roman" w:hAnsi="lato" w:cs="Times New Roman"/>
          <w:color w:val="393737"/>
          <w:bdr w:val="none" w:sz="0" w:space="0" w:color="auto" w:frame="1"/>
          <w:vertAlign w:val="superscript"/>
        </w:rPr>
        <w:t>th</w:t>
      </w:r>
      <w:r w:rsidRPr="008D24BB">
        <w:rPr>
          <w:rFonts w:ascii="lato" w:eastAsia="Times New Roman" w:hAnsi="lato" w:cs="Times New Roman"/>
          <w:color w:val="393737"/>
          <w:shd w:val="clear" w:color="auto" w:fill="F1F1F1"/>
        </w:rPr>
        <w:t xml:space="preserve"> ed., edited by Jo Ray </w:t>
      </w:r>
      <w:proofErr w:type="spellStart"/>
      <w:r w:rsidRPr="008D24BB">
        <w:rPr>
          <w:rFonts w:ascii="lato" w:eastAsia="Times New Roman" w:hAnsi="lato" w:cs="Times New Roman"/>
          <w:color w:val="393737"/>
          <w:shd w:val="clear" w:color="auto" w:fill="F1F1F1"/>
        </w:rPr>
        <w:t>McCuen-Metherell</w:t>
      </w:r>
      <w:proofErr w:type="spellEnd"/>
      <w:r w:rsidRPr="008D24BB">
        <w:rPr>
          <w:rFonts w:ascii="lato" w:eastAsia="Times New Roman" w:hAnsi="lato" w:cs="Times New Roman"/>
          <w:color w:val="393737"/>
          <w:shd w:val="clear" w:color="auto" w:fill="F1F1F1"/>
        </w:rPr>
        <w:t xml:space="preserve"> and Anthony C. Winkler, </w:t>
      </w:r>
      <w:proofErr w:type="spellStart"/>
      <w:r w:rsidRPr="008D24BB">
        <w:rPr>
          <w:rFonts w:ascii="lato" w:eastAsia="Times New Roman" w:hAnsi="lato" w:cs="Times New Roman"/>
          <w:color w:val="393737"/>
          <w:shd w:val="clear" w:color="auto" w:fill="F1F1F1"/>
        </w:rPr>
        <w:t>Cengage</w:t>
      </w:r>
      <w:proofErr w:type="spellEnd"/>
      <w:r w:rsidRPr="008D24BB">
        <w:rPr>
          <w:rFonts w:ascii="lato" w:eastAsia="Times New Roman" w:hAnsi="lato" w:cs="Times New Roman"/>
          <w:color w:val="393737"/>
          <w:shd w:val="clear" w:color="auto" w:fill="F1F1F1"/>
        </w:rPr>
        <w:t>, 2016, pp. 62-64.</w:t>
      </w:r>
      <w:r>
        <w:rPr>
          <w:rFonts w:ascii="lato" w:eastAsia="Times New Roman" w:hAnsi="lato" w:cs="Times New Roman"/>
          <w:color w:val="393737"/>
          <w:shd w:val="clear" w:color="auto" w:fill="F1F1F1"/>
        </w:rPr>
        <w:t xml:space="preserve">  </w:t>
      </w:r>
    </w:p>
    <w:p w:rsidR="00E047B2" w:rsidRPr="00E047B2" w:rsidRDefault="00E047B2" w:rsidP="00E047B2">
      <w:pPr>
        <w:spacing w:beforeAutospacing="1" w:afterAutospacing="1" w:line="480" w:lineRule="auto"/>
        <w:textAlignment w:val="baseline"/>
        <w:rPr>
          <w:rFonts w:ascii="lato" w:hAnsi="lato" w:cs="Times New Roman"/>
          <w:color w:val="393737"/>
        </w:rPr>
      </w:pPr>
      <w:proofErr w:type="gramStart"/>
      <w:r w:rsidRPr="00E047B2">
        <w:rPr>
          <w:rFonts w:ascii="lato" w:hAnsi="lato" w:cs="Times New Roman"/>
          <w:color w:val="393737"/>
        </w:rPr>
        <w:t xml:space="preserve">Cox, W. Michael, and Richard </w:t>
      </w:r>
      <w:proofErr w:type="spellStart"/>
      <w:r w:rsidRPr="00E047B2">
        <w:rPr>
          <w:rFonts w:ascii="lato" w:hAnsi="lato" w:cs="Times New Roman"/>
          <w:color w:val="393737"/>
        </w:rPr>
        <w:t>Alm</w:t>
      </w:r>
      <w:proofErr w:type="spellEnd"/>
      <w:r w:rsidRPr="00E047B2">
        <w:rPr>
          <w:rFonts w:ascii="lato" w:hAnsi="lato" w:cs="Times New Roman"/>
          <w:color w:val="393737"/>
        </w:rPr>
        <w:t>.</w:t>
      </w:r>
      <w:proofErr w:type="gramEnd"/>
      <w:r w:rsidRPr="00E047B2">
        <w:rPr>
          <w:rFonts w:ascii="lato" w:hAnsi="lato" w:cs="Times New Roman"/>
          <w:color w:val="393737"/>
        </w:rPr>
        <w:t xml:space="preserve"> “By Our Own Bootstraps.” </w:t>
      </w:r>
      <w:proofErr w:type="gramStart"/>
      <w:r w:rsidRPr="00E047B2">
        <w:rPr>
          <w:rFonts w:ascii="lato" w:hAnsi="lato" w:cs="Times New Roman"/>
          <w:i/>
          <w:iCs/>
          <w:color w:val="393737"/>
        </w:rPr>
        <w:t>Readings for Writers.</w:t>
      </w:r>
      <w:proofErr w:type="gramEnd"/>
      <w:r w:rsidRPr="00E047B2">
        <w:rPr>
          <w:rFonts w:ascii="lato" w:hAnsi="lato" w:cs="Times New Roman"/>
          <w:i/>
          <w:iCs/>
          <w:color w:val="393737"/>
        </w:rPr>
        <w:t> </w:t>
      </w:r>
      <w:r w:rsidRPr="00E047B2">
        <w:rPr>
          <w:rFonts w:ascii="lato" w:hAnsi="lato" w:cs="Times New Roman"/>
          <w:color w:val="393737"/>
        </w:rPr>
        <w:t>15</w:t>
      </w:r>
      <w:r w:rsidRPr="00E047B2">
        <w:rPr>
          <w:rFonts w:ascii="lato" w:hAnsi="lato" w:cs="Times New Roman"/>
          <w:color w:val="393737"/>
          <w:bdr w:val="none" w:sz="0" w:space="0" w:color="auto" w:frame="1"/>
          <w:vertAlign w:val="superscript"/>
        </w:rPr>
        <w:t>th</w:t>
      </w:r>
      <w:r w:rsidRPr="00E047B2">
        <w:rPr>
          <w:rFonts w:ascii="lato" w:hAnsi="lato" w:cs="Times New Roman"/>
          <w:color w:val="393737"/>
        </w:rPr>
        <w:t xml:space="preserve"> ed., edited by Jo Ray </w:t>
      </w:r>
      <w:proofErr w:type="spellStart"/>
      <w:r w:rsidRPr="00E047B2">
        <w:rPr>
          <w:rFonts w:ascii="lato" w:hAnsi="lato" w:cs="Times New Roman"/>
          <w:color w:val="393737"/>
        </w:rPr>
        <w:t>McCuen-Metherell</w:t>
      </w:r>
      <w:proofErr w:type="spellEnd"/>
      <w:r w:rsidRPr="00E047B2">
        <w:rPr>
          <w:rFonts w:ascii="lato" w:hAnsi="lato" w:cs="Times New Roman"/>
          <w:color w:val="393737"/>
        </w:rPr>
        <w:t xml:space="preserve"> and Anthony C. Winkler, </w:t>
      </w:r>
      <w:proofErr w:type="spellStart"/>
      <w:r w:rsidRPr="00E047B2">
        <w:rPr>
          <w:rFonts w:ascii="lato" w:hAnsi="lato" w:cs="Times New Roman"/>
          <w:color w:val="393737"/>
        </w:rPr>
        <w:t>Cengage</w:t>
      </w:r>
      <w:proofErr w:type="spellEnd"/>
      <w:r w:rsidRPr="00E047B2">
        <w:rPr>
          <w:rFonts w:ascii="lato" w:hAnsi="lato" w:cs="Times New Roman"/>
          <w:color w:val="393737"/>
        </w:rPr>
        <w:t>, 2016, pp. 64-66.</w:t>
      </w:r>
    </w:p>
    <w:p w:rsidR="00E047B2" w:rsidRPr="00E047B2" w:rsidRDefault="00E047B2" w:rsidP="00E047B2">
      <w:pPr>
        <w:rPr>
          <w:rFonts w:ascii="Times" w:eastAsia="Times New Roman" w:hAnsi="Times" w:cs="Times New Roman"/>
          <w:sz w:val="20"/>
          <w:szCs w:val="20"/>
        </w:rPr>
      </w:pPr>
    </w:p>
    <w:p w:rsidR="00E047B2" w:rsidRDefault="00E047B2" w:rsidP="008D24BB">
      <w:pPr>
        <w:spacing w:line="480" w:lineRule="auto"/>
        <w:rPr>
          <w:rFonts w:ascii="lato" w:eastAsia="Times New Roman" w:hAnsi="lato" w:cs="Times New Roman"/>
          <w:color w:val="393737"/>
          <w:shd w:val="clear" w:color="auto" w:fill="F1F1F1"/>
        </w:rPr>
      </w:pPr>
    </w:p>
    <w:p w:rsidR="008D24BB" w:rsidRPr="008D24BB" w:rsidRDefault="008D24BB" w:rsidP="008D24BB">
      <w:pPr>
        <w:spacing w:line="480" w:lineRule="auto"/>
      </w:pPr>
    </w:p>
    <w:p w:rsidR="008D24BB" w:rsidRPr="008D24BB" w:rsidRDefault="008D24BB" w:rsidP="008D24BB">
      <w:pPr>
        <w:spacing w:line="480" w:lineRule="auto"/>
      </w:pPr>
    </w:p>
    <w:p w:rsidR="008D24BB" w:rsidRPr="008D24BB" w:rsidRDefault="008D24BB" w:rsidP="008D24BB">
      <w:pPr>
        <w:spacing w:line="480" w:lineRule="auto"/>
      </w:pPr>
    </w:p>
    <w:sectPr w:rsidR="008D24BB" w:rsidRPr="008D24BB" w:rsidSect="002A0A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ato">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FF5"/>
    <w:rsid w:val="00220533"/>
    <w:rsid w:val="002A0A58"/>
    <w:rsid w:val="002D68D0"/>
    <w:rsid w:val="002E7760"/>
    <w:rsid w:val="002F02F4"/>
    <w:rsid w:val="00381FF5"/>
    <w:rsid w:val="003A2EA9"/>
    <w:rsid w:val="00580FBF"/>
    <w:rsid w:val="005A16A7"/>
    <w:rsid w:val="006E46D6"/>
    <w:rsid w:val="007B6FDC"/>
    <w:rsid w:val="007E4D1A"/>
    <w:rsid w:val="008D24BB"/>
    <w:rsid w:val="009011CA"/>
    <w:rsid w:val="009E78E4"/>
    <w:rsid w:val="00A70766"/>
    <w:rsid w:val="00AD7F17"/>
    <w:rsid w:val="00AE135D"/>
    <w:rsid w:val="00B81892"/>
    <w:rsid w:val="00BD09ED"/>
    <w:rsid w:val="00D91FAA"/>
    <w:rsid w:val="00DA056A"/>
    <w:rsid w:val="00DF405F"/>
    <w:rsid w:val="00E047B2"/>
    <w:rsid w:val="00E31820"/>
    <w:rsid w:val="00EE5943"/>
    <w:rsid w:val="00FF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D711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24BB"/>
  </w:style>
  <w:style w:type="paragraph" w:styleId="NormalWeb">
    <w:name w:val="Normal (Web)"/>
    <w:basedOn w:val="Normal"/>
    <w:uiPriority w:val="99"/>
    <w:semiHidden/>
    <w:unhideWhenUsed/>
    <w:rsid w:val="00E047B2"/>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24BB"/>
  </w:style>
  <w:style w:type="paragraph" w:styleId="NormalWeb">
    <w:name w:val="Normal (Web)"/>
    <w:basedOn w:val="Normal"/>
    <w:uiPriority w:val="99"/>
    <w:semiHidden/>
    <w:unhideWhenUsed/>
    <w:rsid w:val="00E047B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416838">
      <w:bodyDiv w:val="1"/>
      <w:marLeft w:val="0"/>
      <w:marRight w:val="0"/>
      <w:marTop w:val="0"/>
      <w:marBottom w:val="0"/>
      <w:divBdr>
        <w:top w:val="none" w:sz="0" w:space="0" w:color="auto"/>
        <w:left w:val="none" w:sz="0" w:space="0" w:color="auto"/>
        <w:bottom w:val="none" w:sz="0" w:space="0" w:color="auto"/>
        <w:right w:val="none" w:sz="0" w:space="0" w:color="auto"/>
      </w:divBdr>
    </w:div>
    <w:div w:id="1250046224">
      <w:bodyDiv w:val="1"/>
      <w:marLeft w:val="0"/>
      <w:marRight w:val="0"/>
      <w:marTop w:val="0"/>
      <w:marBottom w:val="0"/>
      <w:divBdr>
        <w:top w:val="none" w:sz="0" w:space="0" w:color="auto"/>
        <w:left w:val="none" w:sz="0" w:space="0" w:color="auto"/>
        <w:bottom w:val="none" w:sz="0" w:space="0" w:color="auto"/>
        <w:right w:val="none" w:sz="0" w:space="0" w:color="auto"/>
      </w:divBdr>
    </w:div>
    <w:div w:id="21098085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575</Words>
  <Characters>3279</Characters>
  <Application>Microsoft Macintosh Word</Application>
  <DocSecurity>0</DocSecurity>
  <Lines>27</Lines>
  <Paragraphs>7</Paragraphs>
  <ScaleCrop>false</ScaleCrop>
  <Company>dowling</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perla flores</dc:creator>
  <cp:keywords/>
  <dc:description/>
  <cp:lastModifiedBy>perla flores</cp:lastModifiedBy>
  <cp:revision>2</cp:revision>
  <dcterms:created xsi:type="dcterms:W3CDTF">2020-03-02T04:39:00Z</dcterms:created>
  <dcterms:modified xsi:type="dcterms:W3CDTF">2020-03-02T04:39:00Z</dcterms:modified>
</cp:coreProperties>
</file>