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Summer White</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Greaves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210</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February 2020</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Homework Chapters 1-4</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w:t>
      </w:r>
    </w:p>
    <w:p w:rsidR="00000000" w:rsidDel="00000000" w:rsidP="00000000" w:rsidRDefault="00000000" w:rsidRPr="00000000" w14:paraId="00000007">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My favorite television shows are NCIS, The Big Bang Theory and Lone Star 911. I enjoy these movies because they spark my interest. Since I was in the medical field for so long I can relive those memories by watching Lone Star 911 and I get many laughs watching The Big Bang. </w:t>
      </w:r>
    </w:p>
    <w:p w:rsidR="00000000" w:rsidDel="00000000" w:rsidP="00000000" w:rsidRDefault="00000000" w:rsidRPr="00000000" w14:paraId="00000008">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Recently I have watched “Joker” in the theaters. I watched this movie with one thing in mind, the medical side of the movie. Mental health issues have skyrocketed in this country and society for many years never saw it as an issue. But, mental health is just as much of an issue as physical issues are. I also enjoyed Toy Story. I have always loved cartoons. I am sure like most people, while watching cartoons you feel young and enjoy the moment. I haven’t really been to many movies. These two are the most recent I can remember. </w:t>
      </w:r>
    </w:p>
    <w:p w:rsidR="00000000" w:rsidDel="00000000" w:rsidP="00000000" w:rsidRDefault="00000000" w:rsidRPr="00000000" w14:paraId="00000009">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TV shows that stand out in my mind are “The Love Boat”, Dallas and “Charles in Charge”. These shows were ones that I enjoyed as a kid. I also watched “Mash” and “Cheers' ' with my grandad and have vivid memories of these long term sitcoms. If I dig even further back into my memory I remember “Leave it to Beaver '' and “Ozzy and Harriet '' One cartoon I remember I watched is “The Book of Virtues' '. That was a great Sunday Morning cartoon and “Bozo the Clown”. Wow what a memory of great facts of  my life. </w:t>
      </w:r>
    </w:p>
    <w:p w:rsidR="00000000" w:rsidDel="00000000" w:rsidP="00000000" w:rsidRDefault="00000000" w:rsidRPr="00000000" w14:paraId="0000000A">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enjoy reading “Woman’s World” and “Reader’s Digest” . My grandma always read these two magazines and I guess  they fell off on me over the years. </w:t>
      </w:r>
    </w:p>
    <w:p w:rsidR="00000000" w:rsidDel="00000000" w:rsidP="00000000" w:rsidRDefault="00000000" w:rsidRPr="00000000" w14:paraId="0000000B">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Novels and short stories in my life have been V.C. Andrews and Anne of Green Gables, I also enjoyed Little House on the Prairie stories, I guess this is the country girl coming out in me. </w:t>
      </w:r>
    </w:p>
    <w:p w:rsidR="00000000" w:rsidDel="00000000" w:rsidP="00000000" w:rsidRDefault="00000000" w:rsidRPr="00000000" w14:paraId="0000000C">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Believe it or not, I have been listening to “War of the Roses on KTU. I just find the drama in these short stories on the radio amusing and silly. I wonder if these people are for real. I also enjoy anything with Tony Evans. I guess these times I am thinking of God and trying to stay away from the secular world that we can be sucked into. </w:t>
      </w:r>
    </w:p>
    <w:p w:rsidR="00000000" w:rsidDel="00000000" w:rsidP="00000000" w:rsidRDefault="00000000" w:rsidRPr="00000000" w14:paraId="000000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w:t>
      </w:r>
    </w:p>
    <w:p w:rsidR="00000000" w:rsidDel="00000000" w:rsidP="00000000" w:rsidRDefault="00000000" w:rsidRPr="00000000" w14:paraId="0000000E">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think that just being in Sunday morning services is a ritual in and of itself. Especially if it is in a Roman Catholic Church. With St Patrick’s  in Long Island City where I attend  on occasions, I feel part of a ritual. I also have been in a ritual where my God Father has cleansed me and helped me feel clear minded about my faith. </w:t>
      </w:r>
    </w:p>
    <w:p w:rsidR="00000000" w:rsidDel="00000000" w:rsidP="00000000" w:rsidRDefault="00000000" w:rsidRPr="00000000" w14:paraId="0000000F">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During the ritual mentioned above with my Godfather, I felt scared at first and had never experienced this type of spiritual cleanse. The experience served as a chance for me to feel refreshed. </w:t>
      </w:r>
    </w:p>
    <w:p w:rsidR="00000000" w:rsidDel="00000000" w:rsidP="00000000" w:rsidRDefault="00000000" w:rsidRPr="00000000" w14:paraId="00000010">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Saving Private Ryan was a movie that I felt showed a great deal of emotion behind war and the damage it does. It was a sad movie and expressed many emotions on how the men went through during war time. </w:t>
      </w:r>
    </w:p>
    <w:p w:rsidR="00000000" w:rsidDel="00000000" w:rsidP="00000000" w:rsidRDefault="00000000" w:rsidRPr="00000000" w14:paraId="00000011">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first thing I think about is a couch potato. I guess because growing up this was the majority of stereotypes I personally heard. I also think of spy kids, I guess from being an atari and nintendo era child, those games we use to play on the television were much like a kid. </w:t>
      </w:r>
    </w:p>
    <w:p w:rsidR="00000000" w:rsidDel="00000000" w:rsidP="00000000" w:rsidRDefault="00000000" w:rsidRPr="00000000" w14:paraId="00000012">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I think both of these stereotypes apply to me, although I have tried to stay away from television lately, I still occasionally sit and watch a show such as NCIS. </w:t>
      </w:r>
    </w:p>
    <w:p w:rsidR="00000000" w:rsidDel="00000000" w:rsidP="00000000" w:rsidRDefault="00000000" w:rsidRPr="00000000" w14:paraId="00000013">
      <w:pPr>
        <w:numPr>
          <w:ilvl w:val="0"/>
          <w:numId w:val="4"/>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show that I have always held close to my  heart that I would classify as a public art is the play Texas. It is out of Palo Duro Canyon in Canyon TX and it has been on the television and live for many years. </w:t>
      </w:r>
    </w:p>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p w:rsidR="00000000" w:rsidDel="00000000" w:rsidP="00000000" w:rsidRDefault="00000000" w:rsidRPr="00000000" w14:paraId="00000015">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To have fun -be amused</w:t>
      </w:r>
      <w:r w:rsidDel="00000000" w:rsidR="00000000" w:rsidRPr="00000000">
        <w:rPr>
          <w:rFonts w:ascii="Times New Roman" w:cs="Times New Roman" w:eastAsia="Times New Roman" w:hAnsi="Times New Roman"/>
          <w:sz w:val="24"/>
          <w:szCs w:val="24"/>
          <w:rtl w:val="0"/>
        </w:rPr>
        <w:t xml:space="preserve">, I have felt this emotion several times throughout my life. Mostly during my childhood. I grew up  on a farm and the memories I have of this experience have been amazing. I had feelings of pure joy swinging on the fence between my house and the barn. I felt like I was free and strong. I never felt scared or alone, my faith never wavered and I had hope for my future. I never felt manipulated. </w:t>
      </w:r>
      <w:r w:rsidDel="00000000" w:rsidR="00000000" w:rsidRPr="00000000">
        <w:rPr>
          <w:rFonts w:ascii="Times New Roman" w:cs="Times New Roman" w:eastAsia="Times New Roman" w:hAnsi="Times New Roman"/>
          <w:b w:val="1"/>
          <w:sz w:val="24"/>
          <w:szCs w:val="24"/>
          <w:rtl w:val="0"/>
        </w:rPr>
        <w:t xml:space="preserve">To be distracted </w:t>
      </w:r>
      <w:r w:rsidDel="00000000" w:rsidR="00000000" w:rsidRPr="00000000">
        <w:rPr>
          <w:rFonts w:ascii="Times New Roman" w:cs="Times New Roman" w:eastAsia="Times New Roman" w:hAnsi="Times New Roman"/>
          <w:sz w:val="24"/>
          <w:szCs w:val="24"/>
          <w:rtl w:val="0"/>
        </w:rPr>
        <w:t xml:space="preserve">from the realities of life really came into play once I was diagnosed with bi-polar. I would have such extremes of ups and downs. I got tired of these roller coaster feelings. I can remember feeling helpless until I got on the right medicine and learned to cope. I felt manipulated by my x husband and the early doctors that would say they were helping me. It was so bad the emotional turmoil that I feel sick again and again</w:t>
      </w:r>
      <w:r w:rsidDel="00000000" w:rsidR="00000000" w:rsidRPr="00000000">
        <w:rPr>
          <w:rFonts w:ascii="Times New Roman" w:cs="Times New Roman" w:eastAsia="Times New Roman" w:hAnsi="Times New Roman"/>
          <w:b w:val="1"/>
          <w:sz w:val="24"/>
          <w:szCs w:val="24"/>
          <w:rtl w:val="0"/>
        </w:rPr>
        <w:t xml:space="preserve">. To be informed</w:t>
      </w:r>
      <w:r w:rsidDel="00000000" w:rsidR="00000000" w:rsidRPr="00000000">
        <w:rPr>
          <w:rFonts w:ascii="Times New Roman" w:cs="Times New Roman" w:eastAsia="Times New Roman" w:hAnsi="Times New Roman"/>
          <w:sz w:val="24"/>
          <w:szCs w:val="24"/>
          <w:rtl w:val="0"/>
        </w:rPr>
        <w:t xml:space="preserve">, ever since I have started college I have felt this. All my days have been challenging, but a good challenge. Some days I would feel overwhelmed, like on the first day of speech class last semester. I had such a headache and felt like I would never make it through. I never felt manipulated.</w:t>
      </w:r>
      <w:r w:rsidDel="00000000" w:rsidR="00000000" w:rsidRPr="00000000">
        <w:rPr>
          <w:rFonts w:ascii="Times New Roman" w:cs="Times New Roman" w:eastAsia="Times New Roman" w:hAnsi="Times New Roman"/>
          <w:b w:val="1"/>
          <w:sz w:val="24"/>
          <w:szCs w:val="24"/>
          <w:rtl w:val="0"/>
        </w:rPr>
        <w:t xml:space="preserve"> To believe in a spiritual realm</w:t>
      </w:r>
      <w:r w:rsidDel="00000000" w:rsidR="00000000" w:rsidRPr="00000000">
        <w:rPr>
          <w:rFonts w:ascii="Times New Roman" w:cs="Times New Roman" w:eastAsia="Times New Roman" w:hAnsi="Times New Roman"/>
          <w:sz w:val="24"/>
          <w:szCs w:val="24"/>
          <w:rtl w:val="0"/>
        </w:rPr>
        <w:t xml:space="preserve">, I have had many of these. Growing up in a Christian household I always felt the Holy Spirit. It was always so freeing  and I had no fears. It wasn't until years later that I felt afraid. I had attended a church that was more of a cult than a church. Yes I felt manipulated in this environment. It was scary, and I am grateful my son caught on before  I got too deep into it. </w:t>
      </w:r>
      <w:r w:rsidDel="00000000" w:rsidR="00000000" w:rsidRPr="00000000">
        <w:rPr>
          <w:rFonts w:ascii="Times New Roman" w:cs="Times New Roman" w:eastAsia="Times New Roman" w:hAnsi="Times New Roman"/>
          <w:b w:val="1"/>
          <w:sz w:val="24"/>
          <w:szCs w:val="24"/>
          <w:rtl w:val="0"/>
        </w:rPr>
        <w:t xml:space="preserve">To be loved and too love </w:t>
      </w:r>
      <w:r w:rsidDel="00000000" w:rsidR="00000000" w:rsidRPr="00000000">
        <w:rPr>
          <w:rFonts w:ascii="Times New Roman" w:cs="Times New Roman" w:eastAsia="Times New Roman" w:hAnsi="Times New Roman"/>
          <w:sz w:val="24"/>
          <w:szCs w:val="24"/>
          <w:rtl w:val="0"/>
        </w:rPr>
        <w:t xml:space="preserve">is a simple one for me. I met my current husband 22 years ago and have felt nothing but love from him. He has always been so gentle and understanding. </w:t>
      </w:r>
    </w:p>
    <w:p w:rsidR="00000000" w:rsidDel="00000000" w:rsidP="00000000" w:rsidRDefault="00000000" w:rsidRPr="00000000" w14:paraId="00000016">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Horror has always come from Stephen King, I grew up watching his movies and reading his books. I especially remember Carrie and being afraid. Romance I felt by watching The Notebook and seeing the love between the actors and their loves. Believe it or not, Hercules the cartoon I felt the heroism. I love that cartoon. For me, the good old days have to be Happy Days. Seeing those sitcoms were great. Also. The Breakfast Club. Those were great days. </w:t>
      </w:r>
    </w:p>
    <w:p w:rsidR="00000000" w:rsidDel="00000000" w:rsidP="00000000" w:rsidRDefault="00000000" w:rsidRPr="00000000" w14:paraId="00000017">
      <w:pPr>
        <w:numPr>
          <w:ilvl w:val="0"/>
          <w:numId w:val="3"/>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After 911 I saw and read everything I could about this horrific event. I felt sadness for the people. I also felt proud of the ones whose lives were taken of the heros in the PA airplane. They were heroic by taking down the enemies. So that day was a sad/proud moment in my life. </w:t>
      </w:r>
    </w:p>
    <w:p w:rsidR="00000000" w:rsidDel="00000000" w:rsidP="00000000" w:rsidRDefault="00000000" w:rsidRPr="00000000" w14:paraId="0000001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4</w:t>
      </w:r>
    </w:p>
    <w:p w:rsidR="00000000" w:rsidDel="00000000" w:rsidP="00000000" w:rsidRDefault="00000000" w:rsidRPr="00000000" w14:paraId="0000001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 arts scenes have been in my life built from small theaters and plays. Being born and raised in a small community there were always small theaters and plays being performed in the  nearby colleges and small town theaters. I remember one I was in when I was in 8th grade. It was a performance of The King and I. It was held at the local college and was amazing for me and very exciting. </w:t>
      </w:r>
    </w:p>
    <w:p w:rsidR="00000000" w:rsidDel="00000000" w:rsidP="00000000" w:rsidRDefault="00000000" w:rsidRPr="00000000" w14:paraId="0000001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the play Annie where I played the part of Annie was an exciting moment for me. I felt afraid and happy all wrapped up in one. I did lots of theater in and throughout my childhood. Being in front of crowds was  my glory and fame. I really haven’t thought much about those days in years.   </w:t>
      </w:r>
    </w:p>
    <w:p w:rsidR="00000000" w:rsidDel="00000000" w:rsidP="00000000" w:rsidRDefault="00000000" w:rsidRPr="00000000" w14:paraId="0000001B">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part of Annie had to be a huge part of excitement and fear. I remember being truly afraid but my grandma sitting in the audience cheering me on was heartwarming. With her support I felt like the baby turtles. Standing on stage and focusing on her was my time to shine and not be afraid. </w:t>
      </w:r>
    </w:p>
    <w:p w:rsidR="00000000" w:rsidDel="00000000" w:rsidP="00000000" w:rsidRDefault="00000000" w:rsidRPr="00000000" w14:paraId="0000001C">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universal need for air is always aired on television with people with asthma and Chronic Obstructive Pulmonary Disease (COPD) . They have many commercials where people show how scary it is to experience this. Back in the 80s there were a ton of commercials where they showed Africans in Africa very malnourished. These were sad times and ones I remember vividly. Watching cartoons as a kid I saw many animals acting like humans. The same with my kids growing up. But one cartoon that really sticks out is Duck Tales. I used to babysit my cousin and he would watch this cartoon again and again. The ducks acted human. </w:t>
      </w:r>
    </w:p>
    <w:p w:rsidR="00000000" w:rsidDel="00000000" w:rsidP="00000000" w:rsidRDefault="00000000" w:rsidRPr="00000000" w14:paraId="0000001D">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Oklahoma the musical sticks out in my mind as one of the most compelling musicals and movies of all time. There was such beauty and melody in the songs played. The actors and actresses were played well and the universal themes were all over. Air being the main one. Everytime one of the actors started to sing  you would see them draw in deep breaths and sing loudly. With the spells I saw was when Laurey was sitting in the chair and she smelling the magic potion to see her hopes and dreams. </w:t>
      </w:r>
    </w:p>
    <w:p w:rsidR="00000000" w:rsidDel="00000000" w:rsidP="00000000" w:rsidRDefault="00000000" w:rsidRPr="00000000" w14:paraId="0000001E">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Food is one that I did not see on the list. We sometimes use food as a crutch to help us feel better and help ease our emotions. We as humans filter through many emotions in just a 24 hour period and need food, although Jesus does say we do not live on bread alone.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rFonts w:ascii="Times New Roman" w:cs="Times New Roman" w:eastAsia="Times New Roman" w:hAnsi="Times New Roman"/>
        <w:sz w:val="24"/>
        <w:szCs w:val="24"/>
        <w:rtl w:val="0"/>
      </w:rPr>
      <w:t xml:space="preserve">White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