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6F" w:rsidRDefault="000159EC">
      <w:bookmarkStart w:id="0" w:name="_GoBack"/>
      <w:bookmarkEnd w:id="0"/>
      <w:r>
        <w:t>38% is the overall gross profit percentage for the department</w:t>
      </w:r>
    </w:p>
    <w:p w:rsidR="000159EC" w:rsidRDefault="000159EC">
      <w:r>
        <w:t>Opportunities for grossing</w:t>
      </w:r>
    </w:p>
    <w:p w:rsidR="000159EC" w:rsidRDefault="000159EC">
      <w:r>
        <w:t>Menu pricing, emergency purchases can affect how profitable you are</w:t>
      </w:r>
    </w:p>
    <w:p w:rsidR="000159EC" w:rsidRDefault="000159EC">
      <w:r>
        <w:t>Templets were helpful, will be shared with staff upon return</w:t>
      </w:r>
    </w:p>
    <w:p w:rsidR="000159EC" w:rsidRDefault="000159EC">
      <w:r>
        <w:t xml:space="preserve">Parts is over looked because they are continuously making money </w:t>
      </w:r>
    </w:p>
    <w:p w:rsidR="000159EC" w:rsidRDefault="000159EC">
      <w:r>
        <w:t>Inside/ Outside split- no guide</w:t>
      </w:r>
    </w:p>
    <w:p w:rsidR="000159EC" w:rsidRDefault="000159EC">
      <w:r>
        <w:t>How to figure desired profit, what mark up we need to be at</w:t>
      </w:r>
    </w:p>
    <w:p w:rsidR="000159EC" w:rsidRDefault="000159EC">
      <w:r>
        <w:t>Nada guide- break even point for whole sale is 17%</w:t>
      </w:r>
    </w:p>
    <w:p w:rsidR="000159EC" w:rsidRDefault="000159EC">
      <w:r>
        <w:t>Accessory sales, how to increase them, best practices shared in class</w:t>
      </w:r>
    </w:p>
    <w:p w:rsidR="000159EC" w:rsidRDefault="000159EC">
      <w:r>
        <w:t>Causes for inventory investments</w:t>
      </w:r>
    </w:p>
    <w:p w:rsidR="000159EC" w:rsidRDefault="000159EC">
      <w:r>
        <w:t>Advisors have a HUGE effect on parts profit</w:t>
      </w:r>
    </w:p>
    <w:p w:rsidR="000159EC" w:rsidRDefault="000159EC">
      <w:r>
        <w:t>Discounts, menu pricing, who is doing it/ who is not</w:t>
      </w:r>
    </w:p>
    <w:p w:rsidR="000159EC" w:rsidRDefault="000159EC">
      <w:r>
        <w:t xml:space="preserve">The use of the PERFORMA was very helpful to many classmates, areas of opportunity </w:t>
      </w:r>
    </w:p>
    <w:p w:rsidR="000159EC" w:rsidRDefault="000159EC">
      <w:r>
        <w:t xml:space="preserve">The </w:t>
      </w:r>
      <w:proofErr w:type="spellStart"/>
      <w:r>
        <w:t>Ipod</w:t>
      </w:r>
      <w:proofErr w:type="spellEnd"/>
      <w:r>
        <w:t xml:space="preserve"> debuted in 2001</w:t>
      </w:r>
    </w:p>
    <w:p w:rsidR="000159EC" w:rsidRDefault="000159EC">
      <w:r>
        <w:t>Learned who best/ worst customer was. Gross vs profit</w:t>
      </w:r>
    </w:p>
    <w:p w:rsidR="000159EC" w:rsidRDefault="000159EC">
      <w:r>
        <w:t>OBSO 5% or less</w:t>
      </w:r>
    </w:p>
    <w:p w:rsidR="000159EC" w:rsidRDefault="000159EC">
      <w:r>
        <w:t xml:space="preserve">Update your parts matrix and pricing </w:t>
      </w:r>
    </w:p>
    <w:p w:rsidR="000159EC" w:rsidRDefault="000159EC">
      <w:r>
        <w:t>How much of our sales are sold inside vs outside – what the mix should be</w:t>
      </w:r>
    </w:p>
    <w:p w:rsidR="000159EC" w:rsidRDefault="000159EC">
      <w:r>
        <w:t xml:space="preserve">How efficient some people are in their parts department. </w:t>
      </w:r>
    </w:p>
    <w:p w:rsidR="000159EC" w:rsidRDefault="000159EC">
      <w:r>
        <w:t>Counter person should be trained to upsell and be professional, happy. Generate more sales</w:t>
      </w:r>
    </w:p>
    <w:p w:rsidR="000159EC" w:rsidRDefault="00263982">
      <w:r>
        <w:t>Define your internal customers</w:t>
      </w:r>
    </w:p>
    <w:p w:rsidR="00263982" w:rsidRDefault="00263982">
      <w:r>
        <w:t>Take away discounting privileges, take a look at it. See who is discounting. Deviation report</w:t>
      </w:r>
    </w:p>
    <w:p w:rsidR="00263982" w:rsidRDefault="00263982">
      <w:r>
        <w:t>Know what to stock/ and what mix</w:t>
      </w:r>
    </w:p>
    <w:p w:rsidR="00263982" w:rsidRDefault="00263982">
      <w:r>
        <w:t>Need to understand the terminology of the department</w:t>
      </w:r>
    </w:p>
    <w:p w:rsidR="00263982" w:rsidRDefault="00263982">
      <w:r>
        <w:t xml:space="preserve">5 levels of pricing </w:t>
      </w:r>
    </w:p>
    <w:p w:rsidR="00263982" w:rsidRDefault="00263982">
      <w:r>
        <w:t>Service and parts need to work together on their pricing. Both departments need to make money</w:t>
      </w:r>
    </w:p>
    <w:p w:rsidR="00263982" w:rsidRDefault="00263982">
      <w:r>
        <w:t xml:space="preserve">Get a J BIN- discount your </w:t>
      </w:r>
      <w:proofErr w:type="spellStart"/>
      <w:r>
        <w:t>Obso</w:t>
      </w:r>
      <w:proofErr w:type="spellEnd"/>
      <w:r>
        <w:t>. Parts</w:t>
      </w:r>
    </w:p>
    <w:p w:rsidR="00263982" w:rsidRDefault="00263982">
      <w:r>
        <w:t xml:space="preserve"> A Sold Matrix is KEY! Make your staff use it!</w:t>
      </w:r>
    </w:p>
    <w:p w:rsidR="00263982" w:rsidRDefault="00263982">
      <w:r>
        <w:t>Its okay to fire your customer</w:t>
      </w:r>
    </w:p>
    <w:sectPr w:rsidR="0026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EC"/>
    <w:rsid w:val="000159EC"/>
    <w:rsid w:val="00100540"/>
    <w:rsid w:val="00263982"/>
    <w:rsid w:val="002960B9"/>
    <w:rsid w:val="00B6176F"/>
    <w:rsid w:val="00E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6950D-B08B-4C81-A1ED-959FD499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Haraden</dc:creator>
  <cp:keywords/>
  <dc:description/>
  <cp:lastModifiedBy>Bavis, Christopher</cp:lastModifiedBy>
  <cp:revision>2</cp:revision>
  <dcterms:created xsi:type="dcterms:W3CDTF">2017-08-18T10:36:00Z</dcterms:created>
  <dcterms:modified xsi:type="dcterms:W3CDTF">2017-08-18T10:36:00Z</dcterms:modified>
</cp:coreProperties>
</file>