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93" w:rsidRDefault="003A4E7E" w:rsidP="003A4E7E">
      <w:pPr>
        <w:jc w:val="center"/>
      </w:pPr>
      <w:bookmarkStart w:id="0" w:name="_GoBack"/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C867C2" w:rsidP="009042A0">
            <w:pPr>
              <w:jc w:val="center"/>
            </w:pPr>
            <w:r>
              <w:t>N328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C867C2" w:rsidP="009042A0">
            <w:pPr>
              <w:jc w:val="center"/>
            </w:pPr>
            <w:r>
              <w:t>Ed Emerson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1C24AD" w:rsidP="009042A0">
            <w:pPr>
              <w:jc w:val="center"/>
            </w:pPr>
            <w:r>
              <w:t>Used Car Turn Rate / Sales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C867C2" w:rsidP="009042A0">
            <w:pPr>
              <w:jc w:val="center"/>
            </w:pPr>
            <w:r>
              <w:t>Used Vehicle</w:t>
            </w:r>
          </w:p>
        </w:tc>
        <w:tc>
          <w:tcPr>
            <w:tcW w:w="825" w:type="dxa"/>
          </w:tcPr>
          <w:p w:rsidR="009042A0" w:rsidRDefault="00C867C2" w:rsidP="009042A0">
            <w:pPr>
              <w:jc w:val="center"/>
            </w:pPr>
            <w:r>
              <w:t>May</w:t>
            </w:r>
          </w:p>
        </w:tc>
        <w:tc>
          <w:tcPr>
            <w:tcW w:w="808" w:type="dxa"/>
          </w:tcPr>
          <w:p w:rsidR="009042A0" w:rsidRDefault="00C867C2" w:rsidP="009042A0">
            <w:pPr>
              <w:jc w:val="center"/>
            </w:pPr>
            <w:r>
              <w:t>21</w:t>
            </w:r>
          </w:p>
        </w:tc>
        <w:tc>
          <w:tcPr>
            <w:tcW w:w="920" w:type="dxa"/>
          </w:tcPr>
          <w:p w:rsidR="009042A0" w:rsidRDefault="00C867C2" w:rsidP="009042A0">
            <w:pPr>
              <w:jc w:val="center"/>
            </w:pPr>
            <w:r>
              <w:t>6B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  <w:r w:rsidR="00C867C2">
              <w:rPr>
                <w:b/>
              </w:rPr>
              <w:t xml:space="preserve"> 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C867C2" w:rsidRDefault="00C867C2" w:rsidP="009042A0">
            <w:pPr>
              <w:jc w:val="both"/>
            </w:pPr>
            <w:r w:rsidRPr="00C867C2">
              <w:t>Used Vehicle Reconditioning, Turn-Rate, Total Vehicles Sold, Total Gross Profit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C867C2" w:rsidP="009042A0">
            <w:pPr>
              <w:jc w:val="both"/>
            </w:pPr>
            <w:r>
              <w:t xml:space="preserve">To increase total number of vehicles sold from 107 to 125. We will increase sales by adapting a strict </w:t>
            </w:r>
          </w:p>
        </w:tc>
      </w:tr>
      <w:tr w:rsidR="009042A0" w:rsidTr="009042A0">
        <w:tc>
          <w:tcPr>
            <w:tcW w:w="9350" w:type="dxa"/>
          </w:tcPr>
          <w:p w:rsidR="009042A0" w:rsidRDefault="00C867C2" w:rsidP="009042A0">
            <w:pPr>
              <w:jc w:val="both"/>
            </w:pPr>
            <w:r>
              <w:t>policy regarding process for reconditioning and having vehicles ready for sale in 3 business days. This</w:t>
            </w:r>
          </w:p>
        </w:tc>
      </w:tr>
      <w:tr w:rsidR="009042A0" w:rsidTr="009042A0">
        <w:tc>
          <w:tcPr>
            <w:tcW w:w="9350" w:type="dxa"/>
          </w:tcPr>
          <w:p w:rsidR="009042A0" w:rsidRDefault="00C867C2" w:rsidP="009042A0">
            <w:pPr>
              <w:jc w:val="both"/>
            </w:pPr>
            <w:r>
              <w:t xml:space="preserve">will increase vehicles sold between 0-29 days.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C867C2" w:rsidP="009042A0">
            <w:pPr>
              <w:jc w:val="both"/>
            </w:pPr>
            <w:r>
              <w:t xml:space="preserve">We will track our progress using two different reports. An in-house Excel, and a monthly report 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C867C2" w:rsidP="009042A0">
            <w:pPr>
              <w:jc w:val="both"/>
            </w:pPr>
            <w:r>
              <w:t xml:space="preserve"> by our Pre-Owned Vehicle Inventory Manage</w:t>
            </w:r>
            <w:r w:rsidR="001C24AD">
              <w:t xml:space="preserve">ment System, </w:t>
            </w:r>
            <w:proofErr w:type="spellStart"/>
            <w:r w:rsidR="001C24AD">
              <w:t>FirstLook</w:t>
            </w:r>
            <w:proofErr w:type="spellEnd"/>
            <w:r w:rsidR="001C24AD">
              <w:t>.</w:t>
            </w:r>
            <w:r>
              <w:t xml:space="preserve">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1C24AD" w:rsidP="001C24AD">
            <w:r>
              <w:t xml:space="preserve">All Sales Managers, Fixed Operations Managers, IT Managers, General Manager. Training or </w:t>
            </w:r>
          </w:p>
        </w:tc>
      </w:tr>
      <w:tr w:rsidR="009042A0" w:rsidTr="009042A0">
        <w:tc>
          <w:tcPr>
            <w:tcW w:w="9350" w:type="dxa"/>
          </w:tcPr>
          <w:p w:rsidR="009042A0" w:rsidRDefault="001C24AD" w:rsidP="001C24AD">
            <w:r>
              <w:t xml:space="preserve">assistance will provided by General Sales Manager, Ed Emerson.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1C24AD" w:rsidP="009042A0">
            <w:r>
              <w:t>No cost for implementation</w:t>
            </w:r>
          </w:p>
        </w:tc>
      </w:tr>
      <w:tr w:rsidR="009042A0" w:rsidTr="009042A0">
        <w:tc>
          <w:tcPr>
            <w:tcW w:w="9350" w:type="dxa"/>
          </w:tcPr>
          <w:p w:rsidR="009042A0" w:rsidRPr="001C24AD" w:rsidRDefault="009042A0" w:rsidP="009042A0">
            <w:r w:rsidRPr="009042A0">
              <w:rPr>
                <w:b/>
              </w:rPr>
              <w:t>Projected date of completion?</w:t>
            </w:r>
            <w:r w:rsidR="001C24AD">
              <w:rPr>
                <w:b/>
              </w:rPr>
              <w:t xml:space="preserve"> </w:t>
            </w:r>
            <w:r w:rsidR="001C24AD">
              <w:t>December 2017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  <w:p w:rsidR="001C24AD" w:rsidRPr="009E7A3B" w:rsidRDefault="001C24AD" w:rsidP="003A4E7E">
            <w:pPr>
              <w:rPr>
                <w:b/>
              </w:rPr>
            </w:pPr>
            <w:r>
              <w:rPr>
                <w:b/>
              </w:rPr>
              <w:t>Completion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1C24AD"/>
    <w:rsid w:val="00352D59"/>
    <w:rsid w:val="003A4E7E"/>
    <w:rsid w:val="00436DE3"/>
    <w:rsid w:val="004D332F"/>
    <w:rsid w:val="0050481D"/>
    <w:rsid w:val="008615C3"/>
    <w:rsid w:val="009042A0"/>
    <w:rsid w:val="009D0798"/>
    <w:rsid w:val="009E7A3B"/>
    <w:rsid w:val="00A91E03"/>
    <w:rsid w:val="00C867C2"/>
    <w:rsid w:val="00D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Ed Emerson</cp:lastModifiedBy>
  <cp:revision>2</cp:revision>
  <cp:lastPrinted>2016-10-20T20:37:00Z</cp:lastPrinted>
  <dcterms:created xsi:type="dcterms:W3CDTF">2017-09-02T18:49:00Z</dcterms:created>
  <dcterms:modified xsi:type="dcterms:W3CDTF">2017-09-02T18:49:00Z</dcterms:modified>
</cp:coreProperties>
</file>