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8821" w14:textId="77777777" w:rsidR="00782EAB" w:rsidRPr="00A75526" w:rsidRDefault="00782EAB" w:rsidP="00782EA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75526">
        <w:rPr>
          <w:rFonts w:ascii="Times New Roman" w:hAnsi="Times New Roman" w:cs="Times New Roman"/>
          <w:b/>
          <w:caps/>
          <w:sz w:val="24"/>
          <w:szCs w:val="24"/>
        </w:rPr>
        <w:t xml:space="preserve">N311 Care Plan 2 Grading </w:t>
      </w:r>
      <w:proofErr w:type="gramStart"/>
      <w:r w:rsidRPr="00A75526">
        <w:rPr>
          <w:rFonts w:ascii="Times New Roman" w:hAnsi="Times New Roman" w:cs="Times New Roman"/>
          <w:b/>
          <w:caps/>
          <w:sz w:val="24"/>
          <w:szCs w:val="24"/>
        </w:rPr>
        <w:t>Rubric</w:t>
      </w:r>
      <w:proofErr w:type="gramEnd"/>
    </w:p>
    <w:p w14:paraId="1C8158C6" w14:textId="5039EF1E" w:rsidR="005A0248" w:rsidRPr="00AD2C34" w:rsidRDefault="00782EAB" w:rsidP="00213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C34">
        <w:rPr>
          <w:rFonts w:ascii="Times New Roman" w:hAnsi="Times New Roman" w:cs="Times New Roman"/>
          <w:sz w:val="24"/>
          <w:szCs w:val="24"/>
        </w:rPr>
        <w:t xml:space="preserve">Student Name: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446"/>
        <w:gridCol w:w="2150"/>
        <w:gridCol w:w="717"/>
        <w:gridCol w:w="1433"/>
        <w:gridCol w:w="1433"/>
        <w:gridCol w:w="717"/>
        <w:gridCol w:w="2150"/>
        <w:gridCol w:w="1344"/>
      </w:tblGrid>
      <w:tr w:rsidR="00D12E39" w:rsidRPr="00D12E39" w14:paraId="432C0542" w14:textId="77777777" w:rsidTr="002C64D0">
        <w:trPr>
          <w:trHeight w:val="296"/>
        </w:trPr>
        <w:tc>
          <w:tcPr>
            <w:tcW w:w="1545" w:type="pct"/>
            <w:shd w:val="clear" w:color="auto" w:fill="FFC000"/>
            <w:vAlign w:val="center"/>
          </w:tcPr>
          <w:p w14:paraId="2937680B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4D9F25BE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6D77C941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2770BDA6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2B2846AC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2DC19E62" w14:textId="77777777" w:rsidTr="00CA5697">
        <w:trPr>
          <w:trHeight w:val="296"/>
        </w:trPr>
        <w:tc>
          <w:tcPr>
            <w:tcW w:w="1545" w:type="pct"/>
            <w:tcBorders>
              <w:bottom w:val="single" w:sz="4" w:space="0" w:color="auto"/>
            </w:tcBorders>
          </w:tcPr>
          <w:p w14:paraId="0AD2877A" w14:textId="77777777" w:rsidR="005A0248" w:rsidRPr="002C793D" w:rsidRDefault="005A0248" w:rsidP="005A0248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  <w:p w14:paraId="49A40645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Date of admission</w:t>
            </w:r>
          </w:p>
          <w:p w14:paraId="349172B0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Client initials</w:t>
            </w:r>
          </w:p>
          <w:p w14:paraId="4AE999D0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7EBE8C29" w14:textId="1143109D" w:rsidR="005A0248" w:rsidRPr="00D12E39" w:rsidRDefault="00A05B84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Biological </w:t>
            </w:r>
            <w:r w:rsidR="005A0248" w:rsidRPr="00D12E3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6F140BA9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6F103B84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  <w:p w14:paraId="5CC83129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0712D5A1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Allergies</w:t>
            </w:r>
          </w:p>
          <w:p w14:paraId="789A2BE5" w14:textId="77777777" w:rsidR="005A0248" w:rsidRPr="00D12E39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Code Status</w:t>
            </w:r>
          </w:p>
          <w:p w14:paraId="4D92E90D" w14:textId="77777777" w:rsidR="005A0248" w:rsidRPr="00D12E39" w:rsidRDefault="005A0248" w:rsidP="005A0248">
            <w:pPr>
              <w:numPr>
                <w:ilvl w:val="0"/>
                <w:numId w:val="5"/>
              </w:numPr>
              <w:tabs>
                <w:tab w:val="center" w:pos="209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1991CE" w14:textId="77777777" w:rsidR="005A0248" w:rsidRDefault="005A0248" w:rsidP="005A02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  <w:p w14:paraId="5AC125D6" w14:textId="77777777" w:rsidR="009C5344" w:rsidRDefault="009C5344" w:rsidP="009C53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711D" w14:textId="222E204E" w:rsidR="009C5344" w:rsidRPr="00D12E39" w:rsidRDefault="009C5344" w:rsidP="00A7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</w:t>
            </w:r>
            <w:r w:rsidR="006A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</w:tcPr>
          <w:p w14:paraId="30298B98" w14:textId="42F077C9" w:rsidR="005A0248" w:rsidRPr="00D12E39" w:rsidRDefault="005A0248" w:rsidP="00A7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Includes complete information regarding the client.  Each section is filled out appropriately with correct labeling.</w:t>
            </w:r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</w:tcPr>
          <w:p w14:paraId="44DD1232" w14:textId="77777777" w:rsidR="005A0248" w:rsidRPr="00D12E39" w:rsidRDefault="005A0248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1-3 of the key components are not filled in correctly.</w:t>
            </w:r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</w:tcPr>
          <w:p w14:paraId="700FE90B" w14:textId="77777777" w:rsidR="005A0248" w:rsidRPr="00D12E39" w:rsidRDefault="005A0248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4 or more of the key components are not filled in correctly and therefore no points were awarded for this section.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2D6C45E1" w14:textId="77777777" w:rsidR="005A0248" w:rsidRPr="00D12E39" w:rsidRDefault="005A0248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97" w:rsidRPr="00D12E39" w14:paraId="2F39186C" w14:textId="77777777" w:rsidTr="00CA5697">
        <w:trPr>
          <w:trHeight w:val="296"/>
        </w:trPr>
        <w:tc>
          <w:tcPr>
            <w:tcW w:w="1545" w:type="pct"/>
            <w:tcBorders>
              <w:left w:val="nil"/>
              <w:right w:val="nil"/>
            </w:tcBorders>
          </w:tcPr>
          <w:p w14:paraId="6461DC3B" w14:textId="77777777" w:rsidR="00CA5697" w:rsidRPr="00D12E39" w:rsidRDefault="00CA5697" w:rsidP="005A0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</w:tcPr>
          <w:p w14:paraId="194AAA63" w14:textId="77777777" w:rsidR="00CA5697" w:rsidRPr="00D12E39" w:rsidRDefault="00CA5697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</w:tcPr>
          <w:p w14:paraId="60776178" w14:textId="77777777" w:rsidR="00CA5697" w:rsidRPr="00D12E39" w:rsidRDefault="00CA5697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</w:tcPr>
          <w:p w14:paraId="5EE319B3" w14:textId="77777777" w:rsidR="00CA5697" w:rsidRPr="00D12E39" w:rsidRDefault="00CA5697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nil"/>
              <w:right w:val="nil"/>
            </w:tcBorders>
          </w:tcPr>
          <w:p w14:paraId="495DD174" w14:textId="77777777" w:rsidR="00CA5697" w:rsidRPr="00D12E39" w:rsidRDefault="00CA5697" w:rsidP="005A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39" w:rsidRPr="00D12E39" w14:paraId="757A7053" w14:textId="77777777" w:rsidTr="002C64D0">
        <w:trPr>
          <w:trHeight w:val="296"/>
        </w:trPr>
        <w:tc>
          <w:tcPr>
            <w:tcW w:w="1545" w:type="pct"/>
            <w:shd w:val="clear" w:color="auto" w:fill="FFC000"/>
            <w:vAlign w:val="center"/>
          </w:tcPr>
          <w:p w14:paraId="77E5E0AD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Medical History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48E94D33" w14:textId="53E570C3" w:rsidR="005A0248" w:rsidRPr="00A75526" w:rsidRDefault="00FA6BBD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10 points 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39437D36" w14:textId="2423C6A7" w:rsidR="005A0248" w:rsidRPr="00A75526" w:rsidRDefault="00FA6BBD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 points 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6D2758BB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1983EF27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32C46D3A" w14:textId="77777777" w:rsidTr="00CA5697">
        <w:trPr>
          <w:trHeight w:val="296"/>
        </w:trPr>
        <w:tc>
          <w:tcPr>
            <w:tcW w:w="1545" w:type="pct"/>
            <w:tcBorders>
              <w:bottom w:val="single" w:sz="4" w:space="0" w:color="auto"/>
            </w:tcBorders>
          </w:tcPr>
          <w:p w14:paraId="75341317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Medical History</w:t>
            </w:r>
          </w:p>
          <w:p w14:paraId="69CD4BC5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 previous medical diagnosis should be listed</w:t>
            </w:r>
          </w:p>
          <w:p w14:paraId="03E0AC7F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Surgical History</w:t>
            </w:r>
          </w:p>
          <w:p w14:paraId="5D463523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 previous surgeries should be listed</w:t>
            </w:r>
          </w:p>
          <w:p w14:paraId="697177F9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Family History</w:t>
            </w:r>
          </w:p>
          <w:p w14:paraId="411479C0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Considering paternal and maternal</w:t>
            </w:r>
          </w:p>
          <w:p w14:paraId="498FA2FA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Social History</w:t>
            </w:r>
          </w:p>
          <w:p w14:paraId="266C1DB3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Smoking (packs per day, for how many years)</w:t>
            </w:r>
          </w:p>
          <w:p w14:paraId="1CBC1D71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Alcohol (how much alcohol consumed and for how many years)</w:t>
            </w:r>
          </w:p>
          <w:p w14:paraId="77C2417A" w14:textId="77777777" w:rsidR="00FA6BBD" w:rsidRPr="00D12E39" w:rsidRDefault="00FA6BBD" w:rsidP="00FA6BB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Drugs (how often and drug of choice)</w:t>
            </w:r>
          </w:p>
          <w:p w14:paraId="22E3833D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9F1C" w14:textId="733C5100" w:rsidR="00CA5697" w:rsidRDefault="00CA5697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C73F2" w14:textId="77777777" w:rsidR="002C793D" w:rsidRDefault="002C793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B8C4D" w14:textId="3C6AB370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Education level</w:t>
            </w:r>
          </w:p>
          <w:p w14:paraId="73923C23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Living Situation</w:t>
            </w:r>
          </w:p>
          <w:p w14:paraId="4C1A0692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Assistive devices</w:t>
            </w:r>
          </w:p>
          <w:p w14:paraId="1D7AF29F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Walker, wheelchair, cane, etc.</w:t>
            </w:r>
          </w:p>
          <w:p w14:paraId="10BA809A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44852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Note: If client is unable to give a detailed history, look in the EMR and chart.</w:t>
            </w:r>
          </w:p>
          <w:p w14:paraId="4E817965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E5D2" w14:textId="087077CB" w:rsidR="00FA6BBD" w:rsidRPr="00D12E39" w:rsidRDefault="009C5344" w:rsidP="00A7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E4A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client. </w:t>
            </w:r>
          </w:p>
          <w:p w14:paraId="7F5ABD5C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3D1D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93897" w14:textId="19B74A5B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9C0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1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of the key components are not complete or accurate.</w:t>
            </w:r>
          </w:p>
          <w:p w14:paraId="55C4C0FC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F1CA" w14:textId="0930336D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E7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3 or more of the key components are not complete or accurate.</w:t>
            </w:r>
          </w:p>
          <w:p w14:paraId="5B51DBC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4B2AA" w14:textId="1931A49B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3AF70D4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97" w:rsidRPr="00D12E39" w14:paraId="49D2B74A" w14:textId="77777777" w:rsidTr="00CA5697">
        <w:trPr>
          <w:trHeight w:val="296"/>
        </w:trPr>
        <w:tc>
          <w:tcPr>
            <w:tcW w:w="15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AF8480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7B1D62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30E3F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1CE651F8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34AB8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65475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E39" w:rsidRPr="00D12E39" w14:paraId="242D8601" w14:textId="77777777" w:rsidTr="00CA5697">
        <w:trPr>
          <w:trHeight w:val="296"/>
        </w:trPr>
        <w:tc>
          <w:tcPr>
            <w:tcW w:w="1545" w:type="pct"/>
            <w:shd w:val="clear" w:color="auto" w:fill="FFC000"/>
            <w:vAlign w:val="center"/>
          </w:tcPr>
          <w:p w14:paraId="5A62FEE4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Admission History</w:t>
            </w:r>
          </w:p>
        </w:tc>
        <w:tc>
          <w:tcPr>
            <w:tcW w:w="747" w:type="pct"/>
            <w:shd w:val="clear" w:color="auto" w:fill="FFC000"/>
            <w:vAlign w:val="center"/>
          </w:tcPr>
          <w:p w14:paraId="22D94EB7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747" w:type="pct"/>
            <w:gridSpan w:val="2"/>
            <w:shd w:val="clear" w:color="auto" w:fill="FFC000"/>
            <w:vAlign w:val="center"/>
          </w:tcPr>
          <w:p w14:paraId="05AD8CD0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747" w:type="pct"/>
            <w:gridSpan w:val="2"/>
            <w:shd w:val="clear" w:color="auto" w:fill="FFC000"/>
          </w:tcPr>
          <w:p w14:paraId="6DFFC23B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47" w:type="pct"/>
            <w:shd w:val="clear" w:color="auto" w:fill="FFC000"/>
            <w:vAlign w:val="center"/>
          </w:tcPr>
          <w:p w14:paraId="07CB33E5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19927F62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215E200C" w14:textId="77777777" w:rsidTr="00CA5697">
        <w:trPr>
          <w:trHeight w:val="296"/>
        </w:trPr>
        <w:tc>
          <w:tcPr>
            <w:tcW w:w="1545" w:type="pct"/>
            <w:tcBorders>
              <w:bottom w:val="single" w:sz="4" w:space="0" w:color="auto"/>
            </w:tcBorders>
          </w:tcPr>
          <w:p w14:paraId="017A9F12" w14:textId="6B2E40BE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History of present illness</w:t>
            </w:r>
          </w:p>
          <w:p w14:paraId="68CB765A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Chief complaint identified by the client. (What the client came in complaining of)</w:t>
            </w:r>
          </w:p>
          <w:p w14:paraId="6876B7F3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52CAF" w14:textId="77777777" w:rsidR="00FA6BBD" w:rsidRPr="00D12E39" w:rsidRDefault="00FA6BBD" w:rsidP="00FA6BBD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Information is identified using OLD CARTS</w:t>
            </w:r>
          </w:p>
          <w:p w14:paraId="0B0029CB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Onset</w:t>
            </w:r>
          </w:p>
          <w:p w14:paraId="20500520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  <w:p w14:paraId="38E14ED4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3699E951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14:paraId="49989B25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Associated </w:t>
            </w:r>
            <w:r w:rsidRPr="00D12E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</w:t>
            </w: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Aggravating Factors</w:t>
            </w:r>
          </w:p>
          <w:p w14:paraId="7E84C8A8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Relieving</w:t>
            </w:r>
          </w:p>
          <w:p w14:paraId="4712DCA7" w14:textId="77777777" w:rsidR="00FA6BBD" w:rsidRPr="00D12E39" w:rsidRDefault="00FA6BBD" w:rsidP="00FA6BBD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Pr="00D12E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and</w:t>
            </w: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 Timing</w:t>
            </w:r>
          </w:p>
          <w:p w14:paraId="0F8E4668" w14:textId="35C5EE02" w:rsidR="00FA6BBD" w:rsidRPr="00CA5697" w:rsidRDefault="00FA6BBD" w:rsidP="00CA5697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Severit</w:t>
            </w:r>
            <w:r w:rsidR="00CA569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24AF8CF5" w14:textId="77777777" w:rsidR="00FA6BBD" w:rsidRPr="00D12E39" w:rsidRDefault="00FA6BBD" w:rsidP="00FA6BB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0AA2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Written in a paragraph form with no less than 5 sentences</w:t>
            </w:r>
          </w:p>
          <w:p w14:paraId="67DDC396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Information specifically stated by the client using their own words in quotations</w:t>
            </w:r>
          </w:p>
          <w:p w14:paraId="41A5506C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If the client was not able to be interviewed, the student documented an appropriate reason (i.e. deep sedation) and the result of the attempted interview. The interview must be attempted.</w:t>
            </w:r>
          </w:p>
          <w:p w14:paraId="7E0B0D88" w14:textId="77777777" w:rsidR="00FA6BBD" w:rsidRPr="00D12E39" w:rsidRDefault="00FA6BBD" w:rsidP="00FA6B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Information collected from the client’s chart only when appropriate (i.e. deep sedation). The student will receive a zero (0) if information from the client’s chart is used without an appropriate rationale. </w:t>
            </w:r>
          </w:p>
          <w:p w14:paraId="53393748" w14:textId="77777777" w:rsidR="00FA6BBD" w:rsidRPr="00D12E39" w:rsidRDefault="00FA6BBD" w:rsidP="00FA6BB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DBE6" w14:textId="66E4AB5C" w:rsidR="00FA6BBD" w:rsidRPr="00D12E39" w:rsidRDefault="009C5344" w:rsidP="00A7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33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documentation indicates that the student attempted the client interview.</w:t>
            </w:r>
          </w:p>
          <w:p w14:paraId="1ACEA9CD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0554EB24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EA5E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84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1-2 of the key components not complete or accurate.  </w:t>
            </w:r>
          </w:p>
          <w:p w14:paraId="2054CC76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D6427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0327" w14:textId="18957015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2A09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accurate.</w:t>
            </w:r>
          </w:p>
          <w:p w14:paraId="3FA5B2D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0A8C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C610" w14:textId="0A2CC74C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28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5 or more components are not complete or accurate. </w:t>
            </w:r>
          </w:p>
          <w:p w14:paraId="2AD419F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No evidence that the interview was attempted by the student.</w:t>
            </w:r>
          </w:p>
          <w:p w14:paraId="61351F75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Information was copied from the client’s chart without an appropriate reason</w:t>
            </w:r>
          </w:p>
          <w:p w14:paraId="245066B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08FA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C071" w14:textId="7274553D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5DDA78E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97" w:rsidRPr="00D12E39" w14:paraId="35B62158" w14:textId="77777777" w:rsidTr="00CA5697">
        <w:trPr>
          <w:trHeight w:val="296"/>
        </w:trPr>
        <w:tc>
          <w:tcPr>
            <w:tcW w:w="15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062934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77CEB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012B9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794B0464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F47194" w14:textId="77777777" w:rsidR="00CA5697" w:rsidRPr="00D12E39" w:rsidRDefault="00CA5697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E39" w:rsidRPr="00D12E39" w14:paraId="7F10E37C" w14:textId="77777777" w:rsidTr="002C64D0">
        <w:trPr>
          <w:trHeight w:val="296"/>
        </w:trPr>
        <w:tc>
          <w:tcPr>
            <w:tcW w:w="1545" w:type="pct"/>
            <w:shd w:val="clear" w:color="auto" w:fill="FFC000"/>
            <w:vAlign w:val="center"/>
          </w:tcPr>
          <w:p w14:paraId="3300412E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2BD14CDE" w14:textId="64314E2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 points </w:t>
            </w:r>
          </w:p>
        </w:tc>
        <w:tc>
          <w:tcPr>
            <w:tcW w:w="996" w:type="pct"/>
            <w:gridSpan w:val="2"/>
            <w:shd w:val="clear" w:color="auto" w:fill="FFC000"/>
            <w:vAlign w:val="center"/>
          </w:tcPr>
          <w:p w14:paraId="177E9B3F" w14:textId="529010FF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2.5 points </w:t>
            </w:r>
          </w:p>
        </w:tc>
        <w:tc>
          <w:tcPr>
            <w:tcW w:w="996" w:type="pct"/>
            <w:gridSpan w:val="2"/>
            <w:shd w:val="clear" w:color="auto" w:fill="FFC000"/>
          </w:tcPr>
          <w:p w14:paraId="6F167502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4B93C59D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42E92C42" w14:textId="77777777" w:rsidTr="002C64D0">
        <w:trPr>
          <w:trHeight w:val="296"/>
        </w:trPr>
        <w:tc>
          <w:tcPr>
            <w:tcW w:w="1545" w:type="pct"/>
            <w:shd w:val="clear" w:color="auto" w:fill="FFFFFF" w:themeFill="background1"/>
          </w:tcPr>
          <w:p w14:paraId="45F408E1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  <w:p w14:paraId="3E056AE4" w14:textId="77777777" w:rsidR="00FA6BBD" w:rsidRPr="00D12E39" w:rsidRDefault="00FA6BBD" w:rsidP="00FA6BB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The main reason the client was admitted</w:t>
            </w:r>
          </w:p>
          <w:p w14:paraId="70E28DC8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Secondary Diagnosis</w:t>
            </w:r>
          </w:p>
          <w:p w14:paraId="3E663382" w14:textId="77777777" w:rsidR="00FA6BBD" w:rsidRPr="00D12E39" w:rsidRDefault="00FA6BBD" w:rsidP="00FA6BB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If the client has more than one reason they are being admitted</w:t>
            </w:r>
          </w:p>
          <w:p w14:paraId="71D2D3D2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51813" w14:textId="752C9769" w:rsidR="00FA6BBD" w:rsidRPr="00CA5697" w:rsidRDefault="009C5344" w:rsidP="00A75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F9A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0E7159A2" w14:textId="3353F353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4D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 of the components in this section are not accurate.</w:t>
            </w:r>
          </w:p>
          <w:p w14:paraId="43ABB1B9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44FD" w14:textId="47CB7A7B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D37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2 of the components of this section are not accurate.</w:t>
            </w:r>
          </w:p>
          <w:p w14:paraId="71F933F1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1-2 of the components in this section are not complete.</w:t>
            </w:r>
          </w:p>
          <w:p w14:paraId="48606BBA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B6D08" w14:textId="64269D85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14:paraId="1A22C4EB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3C55C" w14:textId="0BF482F9" w:rsidR="005A0248" w:rsidRDefault="005A0248" w:rsidP="005A02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806"/>
        <w:gridCol w:w="1859"/>
        <w:gridCol w:w="1859"/>
        <w:gridCol w:w="1859"/>
        <w:gridCol w:w="1859"/>
        <w:gridCol w:w="1859"/>
        <w:gridCol w:w="1289"/>
      </w:tblGrid>
      <w:tr w:rsidR="00D12E39" w:rsidRPr="00D12E39" w14:paraId="28951B10" w14:textId="77777777" w:rsidTr="002C64D0">
        <w:trPr>
          <w:trHeight w:val="278"/>
        </w:trPr>
        <w:tc>
          <w:tcPr>
            <w:tcW w:w="1322" w:type="pct"/>
            <w:shd w:val="clear" w:color="auto" w:fill="FFC000"/>
            <w:vAlign w:val="center"/>
          </w:tcPr>
          <w:p w14:paraId="0DA55833" w14:textId="77777777" w:rsidR="005A0248" w:rsidRPr="00A75526" w:rsidRDefault="005A0248" w:rsidP="005A02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1B354990" w14:textId="77777777" w:rsidR="005A0248" w:rsidRPr="00A75526" w:rsidRDefault="005A0248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6653D328" w14:textId="33531367" w:rsidR="005A0248" w:rsidRPr="00A75526" w:rsidRDefault="00FA6BBD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16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38D88810" w14:textId="01EE3C41" w:rsidR="005A0248" w:rsidRPr="00A75526" w:rsidRDefault="005A0248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65E8A22E" w14:textId="77777777" w:rsidR="005A0248" w:rsidRPr="00A75526" w:rsidRDefault="005A0248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28A2ACC8" w14:textId="77777777" w:rsidR="005A0248" w:rsidRPr="00A75526" w:rsidRDefault="005A0248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8" w:type="pct"/>
            <w:shd w:val="clear" w:color="auto" w:fill="FFC000"/>
            <w:vAlign w:val="center"/>
          </w:tcPr>
          <w:p w14:paraId="03CB47FB" w14:textId="77777777" w:rsidR="005A0248" w:rsidRPr="00A75526" w:rsidRDefault="005A0248" w:rsidP="002C64D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5A9F356C" w14:textId="77777777" w:rsidTr="002C64D0">
        <w:trPr>
          <w:trHeight w:val="296"/>
        </w:trPr>
        <w:tc>
          <w:tcPr>
            <w:tcW w:w="1322" w:type="pct"/>
            <w:shd w:val="clear" w:color="auto" w:fill="FFFFFF" w:themeFill="background1"/>
          </w:tcPr>
          <w:p w14:paraId="7A1F37E6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  <w:p w14:paraId="1AB0730F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Professionally written 1-page essay in correct APA format* </w:t>
            </w:r>
          </w:p>
          <w:p w14:paraId="7E3ACDB4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Disease process of the primary diagnosis is thoroughly discussed from the cellular level, examines how the disease process influences affected body systems</w:t>
            </w:r>
          </w:p>
          <w:p w14:paraId="30F268A1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Signs/symptoms of the primary diagnosis that were experienced by the client</w:t>
            </w:r>
          </w:p>
          <w:p w14:paraId="5EA4B43D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160"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bCs/>
                <w:sz w:val="24"/>
                <w:szCs w:val="24"/>
              </w:rPr>
              <w:t>A discussion of how the primary diagnosis was established in this client</w:t>
            </w:r>
          </w:p>
          <w:p w14:paraId="6FA37A80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Scholarly Work</w:t>
            </w:r>
          </w:p>
          <w:p w14:paraId="6D9F6161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2 scholarly sources must </w:t>
            </w:r>
            <w:proofErr w:type="gramStart"/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cited</w:t>
            </w:r>
            <w:proofErr w:type="gramEnd"/>
            <w:r w:rsidRPr="00D12E39">
              <w:rPr>
                <w:rFonts w:ascii="Times New Roman" w:hAnsi="Times New Roman" w:cs="Times New Roman"/>
                <w:sz w:val="24"/>
                <w:szCs w:val="24"/>
              </w:rPr>
              <w:t xml:space="preserve"> and referenced (*accuracy of the formatting of the citations and references is graded in the overall APA format section.)</w:t>
            </w:r>
          </w:p>
          <w:p w14:paraId="1667C133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256B77DA" w14:textId="77777777" w:rsidR="00FA6BBD" w:rsidRPr="00D12E39" w:rsidRDefault="00FA6BBD" w:rsidP="00FA6B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26E1B41F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DF81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D1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D63452" w14:textId="77777777" w:rsidR="00FA6BBD" w:rsidRPr="00D12E39" w:rsidRDefault="00FA6BBD" w:rsidP="00FA6B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1DA2338A" w14:textId="77777777" w:rsidR="00FA6BBD" w:rsidRPr="00D12E39" w:rsidRDefault="00FA6BBD" w:rsidP="00FA6BBD">
            <w:pPr>
              <w:pStyle w:val="ListParagraph"/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F0DC" w14:textId="1F404DF3" w:rsidR="00FA6BBD" w:rsidRPr="00D12E39" w:rsidRDefault="009C5344" w:rsidP="00A755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 component equals one bullet </w:t>
            </w:r>
            <w:r w:rsidR="006A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41F9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pathophysiology of the client’s primary disease. </w:t>
            </w:r>
          </w:p>
          <w:p w14:paraId="74D49253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F9A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FCE9" w14:textId="599737CD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2529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 of the components of the pathophysiology of the client’s primary disease are not complete or accurate.</w:t>
            </w:r>
          </w:p>
          <w:p w14:paraId="59B50A7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6936" w14:textId="4904CB7E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BE47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2 of the components of the pathophysiology of the client’s primary disease are not complete or accurate.</w:t>
            </w:r>
          </w:p>
          <w:p w14:paraId="7A19BC44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87EA1" w14:textId="77777777" w:rsidR="00FA6BBD" w:rsidRPr="00D12E39" w:rsidRDefault="00FA6BBD" w:rsidP="00FA6B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E12D" w14:textId="225EF66C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99FF" w14:textId="77777777" w:rsidR="00FA6BBD" w:rsidRPr="00D12E39" w:rsidRDefault="00FA6BBD" w:rsidP="00FA6B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3 of the components of the pathophysiology of the client’s primary disease are not complete or accurate.</w:t>
            </w:r>
          </w:p>
          <w:p w14:paraId="2F23A960" w14:textId="77777777" w:rsidR="00FA6BBD" w:rsidRPr="00D12E39" w:rsidRDefault="00FA6BBD" w:rsidP="00FA6B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DBD6" w14:textId="62E91190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A19F9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4 or more of the components of the pathophysiology of the client’s primary disease are not complete or accurate.</w:t>
            </w:r>
          </w:p>
          <w:p w14:paraId="75330C31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4267B07B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421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Plagiarism was noted in the student’s writing</w:t>
            </w:r>
          </w:p>
          <w:p w14:paraId="1BF72DCD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CE16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202B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CC75" w14:textId="350F1934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 w:themeFill="background1"/>
          </w:tcPr>
          <w:p w14:paraId="0F4163D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22E51C" w14:textId="77777777" w:rsidR="00CA5697" w:rsidRDefault="00CA5697"/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805"/>
        <w:gridCol w:w="3097"/>
        <w:gridCol w:w="3097"/>
        <w:gridCol w:w="3102"/>
        <w:gridCol w:w="1289"/>
      </w:tblGrid>
      <w:tr w:rsidR="00D12E39" w:rsidRPr="00D12E39" w14:paraId="2F366C06" w14:textId="77777777" w:rsidTr="002C64D0">
        <w:trPr>
          <w:trHeight w:val="296"/>
        </w:trPr>
        <w:tc>
          <w:tcPr>
            <w:tcW w:w="1322" w:type="pct"/>
            <w:shd w:val="clear" w:color="auto" w:fill="FFC000"/>
            <w:vAlign w:val="center"/>
          </w:tcPr>
          <w:p w14:paraId="7B380BEA" w14:textId="6B24880C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</w:tc>
        <w:tc>
          <w:tcPr>
            <w:tcW w:w="1076" w:type="pct"/>
            <w:shd w:val="clear" w:color="auto" w:fill="FFC000"/>
            <w:vAlign w:val="center"/>
          </w:tcPr>
          <w:p w14:paraId="302E0799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76" w:type="pct"/>
            <w:shd w:val="clear" w:color="auto" w:fill="FFC000"/>
          </w:tcPr>
          <w:p w14:paraId="70E6368C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78" w:type="pct"/>
            <w:shd w:val="clear" w:color="auto" w:fill="FFC000"/>
            <w:vAlign w:val="center"/>
          </w:tcPr>
          <w:p w14:paraId="4AC77B04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8" w:type="pct"/>
            <w:shd w:val="clear" w:color="auto" w:fill="FFC000"/>
            <w:vAlign w:val="center"/>
          </w:tcPr>
          <w:p w14:paraId="61C7207E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30946FF7" w14:textId="77777777" w:rsidTr="002C64D0">
        <w:trPr>
          <w:trHeight w:val="296"/>
        </w:trPr>
        <w:tc>
          <w:tcPr>
            <w:tcW w:w="1322" w:type="pct"/>
          </w:tcPr>
          <w:p w14:paraId="55DAEB62" w14:textId="77777777" w:rsidR="00FA6BBD" w:rsidRPr="00D12E39" w:rsidRDefault="00FA6BBD" w:rsidP="00F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  <w:p w14:paraId="6A7F4A12" w14:textId="7424FC92" w:rsidR="00FA6BBD" w:rsidRPr="00D12E39" w:rsidRDefault="00FA6BBD" w:rsidP="002C793D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sz w:val="24"/>
                <w:szCs w:val="24"/>
              </w:rPr>
              <w:t>1 sets of vital signs are recorded with the appropriate labels attached</w:t>
            </w:r>
          </w:p>
        </w:tc>
        <w:tc>
          <w:tcPr>
            <w:tcW w:w="1076" w:type="pct"/>
          </w:tcPr>
          <w:p w14:paraId="304982A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 the key components were met for this section (with 1 set of vital signs) and student has a good understanding of abnormal vital signs.</w:t>
            </w:r>
          </w:p>
        </w:tc>
        <w:tc>
          <w:tcPr>
            <w:tcW w:w="1076" w:type="pct"/>
          </w:tcPr>
          <w:p w14:paraId="0F274DDE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Only 1 partial set of vital signs were completely recorded and 1 of the key components were missing.</w:t>
            </w:r>
          </w:p>
        </w:tc>
        <w:tc>
          <w:tcPr>
            <w:tcW w:w="1078" w:type="pct"/>
          </w:tcPr>
          <w:p w14:paraId="71E2EC67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48" w:type="pct"/>
          </w:tcPr>
          <w:p w14:paraId="29941272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853F6" w14:textId="77777777" w:rsidR="00CA5697" w:rsidRDefault="00CA5697">
      <w: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805"/>
        <w:gridCol w:w="3097"/>
        <w:gridCol w:w="3097"/>
        <w:gridCol w:w="3102"/>
        <w:gridCol w:w="1289"/>
      </w:tblGrid>
      <w:tr w:rsidR="00D12E39" w:rsidRPr="00D12E39" w14:paraId="398F9C71" w14:textId="77777777" w:rsidTr="002C64D0">
        <w:trPr>
          <w:trHeight w:val="296"/>
        </w:trPr>
        <w:tc>
          <w:tcPr>
            <w:tcW w:w="1322" w:type="pct"/>
            <w:shd w:val="clear" w:color="auto" w:fill="FFC000"/>
            <w:vAlign w:val="center"/>
          </w:tcPr>
          <w:p w14:paraId="49981452" w14:textId="273590FF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Pain Assessment</w:t>
            </w:r>
          </w:p>
        </w:tc>
        <w:tc>
          <w:tcPr>
            <w:tcW w:w="1076" w:type="pct"/>
            <w:shd w:val="clear" w:color="auto" w:fill="FFC000"/>
            <w:vAlign w:val="center"/>
          </w:tcPr>
          <w:p w14:paraId="6A507377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76" w:type="pct"/>
            <w:shd w:val="clear" w:color="auto" w:fill="FFC000"/>
          </w:tcPr>
          <w:p w14:paraId="2B6A88BA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78" w:type="pct"/>
            <w:shd w:val="clear" w:color="auto" w:fill="FFC000"/>
            <w:vAlign w:val="center"/>
          </w:tcPr>
          <w:p w14:paraId="310C2203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8" w:type="pct"/>
            <w:shd w:val="clear" w:color="auto" w:fill="FFC000"/>
            <w:vAlign w:val="center"/>
          </w:tcPr>
          <w:p w14:paraId="398189C8" w14:textId="77777777" w:rsidR="00FA6BBD" w:rsidRPr="00A75526" w:rsidRDefault="00FA6BBD" w:rsidP="00FA6BB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55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12E39" w:rsidRPr="00D12E39" w14:paraId="2A8B00A3" w14:textId="77777777" w:rsidTr="002C64D0">
        <w:trPr>
          <w:trHeight w:val="890"/>
        </w:trPr>
        <w:tc>
          <w:tcPr>
            <w:tcW w:w="1322" w:type="pct"/>
          </w:tcPr>
          <w:p w14:paraId="55716C46" w14:textId="77777777" w:rsidR="00FA6BBD" w:rsidRPr="002C793D" w:rsidRDefault="00FA6BBD" w:rsidP="00FA6B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C79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  <w:p w14:paraId="7B538F5F" w14:textId="4440B721" w:rsidR="00FA6BBD" w:rsidRPr="00D12E39" w:rsidRDefault="00FA6BBD" w:rsidP="00FA6BB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Pain assessment was addressed and recorded once throughout the care of this client</w:t>
            </w:r>
          </w:p>
          <w:p w14:paraId="4FB01676" w14:textId="59E37700" w:rsidR="00FA6BBD" w:rsidRPr="00D12E39" w:rsidRDefault="00FA6BBD" w:rsidP="00CA5697">
            <w:pPr>
              <w:numPr>
                <w:ilvl w:val="0"/>
                <w:numId w:val="7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697">
              <w:rPr>
                <w:rFonts w:ascii="Times New Roman" w:hAnsi="Times New Roman" w:cs="Times New Roman"/>
                <w:sz w:val="24"/>
                <w:szCs w:val="24"/>
              </w:rPr>
              <w:t>It was recorded appropriately and stated what pain scale was used</w:t>
            </w:r>
          </w:p>
        </w:tc>
        <w:tc>
          <w:tcPr>
            <w:tcW w:w="1076" w:type="pct"/>
          </w:tcPr>
          <w:p w14:paraId="315A9CE3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All the key components were met (1 pain assessments) for this section and student has a good understanding of the pain assessment.</w:t>
            </w:r>
          </w:p>
        </w:tc>
        <w:tc>
          <w:tcPr>
            <w:tcW w:w="1076" w:type="pct"/>
          </w:tcPr>
          <w:p w14:paraId="7C417924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Only 1 partial pain assessment is recorded and 1 of the key components is missing.</w:t>
            </w:r>
          </w:p>
        </w:tc>
        <w:tc>
          <w:tcPr>
            <w:tcW w:w="1078" w:type="pct"/>
          </w:tcPr>
          <w:p w14:paraId="76D1619F" w14:textId="77777777" w:rsidR="00FA6BBD" w:rsidRPr="00D12E39" w:rsidRDefault="00FA6BBD" w:rsidP="00FA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48" w:type="pct"/>
          </w:tcPr>
          <w:p w14:paraId="599B013A" w14:textId="77777777" w:rsidR="00FA6BBD" w:rsidRPr="00D12E39" w:rsidRDefault="00FA6BBD" w:rsidP="00FA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4E69C" w14:textId="77777777" w:rsidR="00CA5697" w:rsidRDefault="00CA569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5"/>
        <w:gridCol w:w="3120"/>
        <w:gridCol w:w="3120"/>
        <w:gridCol w:w="3120"/>
        <w:gridCol w:w="1255"/>
      </w:tblGrid>
      <w:tr w:rsidR="00D12E39" w:rsidRPr="00D12E39" w14:paraId="557EC206" w14:textId="77777777" w:rsidTr="002C64D0">
        <w:trPr>
          <w:trHeight w:val="296"/>
        </w:trPr>
        <w:tc>
          <w:tcPr>
            <w:tcW w:w="1312" w:type="pct"/>
            <w:shd w:val="clear" w:color="auto" w:fill="FFC000"/>
            <w:vAlign w:val="center"/>
          </w:tcPr>
          <w:p w14:paraId="6F22C39A" w14:textId="06591ECF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Intake and Output</w:t>
            </w:r>
          </w:p>
        </w:tc>
        <w:tc>
          <w:tcPr>
            <w:tcW w:w="1084" w:type="pct"/>
            <w:shd w:val="clear" w:color="auto" w:fill="FFC000"/>
          </w:tcPr>
          <w:p w14:paraId="23B6E3A8" w14:textId="1F46BE61" w:rsidR="000601CD" w:rsidRPr="00A75526" w:rsidRDefault="00FA6BB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5 points </w:t>
            </w:r>
          </w:p>
        </w:tc>
        <w:tc>
          <w:tcPr>
            <w:tcW w:w="1084" w:type="pct"/>
            <w:shd w:val="clear" w:color="auto" w:fill="FFC000"/>
            <w:vAlign w:val="center"/>
          </w:tcPr>
          <w:p w14:paraId="3A486F7C" w14:textId="78024496" w:rsidR="000601CD" w:rsidRPr="00A75526" w:rsidRDefault="00FA6BB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2.5 points </w:t>
            </w:r>
          </w:p>
        </w:tc>
        <w:tc>
          <w:tcPr>
            <w:tcW w:w="1084" w:type="pct"/>
            <w:shd w:val="clear" w:color="auto" w:fill="FFC000"/>
          </w:tcPr>
          <w:p w14:paraId="07E9BE85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0 points</w:t>
            </w:r>
          </w:p>
        </w:tc>
        <w:tc>
          <w:tcPr>
            <w:tcW w:w="436" w:type="pct"/>
            <w:shd w:val="clear" w:color="auto" w:fill="FFC000"/>
            <w:vAlign w:val="center"/>
          </w:tcPr>
          <w:p w14:paraId="2D3E98F5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Points</w:t>
            </w:r>
          </w:p>
        </w:tc>
      </w:tr>
      <w:tr w:rsidR="00D12E39" w:rsidRPr="00D12E39" w14:paraId="4C4F5700" w14:textId="77777777" w:rsidTr="002C64D0">
        <w:trPr>
          <w:trHeight w:val="296"/>
        </w:trPr>
        <w:tc>
          <w:tcPr>
            <w:tcW w:w="1312" w:type="pct"/>
            <w:shd w:val="clear" w:color="auto" w:fill="FFFFFF" w:themeFill="background1"/>
          </w:tcPr>
          <w:p w14:paraId="7AE643E8" w14:textId="77777777" w:rsidR="000601CD" w:rsidRPr="00D12E39" w:rsidRDefault="000601CD" w:rsidP="00DD455E">
            <w:pPr>
              <w:rPr>
                <w:rFonts w:ascii="Times New Roman" w:hAnsi="Times New Roman" w:cs="Times New Roman"/>
                <w:b/>
              </w:rPr>
            </w:pPr>
            <w:r w:rsidRPr="002C793D">
              <w:rPr>
                <w:rFonts w:ascii="Times New Roman" w:hAnsi="Times New Roman" w:cs="Times New Roman"/>
                <w:b/>
                <w:caps/>
              </w:rPr>
              <w:t>Intake</w:t>
            </w:r>
          </w:p>
          <w:p w14:paraId="6EC8126A" w14:textId="77777777" w:rsidR="000601CD" w:rsidRPr="00D12E39" w:rsidRDefault="000601CD" w:rsidP="000601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Measured and recorded appropriately—what the client takes IN</w:t>
            </w:r>
          </w:p>
          <w:p w14:paraId="0C776585" w14:textId="77777777" w:rsidR="000601CD" w:rsidRPr="00D12E39" w:rsidRDefault="000601CD" w:rsidP="000601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Includes: oral intake, IV fluid intake, etc.</w:t>
            </w:r>
          </w:p>
          <w:p w14:paraId="5B7E6047" w14:textId="77777777" w:rsidR="000601CD" w:rsidRPr="00D12E39" w:rsidRDefault="000601CD" w:rsidP="000601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Explain in </w:t>
            </w:r>
            <w:r w:rsidRPr="00D12E39">
              <w:rPr>
                <w:rFonts w:ascii="Times New Roman" w:hAnsi="Times New Roman" w:cs="Times New Roman"/>
                <w:b/>
                <w:bCs/>
                <w:u w:val="single"/>
              </w:rPr>
              <w:t>mLs</w:t>
            </w:r>
            <w:r w:rsidRPr="00D12E39">
              <w:rPr>
                <w:rFonts w:ascii="Times New Roman" w:hAnsi="Times New Roman" w:cs="Times New Roman"/>
              </w:rPr>
              <w:t>, EXACTLY what the client’s intake is (example: NS 500 mL, water 300 mL, IV Ceftriaxone 100 mL, etc.)</w:t>
            </w:r>
          </w:p>
          <w:p w14:paraId="1A407024" w14:textId="77777777" w:rsidR="000601CD" w:rsidRPr="00D12E39" w:rsidRDefault="000601CD" w:rsidP="00DD455E">
            <w:pPr>
              <w:rPr>
                <w:rFonts w:ascii="Times New Roman" w:hAnsi="Times New Roman" w:cs="Times New Roman"/>
                <w:b/>
              </w:rPr>
            </w:pPr>
            <w:r w:rsidRPr="002C793D">
              <w:rPr>
                <w:rFonts w:ascii="Times New Roman" w:hAnsi="Times New Roman" w:cs="Times New Roman"/>
                <w:b/>
                <w:caps/>
              </w:rPr>
              <w:t>Output</w:t>
            </w:r>
          </w:p>
          <w:p w14:paraId="351AE195" w14:textId="77777777" w:rsidR="000601CD" w:rsidRPr="00D12E39" w:rsidRDefault="000601CD" w:rsidP="000601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Measured and recorded appropriately—what the client puts OUT</w:t>
            </w:r>
          </w:p>
          <w:p w14:paraId="634CD610" w14:textId="77777777" w:rsidR="000601CD" w:rsidRPr="00D12E39" w:rsidRDefault="000601CD" w:rsidP="000601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Includes: urine, stool, drains/tubes, emesis, etc.</w:t>
            </w:r>
          </w:p>
          <w:p w14:paraId="15BD01DA" w14:textId="77777777" w:rsidR="000601CD" w:rsidRPr="00D12E39" w:rsidRDefault="000601CD" w:rsidP="000601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Explain in </w:t>
            </w:r>
            <w:r w:rsidRPr="00D12E39">
              <w:rPr>
                <w:rFonts w:ascii="Times New Roman" w:hAnsi="Times New Roman" w:cs="Times New Roman"/>
                <w:b/>
                <w:bCs/>
                <w:u w:val="single"/>
              </w:rPr>
              <w:t>mLs</w:t>
            </w:r>
            <w:r w:rsidRPr="00D12E39">
              <w:rPr>
                <w:rFonts w:ascii="Times New Roman" w:hAnsi="Times New Roman" w:cs="Times New Roman"/>
              </w:rPr>
              <w:t xml:space="preserve"> EXACTLY what the client’s output is (example: urine 750 mL, emesis 100 mL, JP drain 75 mL, etc.)</w:t>
            </w:r>
          </w:p>
          <w:p w14:paraId="5FE47920" w14:textId="37124913" w:rsidR="00725292" w:rsidRPr="00D12E39" w:rsidRDefault="000601CD" w:rsidP="00D12E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If the client is experiencing incontinence, document output as voids/bowel movements (example: incontinent of urine x1 void; incontinent of stool x2 bowel movements, etc.</w:t>
            </w:r>
            <w:r w:rsidR="00D12E39" w:rsidRPr="00D12E39">
              <w:rPr>
                <w:rFonts w:ascii="Times New Roman" w:hAnsi="Times New Roman" w:cs="Times New Roman"/>
              </w:rPr>
              <w:t>)</w:t>
            </w:r>
          </w:p>
          <w:p w14:paraId="0EFCBA1A" w14:textId="4640008A" w:rsidR="00725292" w:rsidRPr="00D12E39" w:rsidRDefault="009C5344" w:rsidP="00A75526">
            <w:pPr>
              <w:jc w:val="center"/>
              <w:rPr>
                <w:rFonts w:ascii="Times New Roman" w:hAnsi="Times New Roman" w:cs="Times New Roman"/>
              </w:rPr>
            </w:pPr>
            <w:r w:rsidRPr="003A0C1B">
              <w:rPr>
                <w:rFonts w:ascii="Times New Roman" w:hAnsi="Times New Roman" w:cs="Times New Roman"/>
                <w:b/>
                <w:bCs/>
              </w:rPr>
              <w:lastRenderedPageBreak/>
              <w:t>(A component equals one bullet point)</w:t>
            </w:r>
          </w:p>
        </w:tc>
        <w:tc>
          <w:tcPr>
            <w:tcW w:w="1084" w:type="pct"/>
            <w:shd w:val="clear" w:color="auto" w:fill="FFFFFF" w:themeFill="background1"/>
          </w:tcPr>
          <w:p w14:paraId="107C29E0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lastRenderedPageBreak/>
              <w:t>All of the key components of the intake and output were addressed.</w:t>
            </w:r>
          </w:p>
          <w:p w14:paraId="065F3338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 Student demonstrates an understanding of intake and output.</w:t>
            </w:r>
          </w:p>
        </w:tc>
        <w:tc>
          <w:tcPr>
            <w:tcW w:w="1084" w:type="pct"/>
            <w:shd w:val="clear" w:color="auto" w:fill="FFFFFF" w:themeFill="background1"/>
          </w:tcPr>
          <w:p w14:paraId="0D3CB1B4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1 of the key components of the intake and output is missing. </w:t>
            </w:r>
          </w:p>
          <w:p w14:paraId="6C7A0F5E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Difficult to determine if the student has a thorough understanding of the intake and output.</w:t>
            </w:r>
          </w:p>
        </w:tc>
        <w:tc>
          <w:tcPr>
            <w:tcW w:w="1084" w:type="pct"/>
            <w:shd w:val="clear" w:color="auto" w:fill="FFFFFF" w:themeFill="background1"/>
          </w:tcPr>
          <w:p w14:paraId="21AC8635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E39">
              <w:rPr>
                <w:rFonts w:ascii="Times New Roman" w:hAnsi="Times New Roman" w:cs="Times New Roman"/>
                <w:bCs/>
              </w:rPr>
              <w:t xml:space="preserve">2 or more of the key components of the intake and output is missing. </w:t>
            </w:r>
          </w:p>
        </w:tc>
        <w:tc>
          <w:tcPr>
            <w:tcW w:w="436" w:type="pct"/>
            <w:shd w:val="clear" w:color="auto" w:fill="FFFFFF" w:themeFill="background1"/>
          </w:tcPr>
          <w:p w14:paraId="72A558DF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5074E67" w14:textId="77777777" w:rsidR="00CA5697" w:rsidRDefault="00CA569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5"/>
        <w:gridCol w:w="2340"/>
        <w:gridCol w:w="2340"/>
        <w:gridCol w:w="2340"/>
        <w:gridCol w:w="2340"/>
        <w:gridCol w:w="1255"/>
      </w:tblGrid>
      <w:tr w:rsidR="00D12E39" w:rsidRPr="00D12E39" w14:paraId="7B4E1CF5" w14:textId="77777777" w:rsidTr="002C64D0">
        <w:trPr>
          <w:trHeight w:val="296"/>
        </w:trPr>
        <w:tc>
          <w:tcPr>
            <w:tcW w:w="1312" w:type="pct"/>
            <w:shd w:val="clear" w:color="auto" w:fill="FFC000"/>
            <w:vAlign w:val="center"/>
          </w:tcPr>
          <w:p w14:paraId="46D87E5D" w14:textId="05A8AAC1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Nursing </w:t>
            </w:r>
            <w:r w:rsidR="002B0EC0" w:rsidRPr="00A75526">
              <w:rPr>
                <w:rFonts w:ascii="Times New Roman" w:hAnsi="Times New Roman" w:cs="Times New Roman"/>
                <w:b/>
                <w:caps/>
              </w:rPr>
              <w:t>process</w:t>
            </w:r>
          </w:p>
        </w:tc>
        <w:tc>
          <w:tcPr>
            <w:tcW w:w="813" w:type="pct"/>
            <w:shd w:val="clear" w:color="auto" w:fill="FFC000"/>
            <w:vAlign w:val="center"/>
          </w:tcPr>
          <w:p w14:paraId="7A747FF6" w14:textId="667DEE9E" w:rsidR="000601CD" w:rsidRPr="00A75526" w:rsidRDefault="00FA6BBD" w:rsidP="002C64D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20 points </w:t>
            </w:r>
          </w:p>
        </w:tc>
        <w:tc>
          <w:tcPr>
            <w:tcW w:w="813" w:type="pct"/>
            <w:shd w:val="clear" w:color="auto" w:fill="FFC000"/>
          </w:tcPr>
          <w:p w14:paraId="625DF9D3" w14:textId="55A3361D" w:rsidR="000601CD" w:rsidRPr="00A75526" w:rsidRDefault="00FA6BB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15 points </w:t>
            </w:r>
          </w:p>
        </w:tc>
        <w:tc>
          <w:tcPr>
            <w:tcW w:w="813" w:type="pct"/>
            <w:shd w:val="clear" w:color="auto" w:fill="FFC000"/>
            <w:vAlign w:val="center"/>
          </w:tcPr>
          <w:p w14:paraId="4A45FE6D" w14:textId="715FD937" w:rsidR="000601CD" w:rsidRPr="00A75526" w:rsidRDefault="00FA6BB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 xml:space="preserve">8 points </w:t>
            </w:r>
          </w:p>
        </w:tc>
        <w:tc>
          <w:tcPr>
            <w:tcW w:w="813" w:type="pct"/>
            <w:shd w:val="clear" w:color="auto" w:fill="FFC000"/>
            <w:vAlign w:val="center"/>
          </w:tcPr>
          <w:p w14:paraId="7A3E6F37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0 points</w:t>
            </w:r>
          </w:p>
        </w:tc>
        <w:tc>
          <w:tcPr>
            <w:tcW w:w="436" w:type="pct"/>
            <w:shd w:val="clear" w:color="auto" w:fill="FFC000"/>
            <w:vAlign w:val="center"/>
          </w:tcPr>
          <w:p w14:paraId="483D8618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Points</w:t>
            </w:r>
          </w:p>
        </w:tc>
      </w:tr>
      <w:tr w:rsidR="00D12E39" w:rsidRPr="00D12E39" w14:paraId="0FB24F02" w14:textId="77777777" w:rsidTr="002C64D0">
        <w:trPr>
          <w:trHeight w:val="296"/>
        </w:trPr>
        <w:tc>
          <w:tcPr>
            <w:tcW w:w="1312" w:type="pct"/>
            <w:tcBorders>
              <w:bottom w:val="single" w:sz="4" w:space="0" w:color="auto"/>
            </w:tcBorders>
          </w:tcPr>
          <w:p w14:paraId="67BE3947" w14:textId="3A65E8F0" w:rsidR="002B0EC0" w:rsidRPr="002C793D" w:rsidRDefault="002B0EC0" w:rsidP="002B0EC0">
            <w:pPr>
              <w:rPr>
                <w:rFonts w:ascii="Times New Roman" w:hAnsi="Times New Roman" w:cs="Times New Roman"/>
                <w:b/>
                <w:caps/>
              </w:rPr>
            </w:pPr>
            <w:r w:rsidRPr="002C793D">
              <w:rPr>
                <w:rFonts w:ascii="Times New Roman" w:hAnsi="Times New Roman" w:cs="Times New Roman"/>
                <w:b/>
                <w:caps/>
              </w:rPr>
              <w:t>Nursing Process</w:t>
            </w:r>
          </w:p>
          <w:p w14:paraId="07A84DAF" w14:textId="77777777" w:rsidR="002B0EC0" w:rsidRPr="00D12E39" w:rsidRDefault="002B0EC0" w:rsidP="00A755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List 2 prioritized nursing diagnosis for the client</w:t>
            </w:r>
          </w:p>
          <w:p w14:paraId="5EB8F3D6" w14:textId="77777777" w:rsidR="002B0EC0" w:rsidRPr="00D12E39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02" w:hanging="270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Must be nursing diagnosis from course textbook</w:t>
            </w:r>
          </w:p>
          <w:p w14:paraId="786F3A98" w14:textId="77777777" w:rsidR="002B0EC0" w:rsidRPr="00D12E39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02" w:hanging="270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5E27E1F6" w14:textId="77777777" w:rsidR="002B0EC0" w:rsidRPr="00D12E39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02" w:hanging="270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Risk for diagnosis are not appropriate for actual problems</w:t>
            </w:r>
          </w:p>
          <w:p w14:paraId="3B14873D" w14:textId="77777777" w:rsidR="002B0EC0" w:rsidRPr="00D12E39" w:rsidRDefault="002B0EC0" w:rsidP="00A755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Appropriate rationale for each diagnosis </w:t>
            </w:r>
          </w:p>
          <w:p w14:paraId="1D950614" w14:textId="77777777" w:rsidR="002B0EC0" w:rsidRPr="00D12E39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02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Explain why the nursing diagnosis was chosen for this client</w:t>
            </w:r>
          </w:p>
          <w:p w14:paraId="7916FBB6" w14:textId="77777777" w:rsidR="002B0EC0" w:rsidRPr="00D12E39" w:rsidRDefault="002B0EC0" w:rsidP="00A755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List one outcome/goal for the client. The goal should have all components of a “SMART” Goal and should be personalized for the client</w:t>
            </w:r>
          </w:p>
          <w:p w14:paraId="01C37C24" w14:textId="77777777" w:rsidR="002B0EC0" w:rsidRPr="00D12E39" w:rsidRDefault="002B0EC0" w:rsidP="00A755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List a minimum of 2 interventions for each diagnosis</w:t>
            </w:r>
          </w:p>
          <w:p w14:paraId="437E30D8" w14:textId="77777777" w:rsidR="002B0EC0" w:rsidRPr="00D12E39" w:rsidRDefault="002B0EC0" w:rsidP="00A755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12E39">
              <w:rPr>
                <w:rFonts w:ascii="Times New Roman" w:hAnsi="Times New Roman" w:cs="Times New Roman"/>
              </w:rPr>
              <w:t>Evaluation of intervention</w:t>
            </w:r>
          </w:p>
          <w:p w14:paraId="010DB08A" w14:textId="77777777" w:rsidR="00A75526" w:rsidRPr="00A75526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92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75526">
              <w:rPr>
                <w:rFonts w:ascii="Times New Roman" w:hAnsi="Times New Roman" w:cs="Times New Roman"/>
              </w:rPr>
              <w:t>If the intervention was implemented at clinical, document the client’s response to the intervention</w:t>
            </w:r>
          </w:p>
          <w:p w14:paraId="25EA0371" w14:textId="749130E5" w:rsidR="002B0EC0" w:rsidRPr="00A75526" w:rsidRDefault="002B0EC0" w:rsidP="00A7552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792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75526">
              <w:rPr>
                <w:rFonts w:ascii="Times New Roman" w:hAnsi="Times New Roman" w:cs="Times New Roman"/>
              </w:rPr>
              <w:t xml:space="preserve">If the intervention was not implemented at clinical, document how and when </w:t>
            </w:r>
            <w:r w:rsidRPr="00A75526">
              <w:rPr>
                <w:rFonts w:ascii="Times New Roman" w:hAnsi="Times New Roman" w:cs="Times New Roman"/>
              </w:rPr>
              <w:lastRenderedPageBreak/>
              <w:t>you would evaluate the response to the intervention</w:t>
            </w:r>
          </w:p>
          <w:p w14:paraId="21403D94" w14:textId="77777777" w:rsidR="002B0EC0" w:rsidRPr="00D12E39" w:rsidRDefault="002B0EC0" w:rsidP="002B0EC0">
            <w:pPr>
              <w:rPr>
                <w:rFonts w:ascii="Times New Roman" w:hAnsi="Times New Roman" w:cs="Times New Roman"/>
                <w:b/>
              </w:rPr>
            </w:pPr>
            <w:r w:rsidRPr="002C793D">
              <w:rPr>
                <w:rFonts w:ascii="Times New Roman" w:hAnsi="Times New Roman" w:cs="Times New Roman"/>
                <w:b/>
                <w:caps/>
              </w:rPr>
              <w:t>Prioritization</w:t>
            </w:r>
          </w:p>
          <w:p w14:paraId="38871F5F" w14:textId="77777777" w:rsidR="002B0EC0" w:rsidRDefault="002B0EC0" w:rsidP="002B0E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Diagnosis should be listed in order by priority – with the first diagnosis listed being the highest priority.</w:t>
            </w:r>
          </w:p>
          <w:p w14:paraId="356B2662" w14:textId="77777777" w:rsidR="009C5344" w:rsidRDefault="009C5344" w:rsidP="009C5344">
            <w:pPr>
              <w:rPr>
                <w:rFonts w:ascii="Times New Roman" w:hAnsi="Times New Roman" w:cs="Times New Roman"/>
              </w:rPr>
            </w:pPr>
          </w:p>
          <w:p w14:paraId="3B58566F" w14:textId="3A161C22" w:rsidR="002B0EC0" w:rsidRPr="00D12E39" w:rsidRDefault="009C5344" w:rsidP="00A75526">
            <w:pPr>
              <w:jc w:val="center"/>
              <w:rPr>
                <w:rFonts w:ascii="Times New Roman" w:hAnsi="Times New Roman" w:cs="Times New Roman"/>
              </w:rPr>
            </w:pPr>
            <w:r w:rsidRPr="003A0C1B">
              <w:rPr>
                <w:rFonts w:ascii="Times New Roman" w:hAnsi="Times New Roman" w:cs="Times New Roman"/>
                <w:b/>
                <w:bCs/>
              </w:rPr>
              <w:t>(A component equals one bullet point</w:t>
            </w:r>
            <w:bookmarkStart w:id="0" w:name="_GoBack"/>
            <w:bookmarkEnd w:id="0"/>
            <w:r w:rsidRPr="003A0C1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2003A172" w14:textId="7C18DBAE" w:rsidR="000601CD" w:rsidRPr="00D12E39" w:rsidRDefault="002B0EC0" w:rsidP="00D12E39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lastRenderedPageBreak/>
              <w:t>Includes complete and accurate information for the nursing process and prioritization.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1056F20E" w14:textId="77777777" w:rsidR="002B0EC0" w:rsidRPr="00D12E39" w:rsidRDefault="002B0EC0" w:rsidP="00D12E39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1-2 key components of the nursing process are not complete or accurate.</w:t>
            </w:r>
          </w:p>
          <w:p w14:paraId="7290C758" w14:textId="77777777" w:rsidR="002B0EC0" w:rsidRPr="00D12E39" w:rsidRDefault="002B0EC0" w:rsidP="002B0EC0">
            <w:pPr>
              <w:jc w:val="center"/>
              <w:rPr>
                <w:rFonts w:ascii="Times New Roman" w:hAnsi="Times New Roman" w:cs="Times New Roman"/>
              </w:rPr>
            </w:pPr>
          </w:p>
          <w:p w14:paraId="373C6704" w14:textId="77777777" w:rsidR="002B0EC0" w:rsidRPr="00D12E39" w:rsidRDefault="002B0EC0" w:rsidP="002B0EC0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Prioritization is appropriate.</w:t>
            </w:r>
          </w:p>
          <w:p w14:paraId="53526BE0" w14:textId="4BB4DC83" w:rsidR="002B0EC0" w:rsidRPr="00D12E39" w:rsidRDefault="002B0EC0" w:rsidP="00DD4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782FB97F" w14:textId="1AE71FD8" w:rsidR="002B0EC0" w:rsidRPr="00D12E39" w:rsidRDefault="002B0EC0" w:rsidP="00D12E39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3-4 key components of the nursing process are not complete or accurate.</w:t>
            </w:r>
          </w:p>
          <w:p w14:paraId="78DF2DC5" w14:textId="59EC2EBA" w:rsidR="002B0EC0" w:rsidRPr="00D12E39" w:rsidRDefault="002B0EC0" w:rsidP="002B0EC0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Prioritization was not appropriate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4DC3C84C" w14:textId="77777777" w:rsidR="002B0EC0" w:rsidRPr="00D12E39" w:rsidRDefault="002B0EC0" w:rsidP="00D12E39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5 or more of the key components of the nursing process are not complete or accurate.</w:t>
            </w:r>
          </w:p>
          <w:p w14:paraId="1CDAB591" w14:textId="6AE7EB24" w:rsidR="002B0EC0" w:rsidRPr="00D12E39" w:rsidRDefault="002B0EC0" w:rsidP="002B0EC0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 Prioritization is dangerously inappropriate</w:t>
            </w:r>
          </w:p>
          <w:p w14:paraId="06750CD6" w14:textId="0ECE568A" w:rsidR="002B0EC0" w:rsidRPr="00D12E39" w:rsidRDefault="002B0EC0" w:rsidP="00DD4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37A238A" w14:textId="77777777" w:rsidR="000601CD" w:rsidRPr="00D12E39" w:rsidRDefault="000601CD" w:rsidP="00DD455E">
            <w:pPr>
              <w:rPr>
                <w:rFonts w:ascii="Times New Roman" w:hAnsi="Times New Roman" w:cs="Times New Roman"/>
              </w:rPr>
            </w:pPr>
          </w:p>
        </w:tc>
      </w:tr>
    </w:tbl>
    <w:p w14:paraId="0FD56D87" w14:textId="77777777" w:rsidR="00A75526" w:rsidRDefault="00A755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6"/>
        <w:gridCol w:w="650"/>
        <w:gridCol w:w="2469"/>
        <w:gridCol w:w="3120"/>
        <w:gridCol w:w="2308"/>
        <w:gridCol w:w="812"/>
        <w:gridCol w:w="1255"/>
      </w:tblGrid>
      <w:tr w:rsidR="00D12E39" w:rsidRPr="00D12E39" w14:paraId="74709F67" w14:textId="77777777" w:rsidTr="00A75526">
        <w:trPr>
          <w:trHeight w:val="296"/>
        </w:trPr>
        <w:tc>
          <w:tcPr>
            <w:tcW w:w="1312" w:type="pct"/>
            <w:shd w:val="clear" w:color="auto" w:fill="FFC000"/>
            <w:vAlign w:val="center"/>
          </w:tcPr>
          <w:p w14:paraId="016EB499" w14:textId="49C97761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Overall APA Format</w:t>
            </w:r>
          </w:p>
        </w:tc>
        <w:tc>
          <w:tcPr>
            <w:tcW w:w="1084" w:type="pct"/>
            <w:gridSpan w:val="2"/>
            <w:shd w:val="clear" w:color="auto" w:fill="FFC000"/>
            <w:vAlign w:val="center"/>
          </w:tcPr>
          <w:p w14:paraId="0F13013D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5 Points</w:t>
            </w:r>
          </w:p>
        </w:tc>
        <w:tc>
          <w:tcPr>
            <w:tcW w:w="1084" w:type="pct"/>
            <w:shd w:val="clear" w:color="auto" w:fill="FFC000"/>
            <w:vAlign w:val="center"/>
          </w:tcPr>
          <w:p w14:paraId="672348B7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2.5 Points</w:t>
            </w:r>
          </w:p>
        </w:tc>
        <w:tc>
          <w:tcPr>
            <w:tcW w:w="1084" w:type="pct"/>
            <w:gridSpan w:val="2"/>
            <w:shd w:val="clear" w:color="auto" w:fill="FFC000"/>
            <w:vAlign w:val="center"/>
          </w:tcPr>
          <w:p w14:paraId="4FA98BBA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0 Points</w:t>
            </w:r>
          </w:p>
        </w:tc>
        <w:tc>
          <w:tcPr>
            <w:tcW w:w="436" w:type="pct"/>
            <w:shd w:val="clear" w:color="auto" w:fill="FFC000"/>
            <w:vAlign w:val="center"/>
          </w:tcPr>
          <w:p w14:paraId="36624EAA" w14:textId="77777777" w:rsidR="000601CD" w:rsidRPr="00A75526" w:rsidRDefault="000601CD" w:rsidP="00DD455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75526">
              <w:rPr>
                <w:rFonts w:ascii="Times New Roman" w:hAnsi="Times New Roman" w:cs="Times New Roman"/>
                <w:b/>
                <w:caps/>
              </w:rPr>
              <w:t>Points</w:t>
            </w:r>
          </w:p>
        </w:tc>
      </w:tr>
      <w:tr w:rsidR="00D12E39" w:rsidRPr="00D12E39" w14:paraId="6D133B32" w14:textId="77777777" w:rsidTr="00A75526">
        <w:trPr>
          <w:trHeight w:val="296"/>
        </w:trPr>
        <w:tc>
          <w:tcPr>
            <w:tcW w:w="1312" w:type="pct"/>
            <w:tcBorders>
              <w:bottom w:val="single" w:sz="4" w:space="0" w:color="auto"/>
            </w:tcBorders>
          </w:tcPr>
          <w:p w14:paraId="1FA035D8" w14:textId="77777777" w:rsidR="000601CD" w:rsidRPr="002C793D" w:rsidRDefault="000601CD" w:rsidP="00DD455E">
            <w:pPr>
              <w:rPr>
                <w:rFonts w:ascii="Times New Roman" w:hAnsi="Times New Roman" w:cs="Times New Roman"/>
                <w:b/>
                <w:caps/>
              </w:rPr>
            </w:pPr>
            <w:r w:rsidRPr="002C793D">
              <w:rPr>
                <w:rFonts w:ascii="Times New Roman" w:hAnsi="Times New Roman" w:cs="Times New Roman"/>
                <w:b/>
                <w:caps/>
              </w:rPr>
              <w:t>APA Format</w:t>
            </w:r>
          </w:p>
          <w:p w14:paraId="603E6A05" w14:textId="77777777" w:rsidR="000601CD" w:rsidRPr="00D12E39" w:rsidRDefault="000601CD" w:rsidP="000601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The student used appropriate APA in-text citations and listed all scholarly source(s) in APA format.</w:t>
            </w:r>
          </w:p>
          <w:p w14:paraId="557637C1" w14:textId="77777777" w:rsidR="000601CD" w:rsidRPr="00D12E39" w:rsidRDefault="000601CD" w:rsidP="000601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Source(s) utilized should be 5 or less years old. </w:t>
            </w:r>
          </w:p>
          <w:p w14:paraId="3345BD35" w14:textId="77777777" w:rsidR="000601CD" w:rsidRPr="00D12E39" w:rsidRDefault="000601CD" w:rsidP="000601C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Source(s) greater than 5 years old will not be accepted.</w:t>
            </w:r>
          </w:p>
          <w:p w14:paraId="157868C8" w14:textId="77B09185" w:rsidR="00725292" w:rsidRPr="00D12E39" w:rsidRDefault="000601CD" w:rsidP="002C64D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64D0">
              <w:rPr>
                <w:rFonts w:ascii="Times New Roman" w:hAnsi="Times New Roman" w:cs="Times New Roman"/>
              </w:rPr>
              <w:t>Professional writing style and grammar was used in all narrative sections.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</w:tcPr>
          <w:p w14:paraId="475881EB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APA format was completed and appropriate.</w:t>
            </w:r>
          </w:p>
          <w:p w14:paraId="297CF63B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Grammar was professional and without errors.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14:paraId="39FEF174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APA format was used but not correct with 1-3 errors noted. </w:t>
            </w:r>
          </w:p>
          <w:p w14:paraId="0481B594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 xml:space="preserve">1-3 grammar errors or overall poor writing style was used. </w:t>
            </w:r>
          </w:p>
          <w:p w14:paraId="7F1F9859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Content was difficult to understand.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</w:tcPr>
          <w:p w14:paraId="7A248743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12E39">
              <w:rPr>
                <w:rFonts w:ascii="Times New Roman" w:hAnsi="Times New Roman" w:cs="Times New Roman"/>
                <w:sz w:val="22"/>
              </w:rPr>
              <w:t xml:space="preserve">No APA format or 4 or more errors noted. </w:t>
            </w:r>
          </w:p>
          <w:p w14:paraId="66661C22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12E39">
              <w:rPr>
                <w:rFonts w:ascii="Times New Roman" w:hAnsi="Times New Roman" w:cs="Times New Roman"/>
                <w:sz w:val="22"/>
              </w:rPr>
              <w:t>Source(s) utilized were greater than 5 years old.</w:t>
            </w:r>
          </w:p>
          <w:p w14:paraId="621A9469" w14:textId="7777777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12E39">
              <w:rPr>
                <w:rFonts w:ascii="Times New Roman" w:hAnsi="Times New Roman" w:cs="Times New Roman"/>
                <w:sz w:val="22"/>
              </w:rPr>
              <w:t>Grammar or writing style did not demonstrate collegiate level writing with 4 or more errors noted.</w:t>
            </w:r>
          </w:p>
          <w:p w14:paraId="76523BDC" w14:textId="5B8B36AD" w:rsidR="00AD2C34" w:rsidRPr="00D12E39" w:rsidRDefault="00AD2C34" w:rsidP="00AD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BCF5C42" w14:textId="77777777" w:rsidR="000601CD" w:rsidRPr="00D12E39" w:rsidRDefault="000601CD" w:rsidP="00DD455E">
            <w:pPr>
              <w:rPr>
                <w:rFonts w:ascii="Times New Roman" w:hAnsi="Times New Roman" w:cs="Times New Roman"/>
              </w:rPr>
            </w:pPr>
          </w:p>
        </w:tc>
      </w:tr>
      <w:tr w:rsidR="00D12E39" w:rsidRPr="00D12E39" w14:paraId="4BA8F30D" w14:textId="77777777" w:rsidTr="002C64D0">
        <w:trPr>
          <w:trHeight w:val="296"/>
        </w:trPr>
        <w:tc>
          <w:tcPr>
            <w:tcW w:w="1538" w:type="pct"/>
            <w:gridSpan w:val="2"/>
            <w:tcBorders>
              <w:bottom w:val="nil"/>
              <w:right w:val="nil"/>
            </w:tcBorders>
            <w:shd w:val="clear" w:color="auto" w:fill="FFC000"/>
          </w:tcPr>
          <w:p w14:paraId="0C694864" w14:textId="72A60CA9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6" w:type="pct"/>
            <w:gridSpan w:val="4"/>
            <w:tcBorders>
              <w:left w:val="nil"/>
              <w:bottom w:val="nil"/>
              <w:right w:val="nil"/>
            </w:tcBorders>
            <w:shd w:val="clear" w:color="auto" w:fill="FFC000"/>
          </w:tcPr>
          <w:p w14:paraId="3E0AD2B6" w14:textId="368F1E7D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left w:val="nil"/>
              <w:bottom w:val="nil"/>
            </w:tcBorders>
            <w:shd w:val="clear" w:color="auto" w:fill="FFC000"/>
          </w:tcPr>
          <w:p w14:paraId="4042544D" w14:textId="2B915F27" w:rsidR="000601CD" w:rsidRPr="00D12E39" w:rsidRDefault="000601CD" w:rsidP="00DD45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34" w:rsidRPr="00D12E39" w14:paraId="7590E5C5" w14:textId="77777777" w:rsidTr="002C64D0">
        <w:trPr>
          <w:trHeight w:val="838"/>
        </w:trPr>
        <w:tc>
          <w:tcPr>
            <w:tcW w:w="4282" w:type="pct"/>
            <w:gridSpan w:val="5"/>
            <w:tcBorders>
              <w:top w:val="nil"/>
            </w:tcBorders>
          </w:tcPr>
          <w:p w14:paraId="2F3D40F7" w14:textId="77777777" w:rsidR="00AD2C34" w:rsidRPr="00D12E39" w:rsidRDefault="00AD2C34" w:rsidP="00DD455E">
            <w:pPr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Instructor Comments:</w:t>
            </w:r>
          </w:p>
        </w:tc>
        <w:tc>
          <w:tcPr>
            <w:tcW w:w="718" w:type="pct"/>
            <w:gridSpan w:val="2"/>
            <w:tcBorders>
              <w:top w:val="nil"/>
            </w:tcBorders>
            <w:vAlign w:val="center"/>
          </w:tcPr>
          <w:p w14:paraId="72AD187A" w14:textId="08D1B82A" w:rsidR="002B0EC0" w:rsidRPr="00D12E39" w:rsidRDefault="002B0EC0" w:rsidP="00AD2C34">
            <w:pPr>
              <w:jc w:val="center"/>
              <w:rPr>
                <w:rFonts w:ascii="Times New Roman" w:hAnsi="Times New Roman" w:cs="Times New Roman"/>
              </w:rPr>
            </w:pPr>
            <w:r w:rsidRPr="00D12E39">
              <w:rPr>
                <w:rFonts w:ascii="Times New Roman" w:hAnsi="Times New Roman" w:cs="Times New Roman"/>
              </w:rPr>
              <w:t>Points: /90</w:t>
            </w:r>
          </w:p>
        </w:tc>
      </w:tr>
    </w:tbl>
    <w:p w14:paraId="009DBC7A" w14:textId="53507739" w:rsidR="005A0248" w:rsidRPr="00D12E39" w:rsidRDefault="005A0248" w:rsidP="00782EAB">
      <w:pPr>
        <w:rPr>
          <w:rFonts w:ascii="Times New Roman" w:hAnsi="Times New Roman" w:cs="Times New Roman"/>
          <w:sz w:val="24"/>
          <w:szCs w:val="24"/>
        </w:rPr>
      </w:pPr>
    </w:p>
    <w:sectPr w:rsidR="005A0248" w:rsidRPr="00D12E39" w:rsidSect="00AD2C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66"/>
    <w:multiLevelType w:val="hybridMultilevel"/>
    <w:tmpl w:val="8CD8B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8240E"/>
    <w:multiLevelType w:val="hybridMultilevel"/>
    <w:tmpl w:val="B6BA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F0898"/>
    <w:multiLevelType w:val="hybridMultilevel"/>
    <w:tmpl w:val="B9DEF5BE"/>
    <w:lvl w:ilvl="0" w:tplc="FAF40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7B5"/>
    <w:multiLevelType w:val="hybridMultilevel"/>
    <w:tmpl w:val="93F2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3242A"/>
    <w:multiLevelType w:val="hybridMultilevel"/>
    <w:tmpl w:val="29D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A440E"/>
    <w:multiLevelType w:val="hybridMultilevel"/>
    <w:tmpl w:val="2CE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8C9"/>
    <w:multiLevelType w:val="hybridMultilevel"/>
    <w:tmpl w:val="CF14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50DDE"/>
    <w:multiLevelType w:val="hybridMultilevel"/>
    <w:tmpl w:val="6944C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333D72"/>
    <w:multiLevelType w:val="hybridMultilevel"/>
    <w:tmpl w:val="242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D3CC9"/>
    <w:multiLevelType w:val="hybridMultilevel"/>
    <w:tmpl w:val="19C2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044AD"/>
    <w:multiLevelType w:val="hybridMultilevel"/>
    <w:tmpl w:val="430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1767A"/>
    <w:multiLevelType w:val="hybridMultilevel"/>
    <w:tmpl w:val="8F981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6069D"/>
    <w:multiLevelType w:val="hybridMultilevel"/>
    <w:tmpl w:val="09521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963DAB"/>
    <w:multiLevelType w:val="hybridMultilevel"/>
    <w:tmpl w:val="9282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B325B"/>
    <w:multiLevelType w:val="hybridMultilevel"/>
    <w:tmpl w:val="FC6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AB"/>
    <w:rsid w:val="000151F5"/>
    <w:rsid w:val="000601CD"/>
    <w:rsid w:val="000A0018"/>
    <w:rsid w:val="00213387"/>
    <w:rsid w:val="002B0EC0"/>
    <w:rsid w:val="002C64D0"/>
    <w:rsid w:val="002C793D"/>
    <w:rsid w:val="005A0248"/>
    <w:rsid w:val="006A250F"/>
    <w:rsid w:val="00725292"/>
    <w:rsid w:val="00782EAB"/>
    <w:rsid w:val="009C5344"/>
    <w:rsid w:val="009C5CA1"/>
    <w:rsid w:val="009F4001"/>
    <w:rsid w:val="00A05B84"/>
    <w:rsid w:val="00A75526"/>
    <w:rsid w:val="00AD2C34"/>
    <w:rsid w:val="00B34F05"/>
    <w:rsid w:val="00CA5697"/>
    <w:rsid w:val="00D12E39"/>
    <w:rsid w:val="00E46341"/>
    <w:rsid w:val="00EE4A7A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E5D65"/>
  <w15:chartTrackingRefBased/>
  <w15:docId w15:val="{C7B22E99-D272-43EB-A2FB-E6C4BF94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24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A0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A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1C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1417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2025-01-07T18:31:00Z</dcterms:created>
  <dcterms:modified xsi:type="dcterms:W3CDTF">2025-01-07T18:31:00Z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b20c525d80067e18d19b5b3f31e5c3582268c839c0fe8984c1128be659ee69a9</vt:lpwstr>
  </property>
</Properties>
</file>