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419" w:rsidRDefault="0075314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Writer’s </w:t>
      </w:r>
      <w:bookmarkStart w:id="0" w:name="_GoBack"/>
      <w:bookmarkEnd w:id="0"/>
      <w:r w:rsidR="00BC5F17" w:rsidRPr="00BC5F17">
        <w:rPr>
          <w:rFonts w:ascii="Times New Roman" w:hAnsi="Times New Roman" w:cs="Times New Roman"/>
          <w:sz w:val="24"/>
          <w:szCs w:val="24"/>
        </w:rPr>
        <w:t xml:space="preserve">Checklist for Paper Submission: </w:t>
      </w:r>
    </w:p>
    <w:p w:rsidR="00BC5F17" w:rsidRPr="00DF2379" w:rsidRDefault="00BC5F17">
      <w:pPr>
        <w:rPr>
          <w:rFonts w:ascii="Times New Roman" w:hAnsi="Times New Roman" w:cs="Times New Roman"/>
          <w:b/>
          <w:sz w:val="24"/>
          <w:szCs w:val="24"/>
        </w:rPr>
      </w:pPr>
      <w:r w:rsidRPr="00DF2379">
        <w:rPr>
          <w:rFonts w:ascii="Times New Roman" w:hAnsi="Times New Roman" w:cs="Times New Roman"/>
          <w:b/>
          <w:sz w:val="24"/>
          <w:szCs w:val="24"/>
        </w:rPr>
        <w:t xml:space="preserve">Format </w:t>
      </w:r>
    </w:p>
    <w:p w:rsidR="00BC5F17" w:rsidRDefault="00BC5F17">
      <w:pPr>
        <w:rPr>
          <w:rFonts w:ascii="Times New Roman" w:hAnsi="Times New Roman" w:cs="Times New Roman"/>
          <w:sz w:val="24"/>
          <w:szCs w:val="24"/>
        </w:rPr>
      </w:pPr>
      <w:r w:rsidRPr="00BC5F17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entire paper double spaced </w:t>
      </w:r>
      <w:r>
        <w:rPr>
          <w:rFonts w:ascii="Times New Roman" w:hAnsi="Times New Roman" w:cs="Times New Roman"/>
          <w:sz w:val="24"/>
          <w:szCs w:val="24"/>
        </w:rPr>
        <w:t>(8.03)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:rsidR="00BC5F17" w:rsidRPr="00BC5F17" w:rsidRDefault="00BC5F17">
      <w:pPr>
        <w:rPr>
          <w:rFonts w:ascii="Times New Roman" w:hAnsi="Times New Roman" w:cs="Times New Roman"/>
          <w:sz w:val="24"/>
          <w:szCs w:val="24"/>
        </w:rPr>
      </w:pPr>
      <w:r w:rsidRPr="00BC5F17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paper neatly prepared </w:t>
      </w:r>
      <w:r>
        <w:rPr>
          <w:rFonts w:ascii="Times New Roman" w:hAnsi="Times New Roman" w:cs="Times New Roman"/>
          <w:sz w:val="24"/>
          <w:szCs w:val="24"/>
        </w:rPr>
        <w:t>(8.03)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:rsidR="00BC5F17" w:rsidRPr="00BC5F17" w:rsidRDefault="00BC5F17">
      <w:pPr>
        <w:rPr>
          <w:rFonts w:ascii="Times New Roman" w:hAnsi="Times New Roman" w:cs="Times New Roman"/>
          <w:sz w:val="24"/>
          <w:szCs w:val="24"/>
        </w:rPr>
      </w:pPr>
      <w:r w:rsidRPr="00BC5F17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Are the margins at least 1” </w:t>
      </w:r>
      <w:r>
        <w:rPr>
          <w:rFonts w:ascii="Times New Roman" w:hAnsi="Times New Roman" w:cs="Times New Roman"/>
          <w:sz w:val="24"/>
          <w:szCs w:val="24"/>
        </w:rPr>
        <w:t>(8.03)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:rsidR="00BC5F17" w:rsidRDefault="00BC5F17">
      <w:pPr>
        <w:rPr>
          <w:rFonts w:ascii="Times New Roman" w:hAnsi="Times New Roman" w:cs="Times New Roman"/>
          <w:sz w:val="24"/>
          <w:szCs w:val="24"/>
        </w:rPr>
      </w:pPr>
      <w:r w:rsidRPr="00BC5F17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Are the title page and references on separate pages </w:t>
      </w:r>
      <w:r>
        <w:rPr>
          <w:rFonts w:ascii="Times New Roman" w:hAnsi="Times New Roman" w:cs="Times New Roman"/>
          <w:sz w:val="24"/>
          <w:szCs w:val="24"/>
        </w:rPr>
        <w:t>(8.03)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:rsidR="00BC5F17" w:rsidRPr="00BC5F17" w:rsidRDefault="00BC5F17">
      <w:pPr>
        <w:rPr>
          <w:rFonts w:ascii="Times New Roman" w:hAnsi="Times New Roman" w:cs="Times New Roman"/>
          <w:sz w:val="24"/>
          <w:szCs w:val="24"/>
        </w:rPr>
      </w:pPr>
      <w:r w:rsidRPr="00BC5F17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All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are pages numbered in sequence, stating with the title page </w:t>
      </w:r>
      <w:r>
        <w:rPr>
          <w:rFonts w:ascii="Times New Roman" w:hAnsi="Times New Roman" w:cs="Times New Roman"/>
          <w:sz w:val="24"/>
          <w:szCs w:val="24"/>
        </w:rPr>
        <w:t>(8.03)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:rsidR="00BC5F17" w:rsidRPr="00DF2379" w:rsidRDefault="00BC5F17">
      <w:pPr>
        <w:rPr>
          <w:rFonts w:ascii="Times New Roman" w:hAnsi="Times New Roman" w:cs="Times New Roman"/>
          <w:b/>
          <w:sz w:val="24"/>
          <w:szCs w:val="24"/>
        </w:rPr>
      </w:pPr>
      <w:r w:rsidRPr="00DF2379">
        <w:rPr>
          <w:rFonts w:ascii="Times New Roman" w:hAnsi="Times New Roman" w:cs="Times New Roman"/>
          <w:b/>
          <w:sz w:val="24"/>
          <w:szCs w:val="24"/>
        </w:rPr>
        <w:t xml:space="preserve">Title page </w:t>
      </w:r>
    </w:p>
    <w:p w:rsidR="00BC5F17" w:rsidRPr="00BC5F17" w:rsidRDefault="00BC5F17">
      <w:pPr>
        <w:rPr>
          <w:rFonts w:ascii="Times New Roman" w:hAnsi="Times New Roman" w:cs="Times New Roman"/>
          <w:sz w:val="24"/>
          <w:szCs w:val="24"/>
        </w:rPr>
      </w:pPr>
      <w:r w:rsidRPr="00BC5F17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the title no more than 12 words </w:t>
      </w:r>
      <w:r>
        <w:rPr>
          <w:rFonts w:ascii="Times New Roman" w:hAnsi="Times New Roman" w:cs="Times New Roman"/>
          <w:sz w:val="24"/>
          <w:szCs w:val="24"/>
        </w:rPr>
        <w:t>(2.01)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:rsidR="00BC5F17" w:rsidRPr="00BC5F17" w:rsidRDefault="00BC5F17">
      <w:pPr>
        <w:rPr>
          <w:rFonts w:ascii="Times New Roman" w:hAnsi="Times New Roman" w:cs="Times New Roman"/>
          <w:sz w:val="24"/>
          <w:szCs w:val="24"/>
        </w:rPr>
      </w:pPr>
      <w:r w:rsidRPr="00BC5F17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Does the byline reflect the institution or institutions where the work was conducted </w:t>
      </w:r>
      <w:r>
        <w:rPr>
          <w:rFonts w:ascii="Times New Roman" w:hAnsi="Times New Roman" w:cs="Times New Roman"/>
          <w:sz w:val="24"/>
          <w:szCs w:val="24"/>
        </w:rPr>
        <w:t>(2.02)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:rsidR="00BC5F17" w:rsidRDefault="00BC5F17">
      <w:pPr>
        <w:rPr>
          <w:rFonts w:ascii="Times New Roman" w:hAnsi="Times New Roman" w:cs="Times New Roman"/>
          <w:sz w:val="24"/>
          <w:szCs w:val="24"/>
        </w:rPr>
      </w:pPr>
      <w:r w:rsidRPr="00BC5F17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Does the title </w:t>
      </w:r>
      <w:proofErr w:type="gramStart"/>
      <w:r>
        <w:rPr>
          <w:rFonts w:ascii="Times New Roman" w:hAnsi="Times New Roman" w:cs="Times New Roman"/>
          <w:sz w:val="24"/>
          <w:szCs w:val="24"/>
        </w:rPr>
        <w:t>page include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running head, article title, byline, and date </w:t>
      </w:r>
      <w:r>
        <w:rPr>
          <w:rFonts w:ascii="Times New Roman" w:hAnsi="Times New Roman" w:cs="Times New Roman"/>
          <w:sz w:val="24"/>
          <w:szCs w:val="24"/>
        </w:rPr>
        <w:t>(8.03)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C5F17" w:rsidRPr="00DF2379" w:rsidRDefault="00BC5F17">
      <w:pPr>
        <w:rPr>
          <w:rFonts w:ascii="Times New Roman" w:hAnsi="Times New Roman" w:cs="Times New Roman"/>
          <w:b/>
          <w:sz w:val="24"/>
          <w:szCs w:val="24"/>
        </w:rPr>
      </w:pPr>
      <w:r w:rsidRPr="00DF2379">
        <w:rPr>
          <w:rFonts w:ascii="Times New Roman" w:hAnsi="Times New Roman" w:cs="Times New Roman"/>
          <w:b/>
          <w:sz w:val="24"/>
          <w:szCs w:val="24"/>
        </w:rPr>
        <w:t>Paragraphs and Headings</w:t>
      </w:r>
    </w:p>
    <w:p w:rsidR="00BC5F17" w:rsidRPr="00BC5F17" w:rsidRDefault="00BC5F17">
      <w:pPr>
        <w:rPr>
          <w:rFonts w:ascii="Times New Roman" w:hAnsi="Times New Roman" w:cs="Times New Roman"/>
          <w:sz w:val="24"/>
          <w:szCs w:val="24"/>
        </w:rPr>
      </w:pPr>
      <w:r w:rsidRPr="00BC5F17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each paragraph longer than a single sentence but not longer than one manuscript page </w:t>
      </w:r>
      <w:r>
        <w:rPr>
          <w:rFonts w:ascii="Times New Roman" w:hAnsi="Times New Roman" w:cs="Times New Roman"/>
          <w:sz w:val="24"/>
          <w:szCs w:val="24"/>
        </w:rPr>
        <w:t>(8.03)</w:t>
      </w:r>
      <w:r>
        <w:rPr>
          <w:rFonts w:ascii="Times New Roman" w:hAnsi="Times New Roman" w:cs="Times New Roman"/>
          <w:sz w:val="24"/>
          <w:szCs w:val="24"/>
        </w:rPr>
        <w:t xml:space="preserve">? </w:t>
      </w:r>
    </w:p>
    <w:p w:rsidR="00BC5F17" w:rsidRDefault="00BC5F17">
      <w:pPr>
        <w:rPr>
          <w:rFonts w:ascii="Times New Roman" w:hAnsi="Times New Roman" w:cs="Times New Roman"/>
          <w:sz w:val="24"/>
          <w:szCs w:val="24"/>
        </w:rPr>
      </w:pPr>
      <w:r w:rsidRPr="00BC5F17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 the level headings accurately reflect the organization of the paper (3.02-3.03)? </w:t>
      </w:r>
    </w:p>
    <w:p w:rsidR="00DF2379" w:rsidRPr="00DF2379" w:rsidRDefault="00DF237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Abbreviations</w:t>
      </w:r>
    </w:p>
    <w:p w:rsidR="00BC5F17" w:rsidRDefault="00BC5F17">
      <w:pPr>
        <w:rPr>
          <w:rFonts w:ascii="Times New Roman" w:hAnsi="Times New Roman" w:cs="Times New Roman"/>
          <w:sz w:val="24"/>
          <w:szCs w:val="24"/>
        </w:rPr>
      </w:pPr>
      <w:r w:rsidRPr="00BC5F17">
        <w:rPr>
          <w:rFonts w:ascii="Times New Roman" w:hAnsi="Times New Roman" w:cs="Times New Roman"/>
          <w:sz w:val="40"/>
          <w:szCs w:val="40"/>
        </w:rPr>
        <w:t>□</w:t>
      </w:r>
      <w:r w:rsidR="00DF2379">
        <w:rPr>
          <w:rFonts w:ascii="Times New Roman" w:hAnsi="Times New Roman" w:cs="Times New Roman"/>
          <w:sz w:val="40"/>
          <w:szCs w:val="40"/>
        </w:rPr>
        <w:t xml:space="preserve"> </w:t>
      </w:r>
      <w:r w:rsidR="00DF2379">
        <w:rPr>
          <w:rFonts w:ascii="Times New Roman" w:hAnsi="Times New Roman" w:cs="Times New Roman"/>
          <w:sz w:val="24"/>
          <w:szCs w:val="24"/>
        </w:rPr>
        <w:t xml:space="preserve">Are unnecessary abbreviations eliminated and necessary ones explained (4.22-4.23)? </w:t>
      </w:r>
    </w:p>
    <w:p w:rsidR="00DF2379" w:rsidRDefault="00DF237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References</w:t>
      </w:r>
    </w:p>
    <w:p w:rsidR="00DF2379" w:rsidRPr="00DF2379" w:rsidRDefault="00DF2379">
      <w:pPr>
        <w:rPr>
          <w:rFonts w:ascii="Times New Roman" w:hAnsi="Times New Roman" w:cs="Times New Roman"/>
          <w:sz w:val="24"/>
          <w:szCs w:val="24"/>
        </w:rPr>
      </w:pPr>
      <w:r w:rsidRPr="00BC5F17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Are references cited both in text and in the reference list (6.11-6.21)?</w:t>
      </w:r>
    </w:p>
    <w:p w:rsidR="00DF2379" w:rsidRPr="00DF2379" w:rsidRDefault="00DF2379">
      <w:pPr>
        <w:rPr>
          <w:rFonts w:ascii="Times New Roman" w:hAnsi="Times New Roman" w:cs="Times New Roman"/>
          <w:sz w:val="24"/>
          <w:szCs w:val="24"/>
        </w:rPr>
      </w:pPr>
      <w:r w:rsidRPr="00BC5F17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 the text citations and reference list entries agree both in spelling and in date (6.11-6.21)?</w:t>
      </w:r>
    </w:p>
    <w:p w:rsidR="00DF2379" w:rsidRPr="00DF2379" w:rsidRDefault="00DF2379">
      <w:pPr>
        <w:rPr>
          <w:rFonts w:ascii="Times New Roman" w:hAnsi="Times New Roman" w:cs="Times New Roman"/>
          <w:sz w:val="24"/>
          <w:szCs w:val="24"/>
        </w:rPr>
      </w:pPr>
      <w:r w:rsidRPr="00BC5F17">
        <w:rPr>
          <w:rFonts w:ascii="Times New Roman" w:hAnsi="Times New Roman" w:cs="Times New Roman"/>
          <w:sz w:val="40"/>
          <w:szCs w:val="40"/>
        </w:rPr>
        <w:lastRenderedPageBreak/>
        <w:t>□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Are journal titles in the reference list spelled out fully (6.29)?</w:t>
      </w:r>
    </w:p>
    <w:p w:rsidR="00DF2379" w:rsidRDefault="00DF2379">
      <w:pPr>
        <w:rPr>
          <w:rFonts w:ascii="Times New Roman" w:hAnsi="Times New Roman" w:cs="Times New Roman"/>
          <w:sz w:val="24"/>
          <w:szCs w:val="24"/>
        </w:rPr>
      </w:pPr>
      <w:r w:rsidRPr="00BC5F17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Are the references (both in the parenthetical text citations and in the reference list) ordered alphabetically by the author’s surnames (6.16, 6.25)?</w:t>
      </w:r>
    </w:p>
    <w:p w:rsidR="00DF2379" w:rsidRDefault="00DF2379">
      <w:pPr>
        <w:rPr>
          <w:rFonts w:ascii="Times New Roman" w:hAnsi="Times New Roman" w:cs="Times New Roman"/>
          <w:sz w:val="24"/>
          <w:szCs w:val="24"/>
        </w:rPr>
      </w:pPr>
      <w:r w:rsidRPr="00BC5F17">
        <w:rPr>
          <w:rFonts w:ascii="Times New Roman" w:hAnsi="Times New Roman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Are inclusive page numbers for all articles or chapters in books provided in the reference list (7.01, 7.02)?</w:t>
      </w:r>
    </w:p>
    <w:p w:rsidR="00DF2379" w:rsidRPr="00DF2379" w:rsidRDefault="00DF2379">
      <w:pPr>
        <w:rPr>
          <w:rFonts w:ascii="Times New Roman" w:hAnsi="Times New Roman" w:cs="Times New Roman"/>
          <w:sz w:val="24"/>
          <w:szCs w:val="24"/>
        </w:rPr>
      </w:pPr>
    </w:p>
    <w:p w:rsidR="00DF2379" w:rsidRPr="00DF2379" w:rsidRDefault="00DF2379">
      <w:pPr>
        <w:rPr>
          <w:rFonts w:ascii="Times New Roman" w:hAnsi="Times New Roman" w:cs="Times New Roman"/>
          <w:b/>
          <w:sz w:val="24"/>
          <w:szCs w:val="24"/>
        </w:rPr>
      </w:pPr>
    </w:p>
    <w:p w:rsidR="00BC5F17" w:rsidRPr="00BC5F17" w:rsidRDefault="00BC5F17">
      <w:pPr>
        <w:rPr>
          <w:rFonts w:ascii="Times New Roman" w:hAnsi="Times New Roman" w:cs="Times New Roman"/>
          <w:sz w:val="24"/>
          <w:szCs w:val="24"/>
        </w:rPr>
      </w:pPr>
    </w:p>
    <w:sectPr w:rsidR="00BC5F17" w:rsidRPr="00BC5F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F17"/>
    <w:rsid w:val="00726419"/>
    <w:rsid w:val="00753143"/>
    <w:rsid w:val="00BC5F17"/>
    <w:rsid w:val="00DF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cconnerton</dc:creator>
  <cp:lastModifiedBy>cconnerton</cp:lastModifiedBy>
  <cp:revision>1</cp:revision>
  <dcterms:created xsi:type="dcterms:W3CDTF">2012-10-25T18:20:00Z</dcterms:created>
  <dcterms:modified xsi:type="dcterms:W3CDTF">2012-10-25T18:45:00Z</dcterms:modified>
</cp:coreProperties>
</file>