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71" w:rsidRDefault="001E0D71"/>
    <w:p w:rsidR="001E0D71" w:rsidRDefault="001E0D71" w:rsidP="001E0D71">
      <w:pPr>
        <w:jc w:val="center"/>
      </w:pPr>
    </w:p>
    <w:p w:rsidR="001E0D71" w:rsidRDefault="001E0D71" w:rsidP="001E0D71">
      <w:pPr>
        <w:jc w:val="center"/>
      </w:pPr>
    </w:p>
    <w:p w:rsidR="001E0D71" w:rsidRDefault="001E0D71" w:rsidP="001E0D71">
      <w:pPr>
        <w:jc w:val="center"/>
      </w:pPr>
    </w:p>
    <w:p w:rsidR="001E0D71" w:rsidRDefault="001E0D71" w:rsidP="001E0D71">
      <w:pPr>
        <w:jc w:val="center"/>
      </w:pPr>
      <w:r>
        <w:t>Week one assignment</w:t>
      </w:r>
    </w:p>
    <w:p w:rsidR="001E0D71" w:rsidRDefault="001E0D71" w:rsidP="001E0D71">
      <w:pPr>
        <w:jc w:val="center"/>
      </w:pPr>
      <w:r>
        <w:t>Lindy Pollock</w:t>
      </w:r>
    </w:p>
    <w:p w:rsidR="001E0D71" w:rsidRDefault="001E0D71" w:rsidP="001E0D71">
      <w:pPr>
        <w:jc w:val="center"/>
      </w:pPr>
      <w:r>
        <w:t>N306</w:t>
      </w:r>
    </w:p>
    <w:p w:rsidR="001E0D71" w:rsidRDefault="001E0D71" w:rsidP="001E0D71">
      <w:pPr>
        <w:jc w:val="center"/>
      </w:pPr>
      <w:r>
        <w:t>5/29/11</w:t>
      </w:r>
    </w:p>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1E0D71" w:rsidRDefault="001E0D71"/>
    <w:p w:rsidR="00CF36B8" w:rsidRDefault="00CF36B8">
      <w:r>
        <w:t xml:space="preserve">1)  Pre admission: the nurse gathers important information about the patient and the procedure.  The nurse also calls the patient before the day of the surgery to confirm the </w:t>
      </w:r>
      <w:r w:rsidR="00691320">
        <w:t>patient’s</w:t>
      </w:r>
      <w:r>
        <w:t xml:space="preserve"> id, allergies, current medications and dosage, surgical and medical hx, special needs, mobility limitations, the name of the surgeon, and the site of the surgery.  The nurse also confirms that the patient remains NPO, the time the patient should arrive a hospital, </w:t>
      </w:r>
      <w:r w:rsidR="00691320">
        <w:t>which</w:t>
      </w:r>
      <w:r>
        <w:t xml:space="preserve"> the responsible adult is for the drive home, the consent is signed, and she makes sure to </w:t>
      </w:r>
      <w:r w:rsidR="00691320">
        <w:t>communicate</w:t>
      </w:r>
      <w:r>
        <w:t xml:space="preserve"> any changes with the other team members.</w:t>
      </w:r>
    </w:p>
    <w:p w:rsidR="00CF36B8" w:rsidRDefault="00CF36B8">
      <w:r>
        <w:t xml:space="preserve">Procedure: the nurse pays close attention to interruptions or </w:t>
      </w:r>
      <w:r w:rsidR="00691320">
        <w:t>contaminations of the sterile field, monitors patients safety, record any interventions, and keep</w:t>
      </w:r>
      <w:r>
        <w:t xml:space="preserve"> the family informed.  </w:t>
      </w:r>
    </w:p>
    <w:p w:rsidR="00CF36B8" w:rsidRDefault="00CF36B8">
      <w:r>
        <w:t xml:space="preserve">Post op: Nurse monitors the patient as they awake from </w:t>
      </w:r>
      <w:r w:rsidR="00691320">
        <w:t>surgery;</w:t>
      </w:r>
      <w:r>
        <w:t xml:space="preserve"> report all information about patient to the PACU nurse.  This information should include all the information the nurse got before the </w:t>
      </w:r>
      <w:r w:rsidR="00691320">
        <w:t>surgery</w:t>
      </w:r>
      <w:r>
        <w:t xml:space="preserve">, vital signs, </w:t>
      </w:r>
      <w:r w:rsidR="00691320">
        <w:t>and any</w:t>
      </w:r>
      <w:r>
        <w:t xml:space="preserve"> complications.</w:t>
      </w:r>
    </w:p>
    <w:p w:rsidR="00CF36B8" w:rsidRDefault="00CF36B8">
      <w:r>
        <w:t xml:space="preserve">2) </w:t>
      </w:r>
      <w:r w:rsidR="00691320">
        <w:t>Surgeon</w:t>
      </w:r>
      <w:r>
        <w:t>, anesthesia care provider, perioperative RN, surgical resident, scrub nurse are all members of the operating team.</w:t>
      </w:r>
    </w:p>
    <w:p w:rsidR="00EF0E70" w:rsidRDefault="00EF0E70">
      <w:r>
        <w:t xml:space="preserve">3) </w:t>
      </w:r>
      <w:r w:rsidR="00691320">
        <w:t>Surgical</w:t>
      </w:r>
      <w:r>
        <w:t xml:space="preserve"> conscience builds on the principles of asepsis.  Those in the OR have to pay close attention to the care they are giving their patients.  The team members in the OR have to make sure they are giving the best care they can with the most </w:t>
      </w:r>
      <w:r w:rsidR="00691320">
        <w:t>sterile</w:t>
      </w:r>
      <w:r>
        <w:t xml:space="preserve"> technique.  </w:t>
      </w:r>
    </w:p>
    <w:p w:rsidR="00CF36B8" w:rsidRDefault="00EF0E70">
      <w:r>
        <w:t xml:space="preserve">4)  </w:t>
      </w:r>
      <w:r>
        <w:rPr>
          <w:rFonts w:cs="Times New Roman"/>
          <w:sz w:val="22"/>
        </w:rPr>
        <w:t xml:space="preserve">Microorganisms can be transmitted by air, direct contact, or fomites.  An example of how microorganisms can be transmitted via air is when someone sneezes.  If someone has an infection and </w:t>
      </w:r>
      <w:r>
        <w:rPr>
          <w:rFonts w:cs="Times New Roman"/>
          <w:sz w:val="22"/>
        </w:rPr>
        <w:lastRenderedPageBreak/>
        <w:t xml:space="preserve">they sneeze they can transmitte that organism to others.  </w:t>
      </w:r>
      <w:r w:rsidR="00721A6F">
        <w:rPr>
          <w:rFonts w:cs="Times New Roman"/>
          <w:sz w:val="22"/>
        </w:rPr>
        <w:t xml:space="preserve">Direct </w:t>
      </w:r>
      <w:r w:rsidR="00691320">
        <w:rPr>
          <w:rFonts w:cs="Times New Roman"/>
          <w:sz w:val="22"/>
        </w:rPr>
        <w:t>contact is</w:t>
      </w:r>
      <w:r w:rsidR="00721A6F">
        <w:rPr>
          <w:rFonts w:cs="Times New Roman"/>
          <w:sz w:val="22"/>
        </w:rPr>
        <w:t xml:space="preserve"> when the persons </w:t>
      </w:r>
      <w:r w:rsidR="00691320">
        <w:rPr>
          <w:rFonts w:cs="Times New Roman"/>
          <w:sz w:val="22"/>
        </w:rPr>
        <w:t>come</w:t>
      </w:r>
      <w:r w:rsidR="00721A6F">
        <w:rPr>
          <w:rFonts w:cs="Times New Roman"/>
          <w:sz w:val="22"/>
        </w:rPr>
        <w:t xml:space="preserve"> into direct contact with the organism.  Fomites are dust </w:t>
      </w:r>
      <w:r w:rsidR="00691320">
        <w:rPr>
          <w:rFonts w:cs="Times New Roman"/>
          <w:sz w:val="22"/>
        </w:rPr>
        <w:t>particles</w:t>
      </w:r>
      <w:r w:rsidR="00721A6F">
        <w:rPr>
          <w:rFonts w:cs="Times New Roman"/>
          <w:sz w:val="22"/>
        </w:rPr>
        <w:t xml:space="preserve"> that settle around a room.  If a </w:t>
      </w:r>
      <w:r w:rsidR="00691320">
        <w:rPr>
          <w:rFonts w:cs="Times New Roman"/>
          <w:sz w:val="22"/>
        </w:rPr>
        <w:t>patient is</w:t>
      </w:r>
      <w:r w:rsidR="00721A6F">
        <w:rPr>
          <w:rFonts w:cs="Times New Roman"/>
          <w:sz w:val="22"/>
        </w:rPr>
        <w:t xml:space="preserve"> opened up during a surgery and dust is </w:t>
      </w:r>
      <w:r w:rsidR="00691320">
        <w:rPr>
          <w:rFonts w:cs="Times New Roman"/>
          <w:sz w:val="22"/>
        </w:rPr>
        <w:t>circulating</w:t>
      </w:r>
      <w:r w:rsidR="00721A6F">
        <w:rPr>
          <w:rFonts w:cs="Times New Roman"/>
          <w:sz w:val="22"/>
        </w:rPr>
        <w:t xml:space="preserve"> around the </w:t>
      </w:r>
      <w:r w:rsidR="00691320">
        <w:rPr>
          <w:rFonts w:cs="Times New Roman"/>
          <w:sz w:val="22"/>
        </w:rPr>
        <w:t>room,</w:t>
      </w:r>
      <w:r w:rsidR="00721A6F">
        <w:rPr>
          <w:rFonts w:cs="Times New Roman"/>
          <w:sz w:val="22"/>
        </w:rPr>
        <w:t xml:space="preserve"> the dust can settle in the open wound and cause an infection.</w:t>
      </w:r>
    </w:p>
    <w:sectPr w:rsidR="00CF36B8" w:rsidSect="004377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CF36B8"/>
    <w:rsid w:val="001E0D71"/>
    <w:rsid w:val="00386516"/>
    <w:rsid w:val="0043772D"/>
    <w:rsid w:val="00494F85"/>
    <w:rsid w:val="00691320"/>
    <w:rsid w:val="00721A6F"/>
    <w:rsid w:val="00BD630D"/>
    <w:rsid w:val="00CF36B8"/>
    <w:rsid w:val="00DE3559"/>
    <w:rsid w:val="00EF0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6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323</Words>
  <Characters>1700</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2011-05-29T19:23:00Z</dcterms:created>
  <dcterms:modified xsi:type="dcterms:W3CDTF">2011-05-29T19:56:00Z</dcterms:modified>
</cp:coreProperties>
</file>