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D3" w:rsidRPr="0056772A" w:rsidRDefault="000431D3" w:rsidP="0056772A">
      <w:pPr>
        <w:shd w:val="clear" w:color="auto" w:fill="F2F2F2"/>
        <w:spacing w:after="0"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Kelly Sheppard </w:t>
      </w:r>
    </w:p>
    <w:p w:rsidR="000431D3" w:rsidRPr="0056772A" w:rsidRDefault="000431D3" w:rsidP="0056772A">
      <w:pPr>
        <w:shd w:val="clear" w:color="auto" w:fill="F2F2F2"/>
        <w:spacing w:after="105"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07/11/2012 10:34 pm </w:t>
      </w:r>
    </w:p>
    <w:p w:rsidR="000431D3" w:rsidRPr="0056772A" w:rsidRDefault="000431D3" w:rsidP="0056772A">
      <w:pPr>
        <w:shd w:val="clear" w:color="auto" w:fill="F2F2F2"/>
        <w:spacing w:after="105" w:line="336" w:lineRule="auto"/>
        <w:rPr>
          <w:rFonts w:ascii="Trebuchet MS" w:hAnsi="Trebuchet MS"/>
          <w:color w:val="666666"/>
          <w:sz w:val="20"/>
          <w:szCs w:val="20"/>
        </w:rPr>
      </w:pPr>
      <w:r w:rsidRPr="0056772A">
        <w:rPr>
          <w:rFonts w:ascii="Trebuchet MS" w:hAnsi="Trebuchet MS"/>
          <w:color w:val="666666"/>
          <w:sz w:val="20"/>
          <w:szCs w:val="20"/>
        </w:rPr>
        <w:t>1. What were the problem and the purpose of the study? Were the problem and purpose clearly stated? In your opinion, is the topic important to nursing? How?</w:t>
      </w:r>
    </w:p>
    <w:p w:rsidR="000431D3" w:rsidRPr="0056772A" w:rsidRDefault="000431D3" w:rsidP="0056772A">
      <w:pPr>
        <w:shd w:val="clear" w:color="auto" w:fill="F2F2F2"/>
        <w:spacing w:after="0" w:line="336" w:lineRule="auto"/>
        <w:rPr>
          <w:rFonts w:ascii="Trebuchet MS" w:hAnsi="Trebuchet MS"/>
          <w:color w:val="666666"/>
          <w:sz w:val="20"/>
          <w:szCs w:val="20"/>
        </w:rPr>
      </w:pPr>
      <w:r w:rsidRPr="0056772A">
        <w:rPr>
          <w:rFonts w:ascii="Trebuchet MS" w:hAnsi="Trebuchet MS"/>
          <w:color w:val="666666"/>
          <w:sz w:val="20"/>
          <w:szCs w:val="20"/>
        </w:rPr>
        <w:t xml:space="preserve">The purpose of this research study was to understand what practices are being used in hospitals to prevent ventilator associated pneumonia. The researchers also wanted to understand why some hospitals used certain practices and not others. The problem and the purpose of the research were clearly stated within the first paragraph of the study. The researchers gave a quick summary of all that was accomplished throughout their research journey. The topic is very important to nursing, especially in intensive care units. Nurses are responsible to care for patients that are on ventilators at all times. They need to use successful techniques in order to keep these patients from developing pneumonia. </w:t>
      </w:r>
    </w:p>
    <w:p w:rsidR="000431D3" w:rsidRPr="0056772A" w:rsidRDefault="000431D3" w:rsidP="0056772A">
      <w:pPr>
        <w:shd w:val="clear" w:color="auto" w:fill="F2F2F2"/>
        <w:spacing w:after="0" w:line="336" w:lineRule="auto"/>
        <w:rPr>
          <w:rFonts w:ascii="Trebuchet MS" w:hAnsi="Trebuchet MS"/>
          <w:color w:val="666666"/>
          <w:sz w:val="20"/>
          <w:szCs w:val="20"/>
        </w:rPr>
      </w:pPr>
      <w:r w:rsidRPr="0056772A">
        <w:rPr>
          <w:rFonts w:ascii="Trebuchet MS" w:hAnsi="Trebuchet M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0431D3" w:rsidRPr="0056772A" w:rsidRDefault="000431D3" w:rsidP="0056772A">
      <w:pPr>
        <w:shd w:val="clear" w:color="auto" w:fill="F2F2F2"/>
        <w:spacing w:after="0" w:line="336" w:lineRule="auto"/>
        <w:rPr>
          <w:rFonts w:ascii="Trebuchet MS" w:hAnsi="Trebuchet MS"/>
          <w:color w:val="666666"/>
          <w:sz w:val="20"/>
          <w:szCs w:val="20"/>
        </w:rPr>
      </w:pPr>
      <w:r w:rsidRPr="0056772A">
        <w:rPr>
          <w:rFonts w:ascii="Trebuchet MS" w:hAnsi="Trebuchet MS"/>
          <w:color w:val="666666"/>
          <w:sz w:val="20"/>
          <w:szCs w:val="20"/>
        </w:rPr>
        <w:t xml:space="preserve">The research questions used to conduct this research study were, "What techniques are used to prevent ventilator associated pneumonia in hospitals?" and "Why is one technique used over others?" The authors clearly stated these questions in the first sentence of their research paper. The questions are very appropriate for the purpose of the study. They are valid questions and they helped to get answers that the researchers needed. They addressed the issue of the research study. </w:t>
      </w:r>
    </w:p>
    <w:p w:rsidR="000431D3" w:rsidRPr="0056772A" w:rsidRDefault="000431D3" w:rsidP="0056772A">
      <w:pPr>
        <w:shd w:val="clear" w:color="auto" w:fill="F2F2F2"/>
        <w:spacing w:after="0" w:line="336" w:lineRule="auto"/>
        <w:rPr>
          <w:rFonts w:ascii="Trebuchet MS" w:hAnsi="Trebuchet MS"/>
          <w:color w:val="666666"/>
          <w:sz w:val="20"/>
          <w:szCs w:val="20"/>
        </w:rPr>
      </w:pPr>
      <w:r w:rsidRPr="0056772A">
        <w:rPr>
          <w:rFonts w:ascii="Trebuchet MS" w:hAnsi="Trebuchet MS"/>
          <w:color w:val="666666"/>
          <w:sz w:val="20"/>
          <w:szCs w:val="20"/>
        </w:rPr>
        <w:t>3. Was the study based on a framework? If so, what framework was used? Does the framework fit the problem? Are the framework concepts and relationships identified and clearly related to the problem?</w:t>
      </w:r>
    </w:p>
    <w:p w:rsidR="000431D3" w:rsidRPr="0056772A" w:rsidRDefault="000431D3" w:rsidP="0056772A">
      <w:pPr>
        <w:shd w:val="clear" w:color="auto" w:fill="F2F2F2"/>
        <w:spacing w:after="0" w:line="336" w:lineRule="auto"/>
        <w:rPr>
          <w:rFonts w:ascii="Trebuchet MS" w:hAnsi="Trebuchet MS"/>
          <w:color w:val="666666"/>
          <w:sz w:val="20"/>
          <w:szCs w:val="20"/>
        </w:rPr>
      </w:pPr>
      <w:r w:rsidRPr="0056772A">
        <w:rPr>
          <w:rFonts w:ascii="Trebuchet MS" w:hAnsi="Trebuchet MS"/>
          <w:color w:val="666666"/>
          <w:sz w:val="20"/>
          <w:szCs w:val="20"/>
        </w:rPr>
        <w:t xml:space="preserve">This particular study used the conceptual framework. The framework fits the problem because it brings together multiple concepts of the study. The framework fit the problem well and linked all aspects of the study together. The researchers nailed the purpose of the study and analyzed every detail of ventilator associated pneumonia. </w:t>
      </w:r>
    </w:p>
    <w:p w:rsidR="000431D3" w:rsidRPr="0056772A" w:rsidRDefault="000431D3" w:rsidP="0056772A">
      <w:pPr>
        <w:shd w:val="clear" w:color="auto" w:fill="F2F2F2"/>
        <w:spacing w:after="0" w:line="336" w:lineRule="auto"/>
        <w:rPr>
          <w:rFonts w:ascii="Trebuchet MS" w:hAnsi="Trebuchet MS"/>
          <w:color w:val="666666"/>
          <w:sz w:val="20"/>
          <w:szCs w:val="20"/>
        </w:rPr>
      </w:pPr>
      <w:r w:rsidRPr="0056772A">
        <w:rPr>
          <w:rFonts w:ascii="Trebuchet MS" w:hAnsi="Trebuchet MS"/>
          <w:color w:val="666666"/>
          <w:sz w:val="20"/>
          <w:szCs w:val="20"/>
        </w:rPr>
        <w:t>4. Remember, the literature review is a section within research articles. Your analysis of the literature review is NOT your thoughts on how well-written and organized the journal article was. Please use the following questions as a guide.</w:t>
      </w:r>
    </w:p>
    <w:p w:rsidR="000431D3" w:rsidRPr="0056772A" w:rsidRDefault="000431D3" w:rsidP="0056772A">
      <w:pPr>
        <w:shd w:val="clear" w:color="auto" w:fill="F2F2F2"/>
        <w:spacing w:after="0" w:line="336" w:lineRule="auto"/>
        <w:rPr>
          <w:rFonts w:ascii="Trebuchet MS" w:hAnsi="Trebuchet MS"/>
          <w:color w:val="666666"/>
          <w:sz w:val="20"/>
          <w:szCs w:val="20"/>
        </w:rPr>
      </w:pPr>
      <w:r w:rsidRPr="0056772A">
        <w:rPr>
          <w:rFonts w:ascii="Trebuchet MS" w:hAnsi="Trebuchet MS"/>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0431D3" w:rsidRPr="0056772A" w:rsidRDefault="000431D3" w:rsidP="0056772A">
      <w:pPr>
        <w:shd w:val="clear" w:color="auto" w:fill="F2F2F2"/>
        <w:spacing w:after="0" w:line="336" w:lineRule="auto"/>
        <w:rPr>
          <w:rFonts w:ascii="Trebuchet MS" w:hAnsi="Trebuchet MS"/>
          <w:color w:val="666666"/>
          <w:sz w:val="20"/>
          <w:szCs w:val="20"/>
        </w:rPr>
      </w:pPr>
      <w:r w:rsidRPr="0056772A">
        <w:rPr>
          <w:rFonts w:ascii="Trebuchet MS" w:hAnsi="Trebuchet MS"/>
          <w:color w:val="666666"/>
          <w:sz w:val="20"/>
          <w:szCs w:val="20"/>
        </w:rPr>
        <w:t xml:space="preserve">The review of the literature was thorough, appropriate, and very well organized. Current research was included in the review. The researchers used the CDC guidelines on preventing ventilator associated pneumonia as a reference for what every hospital interviewed used. These guidelines were current research and were used to help compare other hospital's methods. The literature was well critiqued and was thoroughly broken down. The literature does justify the need for the study. The literature explained all the complications that can emerge from ventilator associated pneumonia when dealing with these high risk patients. </w:t>
      </w:r>
    </w:p>
    <w:p w:rsidR="000431D3" w:rsidRPr="0056772A" w:rsidRDefault="000431D3" w:rsidP="0056772A">
      <w:pPr>
        <w:shd w:val="clear" w:color="auto" w:fill="F2F2F2"/>
        <w:spacing w:after="0" w:line="336" w:lineRule="auto"/>
        <w:jc w:val="center"/>
        <w:rPr>
          <w:rFonts w:ascii="Trebuchet MS" w:hAnsi="Trebuchet MS"/>
          <w:color w:val="666666"/>
          <w:sz w:val="20"/>
          <w:szCs w:val="20"/>
        </w:rPr>
      </w:pPr>
      <w:r w:rsidRPr="0056772A">
        <w:rPr>
          <w:rFonts w:ascii="Trebuchet MS" w:hAnsi="Trebuchet MS"/>
          <w:color w:val="666666"/>
          <w:sz w:val="20"/>
          <w:szCs w:val="20"/>
        </w:rPr>
        <w:t>Reference</w:t>
      </w:r>
    </w:p>
    <w:p w:rsidR="000431D3" w:rsidRPr="0056772A" w:rsidRDefault="000431D3" w:rsidP="0056772A">
      <w:pPr>
        <w:shd w:val="clear" w:color="auto" w:fill="F2F2F2"/>
        <w:spacing w:line="336" w:lineRule="auto"/>
        <w:rPr>
          <w:rFonts w:ascii="Trebuchet MS" w:hAnsi="Trebuchet MS"/>
          <w:color w:val="666666"/>
          <w:sz w:val="20"/>
          <w:szCs w:val="20"/>
        </w:rPr>
      </w:pPr>
      <w:commentRangeStart w:id="0"/>
      <w:r w:rsidRPr="0056772A">
        <w:rPr>
          <w:rFonts w:ascii="Trebuchet MS" w:hAnsi="Trebuchet MS"/>
          <w:color w:val="666666"/>
          <w:sz w:val="20"/>
          <w:szCs w:val="20"/>
        </w:rPr>
        <w:t>Preventing Ventilator‐Associated Pneumonia in the United States: A Multicenter Mixed‐Methods Study • Sarah L. Krein, PhD, RN; Christine P. Kowalski, MPH; Laura Damschroder, MS, MPH; Jane Forman, ScD, MHS; Samuel R. Kaufman, MA; Sanjay Saint, MD, MPH Infection Control and Hospital Epidemiology , Vol. 29, No. 10 (October 2008), pp. 933-940 Published by: The University of Chicago Press on behalf of The Society for Healthcare Epidemiology of America</w:t>
      </w:r>
      <w:commentRangeEnd w:id="0"/>
      <w:r>
        <w:rPr>
          <w:rStyle w:val="CommentReference"/>
        </w:rPr>
        <w:commentReference w:id="0"/>
      </w:r>
    </w:p>
    <w:p w:rsidR="000431D3" w:rsidRPr="00192A8A" w:rsidRDefault="000431D3" w:rsidP="0056772A">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 xml:space="preserve">Rubric for Discussion </w:t>
      </w:r>
      <w:r>
        <w:rPr>
          <w:rFonts w:ascii="Arial"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144"/>
        <w:gridCol w:w="1710"/>
        <w:gridCol w:w="1260"/>
        <w:gridCol w:w="3420"/>
        <w:gridCol w:w="196"/>
      </w:tblGrid>
      <w:tr w:rsidR="000431D3" w:rsidRPr="00D242D5" w:rsidTr="00BA08C4">
        <w:trPr>
          <w:gridAfter w:val="1"/>
          <w:wAfter w:w="196" w:type="dxa"/>
          <w:trHeight w:val="530"/>
        </w:trPr>
        <w:tc>
          <w:tcPr>
            <w:tcW w:w="4878" w:type="dxa"/>
            <w:gridSpan w:val="2"/>
          </w:tcPr>
          <w:p w:rsidR="000431D3" w:rsidRPr="007F6E64" w:rsidRDefault="000431D3"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Sheppard, Kelly </w:t>
            </w:r>
          </w:p>
        </w:tc>
        <w:tc>
          <w:tcPr>
            <w:tcW w:w="1710" w:type="dxa"/>
          </w:tcPr>
          <w:p w:rsidR="000431D3" w:rsidRPr="007F6E64" w:rsidRDefault="000431D3" w:rsidP="00BA08C4">
            <w:pPr>
              <w:spacing w:after="0" w:line="240" w:lineRule="auto"/>
              <w:rPr>
                <w:rFonts w:ascii="Arial" w:hAnsi="Arial" w:cs="Arial"/>
                <w:sz w:val="20"/>
                <w:szCs w:val="20"/>
              </w:rPr>
            </w:pPr>
            <w:r>
              <w:rPr>
                <w:rFonts w:ascii="Arial" w:hAnsi="Arial" w:cs="Arial"/>
                <w:sz w:val="20"/>
                <w:szCs w:val="20"/>
              </w:rPr>
              <w:t>Date Graded:7/25/12</w:t>
            </w:r>
          </w:p>
        </w:tc>
        <w:tc>
          <w:tcPr>
            <w:tcW w:w="1260" w:type="dxa"/>
          </w:tcPr>
          <w:p w:rsidR="000431D3" w:rsidRPr="007F6E64" w:rsidRDefault="000431D3"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r w:rsidRPr="007F6E64">
              <w:rPr>
                <w:rFonts w:ascii="Arial" w:hAnsi="Arial" w:cs="Arial"/>
                <w:sz w:val="20"/>
                <w:szCs w:val="20"/>
              </w:rPr>
              <w:t xml:space="preserve"> </w:t>
            </w:r>
          </w:p>
        </w:tc>
        <w:tc>
          <w:tcPr>
            <w:tcW w:w="3420" w:type="dxa"/>
          </w:tcPr>
          <w:p w:rsidR="000431D3" w:rsidRDefault="000431D3"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Substantive Post met?    </w:t>
            </w:r>
            <w:r>
              <w:rPr>
                <w:rFonts w:ascii="Arial" w:hAnsi="Arial" w:cs="Arial"/>
                <w:sz w:val="20"/>
                <w:szCs w:val="20"/>
              </w:rPr>
              <w:t xml:space="preserve">     </w:t>
            </w:r>
          </w:p>
          <w:p w:rsidR="000431D3" w:rsidRPr="007F6E64" w:rsidRDefault="000431D3" w:rsidP="00BA08C4">
            <w:pPr>
              <w:spacing w:after="0" w:line="240" w:lineRule="auto"/>
              <w:rPr>
                <w:rFonts w:ascii="Arial" w:hAnsi="Arial" w:cs="Arial"/>
                <w:sz w:val="20"/>
                <w:szCs w:val="20"/>
              </w:rPr>
            </w:pPr>
            <w:r w:rsidRPr="00A25B86">
              <w:rPr>
                <w:rFonts w:ascii="Arial" w:hAnsi="Arial" w:cs="Arial"/>
                <w:color w:val="FF0000"/>
                <w:sz w:val="20"/>
                <w:szCs w:val="20"/>
              </w:rPr>
              <w:t xml:space="preserve">                 </w:t>
            </w:r>
            <w:r w:rsidRPr="00A25B86">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0431D3" w:rsidRPr="00D242D5" w:rsidTr="00BA08C4">
        <w:trPr>
          <w:trHeight w:val="571"/>
        </w:trPr>
        <w:tc>
          <w:tcPr>
            <w:tcW w:w="2734" w:type="dxa"/>
          </w:tcPr>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Pr>
                <w:rFonts w:ascii="Arial" w:hAnsi="Arial" w:cs="Arial"/>
                <w:b/>
                <w:sz w:val="18"/>
                <w:szCs w:val="18"/>
              </w:rPr>
              <w:t>minimum 15</w:t>
            </w:r>
            <w:r w:rsidRPr="00195435">
              <w:rPr>
                <w:rFonts w:ascii="Arial" w:hAnsi="Arial" w:cs="Arial"/>
                <w:b/>
                <w:sz w:val="18"/>
                <w:szCs w:val="18"/>
              </w:rPr>
              <w:t>0 word</w:t>
            </w:r>
            <w:r w:rsidRPr="00195435">
              <w:rPr>
                <w:rFonts w:ascii="Arial" w:hAnsi="Arial" w:cs="Arial"/>
                <w:sz w:val="18"/>
                <w:szCs w:val="18"/>
              </w:rPr>
              <w:t xml:space="preserve"> requirement:   </w:t>
            </w:r>
            <w:r>
              <w:rPr>
                <w:rFonts w:ascii="Arial" w:hAnsi="Arial" w:cs="Arial"/>
                <w:sz w:val="18"/>
                <w:szCs w:val="18"/>
              </w:rPr>
              <w:t xml:space="preserve"> 498</w:t>
            </w:r>
          </w:p>
          <w:p w:rsidR="000431D3" w:rsidRDefault="000431D3" w:rsidP="00BA08C4">
            <w:pPr>
              <w:spacing w:after="0" w:line="240" w:lineRule="auto"/>
              <w:rPr>
                <w:rFonts w:ascii="Arial" w:hAnsi="Arial" w:cs="Arial"/>
                <w:sz w:val="18"/>
                <w:szCs w:val="18"/>
              </w:rPr>
            </w:pPr>
          </w:p>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 xml:space="preserve"> </w:t>
            </w:r>
            <w:r w:rsidRPr="00A25B86">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tcPr>
          <w:p w:rsidR="000431D3" w:rsidRPr="007F6E64" w:rsidRDefault="000431D3" w:rsidP="00BA08C4">
            <w:pPr>
              <w:rPr>
                <w:rFonts w:ascii="Arial" w:hAnsi="Arial" w:cs="Arial"/>
                <w:sz w:val="20"/>
                <w:szCs w:val="20"/>
              </w:rPr>
            </w:pPr>
            <w:r w:rsidRPr="007F6E64">
              <w:rPr>
                <w:rFonts w:ascii="Arial" w:hAnsi="Arial" w:cs="Arial"/>
                <w:sz w:val="20"/>
                <w:szCs w:val="20"/>
              </w:rPr>
              <w:t>Comments:</w:t>
            </w:r>
          </w:p>
        </w:tc>
      </w:tr>
      <w:tr w:rsidR="000431D3" w:rsidRPr="00D242D5" w:rsidTr="00BA08C4">
        <w:trPr>
          <w:trHeight w:val="570"/>
        </w:trPr>
        <w:tc>
          <w:tcPr>
            <w:tcW w:w="2734" w:type="dxa"/>
          </w:tcPr>
          <w:p w:rsidR="000431D3" w:rsidRPr="00195435" w:rsidRDefault="000431D3" w:rsidP="00BA08C4">
            <w:pPr>
              <w:spacing w:after="0" w:line="240" w:lineRule="auto"/>
              <w:rPr>
                <w:rFonts w:ascii="Arial" w:hAnsi="Arial" w:cs="Arial"/>
                <w:sz w:val="18"/>
                <w:szCs w:val="18"/>
              </w:rPr>
            </w:pPr>
          </w:p>
        </w:tc>
        <w:tc>
          <w:tcPr>
            <w:tcW w:w="8730" w:type="dxa"/>
            <w:gridSpan w:val="5"/>
          </w:tcPr>
          <w:p w:rsidR="000431D3" w:rsidRPr="007F6E64" w:rsidRDefault="000431D3" w:rsidP="00BA08C4">
            <w:pPr>
              <w:rPr>
                <w:rFonts w:ascii="Arial" w:hAnsi="Arial" w:cs="Arial"/>
                <w:sz w:val="20"/>
                <w:szCs w:val="20"/>
              </w:rPr>
            </w:pPr>
          </w:p>
        </w:tc>
      </w:tr>
    </w:tbl>
    <w:p w:rsidR="000431D3" w:rsidRPr="00192A8A" w:rsidRDefault="000431D3" w:rsidP="0056772A">
      <w:pPr>
        <w:spacing w:after="0" w:line="240" w:lineRule="auto"/>
        <w:rPr>
          <w:rFonts w:ascii="Times New Roman" w:hAnsi="Times New Roman"/>
          <w:sz w:val="24"/>
          <w:szCs w:val="24"/>
        </w:rPr>
      </w:pPr>
    </w:p>
    <w:tbl>
      <w:tblPr>
        <w:tblW w:w="13050" w:type="dxa"/>
        <w:tblInd w:w="-18" w:type="dxa"/>
        <w:tblCellMar>
          <w:left w:w="0" w:type="dxa"/>
          <w:right w:w="0" w:type="dxa"/>
        </w:tblCellMar>
        <w:tblLook w:val="00A0"/>
      </w:tblPr>
      <w:tblGrid>
        <w:gridCol w:w="1530"/>
        <w:gridCol w:w="2340"/>
        <w:gridCol w:w="2760"/>
        <w:gridCol w:w="2670"/>
        <w:gridCol w:w="2850"/>
        <w:gridCol w:w="900"/>
      </w:tblGrid>
      <w:tr w:rsidR="000431D3" w:rsidRPr="00D242D5"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Acceptable</w:t>
            </w:r>
          </w:p>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 xml:space="preserve">Good </w:t>
            </w:r>
          </w:p>
          <w:p w:rsidR="000431D3" w:rsidRPr="00D242D5" w:rsidRDefault="000431D3" w:rsidP="00BA08C4">
            <w:pPr>
              <w:spacing w:after="0" w:line="240" w:lineRule="auto"/>
              <w:jc w:val="center"/>
              <w:rPr>
                <w:rFonts w:ascii="Times New Roman" w:hAnsi="Times New Roman"/>
                <w:sz w:val="24"/>
                <w:szCs w:val="24"/>
              </w:rPr>
            </w:pPr>
            <w:r>
              <w:rPr>
                <w:rFonts w:ascii="Arial" w:hAnsi="Arial" w:cs="Arial"/>
                <w:b/>
                <w:bCs/>
              </w:rPr>
              <w:t>3</w:t>
            </w:r>
            <w:r w:rsidRPr="00192A8A">
              <w:rPr>
                <w:rFonts w:ascii="Arial"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Excellent</w:t>
            </w:r>
          </w:p>
          <w:p w:rsidR="000431D3" w:rsidRPr="00D242D5" w:rsidRDefault="000431D3" w:rsidP="00BA08C4">
            <w:pPr>
              <w:spacing w:after="0" w:line="240" w:lineRule="auto"/>
              <w:jc w:val="center"/>
              <w:rPr>
                <w:rFonts w:ascii="Times New Roman" w:hAnsi="Times New Roman"/>
                <w:sz w:val="24"/>
                <w:szCs w:val="24"/>
              </w:rPr>
            </w:pPr>
            <w:r>
              <w:rPr>
                <w:rFonts w:ascii="Arial" w:hAnsi="Arial" w:cs="Arial"/>
                <w:b/>
                <w:bCs/>
              </w:rPr>
              <w:t>5</w:t>
            </w:r>
            <w:r w:rsidRPr="00192A8A">
              <w:rPr>
                <w:rFonts w:ascii="Arial"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0431D3" w:rsidRPr="00192A8A" w:rsidRDefault="000431D3" w:rsidP="00BA08C4">
            <w:pPr>
              <w:spacing w:after="0" w:line="240" w:lineRule="auto"/>
              <w:jc w:val="center"/>
              <w:rPr>
                <w:rFonts w:ascii="Arial" w:hAnsi="Arial" w:cs="Arial"/>
                <w:b/>
                <w:bCs/>
              </w:rPr>
            </w:pPr>
            <w:r>
              <w:rPr>
                <w:rFonts w:ascii="Arial" w:hAnsi="Arial" w:cs="Arial"/>
                <w:b/>
                <w:bCs/>
              </w:rPr>
              <w:t>Points</w:t>
            </w:r>
          </w:p>
        </w:tc>
      </w:tr>
      <w:tr w:rsidR="000431D3" w:rsidRPr="00D242D5"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0431D3" w:rsidRDefault="000431D3" w:rsidP="00BA08C4">
            <w:pPr>
              <w:spacing w:after="0" w:line="240" w:lineRule="auto"/>
              <w:jc w:val="center"/>
              <w:rPr>
                <w:rFonts w:ascii="Arial" w:hAnsi="Arial" w:cs="Arial"/>
                <w:sz w:val="20"/>
                <w:szCs w:val="20"/>
              </w:rPr>
            </w:pPr>
            <w:r w:rsidRPr="00192A8A">
              <w:rPr>
                <w:rFonts w:ascii="Arial" w:hAnsi="Arial" w:cs="Arial"/>
                <w:sz w:val="20"/>
                <w:szCs w:val="20"/>
              </w:rPr>
              <w:t>Posts well developed assignment that fully addresses and develops all aspects of the task.</w:t>
            </w:r>
          </w:p>
          <w:p w:rsidR="000431D3" w:rsidRPr="00D242D5" w:rsidRDefault="000431D3" w:rsidP="00BA08C4">
            <w:pPr>
              <w:spacing w:after="0" w:line="240" w:lineRule="auto"/>
              <w:jc w:val="center"/>
              <w:rPr>
                <w:rFonts w:ascii="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0431D3" w:rsidRPr="00192A8A" w:rsidRDefault="000431D3" w:rsidP="00BA08C4">
            <w:pPr>
              <w:spacing w:after="0" w:line="240" w:lineRule="auto"/>
              <w:jc w:val="center"/>
              <w:rPr>
                <w:rFonts w:ascii="Arial" w:hAnsi="Arial" w:cs="Arial"/>
                <w:sz w:val="20"/>
                <w:szCs w:val="20"/>
              </w:rPr>
            </w:pPr>
            <w:r>
              <w:rPr>
                <w:rFonts w:ascii="Arial" w:hAnsi="Arial" w:cs="Arial"/>
                <w:sz w:val="20"/>
                <w:szCs w:val="20"/>
              </w:rPr>
              <w:t>5</w:t>
            </w:r>
          </w:p>
        </w:tc>
      </w:tr>
      <w:tr w:rsidR="000431D3" w:rsidRPr="00D242D5"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Content</w:t>
            </w:r>
          </w:p>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factu</w:t>
            </w:r>
            <w:r>
              <w:rPr>
                <w:rFonts w:ascii="Arial" w:hAnsi="Arial" w:cs="Arial"/>
                <w:sz w:val="20"/>
                <w:szCs w:val="20"/>
              </w:rPr>
              <w:t>al</w:t>
            </w:r>
            <w:r w:rsidRPr="00192A8A">
              <w:rPr>
                <w:rFonts w:ascii="Arial" w:hAnsi="Arial" w:cs="Arial"/>
                <w:sz w:val="20"/>
                <w:szCs w:val="20"/>
              </w:rPr>
              <w:t xml:space="preserve">ly correct, reflective </w:t>
            </w:r>
            <w:r>
              <w:rPr>
                <w:rFonts w:ascii="Arial"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0431D3" w:rsidRPr="00192A8A" w:rsidRDefault="000431D3" w:rsidP="00BA08C4">
            <w:pPr>
              <w:spacing w:after="0" w:line="240" w:lineRule="auto"/>
              <w:jc w:val="center"/>
              <w:rPr>
                <w:rFonts w:ascii="Arial" w:hAnsi="Arial" w:cs="Arial"/>
                <w:sz w:val="20"/>
                <w:szCs w:val="20"/>
              </w:rPr>
            </w:pPr>
            <w:r>
              <w:rPr>
                <w:rFonts w:ascii="Arial" w:hAnsi="Arial" w:cs="Arial"/>
                <w:sz w:val="20"/>
                <w:szCs w:val="20"/>
              </w:rPr>
              <w:t>5</w:t>
            </w:r>
          </w:p>
        </w:tc>
      </w:tr>
      <w:tr w:rsidR="000431D3" w:rsidRPr="00D242D5"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Incorporates </w:t>
            </w:r>
            <w:r>
              <w:rPr>
                <w:rFonts w:ascii="Arial" w:hAnsi="Arial" w:cs="Arial"/>
                <w:sz w:val="20"/>
                <w:szCs w:val="20"/>
              </w:rPr>
              <w:t>one reference from literature</w:t>
            </w:r>
            <w:r w:rsidRPr="00192A8A">
              <w:rPr>
                <w:rFonts w:ascii="Arial" w:hAnsi="Arial" w:cs="Arial"/>
                <w:sz w:val="20"/>
                <w:szCs w:val="20"/>
              </w:rPr>
              <w:t>.</w:t>
            </w:r>
            <w:r>
              <w:rPr>
                <w:rFonts w:ascii="Arial"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Uses</w:t>
            </w:r>
            <w:r>
              <w:rPr>
                <w:rFonts w:ascii="Arial" w:hAnsi="Arial" w:cs="Arial"/>
                <w:sz w:val="20"/>
                <w:szCs w:val="20"/>
              </w:rPr>
              <w:t xml:space="preserve"> relevant</w:t>
            </w:r>
            <w:r w:rsidRPr="00192A8A">
              <w:rPr>
                <w:rFonts w:ascii="Arial" w:hAnsi="Arial" w:cs="Arial"/>
                <w:sz w:val="20"/>
                <w:szCs w:val="20"/>
              </w:rPr>
              <w:t xml:space="preserve"> reference</w:t>
            </w:r>
            <w:r>
              <w:rPr>
                <w:rFonts w:ascii="Arial" w:hAnsi="Arial" w:cs="Arial"/>
                <w:sz w:val="20"/>
                <w:szCs w:val="20"/>
              </w:rPr>
              <w:t>(</w:t>
            </w:r>
            <w:r w:rsidRPr="00192A8A">
              <w:rPr>
                <w:rFonts w:ascii="Arial" w:hAnsi="Arial" w:cs="Arial"/>
                <w:sz w:val="20"/>
                <w:szCs w:val="20"/>
              </w:rPr>
              <w:t>s</w:t>
            </w:r>
            <w:r>
              <w:rPr>
                <w:rFonts w:ascii="Arial" w:hAnsi="Arial" w:cs="Arial"/>
                <w:sz w:val="20"/>
                <w:szCs w:val="20"/>
              </w:rPr>
              <w:t>)</w:t>
            </w:r>
            <w:r w:rsidRPr="00192A8A">
              <w:rPr>
                <w:rFonts w:ascii="Arial" w:hAnsi="Arial" w:cs="Arial"/>
                <w:sz w:val="20"/>
                <w:szCs w:val="20"/>
              </w:rPr>
              <w:t xml:space="preserve"> to literature</w:t>
            </w:r>
            <w:r>
              <w:rPr>
                <w:rFonts w:ascii="Arial" w:hAnsi="Arial" w:cs="Arial"/>
                <w:sz w:val="20"/>
                <w:szCs w:val="20"/>
              </w:rPr>
              <w:t xml:space="preserve"> or</w:t>
            </w:r>
            <w:r w:rsidRPr="00192A8A">
              <w:rPr>
                <w:rFonts w:ascii="Arial" w:hAnsi="Arial" w:cs="Arial"/>
                <w:sz w:val="20"/>
                <w:szCs w:val="20"/>
              </w:rPr>
              <w:t xml:space="preserve"> readings to support comments.</w:t>
            </w:r>
            <w:r>
              <w:rPr>
                <w:rFonts w:ascii="Arial"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0431D3" w:rsidRPr="00192A8A" w:rsidRDefault="000431D3" w:rsidP="00BA08C4">
            <w:pPr>
              <w:spacing w:after="0" w:line="240" w:lineRule="auto"/>
              <w:jc w:val="center"/>
              <w:rPr>
                <w:rFonts w:ascii="Arial" w:hAnsi="Arial" w:cs="Arial"/>
                <w:sz w:val="20"/>
                <w:szCs w:val="20"/>
              </w:rPr>
            </w:pPr>
            <w:r>
              <w:rPr>
                <w:rFonts w:ascii="Arial" w:hAnsi="Arial" w:cs="Arial"/>
                <w:sz w:val="20"/>
                <w:szCs w:val="20"/>
              </w:rPr>
              <w:t>3</w:t>
            </w:r>
          </w:p>
        </w:tc>
      </w:tr>
      <w:tr w:rsidR="000431D3" w:rsidRPr="00D242D5"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0431D3" w:rsidRPr="00192A8A" w:rsidRDefault="000431D3" w:rsidP="00BA08C4">
            <w:pPr>
              <w:spacing w:after="0" w:line="240" w:lineRule="auto"/>
              <w:jc w:val="center"/>
              <w:rPr>
                <w:rFonts w:ascii="Arial" w:hAnsi="Arial" w:cs="Arial"/>
                <w:sz w:val="20"/>
                <w:szCs w:val="20"/>
              </w:rPr>
            </w:pPr>
            <w:r>
              <w:rPr>
                <w:rFonts w:ascii="Arial" w:hAnsi="Arial" w:cs="Arial"/>
                <w:sz w:val="20"/>
                <w:szCs w:val="20"/>
              </w:rPr>
              <w:t>5</w:t>
            </w:r>
          </w:p>
        </w:tc>
      </w:tr>
    </w:tbl>
    <w:p w:rsidR="000431D3" w:rsidRDefault="000431D3" w:rsidP="0056772A">
      <w:pPr>
        <w:spacing w:after="0" w:line="240" w:lineRule="auto"/>
      </w:pPr>
    </w:p>
    <w:p w:rsidR="000431D3" w:rsidRDefault="000431D3" w:rsidP="0056772A">
      <w:pPr>
        <w:shd w:val="clear" w:color="auto" w:fill="F2F2F2"/>
        <w:spacing w:after="0" w:line="336" w:lineRule="auto"/>
        <w:rPr>
          <w:rFonts w:ascii="Trebuchet MS" w:hAnsi="Trebuchet MS"/>
          <w:b/>
          <w:bCs/>
          <w:color w:val="595959"/>
          <w:sz w:val="20"/>
          <w:szCs w:val="20"/>
        </w:rPr>
      </w:pPr>
    </w:p>
    <w:p w:rsidR="000431D3" w:rsidRPr="0056772A" w:rsidRDefault="000431D3" w:rsidP="0056772A">
      <w:pPr>
        <w:shd w:val="clear" w:color="auto" w:fill="F2F2F2"/>
        <w:spacing w:after="0"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Kelly Sheppard </w:t>
      </w:r>
    </w:p>
    <w:p w:rsidR="000431D3" w:rsidRPr="0056772A" w:rsidRDefault="000431D3" w:rsidP="0056772A">
      <w:pPr>
        <w:shd w:val="clear" w:color="auto" w:fill="F2F2F2"/>
        <w:spacing w:after="105"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07/15/2012 10:09 pm </w:t>
      </w:r>
    </w:p>
    <w:p w:rsidR="000431D3" w:rsidRPr="0056772A" w:rsidRDefault="000431D3" w:rsidP="0056772A">
      <w:pPr>
        <w:shd w:val="clear" w:color="auto" w:fill="F2F2F2"/>
        <w:spacing w:after="105" w:line="336" w:lineRule="auto"/>
        <w:rPr>
          <w:rFonts w:ascii="Trebuchet MS" w:hAnsi="Trebuchet MS"/>
          <w:color w:val="666666"/>
          <w:sz w:val="20"/>
          <w:szCs w:val="20"/>
        </w:rPr>
      </w:pPr>
      <w:r w:rsidRPr="0056772A">
        <w:rPr>
          <w:rFonts w:ascii="Trebuchet MS" w:hAnsi="Trebuchet MS"/>
          <w:color w:val="666666"/>
          <w:sz w:val="20"/>
          <w:szCs w:val="20"/>
        </w:rPr>
        <w:t>-Kate</w:t>
      </w:r>
    </w:p>
    <w:p w:rsidR="000431D3" w:rsidRPr="0056772A" w:rsidRDefault="000431D3" w:rsidP="0056772A">
      <w:pPr>
        <w:shd w:val="clear" w:color="auto" w:fill="F2F2F2"/>
        <w:spacing w:line="336" w:lineRule="auto"/>
        <w:rPr>
          <w:rFonts w:ascii="Trebuchet MS" w:hAnsi="Trebuchet MS"/>
          <w:color w:val="666666"/>
          <w:sz w:val="20"/>
          <w:szCs w:val="20"/>
        </w:rPr>
      </w:pPr>
      <w:r w:rsidRPr="0056772A">
        <w:rPr>
          <w:rFonts w:ascii="Trebuchet MS" w:hAnsi="Trebuchet MS"/>
          <w:color w:val="666666"/>
          <w:sz w:val="20"/>
          <w:szCs w:val="20"/>
        </w:rPr>
        <w:t xml:space="preserve">I like the topic you chose for your research study. Postpartum depression is a very common and concerning disease for many women. Women do not expect to deal with this situation after delivering their loving child. I can only imagine that these women feel lost, hopeless, and angry. By having researchers dive into this topic, they can give answers to these women in this very hard time. I also believe that labor and delivery nurses need to know as much as they can about postpartum depression so they can assess their patients and make them aware of this situation. </w:t>
      </w:r>
    </w:p>
    <w:p w:rsidR="000431D3" w:rsidRPr="0056772A" w:rsidRDefault="000431D3" w:rsidP="0056772A">
      <w:pPr>
        <w:shd w:val="clear" w:color="auto" w:fill="F2F2F2"/>
        <w:spacing w:after="0"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Kelly Sheppard </w:t>
      </w:r>
    </w:p>
    <w:p w:rsidR="000431D3" w:rsidRPr="0056772A" w:rsidRDefault="000431D3" w:rsidP="0056772A">
      <w:pPr>
        <w:shd w:val="clear" w:color="auto" w:fill="F2F2F2"/>
        <w:spacing w:after="105"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07/14/2012 9:51 pm </w:t>
      </w:r>
    </w:p>
    <w:p w:rsidR="000431D3" w:rsidRPr="0056772A" w:rsidRDefault="000431D3" w:rsidP="0056772A">
      <w:pPr>
        <w:shd w:val="clear" w:color="auto" w:fill="F2F2F2"/>
        <w:spacing w:after="105" w:line="336" w:lineRule="auto"/>
        <w:rPr>
          <w:rFonts w:ascii="Trebuchet MS" w:hAnsi="Trebuchet MS"/>
          <w:color w:val="666666"/>
          <w:sz w:val="20"/>
          <w:szCs w:val="20"/>
        </w:rPr>
      </w:pPr>
      <w:r w:rsidRPr="0056772A">
        <w:rPr>
          <w:rFonts w:ascii="Trebuchet MS" w:hAnsi="Trebuchet MS"/>
          <w:color w:val="666666"/>
          <w:sz w:val="20"/>
          <w:szCs w:val="20"/>
        </w:rPr>
        <w:t>-Kourtney</w:t>
      </w:r>
    </w:p>
    <w:p w:rsidR="000431D3" w:rsidRPr="0056772A" w:rsidRDefault="000431D3" w:rsidP="0056772A">
      <w:pPr>
        <w:shd w:val="clear" w:color="auto" w:fill="F2F2F2"/>
        <w:spacing w:line="336" w:lineRule="auto"/>
        <w:rPr>
          <w:rFonts w:ascii="Trebuchet MS" w:hAnsi="Trebuchet MS"/>
          <w:color w:val="666666"/>
          <w:sz w:val="20"/>
          <w:szCs w:val="20"/>
        </w:rPr>
      </w:pPr>
      <w:r w:rsidRPr="0056772A">
        <w:rPr>
          <w:rFonts w:ascii="Trebuchet MS" w:hAnsi="Trebuchet MS"/>
          <w:color w:val="666666"/>
          <w:sz w:val="20"/>
          <w:szCs w:val="20"/>
        </w:rPr>
        <w:t xml:space="preserve">I feel like your article is very important to society today. I also believe many people could relate to this article. I remember when I first left home to get my college experience underway. It was a very difficult time and took weeks for me to adjust. I believe many students feel the same. Majority of time, this is the first time college students leave home. They change their eating habits; get swamped with school work, and battle to find time to exercise. Getting this information out to the public could help future college students to avoid the situation of becoming overweight. </w:t>
      </w:r>
    </w:p>
    <w:p w:rsidR="000431D3" w:rsidRPr="0056772A" w:rsidRDefault="000431D3" w:rsidP="0056772A">
      <w:pPr>
        <w:shd w:val="clear" w:color="auto" w:fill="F2F2F2"/>
        <w:spacing w:after="0"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Kelly Sheppard </w:t>
      </w:r>
    </w:p>
    <w:p w:rsidR="000431D3" w:rsidRPr="0056772A" w:rsidRDefault="000431D3" w:rsidP="0056772A">
      <w:pPr>
        <w:shd w:val="clear" w:color="auto" w:fill="F2F2F2"/>
        <w:spacing w:after="105"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07/14/2012 9:43 pm </w:t>
      </w:r>
    </w:p>
    <w:p w:rsidR="000431D3" w:rsidRPr="0056772A" w:rsidRDefault="000431D3" w:rsidP="0056772A">
      <w:pPr>
        <w:shd w:val="clear" w:color="auto" w:fill="F2F2F2"/>
        <w:spacing w:after="105" w:line="336" w:lineRule="auto"/>
        <w:rPr>
          <w:rFonts w:ascii="Trebuchet MS" w:hAnsi="Trebuchet MS"/>
          <w:color w:val="666666"/>
          <w:sz w:val="20"/>
          <w:szCs w:val="20"/>
        </w:rPr>
      </w:pPr>
      <w:r w:rsidRPr="0056772A">
        <w:rPr>
          <w:rFonts w:ascii="Trebuchet MS" w:hAnsi="Trebuchet MS"/>
          <w:color w:val="666666"/>
          <w:sz w:val="20"/>
          <w:szCs w:val="20"/>
        </w:rPr>
        <w:t>-Katherine</w:t>
      </w:r>
    </w:p>
    <w:p w:rsidR="000431D3" w:rsidRPr="0056772A" w:rsidRDefault="000431D3" w:rsidP="0056772A">
      <w:pPr>
        <w:shd w:val="clear" w:color="auto" w:fill="F2F2F2"/>
        <w:spacing w:line="336" w:lineRule="auto"/>
        <w:rPr>
          <w:rFonts w:ascii="Trebuchet MS" w:hAnsi="Trebuchet MS"/>
          <w:color w:val="666666"/>
          <w:sz w:val="20"/>
          <w:szCs w:val="20"/>
        </w:rPr>
      </w:pPr>
      <w:r w:rsidRPr="0056772A">
        <w:rPr>
          <w:rFonts w:ascii="Trebuchet MS" w:hAnsi="Trebuchet MS"/>
          <w:color w:val="666666"/>
          <w:sz w:val="20"/>
          <w:szCs w:val="20"/>
        </w:rPr>
        <w:t xml:space="preserve">I find your article to be a very interesting research topic. Since our economy is currently suffering, businesses are finding it hard to stay on top. Hospitals are very important businesses and are getting hit hard by these financial issues. I feel like many hospitals are trying to avoid being overstaffed on floors but then run into issues when they are being slammed with patients. Being understaffed with nurses is something every floor should avoid. I believe this situation is unsafe for both patients and nurses. </w:t>
      </w:r>
    </w:p>
    <w:p w:rsidR="000431D3" w:rsidRPr="0056772A" w:rsidRDefault="000431D3" w:rsidP="0056772A">
      <w:pPr>
        <w:shd w:val="clear" w:color="auto" w:fill="F2F2F2"/>
        <w:spacing w:after="0"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Kelly Sheppard </w:t>
      </w:r>
    </w:p>
    <w:p w:rsidR="000431D3" w:rsidRPr="0056772A" w:rsidRDefault="000431D3" w:rsidP="0056772A">
      <w:pPr>
        <w:shd w:val="clear" w:color="auto" w:fill="F2F2F2"/>
        <w:spacing w:after="105" w:line="336" w:lineRule="auto"/>
        <w:rPr>
          <w:rFonts w:ascii="Trebuchet MS" w:hAnsi="Trebuchet MS"/>
          <w:b/>
          <w:bCs/>
          <w:color w:val="595959"/>
          <w:sz w:val="20"/>
          <w:szCs w:val="20"/>
        </w:rPr>
      </w:pPr>
      <w:r w:rsidRPr="0056772A">
        <w:rPr>
          <w:rFonts w:ascii="Trebuchet MS" w:hAnsi="Trebuchet MS"/>
          <w:b/>
          <w:bCs/>
          <w:color w:val="595959"/>
          <w:sz w:val="20"/>
          <w:szCs w:val="20"/>
        </w:rPr>
        <w:t xml:space="preserve">07/15/2012 10:49 pm </w:t>
      </w:r>
    </w:p>
    <w:p w:rsidR="000431D3" w:rsidRPr="0056772A" w:rsidRDefault="000431D3" w:rsidP="0056772A">
      <w:pPr>
        <w:shd w:val="clear" w:color="auto" w:fill="F2F2F2"/>
        <w:spacing w:after="105" w:line="336" w:lineRule="auto"/>
        <w:rPr>
          <w:rFonts w:ascii="Trebuchet MS" w:hAnsi="Trebuchet MS"/>
          <w:color w:val="666666"/>
          <w:sz w:val="20"/>
          <w:szCs w:val="20"/>
        </w:rPr>
      </w:pPr>
      <w:r w:rsidRPr="0056772A">
        <w:rPr>
          <w:rFonts w:ascii="Trebuchet MS" w:hAnsi="Trebuchet MS"/>
          <w:color w:val="666666"/>
          <w:sz w:val="20"/>
          <w:szCs w:val="20"/>
        </w:rPr>
        <w:t>-Madhavi</w:t>
      </w:r>
    </w:p>
    <w:p w:rsidR="000431D3" w:rsidRPr="0056772A" w:rsidRDefault="000431D3" w:rsidP="0056772A">
      <w:pPr>
        <w:shd w:val="clear" w:color="auto" w:fill="F2F2F2"/>
        <w:spacing w:line="336" w:lineRule="auto"/>
        <w:rPr>
          <w:rFonts w:ascii="Trebuchet MS" w:hAnsi="Trebuchet MS"/>
          <w:color w:val="666666"/>
          <w:sz w:val="20"/>
          <w:szCs w:val="20"/>
        </w:rPr>
      </w:pPr>
      <w:r w:rsidRPr="0056772A">
        <w:rPr>
          <w:rFonts w:ascii="Trebuchet MS" w:hAnsi="Trebuchet MS"/>
          <w:color w:val="666666"/>
          <w:sz w:val="20"/>
          <w:szCs w:val="20"/>
        </w:rPr>
        <w:t xml:space="preserve">The topic you chose as your research article is very important to nursing. Becoming pregnant seems to be a high stress situation for many women. If these women have previously experienced a miscarriage, I am sure they are much more stressed and uneasy throughout their pregnancy. Nurses should know how to approach these patients and offer them much support. The nurse is going to be the voice of reason for these patients. The women are going to rely on the care team to comfort them and assure them they are doing everything correctly throughout their pregnancy. </w:t>
      </w:r>
    </w:p>
    <w:p w:rsidR="000431D3" w:rsidRPr="00192A8A" w:rsidRDefault="000431D3" w:rsidP="0056772A">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990"/>
        <w:gridCol w:w="1980"/>
        <w:gridCol w:w="540"/>
        <w:gridCol w:w="1710"/>
        <w:gridCol w:w="1260"/>
        <w:gridCol w:w="1800"/>
        <w:gridCol w:w="3420"/>
      </w:tblGrid>
      <w:tr w:rsidR="000431D3" w:rsidRPr="00D242D5" w:rsidTr="00BA08C4">
        <w:trPr>
          <w:trHeight w:val="530"/>
        </w:trPr>
        <w:tc>
          <w:tcPr>
            <w:tcW w:w="4878" w:type="dxa"/>
            <w:gridSpan w:val="4"/>
          </w:tcPr>
          <w:p w:rsidR="000431D3" w:rsidRPr="007F6E64" w:rsidRDefault="000431D3"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Sheppard</w:t>
            </w:r>
          </w:p>
        </w:tc>
        <w:tc>
          <w:tcPr>
            <w:tcW w:w="1710" w:type="dxa"/>
          </w:tcPr>
          <w:p w:rsidR="000431D3" w:rsidRPr="007F6E64" w:rsidRDefault="000431D3"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0431D3" w:rsidRPr="007F6E64" w:rsidRDefault="000431D3"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1800" w:type="dxa"/>
          </w:tcPr>
          <w:p w:rsidR="000431D3" w:rsidRPr="007F6E64" w:rsidRDefault="000431D3" w:rsidP="00BA08C4">
            <w:pPr>
              <w:spacing w:after="0" w:line="240" w:lineRule="auto"/>
              <w:rPr>
                <w:rFonts w:ascii="Arial" w:hAnsi="Arial" w:cs="Arial"/>
                <w:sz w:val="20"/>
                <w:szCs w:val="20"/>
              </w:rPr>
            </w:pPr>
          </w:p>
        </w:tc>
        <w:tc>
          <w:tcPr>
            <w:tcW w:w="3420" w:type="dxa"/>
          </w:tcPr>
          <w:p w:rsidR="000431D3" w:rsidRDefault="000431D3"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Post</w:t>
            </w:r>
            <w:r>
              <w:rPr>
                <w:rFonts w:ascii="Arial" w:hAnsi="Arial" w:cs="Arial"/>
                <w:sz w:val="20"/>
                <w:szCs w:val="20"/>
              </w:rPr>
              <w:t>ing</w:t>
            </w:r>
            <w:r w:rsidRPr="007F6E64">
              <w:rPr>
                <w:rFonts w:ascii="Arial" w:hAnsi="Arial" w:cs="Arial"/>
                <w:sz w:val="20"/>
                <w:szCs w:val="20"/>
              </w:rPr>
              <w:t xml:space="preserve"> met?    </w:t>
            </w:r>
            <w:r>
              <w:rPr>
                <w:rFonts w:ascii="Arial" w:hAnsi="Arial" w:cs="Arial"/>
                <w:sz w:val="20"/>
                <w:szCs w:val="20"/>
              </w:rPr>
              <w:t xml:space="preserve">     </w:t>
            </w:r>
          </w:p>
          <w:p w:rsidR="000431D3" w:rsidRPr="007F6E64" w:rsidRDefault="000431D3" w:rsidP="00BA08C4">
            <w:pPr>
              <w:spacing w:after="0" w:line="240" w:lineRule="auto"/>
              <w:rPr>
                <w:rFonts w:ascii="Arial" w:hAnsi="Arial" w:cs="Arial"/>
                <w:sz w:val="20"/>
                <w:szCs w:val="20"/>
              </w:rPr>
            </w:pPr>
            <w:r>
              <w:rPr>
                <w:rFonts w:ascii="Arial" w:hAnsi="Arial" w:cs="Arial"/>
                <w:sz w:val="20"/>
                <w:szCs w:val="20"/>
              </w:rPr>
              <w:t xml:space="preserve">                 </w:t>
            </w:r>
            <w:r w:rsidRPr="00A25B86">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0431D3" w:rsidRPr="00D242D5" w:rsidTr="00BA08C4">
        <w:trPr>
          <w:trHeight w:val="571"/>
        </w:trPr>
        <w:tc>
          <w:tcPr>
            <w:tcW w:w="1368" w:type="dxa"/>
            <w:tcBorders>
              <w:right w:val="nil"/>
            </w:tcBorders>
          </w:tcPr>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 of Responses:</w:t>
            </w:r>
          </w:p>
        </w:tc>
        <w:tc>
          <w:tcPr>
            <w:tcW w:w="990" w:type="dxa"/>
            <w:tcBorders>
              <w:left w:val="nil"/>
            </w:tcBorders>
          </w:tcPr>
          <w:p w:rsidR="000431D3" w:rsidRPr="00195435" w:rsidRDefault="000431D3" w:rsidP="00BA08C4">
            <w:pPr>
              <w:spacing w:after="0" w:line="240" w:lineRule="auto"/>
              <w:rPr>
                <w:rFonts w:ascii="Arial" w:hAnsi="Arial" w:cs="Arial"/>
                <w:sz w:val="18"/>
                <w:szCs w:val="18"/>
              </w:rPr>
            </w:pPr>
            <w:r>
              <w:rPr>
                <w:rFonts w:ascii="Arial" w:hAnsi="Arial" w:cs="Arial"/>
                <w:sz w:val="18"/>
                <w:szCs w:val="18"/>
              </w:rPr>
              <w:t>4</w:t>
            </w:r>
          </w:p>
        </w:tc>
        <w:tc>
          <w:tcPr>
            <w:tcW w:w="1980" w:type="dxa"/>
            <w:vMerge w:val="restart"/>
          </w:tcPr>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sidRPr="00195435">
              <w:rPr>
                <w:rFonts w:ascii="Arial" w:hAnsi="Arial" w:cs="Arial"/>
                <w:b/>
                <w:sz w:val="18"/>
                <w:szCs w:val="18"/>
              </w:rPr>
              <w:t xml:space="preserve">minimum </w:t>
            </w:r>
            <w:r>
              <w:rPr>
                <w:rFonts w:ascii="Arial" w:hAnsi="Arial" w:cs="Arial"/>
                <w:b/>
                <w:sz w:val="18"/>
                <w:szCs w:val="18"/>
              </w:rPr>
              <w:t>75</w:t>
            </w:r>
            <w:r w:rsidRPr="00195435">
              <w:rPr>
                <w:rFonts w:ascii="Arial" w:hAnsi="Arial" w:cs="Arial"/>
                <w:b/>
                <w:sz w:val="18"/>
                <w:szCs w:val="18"/>
              </w:rPr>
              <w:t xml:space="preserve"> word</w:t>
            </w:r>
            <w:r w:rsidRPr="00195435">
              <w:rPr>
                <w:rFonts w:ascii="Arial" w:hAnsi="Arial" w:cs="Arial"/>
                <w:sz w:val="18"/>
                <w:szCs w:val="18"/>
              </w:rPr>
              <w:t xml:space="preserve"> requirement:   </w:t>
            </w:r>
          </w:p>
          <w:p w:rsidR="000431D3" w:rsidRDefault="000431D3" w:rsidP="00BA08C4">
            <w:pPr>
              <w:spacing w:after="0" w:line="240" w:lineRule="auto"/>
              <w:rPr>
                <w:rFonts w:ascii="Arial" w:hAnsi="Arial" w:cs="Arial"/>
                <w:sz w:val="18"/>
                <w:szCs w:val="18"/>
              </w:rPr>
            </w:pPr>
          </w:p>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 xml:space="preserve"> </w:t>
            </w:r>
            <w:r w:rsidRPr="00A25B86">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vMerge w:val="restart"/>
          </w:tcPr>
          <w:p w:rsidR="000431D3" w:rsidRPr="007F6E64" w:rsidRDefault="000431D3" w:rsidP="00BA08C4">
            <w:pPr>
              <w:rPr>
                <w:rFonts w:ascii="Arial" w:hAnsi="Arial" w:cs="Arial"/>
                <w:sz w:val="20"/>
                <w:szCs w:val="20"/>
              </w:rPr>
            </w:pPr>
            <w:r w:rsidRPr="007F6E64">
              <w:rPr>
                <w:rFonts w:ascii="Arial" w:hAnsi="Arial" w:cs="Arial"/>
                <w:sz w:val="20"/>
                <w:szCs w:val="20"/>
              </w:rPr>
              <w:t>Comments:</w:t>
            </w:r>
            <w:r>
              <w:rPr>
                <w:rFonts w:ascii="Arial" w:hAnsi="Arial" w:cs="Arial"/>
                <w:sz w:val="20"/>
                <w:szCs w:val="20"/>
              </w:rPr>
              <w:t xml:space="preserve"> 7/14 108 &amp; 92, 7/15 105 &amp; 102</w:t>
            </w:r>
          </w:p>
        </w:tc>
      </w:tr>
      <w:tr w:rsidR="000431D3" w:rsidRPr="00D242D5" w:rsidTr="00BA08C4">
        <w:trPr>
          <w:trHeight w:val="570"/>
        </w:trPr>
        <w:tc>
          <w:tcPr>
            <w:tcW w:w="1368" w:type="dxa"/>
            <w:tcBorders>
              <w:right w:val="nil"/>
            </w:tcBorders>
          </w:tcPr>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Any post-deadline entries?</w:t>
            </w:r>
          </w:p>
        </w:tc>
        <w:tc>
          <w:tcPr>
            <w:tcW w:w="990" w:type="dxa"/>
            <w:tcBorders>
              <w:left w:val="nil"/>
            </w:tcBorders>
          </w:tcPr>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  YES</w:t>
            </w:r>
          </w:p>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  NO</w:t>
            </w:r>
          </w:p>
        </w:tc>
        <w:tc>
          <w:tcPr>
            <w:tcW w:w="1980" w:type="dxa"/>
            <w:vMerge/>
          </w:tcPr>
          <w:p w:rsidR="000431D3" w:rsidRPr="00195435" w:rsidRDefault="000431D3" w:rsidP="00BA08C4">
            <w:pPr>
              <w:spacing w:after="0" w:line="240" w:lineRule="auto"/>
              <w:rPr>
                <w:rFonts w:ascii="Arial" w:hAnsi="Arial" w:cs="Arial"/>
                <w:sz w:val="18"/>
                <w:szCs w:val="18"/>
              </w:rPr>
            </w:pPr>
          </w:p>
        </w:tc>
        <w:tc>
          <w:tcPr>
            <w:tcW w:w="8730" w:type="dxa"/>
            <w:gridSpan w:val="5"/>
            <w:vMerge/>
          </w:tcPr>
          <w:p w:rsidR="000431D3" w:rsidRPr="007F6E64" w:rsidRDefault="000431D3" w:rsidP="00BA08C4">
            <w:pPr>
              <w:rPr>
                <w:rFonts w:ascii="Arial" w:hAnsi="Arial" w:cs="Arial"/>
                <w:sz w:val="20"/>
                <w:szCs w:val="20"/>
              </w:rPr>
            </w:pPr>
          </w:p>
        </w:tc>
      </w:tr>
      <w:tr w:rsidR="000431D3" w:rsidRPr="00D242D5" w:rsidTr="00BA08C4">
        <w:trPr>
          <w:trHeight w:val="791"/>
        </w:trPr>
        <w:tc>
          <w:tcPr>
            <w:tcW w:w="1368" w:type="dxa"/>
            <w:tcBorders>
              <w:right w:val="nil"/>
            </w:tcBorders>
          </w:tcPr>
          <w:p w:rsidR="000431D3" w:rsidRPr="00195435" w:rsidRDefault="000431D3" w:rsidP="00BA08C4">
            <w:pPr>
              <w:spacing w:after="0" w:line="240" w:lineRule="auto"/>
              <w:rPr>
                <w:rFonts w:ascii="Arial" w:hAnsi="Arial" w:cs="Arial"/>
                <w:sz w:val="18"/>
                <w:szCs w:val="18"/>
              </w:rPr>
            </w:pPr>
          </w:p>
        </w:tc>
        <w:tc>
          <w:tcPr>
            <w:tcW w:w="990" w:type="dxa"/>
            <w:tcBorders>
              <w:left w:val="nil"/>
            </w:tcBorders>
          </w:tcPr>
          <w:p w:rsidR="000431D3" w:rsidRPr="00195435" w:rsidRDefault="000431D3" w:rsidP="00BA08C4">
            <w:pPr>
              <w:spacing w:after="0" w:line="240" w:lineRule="auto"/>
              <w:rPr>
                <w:rFonts w:ascii="Arial" w:hAnsi="Arial" w:cs="Arial"/>
                <w:sz w:val="18"/>
                <w:szCs w:val="18"/>
              </w:rPr>
            </w:pPr>
          </w:p>
          <w:p w:rsidR="000431D3" w:rsidRPr="00195435" w:rsidRDefault="000431D3" w:rsidP="00BA08C4">
            <w:pPr>
              <w:spacing w:after="0" w:line="240" w:lineRule="auto"/>
              <w:rPr>
                <w:rFonts w:ascii="Arial" w:hAnsi="Arial" w:cs="Arial"/>
                <w:sz w:val="18"/>
                <w:szCs w:val="18"/>
              </w:rPr>
            </w:pPr>
          </w:p>
        </w:tc>
        <w:tc>
          <w:tcPr>
            <w:tcW w:w="1980" w:type="dxa"/>
          </w:tcPr>
          <w:p w:rsidR="000431D3" w:rsidRPr="00195435" w:rsidRDefault="000431D3" w:rsidP="00BA08C4">
            <w:pPr>
              <w:spacing w:after="0" w:line="240" w:lineRule="auto"/>
              <w:rPr>
                <w:rFonts w:ascii="Arial" w:hAnsi="Arial" w:cs="Arial"/>
                <w:sz w:val="18"/>
                <w:szCs w:val="18"/>
              </w:rPr>
            </w:pPr>
            <w:r w:rsidRPr="00195435">
              <w:rPr>
                <w:rFonts w:ascii="Arial" w:hAnsi="Arial" w:cs="Arial"/>
                <w:sz w:val="18"/>
                <w:szCs w:val="18"/>
              </w:rPr>
              <w:t># of Days Participating:</w:t>
            </w:r>
            <w:r>
              <w:rPr>
                <w:rFonts w:ascii="Arial" w:hAnsi="Arial" w:cs="Arial"/>
                <w:sz w:val="18"/>
                <w:szCs w:val="18"/>
              </w:rPr>
              <w:t xml:space="preserve"> 2</w:t>
            </w:r>
          </w:p>
        </w:tc>
        <w:tc>
          <w:tcPr>
            <w:tcW w:w="8730" w:type="dxa"/>
            <w:gridSpan w:val="5"/>
            <w:vMerge/>
          </w:tcPr>
          <w:p w:rsidR="000431D3" w:rsidRPr="007F6E64" w:rsidRDefault="000431D3" w:rsidP="00BA08C4">
            <w:pPr>
              <w:spacing w:after="0" w:line="240" w:lineRule="auto"/>
              <w:rPr>
                <w:rFonts w:ascii="Arial" w:hAnsi="Arial" w:cs="Arial"/>
                <w:sz w:val="20"/>
                <w:szCs w:val="20"/>
              </w:rPr>
            </w:pPr>
          </w:p>
        </w:tc>
      </w:tr>
    </w:tbl>
    <w:p w:rsidR="000431D3" w:rsidRPr="00192A8A" w:rsidRDefault="000431D3" w:rsidP="0056772A">
      <w:pPr>
        <w:spacing w:after="0" w:line="240" w:lineRule="auto"/>
        <w:rPr>
          <w:rFonts w:ascii="Times New Roman" w:hAnsi="Times New Roman"/>
          <w:sz w:val="24"/>
          <w:szCs w:val="24"/>
        </w:rPr>
      </w:pPr>
    </w:p>
    <w:tbl>
      <w:tblPr>
        <w:tblW w:w="10200" w:type="dxa"/>
        <w:tblCellMar>
          <w:left w:w="0" w:type="dxa"/>
          <w:right w:w="0" w:type="dxa"/>
        </w:tblCellMar>
        <w:tblLook w:val="00A0"/>
      </w:tblPr>
      <w:tblGrid>
        <w:gridCol w:w="1530"/>
        <w:gridCol w:w="2340"/>
        <w:gridCol w:w="2760"/>
        <w:gridCol w:w="2670"/>
        <w:gridCol w:w="900"/>
      </w:tblGrid>
      <w:tr w:rsidR="000431D3" w:rsidRPr="00D242D5"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Acceptable</w:t>
            </w:r>
          </w:p>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Pr>
                <w:rFonts w:ascii="Arial" w:hAnsi="Arial" w:cs="Arial"/>
                <w:b/>
                <w:bCs/>
              </w:rPr>
              <w:t>Excellent</w:t>
            </w:r>
            <w:r w:rsidRPr="00192A8A">
              <w:rPr>
                <w:rFonts w:ascii="Arial" w:hAnsi="Arial" w:cs="Arial"/>
                <w:b/>
                <w:bCs/>
              </w:rPr>
              <w:t xml:space="preserve"> </w:t>
            </w:r>
          </w:p>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431D3" w:rsidRPr="00192A8A" w:rsidRDefault="000431D3" w:rsidP="00BA08C4">
            <w:pPr>
              <w:spacing w:after="0" w:line="240" w:lineRule="auto"/>
              <w:jc w:val="center"/>
              <w:rPr>
                <w:rFonts w:ascii="Arial" w:hAnsi="Arial" w:cs="Arial"/>
                <w:b/>
                <w:bCs/>
              </w:rPr>
            </w:pPr>
            <w:r>
              <w:rPr>
                <w:rFonts w:ascii="Arial" w:hAnsi="Arial" w:cs="Arial"/>
                <w:b/>
                <w:bCs/>
              </w:rPr>
              <w:t>Points</w:t>
            </w:r>
          </w:p>
        </w:tc>
      </w:tr>
      <w:tr w:rsidR="000431D3" w:rsidRPr="00D242D5"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Frequency</w:t>
            </w:r>
            <w:r>
              <w:rPr>
                <w:rFonts w:ascii="Arial" w:hAnsi="Arial" w:cs="Arial"/>
                <w:b/>
                <w:bCs/>
              </w:rPr>
              <w:t xml:space="preserve"> </w:t>
            </w:r>
            <w:r w:rsidRPr="00BB6867">
              <w:rPr>
                <w:rFonts w:ascii="Arial" w:hAnsi="Arial" w:cs="Arial"/>
                <w:bCs/>
                <w:i/>
                <w:sz w:val="16"/>
                <w:szCs w:val="16"/>
              </w:rPr>
              <w:t>(exclud</w:t>
            </w:r>
            <w:r>
              <w:rPr>
                <w:rFonts w:ascii="Arial" w:hAnsi="Arial" w:cs="Arial"/>
                <w:bCs/>
                <w:i/>
                <w:sz w:val="16"/>
                <w:szCs w:val="16"/>
              </w:rPr>
              <w:t>ing</w:t>
            </w:r>
            <w:r w:rsidRPr="00BB6867">
              <w:rPr>
                <w:rFonts w:ascii="Arial" w:hAnsi="Arial" w:cs="Arial"/>
                <w:bCs/>
                <w:i/>
                <w:sz w:val="16"/>
                <w:szCs w:val="16"/>
              </w:rPr>
              <w:t xml:space="preserve"> </w:t>
            </w:r>
            <w:r>
              <w:rPr>
                <w:rFonts w:ascii="Arial" w:hAnsi="Arial" w:cs="Arial"/>
                <w:bCs/>
                <w:i/>
                <w:sz w:val="16"/>
                <w:szCs w:val="16"/>
              </w:rPr>
              <w:t xml:space="preserve">Initial </w:t>
            </w:r>
            <w:r w:rsidRPr="00BB6867">
              <w:rPr>
                <w:rFonts w:ascii="Arial"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431D3" w:rsidRDefault="000431D3" w:rsidP="00BA08C4">
            <w:pPr>
              <w:spacing w:after="0" w:line="240" w:lineRule="auto"/>
              <w:jc w:val="center"/>
              <w:rPr>
                <w:rFonts w:ascii="Arial" w:hAnsi="Arial" w:cs="Arial"/>
                <w:b/>
                <w:bCs/>
              </w:rPr>
            </w:pPr>
            <w:r>
              <w:rPr>
                <w:rFonts w:ascii="Arial" w:hAnsi="Arial" w:cs="Arial"/>
                <w:b/>
                <w:bCs/>
              </w:rPr>
              <w:t>2</w:t>
            </w:r>
          </w:p>
        </w:tc>
      </w:tr>
      <w:tr w:rsidR="000431D3" w:rsidRPr="00D242D5"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shallow contribution to discussion (e.g., agrees or disagrees); does not enrich discussion.</w:t>
            </w:r>
            <w:r>
              <w:rPr>
                <w:rFonts w:ascii="Arial"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Elaborates on an existing posting with further comment or observation.</w:t>
            </w:r>
            <w:r>
              <w:rPr>
                <w:rFonts w:ascii="Arial"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431D3" w:rsidRPr="00192A8A" w:rsidRDefault="000431D3" w:rsidP="00BA08C4">
            <w:pPr>
              <w:spacing w:after="0" w:line="240" w:lineRule="auto"/>
              <w:jc w:val="center"/>
              <w:rPr>
                <w:rFonts w:ascii="Arial" w:hAnsi="Arial" w:cs="Arial"/>
                <w:sz w:val="20"/>
                <w:szCs w:val="20"/>
              </w:rPr>
            </w:pPr>
            <w:r>
              <w:rPr>
                <w:rFonts w:ascii="Arial" w:hAnsi="Arial" w:cs="Arial"/>
                <w:sz w:val="20"/>
                <w:szCs w:val="20"/>
              </w:rPr>
              <w:t>2</w:t>
            </w:r>
          </w:p>
        </w:tc>
      </w:tr>
      <w:tr w:rsidR="000431D3" w:rsidRPr="00D242D5"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Content</w:t>
            </w:r>
          </w:p>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Posts information that is factually correct; </w:t>
            </w:r>
            <w:r>
              <w:rPr>
                <w:rFonts w:ascii="Arial" w:hAnsi="Arial" w:cs="Arial"/>
                <w:sz w:val="20"/>
                <w:szCs w:val="20"/>
              </w:rPr>
              <w:t>contains</w:t>
            </w:r>
            <w:r w:rsidRPr="00192A8A">
              <w:rPr>
                <w:rFonts w:ascii="Arial"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431D3" w:rsidRPr="00192A8A" w:rsidRDefault="000431D3" w:rsidP="00BA08C4">
            <w:pPr>
              <w:spacing w:after="0" w:line="240" w:lineRule="auto"/>
              <w:jc w:val="center"/>
              <w:rPr>
                <w:rFonts w:ascii="Arial" w:hAnsi="Arial" w:cs="Arial"/>
                <w:sz w:val="20"/>
                <w:szCs w:val="20"/>
              </w:rPr>
            </w:pPr>
            <w:r>
              <w:rPr>
                <w:rFonts w:ascii="Arial" w:hAnsi="Arial" w:cs="Arial"/>
                <w:sz w:val="20"/>
                <w:szCs w:val="20"/>
              </w:rPr>
              <w:t>2</w:t>
            </w:r>
          </w:p>
        </w:tc>
      </w:tr>
      <w:tr w:rsidR="000431D3" w:rsidRPr="00D242D5"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Pr>
                <w:rFonts w:ascii="Arial"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Pr>
                <w:rFonts w:ascii="Arial"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Pr>
                <w:rFonts w:ascii="Arial"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824C1E" w:rsidRDefault="000431D3" w:rsidP="00BA08C4">
            <w:pPr>
              <w:spacing w:after="0" w:line="240" w:lineRule="auto"/>
              <w:jc w:val="center"/>
              <w:rPr>
                <w:rFonts w:ascii="Arial" w:hAnsi="Arial" w:cs="Arial"/>
                <w:sz w:val="20"/>
                <w:szCs w:val="20"/>
              </w:rPr>
            </w:pPr>
            <w:r>
              <w:rPr>
                <w:rFonts w:ascii="Arial"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431D3" w:rsidRPr="00192A8A" w:rsidRDefault="000431D3" w:rsidP="00BA08C4">
            <w:pPr>
              <w:spacing w:after="0" w:line="240" w:lineRule="auto"/>
              <w:jc w:val="center"/>
              <w:rPr>
                <w:rFonts w:ascii="Arial" w:hAnsi="Arial" w:cs="Arial"/>
                <w:sz w:val="20"/>
                <w:szCs w:val="20"/>
              </w:rPr>
            </w:pPr>
            <w:r>
              <w:rPr>
                <w:rFonts w:ascii="Arial" w:hAnsi="Arial" w:cs="Arial"/>
                <w:sz w:val="20"/>
                <w:szCs w:val="20"/>
              </w:rPr>
              <w:t>2</w:t>
            </w:r>
          </w:p>
        </w:tc>
      </w:tr>
      <w:tr w:rsidR="000431D3" w:rsidRPr="00D242D5"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0431D3" w:rsidRPr="00D242D5" w:rsidRDefault="000431D3"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Contributes valuable information to discussion with clarity </w:t>
            </w:r>
            <w:r>
              <w:rPr>
                <w:rFonts w:ascii="Arial" w:hAnsi="Arial" w:cs="Arial"/>
                <w:sz w:val="20"/>
                <w:szCs w:val="20"/>
              </w:rPr>
              <w:t>and without</w:t>
            </w:r>
            <w:r w:rsidRPr="00192A8A">
              <w:rPr>
                <w:rFonts w:ascii="Arial"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431D3" w:rsidRPr="00192A8A" w:rsidRDefault="000431D3" w:rsidP="00BA08C4">
            <w:pPr>
              <w:spacing w:after="0" w:line="240" w:lineRule="auto"/>
              <w:jc w:val="center"/>
              <w:rPr>
                <w:rFonts w:ascii="Arial" w:hAnsi="Arial" w:cs="Arial"/>
                <w:sz w:val="20"/>
                <w:szCs w:val="20"/>
              </w:rPr>
            </w:pPr>
            <w:r>
              <w:rPr>
                <w:rFonts w:ascii="Arial" w:hAnsi="Arial" w:cs="Arial"/>
                <w:sz w:val="20"/>
                <w:szCs w:val="20"/>
              </w:rPr>
              <w:t>2</w:t>
            </w:r>
          </w:p>
        </w:tc>
      </w:tr>
    </w:tbl>
    <w:p w:rsidR="000431D3" w:rsidRDefault="000431D3" w:rsidP="0056772A">
      <w:pPr>
        <w:spacing w:after="0" w:line="240" w:lineRule="auto"/>
      </w:pPr>
    </w:p>
    <w:p w:rsidR="000431D3" w:rsidRDefault="000431D3">
      <w:bookmarkStart w:id="1" w:name="_GoBack"/>
      <w:bookmarkEnd w:id="1"/>
    </w:p>
    <w:sectPr w:rsidR="000431D3" w:rsidSect="0056772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buser" w:date="2012-07-25T14:01:00Z" w:initials="labuser">
    <w:p w:rsidR="000431D3" w:rsidRDefault="000431D3">
      <w:pPr>
        <w:pStyle w:val="CommentText"/>
      </w:pPr>
      <w:r>
        <w:rPr>
          <w:rStyle w:val="CommentReference"/>
        </w:rPr>
        <w:annotationRef/>
      </w:r>
      <w:r>
        <w:t xml:space="preserve">Author. (year of publication. Title. </w:t>
      </w:r>
      <w:r>
        <w:rPr>
          <w:i/>
        </w:rPr>
        <w:t>Journal Vol</w:t>
      </w:r>
      <w:r>
        <w:t xml:space="preserve">(Issue), pp. </w:t>
      </w:r>
      <w:r>
        <w:rPr>
          <w:i/>
        </w:rP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Extr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772A"/>
    <w:rsid w:val="000431D3"/>
    <w:rsid w:val="00192A8A"/>
    <w:rsid w:val="00195435"/>
    <w:rsid w:val="0056772A"/>
    <w:rsid w:val="007F6E64"/>
    <w:rsid w:val="00824C1E"/>
    <w:rsid w:val="00974261"/>
    <w:rsid w:val="00A25B86"/>
    <w:rsid w:val="00BA08C4"/>
    <w:rsid w:val="00BB6867"/>
    <w:rsid w:val="00BF3274"/>
    <w:rsid w:val="00D242D5"/>
    <w:rsid w:val="00D63B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B6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6772A"/>
    <w:pPr>
      <w:spacing w:after="105"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A25B86"/>
    <w:rPr>
      <w:rFonts w:cs="Times New Roman"/>
      <w:sz w:val="16"/>
      <w:szCs w:val="16"/>
    </w:rPr>
  </w:style>
  <w:style w:type="paragraph" w:styleId="CommentText">
    <w:name w:val="annotation text"/>
    <w:basedOn w:val="Normal"/>
    <w:link w:val="CommentTextChar"/>
    <w:uiPriority w:val="99"/>
    <w:semiHidden/>
    <w:rsid w:val="00A25B86"/>
    <w:rPr>
      <w:sz w:val="20"/>
      <w:szCs w:val="20"/>
    </w:rPr>
  </w:style>
  <w:style w:type="character" w:customStyle="1" w:styleId="CommentTextChar">
    <w:name w:val="Comment Text Char"/>
    <w:basedOn w:val="DefaultParagraphFont"/>
    <w:link w:val="CommentText"/>
    <w:uiPriority w:val="99"/>
    <w:semiHidden/>
    <w:rsid w:val="00636F36"/>
    <w:rPr>
      <w:sz w:val="20"/>
      <w:szCs w:val="20"/>
    </w:rPr>
  </w:style>
  <w:style w:type="paragraph" w:styleId="CommentSubject">
    <w:name w:val="annotation subject"/>
    <w:basedOn w:val="CommentText"/>
    <w:next w:val="CommentText"/>
    <w:link w:val="CommentSubjectChar"/>
    <w:uiPriority w:val="99"/>
    <w:semiHidden/>
    <w:rsid w:val="00A25B86"/>
    <w:rPr>
      <w:b/>
      <w:bCs/>
    </w:rPr>
  </w:style>
  <w:style w:type="character" w:customStyle="1" w:styleId="CommentSubjectChar">
    <w:name w:val="Comment Subject Char"/>
    <w:basedOn w:val="CommentTextChar"/>
    <w:link w:val="CommentSubject"/>
    <w:uiPriority w:val="99"/>
    <w:semiHidden/>
    <w:rsid w:val="00636F36"/>
    <w:rPr>
      <w:b/>
      <w:bCs/>
    </w:rPr>
  </w:style>
  <w:style w:type="paragraph" w:styleId="BalloonText">
    <w:name w:val="Balloon Text"/>
    <w:basedOn w:val="Normal"/>
    <w:link w:val="BalloonTextChar"/>
    <w:uiPriority w:val="99"/>
    <w:semiHidden/>
    <w:rsid w:val="00A25B86"/>
    <w:rPr>
      <w:rFonts w:ascii="Tahoma" w:hAnsi="Tahoma" w:cs="Tahoma"/>
      <w:sz w:val="16"/>
      <w:szCs w:val="16"/>
    </w:rPr>
  </w:style>
  <w:style w:type="character" w:customStyle="1" w:styleId="BalloonTextChar">
    <w:name w:val="Balloon Text Char"/>
    <w:basedOn w:val="DefaultParagraphFont"/>
    <w:link w:val="BalloonText"/>
    <w:uiPriority w:val="99"/>
    <w:semiHidden/>
    <w:rsid w:val="00636F36"/>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159467171">
      <w:marLeft w:val="0"/>
      <w:marRight w:val="0"/>
      <w:marTop w:val="0"/>
      <w:marBottom w:val="0"/>
      <w:divBdr>
        <w:top w:val="none" w:sz="0" w:space="0" w:color="auto"/>
        <w:left w:val="none" w:sz="0" w:space="0" w:color="auto"/>
        <w:bottom w:val="none" w:sz="0" w:space="0" w:color="auto"/>
        <w:right w:val="none" w:sz="0" w:space="0" w:color="auto"/>
      </w:divBdr>
      <w:divsChild>
        <w:div w:id="1159467211">
          <w:marLeft w:val="0"/>
          <w:marRight w:val="0"/>
          <w:marTop w:val="0"/>
          <w:marBottom w:val="0"/>
          <w:divBdr>
            <w:top w:val="none" w:sz="0" w:space="0" w:color="auto"/>
            <w:left w:val="none" w:sz="0" w:space="0" w:color="auto"/>
            <w:bottom w:val="none" w:sz="0" w:space="0" w:color="auto"/>
            <w:right w:val="none" w:sz="0" w:space="0" w:color="auto"/>
          </w:divBdr>
          <w:divsChild>
            <w:div w:id="1159467225">
              <w:marLeft w:val="0"/>
              <w:marRight w:val="0"/>
              <w:marTop w:val="0"/>
              <w:marBottom w:val="0"/>
              <w:divBdr>
                <w:top w:val="none" w:sz="0" w:space="0" w:color="auto"/>
                <w:left w:val="none" w:sz="0" w:space="0" w:color="auto"/>
                <w:bottom w:val="none" w:sz="0" w:space="0" w:color="auto"/>
                <w:right w:val="none" w:sz="0" w:space="0" w:color="auto"/>
              </w:divBdr>
              <w:divsChild>
                <w:div w:id="1159467229">
                  <w:marLeft w:val="0"/>
                  <w:marRight w:val="0"/>
                  <w:marTop w:val="0"/>
                  <w:marBottom w:val="0"/>
                  <w:divBdr>
                    <w:top w:val="none" w:sz="0" w:space="0" w:color="auto"/>
                    <w:left w:val="none" w:sz="0" w:space="0" w:color="auto"/>
                    <w:bottom w:val="none" w:sz="0" w:space="0" w:color="auto"/>
                    <w:right w:val="none" w:sz="0" w:space="0" w:color="auto"/>
                  </w:divBdr>
                  <w:divsChild>
                    <w:div w:id="1159467196">
                      <w:marLeft w:val="300"/>
                      <w:marRight w:val="300"/>
                      <w:marTop w:val="150"/>
                      <w:marBottom w:val="0"/>
                      <w:divBdr>
                        <w:top w:val="none" w:sz="0" w:space="0" w:color="auto"/>
                        <w:left w:val="none" w:sz="0" w:space="0" w:color="auto"/>
                        <w:bottom w:val="none" w:sz="0" w:space="0" w:color="auto"/>
                        <w:right w:val="none" w:sz="0" w:space="0" w:color="auto"/>
                      </w:divBdr>
                      <w:divsChild>
                        <w:div w:id="1159467234">
                          <w:marLeft w:val="0"/>
                          <w:marRight w:val="0"/>
                          <w:marTop w:val="150"/>
                          <w:marBottom w:val="0"/>
                          <w:divBdr>
                            <w:top w:val="single" w:sz="12" w:space="0" w:color="666666"/>
                            <w:left w:val="none" w:sz="0" w:space="0" w:color="auto"/>
                            <w:bottom w:val="none" w:sz="0" w:space="0" w:color="auto"/>
                            <w:right w:val="none" w:sz="0" w:space="0" w:color="auto"/>
                          </w:divBdr>
                          <w:divsChild>
                            <w:div w:id="1159467162">
                              <w:marLeft w:val="0"/>
                              <w:marRight w:val="0"/>
                              <w:marTop w:val="0"/>
                              <w:marBottom w:val="0"/>
                              <w:divBdr>
                                <w:top w:val="none" w:sz="0" w:space="0" w:color="auto"/>
                                <w:left w:val="none" w:sz="0" w:space="0" w:color="auto"/>
                                <w:bottom w:val="none" w:sz="0" w:space="0" w:color="auto"/>
                                <w:right w:val="none" w:sz="0" w:space="0" w:color="auto"/>
                              </w:divBdr>
                              <w:divsChild>
                                <w:div w:id="1159467198">
                                  <w:marLeft w:val="225"/>
                                  <w:marRight w:val="0"/>
                                  <w:marTop w:val="0"/>
                                  <w:marBottom w:val="0"/>
                                  <w:divBdr>
                                    <w:top w:val="none" w:sz="0" w:space="0" w:color="auto"/>
                                    <w:left w:val="none" w:sz="0" w:space="0" w:color="auto"/>
                                    <w:bottom w:val="none" w:sz="0" w:space="0" w:color="auto"/>
                                    <w:right w:val="none" w:sz="0" w:space="0" w:color="auto"/>
                                  </w:divBdr>
                                  <w:divsChild>
                                    <w:div w:id="1159467186">
                                      <w:marLeft w:val="0"/>
                                      <w:marRight w:val="0"/>
                                      <w:marTop w:val="0"/>
                                      <w:marBottom w:val="450"/>
                                      <w:divBdr>
                                        <w:top w:val="none" w:sz="0" w:space="0" w:color="auto"/>
                                        <w:left w:val="single" w:sz="48" w:space="0" w:color="FFC000"/>
                                        <w:bottom w:val="none" w:sz="0" w:space="0" w:color="auto"/>
                                        <w:right w:val="none" w:sz="0" w:space="0" w:color="auto"/>
                                      </w:divBdr>
                                      <w:divsChild>
                                        <w:div w:id="1159467184">
                                          <w:marLeft w:val="0"/>
                                          <w:marRight w:val="0"/>
                                          <w:marTop w:val="0"/>
                                          <w:marBottom w:val="0"/>
                                          <w:divBdr>
                                            <w:top w:val="none" w:sz="0" w:space="0" w:color="auto"/>
                                            <w:left w:val="none" w:sz="0" w:space="0" w:color="auto"/>
                                            <w:bottom w:val="none" w:sz="0" w:space="0" w:color="auto"/>
                                            <w:right w:val="none" w:sz="0" w:space="0" w:color="auto"/>
                                          </w:divBdr>
                                          <w:divsChild>
                                            <w:div w:id="1159467169">
                                              <w:marLeft w:val="1800"/>
                                              <w:marRight w:val="0"/>
                                              <w:marTop w:val="0"/>
                                              <w:marBottom w:val="0"/>
                                              <w:divBdr>
                                                <w:top w:val="none" w:sz="0" w:space="0" w:color="auto"/>
                                                <w:left w:val="none" w:sz="0" w:space="0" w:color="auto"/>
                                                <w:bottom w:val="none" w:sz="0" w:space="0" w:color="auto"/>
                                                <w:right w:val="none" w:sz="0" w:space="0" w:color="auto"/>
                                              </w:divBdr>
                                              <w:divsChild>
                                                <w:div w:id="1159467173">
                                                  <w:marLeft w:val="0"/>
                                                  <w:marRight w:val="0"/>
                                                  <w:marTop w:val="0"/>
                                                  <w:marBottom w:val="105"/>
                                                  <w:divBdr>
                                                    <w:top w:val="none" w:sz="0" w:space="0" w:color="auto"/>
                                                    <w:left w:val="none" w:sz="0" w:space="0" w:color="auto"/>
                                                    <w:bottom w:val="none" w:sz="0" w:space="0" w:color="auto"/>
                                                    <w:right w:val="none" w:sz="0" w:space="0" w:color="auto"/>
                                                  </w:divBdr>
                                                </w:div>
                                                <w:div w:id="1159467189">
                                                  <w:marLeft w:val="0"/>
                                                  <w:marRight w:val="0"/>
                                                  <w:marTop w:val="0"/>
                                                  <w:marBottom w:val="0"/>
                                                  <w:divBdr>
                                                    <w:top w:val="none" w:sz="0" w:space="0" w:color="auto"/>
                                                    <w:left w:val="none" w:sz="0" w:space="0" w:color="auto"/>
                                                    <w:bottom w:val="none" w:sz="0" w:space="0" w:color="auto"/>
                                                    <w:right w:val="none" w:sz="0" w:space="0" w:color="auto"/>
                                                  </w:divBdr>
                                                </w:div>
                                                <w:div w:id="11594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467208">
      <w:marLeft w:val="0"/>
      <w:marRight w:val="0"/>
      <w:marTop w:val="0"/>
      <w:marBottom w:val="0"/>
      <w:divBdr>
        <w:top w:val="none" w:sz="0" w:space="0" w:color="auto"/>
        <w:left w:val="none" w:sz="0" w:space="0" w:color="auto"/>
        <w:bottom w:val="none" w:sz="0" w:space="0" w:color="auto"/>
        <w:right w:val="none" w:sz="0" w:space="0" w:color="auto"/>
      </w:divBdr>
      <w:divsChild>
        <w:div w:id="1159467175">
          <w:marLeft w:val="0"/>
          <w:marRight w:val="0"/>
          <w:marTop w:val="0"/>
          <w:marBottom w:val="0"/>
          <w:divBdr>
            <w:top w:val="none" w:sz="0" w:space="0" w:color="auto"/>
            <w:left w:val="none" w:sz="0" w:space="0" w:color="auto"/>
            <w:bottom w:val="none" w:sz="0" w:space="0" w:color="auto"/>
            <w:right w:val="none" w:sz="0" w:space="0" w:color="auto"/>
          </w:divBdr>
          <w:divsChild>
            <w:div w:id="1159467202">
              <w:marLeft w:val="0"/>
              <w:marRight w:val="0"/>
              <w:marTop w:val="0"/>
              <w:marBottom w:val="0"/>
              <w:divBdr>
                <w:top w:val="none" w:sz="0" w:space="0" w:color="auto"/>
                <w:left w:val="none" w:sz="0" w:space="0" w:color="auto"/>
                <w:bottom w:val="none" w:sz="0" w:space="0" w:color="auto"/>
                <w:right w:val="none" w:sz="0" w:space="0" w:color="auto"/>
              </w:divBdr>
              <w:divsChild>
                <w:div w:id="1159467232">
                  <w:marLeft w:val="0"/>
                  <w:marRight w:val="0"/>
                  <w:marTop w:val="0"/>
                  <w:marBottom w:val="0"/>
                  <w:divBdr>
                    <w:top w:val="none" w:sz="0" w:space="0" w:color="auto"/>
                    <w:left w:val="none" w:sz="0" w:space="0" w:color="auto"/>
                    <w:bottom w:val="none" w:sz="0" w:space="0" w:color="auto"/>
                    <w:right w:val="none" w:sz="0" w:space="0" w:color="auto"/>
                  </w:divBdr>
                  <w:divsChild>
                    <w:div w:id="1159467177">
                      <w:marLeft w:val="300"/>
                      <w:marRight w:val="300"/>
                      <w:marTop w:val="150"/>
                      <w:marBottom w:val="0"/>
                      <w:divBdr>
                        <w:top w:val="none" w:sz="0" w:space="0" w:color="auto"/>
                        <w:left w:val="none" w:sz="0" w:space="0" w:color="auto"/>
                        <w:bottom w:val="none" w:sz="0" w:space="0" w:color="auto"/>
                        <w:right w:val="none" w:sz="0" w:space="0" w:color="auto"/>
                      </w:divBdr>
                      <w:divsChild>
                        <w:div w:id="1159467158">
                          <w:marLeft w:val="0"/>
                          <w:marRight w:val="0"/>
                          <w:marTop w:val="150"/>
                          <w:marBottom w:val="0"/>
                          <w:divBdr>
                            <w:top w:val="single" w:sz="12" w:space="0" w:color="666666"/>
                            <w:left w:val="none" w:sz="0" w:space="0" w:color="auto"/>
                            <w:bottom w:val="none" w:sz="0" w:space="0" w:color="auto"/>
                            <w:right w:val="none" w:sz="0" w:space="0" w:color="auto"/>
                          </w:divBdr>
                          <w:divsChild>
                            <w:div w:id="1159467222">
                              <w:marLeft w:val="0"/>
                              <w:marRight w:val="0"/>
                              <w:marTop w:val="0"/>
                              <w:marBottom w:val="0"/>
                              <w:divBdr>
                                <w:top w:val="none" w:sz="0" w:space="0" w:color="auto"/>
                                <w:left w:val="none" w:sz="0" w:space="0" w:color="auto"/>
                                <w:bottom w:val="none" w:sz="0" w:space="0" w:color="auto"/>
                                <w:right w:val="none" w:sz="0" w:space="0" w:color="auto"/>
                              </w:divBdr>
                              <w:divsChild>
                                <w:div w:id="1159467195">
                                  <w:marLeft w:val="225"/>
                                  <w:marRight w:val="0"/>
                                  <w:marTop w:val="0"/>
                                  <w:marBottom w:val="0"/>
                                  <w:divBdr>
                                    <w:top w:val="none" w:sz="0" w:space="0" w:color="auto"/>
                                    <w:left w:val="none" w:sz="0" w:space="0" w:color="auto"/>
                                    <w:bottom w:val="none" w:sz="0" w:space="0" w:color="auto"/>
                                    <w:right w:val="none" w:sz="0" w:space="0" w:color="auto"/>
                                  </w:divBdr>
                                  <w:divsChild>
                                    <w:div w:id="1159467204">
                                      <w:marLeft w:val="0"/>
                                      <w:marRight w:val="0"/>
                                      <w:marTop w:val="0"/>
                                      <w:marBottom w:val="450"/>
                                      <w:divBdr>
                                        <w:top w:val="none" w:sz="0" w:space="0" w:color="auto"/>
                                        <w:left w:val="single" w:sz="48" w:space="0" w:color="FFC000"/>
                                        <w:bottom w:val="none" w:sz="0" w:space="0" w:color="auto"/>
                                        <w:right w:val="none" w:sz="0" w:space="0" w:color="auto"/>
                                      </w:divBdr>
                                      <w:divsChild>
                                        <w:div w:id="1159467168">
                                          <w:marLeft w:val="0"/>
                                          <w:marRight w:val="0"/>
                                          <w:marTop w:val="0"/>
                                          <w:marBottom w:val="0"/>
                                          <w:divBdr>
                                            <w:top w:val="none" w:sz="0" w:space="0" w:color="auto"/>
                                            <w:left w:val="none" w:sz="0" w:space="0" w:color="auto"/>
                                            <w:bottom w:val="none" w:sz="0" w:space="0" w:color="auto"/>
                                            <w:right w:val="none" w:sz="0" w:space="0" w:color="auto"/>
                                          </w:divBdr>
                                          <w:divsChild>
                                            <w:div w:id="1159467163">
                                              <w:marLeft w:val="1800"/>
                                              <w:marRight w:val="0"/>
                                              <w:marTop w:val="0"/>
                                              <w:marBottom w:val="0"/>
                                              <w:divBdr>
                                                <w:top w:val="none" w:sz="0" w:space="0" w:color="auto"/>
                                                <w:left w:val="none" w:sz="0" w:space="0" w:color="auto"/>
                                                <w:bottom w:val="none" w:sz="0" w:space="0" w:color="auto"/>
                                                <w:right w:val="none" w:sz="0" w:space="0" w:color="auto"/>
                                              </w:divBdr>
                                              <w:divsChild>
                                                <w:div w:id="1159467176">
                                                  <w:marLeft w:val="0"/>
                                                  <w:marRight w:val="0"/>
                                                  <w:marTop w:val="0"/>
                                                  <w:marBottom w:val="0"/>
                                                  <w:divBdr>
                                                    <w:top w:val="none" w:sz="0" w:space="0" w:color="auto"/>
                                                    <w:left w:val="none" w:sz="0" w:space="0" w:color="auto"/>
                                                    <w:bottom w:val="none" w:sz="0" w:space="0" w:color="auto"/>
                                                    <w:right w:val="none" w:sz="0" w:space="0" w:color="auto"/>
                                                  </w:divBdr>
                                                </w:div>
                                                <w:div w:id="1159467207">
                                                  <w:marLeft w:val="0"/>
                                                  <w:marRight w:val="0"/>
                                                  <w:marTop w:val="0"/>
                                                  <w:marBottom w:val="0"/>
                                                  <w:divBdr>
                                                    <w:top w:val="none" w:sz="0" w:space="0" w:color="auto"/>
                                                    <w:left w:val="none" w:sz="0" w:space="0" w:color="auto"/>
                                                    <w:bottom w:val="none" w:sz="0" w:space="0" w:color="auto"/>
                                                    <w:right w:val="none" w:sz="0" w:space="0" w:color="auto"/>
                                                  </w:divBdr>
                                                </w:div>
                                                <w:div w:id="115946723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467210">
      <w:marLeft w:val="0"/>
      <w:marRight w:val="0"/>
      <w:marTop w:val="0"/>
      <w:marBottom w:val="0"/>
      <w:divBdr>
        <w:top w:val="none" w:sz="0" w:space="0" w:color="auto"/>
        <w:left w:val="none" w:sz="0" w:space="0" w:color="auto"/>
        <w:bottom w:val="none" w:sz="0" w:space="0" w:color="auto"/>
        <w:right w:val="none" w:sz="0" w:space="0" w:color="auto"/>
      </w:divBdr>
      <w:divsChild>
        <w:div w:id="1159467164">
          <w:marLeft w:val="0"/>
          <w:marRight w:val="0"/>
          <w:marTop w:val="0"/>
          <w:marBottom w:val="0"/>
          <w:divBdr>
            <w:top w:val="none" w:sz="0" w:space="0" w:color="auto"/>
            <w:left w:val="none" w:sz="0" w:space="0" w:color="auto"/>
            <w:bottom w:val="none" w:sz="0" w:space="0" w:color="auto"/>
            <w:right w:val="none" w:sz="0" w:space="0" w:color="auto"/>
          </w:divBdr>
          <w:divsChild>
            <w:div w:id="1159467215">
              <w:marLeft w:val="0"/>
              <w:marRight w:val="0"/>
              <w:marTop w:val="0"/>
              <w:marBottom w:val="0"/>
              <w:divBdr>
                <w:top w:val="none" w:sz="0" w:space="0" w:color="auto"/>
                <w:left w:val="none" w:sz="0" w:space="0" w:color="auto"/>
                <w:bottom w:val="none" w:sz="0" w:space="0" w:color="auto"/>
                <w:right w:val="none" w:sz="0" w:space="0" w:color="auto"/>
              </w:divBdr>
              <w:divsChild>
                <w:div w:id="1159467226">
                  <w:marLeft w:val="0"/>
                  <w:marRight w:val="0"/>
                  <w:marTop w:val="0"/>
                  <w:marBottom w:val="0"/>
                  <w:divBdr>
                    <w:top w:val="none" w:sz="0" w:space="0" w:color="auto"/>
                    <w:left w:val="none" w:sz="0" w:space="0" w:color="auto"/>
                    <w:bottom w:val="none" w:sz="0" w:space="0" w:color="auto"/>
                    <w:right w:val="none" w:sz="0" w:space="0" w:color="auto"/>
                  </w:divBdr>
                  <w:divsChild>
                    <w:div w:id="1159467190">
                      <w:marLeft w:val="300"/>
                      <w:marRight w:val="300"/>
                      <w:marTop w:val="150"/>
                      <w:marBottom w:val="0"/>
                      <w:divBdr>
                        <w:top w:val="none" w:sz="0" w:space="0" w:color="auto"/>
                        <w:left w:val="none" w:sz="0" w:space="0" w:color="auto"/>
                        <w:bottom w:val="none" w:sz="0" w:space="0" w:color="auto"/>
                        <w:right w:val="none" w:sz="0" w:space="0" w:color="auto"/>
                      </w:divBdr>
                      <w:divsChild>
                        <w:div w:id="1159467170">
                          <w:marLeft w:val="0"/>
                          <w:marRight w:val="0"/>
                          <w:marTop w:val="150"/>
                          <w:marBottom w:val="0"/>
                          <w:divBdr>
                            <w:top w:val="single" w:sz="12" w:space="0" w:color="666666"/>
                            <w:left w:val="none" w:sz="0" w:space="0" w:color="auto"/>
                            <w:bottom w:val="none" w:sz="0" w:space="0" w:color="auto"/>
                            <w:right w:val="none" w:sz="0" w:space="0" w:color="auto"/>
                          </w:divBdr>
                          <w:divsChild>
                            <w:div w:id="1159467188">
                              <w:marLeft w:val="0"/>
                              <w:marRight w:val="0"/>
                              <w:marTop w:val="0"/>
                              <w:marBottom w:val="0"/>
                              <w:divBdr>
                                <w:top w:val="none" w:sz="0" w:space="0" w:color="auto"/>
                                <w:left w:val="none" w:sz="0" w:space="0" w:color="auto"/>
                                <w:bottom w:val="none" w:sz="0" w:space="0" w:color="auto"/>
                                <w:right w:val="none" w:sz="0" w:space="0" w:color="auto"/>
                              </w:divBdr>
                              <w:divsChild>
                                <w:div w:id="1159467181">
                                  <w:marLeft w:val="225"/>
                                  <w:marRight w:val="0"/>
                                  <w:marTop w:val="0"/>
                                  <w:marBottom w:val="0"/>
                                  <w:divBdr>
                                    <w:top w:val="none" w:sz="0" w:space="0" w:color="auto"/>
                                    <w:left w:val="none" w:sz="0" w:space="0" w:color="auto"/>
                                    <w:bottom w:val="none" w:sz="0" w:space="0" w:color="auto"/>
                                    <w:right w:val="none" w:sz="0" w:space="0" w:color="auto"/>
                                  </w:divBdr>
                                  <w:divsChild>
                                    <w:div w:id="1159467223">
                                      <w:marLeft w:val="0"/>
                                      <w:marRight w:val="0"/>
                                      <w:marTop w:val="0"/>
                                      <w:marBottom w:val="450"/>
                                      <w:divBdr>
                                        <w:top w:val="none" w:sz="0" w:space="0" w:color="auto"/>
                                        <w:left w:val="single" w:sz="48" w:space="0" w:color="FFC000"/>
                                        <w:bottom w:val="none" w:sz="0" w:space="0" w:color="auto"/>
                                        <w:right w:val="none" w:sz="0" w:space="0" w:color="auto"/>
                                      </w:divBdr>
                                      <w:divsChild>
                                        <w:div w:id="1159467185">
                                          <w:marLeft w:val="0"/>
                                          <w:marRight w:val="0"/>
                                          <w:marTop w:val="0"/>
                                          <w:marBottom w:val="0"/>
                                          <w:divBdr>
                                            <w:top w:val="none" w:sz="0" w:space="0" w:color="auto"/>
                                            <w:left w:val="none" w:sz="0" w:space="0" w:color="auto"/>
                                            <w:bottom w:val="none" w:sz="0" w:space="0" w:color="auto"/>
                                            <w:right w:val="none" w:sz="0" w:space="0" w:color="auto"/>
                                          </w:divBdr>
                                          <w:divsChild>
                                            <w:div w:id="1159467193">
                                              <w:marLeft w:val="1800"/>
                                              <w:marRight w:val="0"/>
                                              <w:marTop w:val="0"/>
                                              <w:marBottom w:val="0"/>
                                              <w:divBdr>
                                                <w:top w:val="none" w:sz="0" w:space="0" w:color="auto"/>
                                                <w:left w:val="none" w:sz="0" w:space="0" w:color="auto"/>
                                                <w:bottom w:val="none" w:sz="0" w:space="0" w:color="auto"/>
                                                <w:right w:val="none" w:sz="0" w:space="0" w:color="auto"/>
                                              </w:divBdr>
                                              <w:divsChild>
                                                <w:div w:id="1159467209">
                                                  <w:marLeft w:val="0"/>
                                                  <w:marRight w:val="0"/>
                                                  <w:marTop w:val="0"/>
                                                  <w:marBottom w:val="0"/>
                                                  <w:divBdr>
                                                    <w:top w:val="none" w:sz="0" w:space="0" w:color="auto"/>
                                                    <w:left w:val="none" w:sz="0" w:space="0" w:color="auto"/>
                                                    <w:bottom w:val="none" w:sz="0" w:space="0" w:color="auto"/>
                                                    <w:right w:val="none" w:sz="0" w:space="0" w:color="auto"/>
                                                  </w:divBdr>
                                                </w:div>
                                                <w:div w:id="1159467220">
                                                  <w:marLeft w:val="0"/>
                                                  <w:marRight w:val="0"/>
                                                  <w:marTop w:val="0"/>
                                                  <w:marBottom w:val="0"/>
                                                  <w:divBdr>
                                                    <w:top w:val="none" w:sz="0" w:space="0" w:color="auto"/>
                                                    <w:left w:val="none" w:sz="0" w:space="0" w:color="auto"/>
                                                    <w:bottom w:val="none" w:sz="0" w:space="0" w:color="auto"/>
                                                    <w:right w:val="none" w:sz="0" w:space="0" w:color="auto"/>
                                                  </w:divBdr>
                                                </w:div>
                                                <w:div w:id="11594672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467214">
      <w:marLeft w:val="0"/>
      <w:marRight w:val="0"/>
      <w:marTop w:val="0"/>
      <w:marBottom w:val="0"/>
      <w:divBdr>
        <w:top w:val="none" w:sz="0" w:space="0" w:color="auto"/>
        <w:left w:val="none" w:sz="0" w:space="0" w:color="auto"/>
        <w:bottom w:val="none" w:sz="0" w:space="0" w:color="auto"/>
        <w:right w:val="none" w:sz="0" w:space="0" w:color="auto"/>
      </w:divBdr>
      <w:divsChild>
        <w:div w:id="1159467221">
          <w:marLeft w:val="0"/>
          <w:marRight w:val="0"/>
          <w:marTop w:val="0"/>
          <w:marBottom w:val="0"/>
          <w:divBdr>
            <w:top w:val="none" w:sz="0" w:space="0" w:color="auto"/>
            <w:left w:val="none" w:sz="0" w:space="0" w:color="auto"/>
            <w:bottom w:val="none" w:sz="0" w:space="0" w:color="auto"/>
            <w:right w:val="none" w:sz="0" w:space="0" w:color="auto"/>
          </w:divBdr>
          <w:divsChild>
            <w:div w:id="1159467161">
              <w:marLeft w:val="0"/>
              <w:marRight w:val="0"/>
              <w:marTop w:val="0"/>
              <w:marBottom w:val="0"/>
              <w:divBdr>
                <w:top w:val="none" w:sz="0" w:space="0" w:color="auto"/>
                <w:left w:val="none" w:sz="0" w:space="0" w:color="auto"/>
                <w:bottom w:val="none" w:sz="0" w:space="0" w:color="auto"/>
                <w:right w:val="none" w:sz="0" w:space="0" w:color="auto"/>
              </w:divBdr>
              <w:divsChild>
                <w:div w:id="1159467187">
                  <w:marLeft w:val="0"/>
                  <w:marRight w:val="0"/>
                  <w:marTop w:val="0"/>
                  <w:marBottom w:val="0"/>
                  <w:divBdr>
                    <w:top w:val="none" w:sz="0" w:space="0" w:color="auto"/>
                    <w:left w:val="none" w:sz="0" w:space="0" w:color="auto"/>
                    <w:bottom w:val="none" w:sz="0" w:space="0" w:color="auto"/>
                    <w:right w:val="none" w:sz="0" w:space="0" w:color="auto"/>
                  </w:divBdr>
                  <w:divsChild>
                    <w:div w:id="1159467165">
                      <w:marLeft w:val="300"/>
                      <w:marRight w:val="300"/>
                      <w:marTop w:val="150"/>
                      <w:marBottom w:val="0"/>
                      <w:divBdr>
                        <w:top w:val="none" w:sz="0" w:space="0" w:color="auto"/>
                        <w:left w:val="none" w:sz="0" w:space="0" w:color="auto"/>
                        <w:bottom w:val="none" w:sz="0" w:space="0" w:color="auto"/>
                        <w:right w:val="none" w:sz="0" w:space="0" w:color="auto"/>
                      </w:divBdr>
                      <w:divsChild>
                        <w:div w:id="1159467194">
                          <w:marLeft w:val="0"/>
                          <w:marRight w:val="0"/>
                          <w:marTop w:val="150"/>
                          <w:marBottom w:val="0"/>
                          <w:divBdr>
                            <w:top w:val="single" w:sz="12" w:space="0" w:color="666666"/>
                            <w:left w:val="none" w:sz="0" w:space="0" w:color="auto"/>
                            <w:bottom w:val="none" w:sz="0" w:space="0" w:color="auto"/>
                            <w:right w:val="none" w:sz="0" w:space="0" w:color="auto"/>
                          </w:divBdr>
                          <w:divsChild>
                            <w:div w:id="1159467179">
                              <w:marLeft w:val="0"/>
                              <w:marRight w:val="0"/>
                              <w:marTop w:val="0"/>
                              <w:marBottom w:val="0"/>
                              <w:divBdr>
                                <w:top w:val="none" w:sz="0" w:space="0" w:color="auto"/>
                                <w:left w:val="none" w:sz="0" w:space="0" w:color="auto"/>
                                <w:bottom w:val="none" w:sz="0" w:space="0" w:color="auto"/>
                                <w:right w:val="none" w:sz="0" w:space="0" w:color="auto"/>
                              </w:divBdr>
                              <w:divsChild>
                                <w:div w:id="1159467203">
                                  <w:marLeft w:val="225"/>
                                  <w:marRight w:val="0"/>
                                  <w:marTop w:val="0"/>
                                  <w:marBottom w:val="0"/>
                                  <w:divBdr>
                                    <w:top w:val="none" w:sz="0" w:space="0" w:color="auto"/>
                                    <w:left w:val="none" w:sz="0" w:space="0" w:color="auto"/>
                                    <w:bottom w:val="none" w:sz="0" w:space="0" w:color="auto"/>
                                    <w:right w:val="none" w:sz="0" w:space="0" w:color="auto"/>
                                  </w:divBdr>
                                  <w:divsChild>
                                    <w:div w:id="1159467178">
                                      <w:marLeft w:val="0"/>
                                      <w:marRight w:val="0"/>
                                      <w:marTop w:val="0"/>
                                      <w:marBottom w:val="450"/>
                                      <w:divBdr>
                                        <w:top w:val="none" w:sz="0" w:space="0" w:color="auto"/>
                                        <w:left w:val="single" w:sz="48" w:space="0" w:color="FFC000"/>
                                        <w:bottom w:val="none" w:sz="0" w:space="0" w:color="auto"/>
                                        <w:right w:val="none" w:sz="0" w:space="0" w:color="auto"/>
                                      </w:divBdr>
                                      <w:divsChild>
                                        <w:div w:id="1159467159">
                                          <w:marLeft w:val="0"/>
                                          <w:marRight w:val="0"/>
                                          <w:marTop w:val="0"/>
                                          <w:marBottom w:val="0"/>
                                          <w:divBdr>
                                            <w:top w:val="none" w:sz="0" w:space="0" w:color="auto"/>
                                            <w:left w:val="none" w:sz="0" w:space="0" w:color="auto"/>
                                            <w:bottom w:val="none" w:sz="0" w:space="0" w:color="auto"/>
                                            <w:right w:val="none" w:sz="0" w:space="0" w:color="auto"/>
                                          </w:divBdr>
                                          <w:divsChild>
                                            <w:div w:id="1159467228">
                                              <w:marLeft w:val="1800"/>
                                              <w:marRight w:val="0"/>
                                              <w:marTop w:val="0"/>
                                              <w:marBottom w:val="0"/>
                                              <w:divBdr>
                                                <w:top w:val="none" w:sz="0" w:space="0" w:color="auto"/>
                                                <w:left w:val="none" w:sz="0" w:space="0" w:color="auto"/>
                                                <w:bottom w:val="none" w:sz="0" w:space="0" w:color="auto"/>
                                                <w:right w:val="none" w:sz="0" w:space="0" w:color="auto"/>
                                              </w:divBdr>
                                              <w:divsChild>
                                                <w:div w:id="1159467157">
                                                  <w:marLeft w:val="0"/>
                                                  <w:marRight w:val="0"/>
                                                  <w:marTop w:val="0"/>
                                                  <w:marBottom w:val="0"/>
                                                  <w:divBdr>
                                                    <w:top w:val="none" w:sz="0" w:space="0" w:color="auto"/>
                                                    <w:left w:val="none" w:sz="0" w:space="0" w:color="auto"/>
                                                    <w:bottom w:val="none" w:sz="0" w:space="0" w:color="auto"/>
                                                    <w:right w:val="none" w:sz="0" w:space="0" w:color="auto"/>
                                                  </w:divBdr>
                                                </w:div>
                                                <w:div w:id="1159467172">
                                                  <w:marLeft w:val="0"/>
                                                  <w:marRight w:val="0"/>
                                                  <w:marTop w:val="0"/>
                                                  <w:marBottom w:val="105"/>
                                                  <w:divBdr>
                                                    <w:top w:val="none" w:sz="0" w:space="0" w:color="auto"/>
                                                    <w:left w:val="none" w:sz="0" w:space="0" w:color="auto"/>
                                                    <w:bottom w:val="none" w:sz="0" w:space="0" w:color="auto"/>
                                                    <w:right w:val="none" w:sz="0" w:space="0" w:color="auto"/>
                                                  </w:divBdr>
                                                </w:div>
                                                <w:div w:id="11594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467218">
      <w:marLeft w:val="0"/>
      <w:marRight w:val="0"/>
      <w:marTop w:val="0"/>
      <w:marBottom w:val="0"/>
      <w:divBdr>
        <w:top w:val="none" w:sz="0" w:space="0" w:color="auto"/>
        <w:left w:val="none" w:sz="0" w:space="0" w:color="auto"/>
        <w:bottom w:val="none" w:sz="0" w:space="0" w:color="auto"/>
        <w:right w:val="none" w:sz="0" w:space="0" w:color="auto"/>
      </w:divBdr>
      <w:divsChild>
        <w:div w:id="1159467219">
          <w:marLeft w:val="0"/>
          <w:marRight w:val="0"/>
          <w:marTop w:val="0"/>
          <w:marBottom w:val="0"/>
          <w:divBdr>
            <w:top w:val="none" w:sz="0" w:space="0" w:color="auto"/>
            <w:left w:val="none" w:sz="0" w:space="0" w:color="auto"/>
            <w:bottom w:val="none" w:sz="0" w:space="0" w:color="auto"/>
            <w:right w:val="none" w:sz="0" w:space="0" w:color="auto"/>
          </w:divBdr>
          <w:divsChild>
            <w:div w:id="1159467174">
              <w:marLeft w:val="0"/>
              <w:marRight w:val="0"/>
              <w:marTop w:val="0"/>
              <w:marBottom w:val="0"/>
              <w:divBdr>
                <w:top w:val="none" w:sz="0" w:space="0" w:color="auto"/>
                <w:left w:val="none" w:sz="0" w:space="0" w:color="auto"/>
                <w:bottom w:val="none" w:sz="0" w:space="0" w:color="auto"/>
                <w:right w:val="none" w:sz="0" w:space="0" w:color="auto"/>
              </w:divBdr>
              <w:divsChild>
                <w:div w:id="1159467160">
                  <w:marLeft w:val="0"/>
                  <w:marRight w:val="0"/>
                  <w:marTop w:val="0"/>
                  <w:marBottom w:val="0"/>
                  <w:divBdr>
                    <w:top w:val="none" w:sz="0" w:space="0" w:color="auto"/>
                    <w:left w:val="none" w:sz="0" w:space="0" w:color="auto"/>
                    <w:bottom w:val="none" w:sz="0" w:space="0" w:color="auto"/>
                    <w:right w:val="none" w:sz="0" w:space="0" w:color="auto"/>
                  </w:divBdr>
                  <w:divsChild>
                    <w:div w:id="1159467201">
                      <w:marLeft w:val="300"/>
                      <w:marRight w:val="300"/>
                      <w:marTop w:val="150"/>
                      <w:marBottom w:val="0"/>
                      <w:divBdr>
                        <w:top w:val="none" w:sz="0" w:space="0" w:color="auto"/>
                        <w:left w:val="none" w:sz="0" w:space="0" w:color="auto"/>
                        <w:bottom w:val="none" w:sz="0" w:space="0" w:color="auto"/>
                        <w:right w:val="none" w:sz="0" w:space="0" w:color="auto"/>
                      </w:divBdr>
                      <w:divsChild>
                        <w:div w:id="1159467213">
                          <w:marLeft w:val="0"/>
                          <w:marRight w:val="0"/>
                          <w:marTop w:val="150"/>
                          <w:marBottom w:val="0"/>
                          <w:divBdr>
                            <w:top w:val="single" w:sz="12" w:space="0" w:color="666666"/>
                            <w:left w:val="none" w:sz="0" w:space="0" w:color="auto"/>
                            <w:bottom w:val="none" w:sz="0" w:space="0" w:color="auto"/>
                            <w:right w:val="none" w:sz="0" w:space="0" w:color="auto"/>
                          </w:divBdr>
                          <w:divsChild>
                            <w:div w:id="1159467180">
                              <w:marLeft w:val="0"/>
                              <w:marRight w:val="0"/>
                              <w:marTop w:val="0"/>
                              <w:marBottom w:val="0"/>
                              <w:divBdr>
                                <w:top w:val="none" w:sz="0" w:space="0" w:color="auto"/>
                                <w:left w:val="none" w:sz="0" w:space="0" w:color="auto"/>
                                <w:bottom w:val="none" w:sz="0" w:space="0" w:color="auto"/>
                                <w:right w:val="none" w:sz="0" w:space="0" w:color="auto"/>
                              </w:divBdr>
                              <w:divsChild>
                                <w:div w:id="1159467205">
                                  <w:marLeft w:val="0"/>
                                  <w:marRight w:val="0"/>
                                  <w:marTop w:val="0"/>
                                  <w:marBottom w:val="450"/>
                                  <w:divBdr>
                                    <w:top w:val="none" w:sz="0" w:space="0" w:color="auto"/>
                                    <w:left w:val="single" w:sz="48" w:space="0" w:color="FFC000"/>
                                    <w:bottom w:val="none" w:sz="0" w:space="0" w:color="auto"/>
                                    <w:right w:val="none" w:sz="0" w:space="0" w:color="auto"/>
                                  </w:divBdr>
                                  <w:divsChild>
                                    <w:div w:id="1159467183">
                                      <w:marLeft w:val="0"/>
                                      <w:marRight w:val="0"/>
                                      <w:marTop w:val="0"/>
                                      <w:marBottom w:val="0"/>
                                      <w:divBdr>
                                        <w:top w:val="none" w:sz="0" w:space="0" w:color="auto"/>
                                        <w:left w:val="none" w:sz="0" w:space="0" w:color="auto"/>
                                        <w:bottom w:val="none" w:sz="0" w:space="0" w:color="auto"/>
                                        <w:right w:val="none" w:sz="0" w:space="0" w:color="auto"/>
                                      </w:divBdr>
                                      <w:divsChild>
                                        <w:div w:id="1159467182">
                                          <w:marLeft w:val="1800"/>
                                          <w:marRight w:val="0"/>
                                          <w:marTop w:val="0"/>
                                          <w:marBottom w:val="0"/>
                                          <w:divBdr>
                                            <w:top w:val="none" w:sz="0" w:space="0" w:color="auto"/>
                                            <w:left w:val="none" w:sz="0" w:space="0" w:color="auto"/>
                                            <w:bottom w:val="none" w:sz="0" w:space="0" w:color="auto"/>
                                            <w:right w:val="none" w:sz="0" w:space="0" w:color="auto"/>
                                          </w:divBdr>
                                          <w:divsChild>
                                            <w:div w:id="1159467167">
                                              <w:marLeft w:val="0"/>
                                              <w:marRight w:val="0"/>
                                              <w:marTop w:val="0"/>
                                              <w:marBottom w:val="0"/>
                                              <w:divBdr>
                                                <w:top w:val="none" w:sz="0" w:space="0" w:color="auto"/>
                                                <w:left w:val="none" w:sz="0" w:space="0" w:color="auto"/>
                                                <w:bottom w:val="none" w:sz="0" w:space="0" w:color="auto"/>
                                                <w:right w:val="none" w:sz="0" w:space="0" w:color="auto"/>
                                              </w:divBdr>
                                              <w:divsChild>
                                                <w:div w:id="1159467166">
                                                  <w:marLeft w:val="0"/>
                                                  <w:marRight w:val="0"/>
                                                  <w:marTop w:val="0"/>
                                                  <w:marBottom w:val="0"/>
                                                  <w:divBdr>
                                                    <w:top w:val="none" w:sz="0" w:space="0" w:color="auto"/>
                                                    <w:left w:val="none" w:sz="0" w:space="0" w:color="auto"/>
                                                    <w:bottom w:val="none" w:sz="0" w:space="0" w:color="auto"/>
                                                    <w:right w:val="none" w:sz="0" w:space="0" w:color="auto"/>
                                                  </w:divBdr>
                                                </w:div>
                                                <w:div w:id="1159467191">
                                                  <w:marLeft w:val="0"/>
                                                  <w:marRight w:val="0"/>
                                                  <w:marTop w:val="0"/>
                                                  <w:marBottom w:val="0"/>
                                                  <w:divBdr>
                                                    <w:top w:val="none" w:sz="0" w:space="0" w:color="auto"/>
                                                    <w:left w:val="none" w:sz="0" w:space="0" w:color="auto"/>
                                                    <w:bottom w:val="none" w:sz="0" w:space="0" w:color="auto"/>
                                                    <w:right w:val="none" w:sz="0" w:space="0" w:color="auto"/>
                                                  </w:divBdr>
                                                </w:div>
                                                <w:div w:id="1159467192">
                                                  <w:marLeft w:val="0"/>
                                                  <w:marRight w:val="0"/>
                                                  <w:marTop w:val="0"/>
                                                  <w:marBottom w:val="0"/>
                                                  <w:divBdr>
                                                    <w:top w:val="none" w:sz="0" w:space="0" w:color="auto"/>
                                                    <w:left w:val="none" w:sz="0" w:space="0" w:color="auto"/>
                                                    <w:bottom w:val="none" w:sz="0" w:space="0" w:color="auto"/>
                                                    <w:right w:val="none" w:sz="0" w:space="0" w:color="auto"/>
                                                  </w:divBdr>
                                                </w:div>
                                                <w:div w:id="1159467197">
                                                  <w:marLeft w:val="0"/>
                                                  <w:marRight w:val="0"/>
                                                  <w:marTop w:val="0"/>
                                                  <w:marBottom w:val="0"/>
                                                  <w:divBdr>
                                                    <w:top w:val="none" w:sz="0" w:space="0" w:color="auto"/>
                                                    <w:left w:val="none" w:sz="0" w:space="0" w:color="auto"/>
                                                    <w:bottom w:val="none" w:sz="0" w:space="0" w:color="auto"/>
                                                    <w:right w:val="none" w:sz="0" w:space="0" w:color="auto"/>
                                                  </w:divBdr>
                                                </w:div>
                                                <w:div w:id="1159467200">
                                                  <w:marLeft w:val="0"/>
                                                  <w:marRight w:val="0"/>
                                                  <w:marTop w:val="0"/>
                                                  <w:marBottom w:val="0"/>
                                                  <w:divBdr>
                                                    <w:top w:val="none" w:sz="0" w:space="0" w:color="auto"/>
                                                    <w:left w:val="none" w:sz="0" w:space="0" w:color="auto"/>
                                                    <w:bottom w:val="none" w:sz="0" w:space="0" w:color="auto"/>
                                                    <w:right w:val="none" w:sz="0" w:space="0" w:color="auto"/>
                                                  </w:divBdr>
                                                </w:div>
                                                <w:div w:id="1159467206">
                                                  <w:marLeft w:val="0"/>
                                                  <w:marRight w:val="0"/>
                                                  <w:marTop w:val="0"/>
                                                  <w:marBottom w:val="0"/>
                                                  <w:divBdr>
                                                    <w:top w:val="none" w:sz="0" w:space="0" w:color="auto"/>
                                                    <w:left w:val="none" w:sz="0" w:space="0" w:color="auto"/>
                                                    <w:bottom w:val="none" w:sz="0" w:space="0" w:color="auto"/>
                                                    <w:right w:val="none" w:sz="0" w:space="0" w:color="auto"/>
                                                  </w:divBdr>
                                                </w:div>
                                                <w:div w:id="1159467216">
                                                  <w:marLeft w:val="0"/>
                                                  <w:marRight w:val="0"/>
                                                  <w:marTop w:val="0"/>
                                                  <w:marBottom w:val="0"/>
                                                  <w:divBdr>
                                                    <w:top w:val="none" w:sz="0" w:space="0" w:color="auto"/>
                                                    <w:left w:val="none" w:sz="0" w:space="0" w:color="auto"/>
                                                    <w:bottom w:val="none" w:sz="0" w:space="0" w:color="auto"/>
                                                    <w:right w:val="none" w:sz="0" w:space="0" w:color="auto"/>
                                                  </w:divBdr>
                                                </w:div>
                                                <w:div w:id="1159467217">
                                                  <w:marLeft w:val="0"/>
                                                  <w:marRight w:val="0"/>
                                                  <w:marTop w:val="0"/>
                                                  <w:marBottom w:val="0"/>
                                                  <w:divBdr>
                                                    <w:top w:val="none" w:sz="0" w:space="0" w:color="auto"/>
                                                    <w:left w:val="none" w:sz="0" w:space="0" w:color="auto"/>
                                                    <w:bottom w:val="none" w:sz="0" w:space="0" w:color="auto"/>
                                                    <w:right w:val="none" w:sz="0" w:space="0" w:color="auto"/>
                                                  </w:divBdr>
                                                </w:div>
                                                <w:div w:id="1159467230">
                                                  <w:marLeft w:val="0"/>
                                                  <w:marRight w:val="0"/>
                                                  <w:marTop w:val="0"/>
                                                  <w:marBottom w:val="0"/>
                                                  <w:divBdr>
                                                    <w:top w:val="none" w:sz="0" w:space="0" w:color="auto"/>
                                                    <w:left w:val="none" w:sz="0" w:space="0" w:color="auto"/>
                                                    <w:bottom w:val="none" w:sz="0" w:space="0" w:color="auto"/>
                                                    <w:right w:val="none" w:sz="0" w:space="0" w:color="auto"/>
                                                  </w:divBdr>
                                                </w:div>
                                              </w:divsChild>
                                            </w:div>
                                            <w:div w:id="1159467199">
                                              <w:marLeft w:val="0"/>
                                              <w:marRight w:val="0"/>
                                              <w:marTop w:val="0"/>
                                              <w:marBottom w:val="105"/>
                                              <w:divBdr>
                                                <w:top w:val="none" w:sz="0" w:space="0" w:color="auto"/>
                                                <w:left w:val="none" w:sz="0" w:space="0" w:color="auto"/>
                                                <w:bottom w:val="none" w:sz="0" w:space="0" w:color="auto"/>
                                                <w:right w:val="none" w:sz="0" w:space="0" w:color="auto"/>
                                              </w:divBdr>
                                            </w:div>
                                            <w:div w:id="1159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5</Pages>
  <Words>1441</Words>
  <Characters>8217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cconnerton</dc:creator>
  <cp:keywords/>
  <dc:description/>
  <cp:lastModifiedBy>labuser</cp:lastModifiedBy>
  <cp:revision>2</cp:revision>
  <dcterms:created xsi:type="dcterms:W3CDTF">2012-07-25T14:54:00Z</dcterms:created>
  <dcterms:modified xsi:type="dcterms:W3CDTF">2012-07-25T19:04:00Z</dcterms:modified>
</cp:coreProperties>
</file>