
<file path=[Content_Types].xml><?xml version="1.0" encoding="utf-8"?>
<Types xmlns="http://schemas.openxmlformats.org/package/2006/content-types">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4B4A" w:rsidRPr="003F5EAC" w:rsidRDefault="00894B4A" w:rsidP="003F5EAC">
      <w:pPr>
        <w:shd w:val="clear" w:color="auto" w:fill="F2F2F2"/>
        <w:spacing w:after="0" w:line="336" w:lineRule="auto"/>
        <w:rPr>
          <w:rFonts w:ascii="Trebuchet MS" w:hAnsi="Trebuchet MS"/>
          <w:b/>
          <w:bCs/>
          <w:color w:val="595959"/>
          <w:sz w:val="20"/>
          <w:szCs w:val="20"/>
        </w:rPr>
      </w:pPr>
      <w:r w:rsidRPr="003F5EAC">
        <w:rPr>
          <w:rFonts w:ascii="Trebuchet MS" w:hAnsi="Trebuchet MS"/>
          <w:b/>
          <w:bCs/>
          <w:color w:val="595959"/>
          <w:sz w:val="20"/>
          <w:szCs w:val="20"/>
        </w:rPr>
        <w:t xml:space="preserve">Katherine Chamberlain </w:t>
      </w:r>
    </w:p>
    <w:p w:rsidR="00894B4A" w:rsidRPr="003F5EAC" w:rsidRDefault="00894B4A" w:rsidP="003F5EAC">
      <w:pPr>
        <w:shd w:val="clear" w:color="auto" w:fill="F2F2F2"/>
        <w:spacing w:after="105" w:line="336" w:lineRule="auto"/>
        <w:rPr>
          <w:rFonts w:ascii="Trebuchet MS" w:hAnsi="Trebuchet MS"/>
          <w:b/>
          <w:bCs/>
          <w:color w:val="595959"/>
          <w:sz w:val="20"/>
          <w:szCs w:val="20"/>
        </w:rPr>
      </w:pPr>
      <w:r w:rsidRPr="003F5EAC">
        <w:rPr>
          <w:rFonts w:ascii="Trebuchet MS" w:hAnsi="Trebuchet MS"/>
          <w:b/>
          <w:bCs/>
          <w:color w:val="595959"/>
          <w:sz w:val="20"/>
          <w:szCs w:val="20"/>
        </w:rPr>
        <w:t xml:space="preserve">07/11/2012 11:16 pm </w:t>
      </w:r>
    </w:p>
    <w:p w:rsidR="00894B4A" w:rsidRPr="003F5EAC" w:rsidRDefault="00894B4A" w:rsidP="003F5EAC">
      <w:pPr>
        <w:shd w:val="clear" w:color="auto" w:fill="F2F2F2"/>
        <w:spacing w:after="105" w:line="336" w:lineRule="auto"/>
        <w:rPr>
          <w:rFonts w:ascii="Trebuchet MS" w:hAnsi="Trebuchet MS"/>
          <w:color w:val="666666"/>
          <w:sz w:val="20"/>
          <w:szCs w:val="20"/>
        </w:rPr>
      </w:pPr>
      <w:r w:rsidRPr="003F5EAC">
        <w:rPr>
          <w:rFonts w:ascii="Trebuchet MS" w:hAnsi="Trebuchet MS"/>
          <w:color w:val="666666"/>
          <w:sz w:val="20"/>
          <w:szCs w:val="20"/>
        </w:rPr>
        <w:t>1. What were the problem and the purpose of the study? Were the problem and purpose clearly stated? In your opinion, is the topic important to nursing? How?</w:t>
      </w:r>
    </w:p>
    <w:p w:rsidR="00894B4A" w:rsidRPr="003F5EAC" w:rsidRDefault="00894B4A" w:rsidP="003F5EAC">
      <w:pPr>
        <w:shd w:val="clear" w:color="auto" w:fill="F2F2F2"/>
        <w:spacing w:after="105" w:line="336" w:lineRule="auto"/>
        <w:rPr>
          <w:rFonts w:ascii="Trebuchet MS" w:hAnsi="Trebuchet MS"/>
          <w:color w:val="666666"/>
          <w:sz w:val="20"/>
          <w:szCs w:val="20"/>
        </w:rPr>
      </w:pPr>
      <w:r w:rsidRPr="003F5EAC">
        <w:rPr>
          <w:rFonts w:ascii="Trebuchet MS" w:hAnsi="Trebuchet MS"/>
          <w:color w:val="666666"/>
          <w:sz w:val="20"/>
          <w:szCs w:val="20"/>
        </w:rPr>
        <w:t>The problem is not directly stated but it can be inferred. The problem of this study was with staffing. They wanted to try to figure out when there needs to be more nurses on staff. The purpose is stated in the study as the aim. According to the Williams, Harris and Turner-Stokes, the “aim of this investigation was to establish the distribution and proportion of nursing activity representing by patient-related care activities (direct and indirect) and other nursing activities (unit-related and personal) within one inpatient neurological rehabilitation unit” (Williams et al., 2009, p.2098). This topic is important to nursing because better staffing on a unit leads to better more efficient care.</w:t>
      </w:r>
    </w:p>
    <w:p w:rsidR="00894B4A" w:rsidRPr="003F5EAC" w:rsidRDefault="00894B4A" w:rsidP="003F5EAC">
      <w:pPr>
        <w:shd w:val="clear" w:color="auto" w:fill="F2F2F2"/>
        <w:spacing w:after="105" w:line="336" w:lineRule="auto"/>
        <w:rPr>
          <w:rFonts w:ascii="Trebuchet MS" w:hAnsi="Trebuchet MS"/>
          <w:color w:val="666666"/>
          <w:sz w:val="20"/>
          <w:szCs w:val="20"/>
        </w:rPr>
      </w:pPr>
      <w:r w:rsidRPr="003F5EAC">
        <w:rPr>
          <w:rFonts w:ascii="Trebuchet MS" w:hAnsi="Trebuchet MS"/>
          <w:color w:val="666666"/>
          <w:sz w:val="20"/>
          <w:szCs w:val="20"/>
        </w:rPr>
        <w:t>2. What are the objectives and/or research questions in the study? Did the author(s) clearly state them or do you have to infer them? Are the objectives/questions appropriate for the purpose of the study, or do the objectives/questions seem to address another issue?</w:t>
      </w:r>
    </w:p>
    <w:p w:rsidR="00894B4A" w:rsidRPr="003F5EAC" w:rsidRDefault="00894B4A" w:rsidP="003F5EAC">
      <w:pPr>
        <w:shd w:val="clear" w:color="auto" w:fill="F2F2F2"/>
        <w:spacing w:after="105" w:line="336" w:lineRule="auto"/>
        <w:rPr>
          <w:rFonts w:ascii="Trebuchet MS" w:hAnsi="Trebuchet MS"/>
          <w:color w:val="666666"/>
          <w:sz w:val="20"/>
          <w:szCs w:val="20"/>
        </w:rPr>
      </w:pPr>
      <w:r w:rsidRPr="003F5EAC">
        <w:rPr>
          <w:rFonts w:ascii="Trebuchet MS" w:hAnsi="Trebuchet MS"/>
          <w:color w:val="666666"/>
          <w:sz w:val="20"/>
          <w:szCs w:val="20"/>
        </w:rPr>
        <w:t>The study does not have a stated objective(s) or research question. They tackle these topics by the part in the abstract entitled “aim”. The objects and/or research question can be inferred from the “aim” (which is quoted in the above question). Since the objectives and/or research questions are not stated it’s not an obvious answer if the objectives/questions are appropriate for the purpose of the study but given the abstract, the goals listed in the “aim” and “background” are appropriate for the purpose of this study.</w:t>
      </w:r>
    </w:p>
    <w:p w:rsidR="00894B4A" w:rsidRPr="003F5EAC" w:rsidRDefault="00894B4A" w:rsidP="003F5EAC">
      <w:pPr>
        <w:shd w:val="clear" w:color="auto" w:fill="F2F2F2"/>
        <w:spacing w:after="105" w:line="336" w:lineRule="auto"/>
        <w:rPr>
          <w:rFonts w:ascii="Trebuchet MS" w:hAnsi="Trebuchet MS"/>
          <w:color w:val="666666"/>
          <w:sz w:val="20"/>
          <w:szCs w:val="20"/>
        </w:rPr>
      </w:pPr>
      <w:r w:rsidRPr="003F5EAC">
        <w:rPr>
          <w:rFonts w:ascii="Trebuchet MS" w:hAnsi="Trebuchet MS"/>
          <w:color w:val="666666"/>
          <w:sz w:val="20"/>
          <w:szCs w:val="20"/>
        </w:rPr>
        <w:t>3. Was the study based on a framework? If so, what framework was used? Does the framework fit the problem? Are the framework concepts and relationships identified and clearly related to the problem?</w:t>
      </w:r>
    </w:p>
    <w:p w:rsidR="00894B4A" w:rsidRPr="003F5EAC" w:rsidRDefault="00894B4A" w:rsidP="003F5EAC">
      <w:pPr>
        <w:shd w:val="clear" w:color="auto" w:fill="F2F2F2"/>
        <w:spacing w:after="105" w:line="336" w:lineRule="auto"/>
        <w:rPr>
          <w:rFonts w:ascii="Trebuchet MS" w:hAnsi="Trebuchet MS"/>
          <w:color w:val="666666"/>
          <w:sz w:val="20"/>
          <w:szCs w:val="20"/>
        </w:rPr>
      </w:pPr>
      <w:r w:rsidRPr="003F5EAC">
        <w:rPr>
          <w:rFonts w:ascii="Trebuchet MS" w:hAnsi="Trebuchet MS"/>
          <w:color w:val="666666"/>
          <w:sz w:val="20"/>
          <w:szCs w:val="20"/>
        </w:rPr>
        <w:t>The study did not directly state that it was based off of a framework but you can infer that this study is based off of a conceptual framework because the framework of the study is not based off of any theories but based around a tool that is based off of the concept of length of direct patient care relating to staff needed. The framework does fit the problem. The framework concepts have to be inferred and are not obvious.</w:t>
      </w:r>
    </w:p>
    <w:p w:rsidR="00894B4A" w:rsidRPr="003F5EAC" w:rsidRDefault="00894B4A" w:rsidP="003F5EAC">
      <w:pPr>
        <w:shd w:val="clear" w:color="auto" w:fill="F2F2F2"/>
        <w:spacing w:after="105" w:line="336" w:lineRule="auto"/>
        <w:rPr>
          <w:rFonts w:ascii="Trebuchet MS" w:hAnsi="Trebuchet MS"/>
          <w:color w:val="666666"/>
          <w:sz w:val="20"/>
          <w:szCs w:val="20"/>
        </w:rPr>
      </w:pPr>
      <w:r w:rsidRPr="003F5EAC">
        <w:rPr>
          <w:rFonts w:ascii="Trebuchet MS" w:hAnsi="Trebuchet MS"/>
          <w:color w:val="666666"/>
          <w:sz w:val="20"/>
          <w:szCs w:val="20"/>
        </w:rPr>
        <w:t>4. Remember, the literature review is a section within research articles. Your analysis of the literature review is NOT your thoughts on how well-written and organized the journal article was. Please use the following questions as a guide.</w:t>
      </w:r>
    </w:p>
    <w:p w:rsidR="00894B4A" w:rsidRPr="003F5EAC" w:rsidRDefault="00894B4A" w:rsidP="003F5EAC">
      <w:pPr>
        <w:shd w:val="clear" w:color="auto" w:fill="F2F2F2"/>
        <w:spacing w:after="105" w:line="336" w:lineRule="auto"/>
        <w:rPr>
          <w:rFonts w:ascii="Trebuchet MS" w:hAnsi="Trebuchet MS"/>
          <w:color w:val="666666"/>
          <w:sz w:val="20"/>
          <w:szCs w:val="20"/>
        </w:rPr>
      </w:pPr>
      <w:r w:rsidRPr="003F5EAC">
        <w:rPr>
          <w:rFonts w:ascii="Trebuchet MS" w:hAnsi="Trebuchet MS"/>
          <w:color w:val="666666"/>
          <w:sz w:val="20"/>
          <w:szCs w:val="20"/>
        </w:rPr>
        <w:t>Was the review of the literature thorough, appropriate and organized? Was current research included in the review? Was the literature well-critiqued? Were gaps in knowledge identified relating to the research problem? In other words, does the literature justify the need for the study?</w:t>
      </w:r>
    </w:p>
    <w:p w:rsidR="00894B4A" w:rsidRPr="003F5EAC" w:rsidRDefault="00894B4A" w:rsidP="003F5EAC">
      <w:pPr>
        <w:shd w:val="clear" w:color="auto" w:fill="F2F2F2"/>
        <w:spacing w:after="105" w:line="336" w:lineRule="auto"/>
        <w:rPr>
          <w:rFonts w:ascii="Trebuchet MS" w:hAnsi="Trebuchet MS"/>
          <w:color w:val="666666"/>
          <w:sz w:val="20"/>
          <w:szCs w:val="20"/>
        </w:rPr>
      </w:pPr>
      <w:r w:rsidRPr="003F5EAC">
        <w:rPr>
          <w:rFonts w:ascii="Trebuchet MS" w:hAnsi="Trebuchet MS"/>
          <w:color w:val="666666"/>
          <w:sz w:val="20"/>
          <w:szCs w:val="20"/>
        </w:rPr>
        <w:t>There was not a specific section within the article that was a literature review but within the introduction several pieces of literature are mentioned. It is thorough, appropriate and organized. The research could have been more current but this is an article from 2009 but they cite things from 1998, 1999 and earlier. The literature was well-critiqued. The literature does justify the need for the study.</w:t>
      </w:r>
    </w:p>
    <w:p w:rsidR="00894B4A" w:rsidRPr="003F5EAC" w:rsidRDefault="00894B4A" w:rsidP="003F5EAC">
      <w:pPr>
        <w:shd w:val="clear" w:color="auto" w:fill="FFFFFF"/>
        <w:spacing w:after="131" w:line="337" w:lineRule="atLeast"/>
        <w:rPr>
          <w:rFonts w:ascii="Trebuchet MS" w:hAnsi="Trebuchet MS"/>
          <w:color w:val="666666"/>
          <w:sz w:val="20"/>
          <w:szCs w:val="20"/>
        </w:rPr>
      </w:pPr>
      <w:r w:rsidRPr="003F5EAC">
        <w:rPr>
          <w:rFonts w:ascii="Trebuchet MS" w:hAnsi="Trebuchet MS"/>
          <w:color w:val="666666"/>
          <w:sz w:val="20"/>
          <w:szCs w:val="20"/>
        </w:rPr>
        <w:t xml:space="preserve">Williams, H., Harris, R., &amp; Turner-Stokes, L. (2009). Work sampling: a quantitative analysis of nursing activity in a neuro-rehabilitation setting. </w:t>
      </w:r>
      <w:r w:rsidRPr="003F5EAC">
        <w:rPr>
          <w:rFonts w:ascii="Trebuchet MS" w:hAnsi="Trebuchet MS"/>
          <w:i/>
          <w:iCs/>
          <w:color w:val="666666"/>
          <w:sz w:val="20"/>
          <w:szCs w:val="20"/>
        </w:rPr>
        <w:t>Journal of Advanced Nursing</w:t>
      </w:r>
      <w:r w:rsidRPr="003F5EAC">
        <w:rPr>
          <w:rFonts w:ascii="Trebuchet MS" w:hAnsi="Trebuchet MS"/>
          <w:color w:val="666666"/>
          <w:sz w:val="20"/>
          <w:szCs w:val="20"/>
        </w:rPr>
        <w:t xml:space="preserve">, </w:t>
      </w:r>
      <w:r w:rsidRPr="003F5EAC">
        <w:rPr>
          <w:rFonts w:ascii="Trebuchet MS" w:hAnsi="Trebuchet MS"/>
          <w:i/>
          <w:iCs/>
          <w:color w:val="666666"/>
          <w:sz w:val="20"/>
          <w:szCs w:val="20"/>
        </w:rPr>
        <w:t>65</w:t>
      </w:r>
      <w:r w:rsidRPr="003F5EAC">
        <w:rPr>
          <w:rFonts w:ascii="Trebuchet MS" w:hAnsi="Trebuchet MS"/>
          <w:color w:val="666666"/>
          <w:sz w:val="20"/>
          <w:szCs w:val="20"/>
        </w:rPr>
        <w:t>(10), 2097-2107.</w:t>
      </w:r>
    </w:p>
    <w:p w:rsidR="00894B4A" w:rsidRPr="003F5EAC" w:rsidRDefault="00894B4A" w:rsidP="003F5EAC">
      <w:pPr>
        <w:shd w:val="clear" w:color="auto" w:fill="F2F2F2"/>
        <w:spacing w:line="270" w:lineRule="atLeast"/>
        <w:rPr>
          <w:rFonts w:ascii="Trebuchet MS" w:hAnsi="Trebuchet MS"/>
          <w:color w:val="666666"/>
          <w:sz w:val="20"/>
          <w:szCs w:val="20"/>
        </w:rPr>
      </w:pPr>
      <w:r w:rsidRPr="003F5EAC">
        <w:rPr>
          <w:rFonts w:ascii="Trebuchet MS" w:hAnsi="Trebuchet MS"/>
          <w:color w:val="666666"/>
          <w:sz w:val="20"/>
          <w:szCs w:val="20"/>
        </w:rPr>
        <w:t xml:space="preserve">Rebar, C., Gersch, C., Macnee, C., &amp; McCabe, S., (2011). </w:t>
      </w:r>
      <w:r w:rsidRPr="003F5EAC">
        <w:rPr>
          <w:rFonts w:ascii="Trebuchet MS" w:hAnsi="Trebuchet MS"/>
          <w:i/>
          <w:iCs/>
          <w:color w:val="666666"/>
          <w:sz w:val="20"/>
          <w:szCs w:val="20"/>
        </w:rPr>
        <w:t xml:space="preserve">Understanding nursing research: Using research in evidence-based practice. </w:t>
      </w:r>
      <w:r w:rsidRPr="003F5EAC">
        <w:rPr>
          <w:rFonts w:ascii="Trebuchet MS" w:hAnsi="Trebuchet MS"/>
          <w:color w:val="666666"/>
          <w:sz w:val="20"/>
          <w:szCs w:val="20"/>
        </w:rPr>
        <w:t xml:space="preserve">(3 ed.). </w:t>
      </w:r>
      <w:smartTag w:uri="urn:schemas-microsoft-com:office:smarttags" w:element="City">
        <w:smartTag w:uri="urn:schemas-microsoft-com:office:smarttags" w:element="place">
          <w:r w:rsidRPr="003F5EAC">
            <w:rPr>
              <w:rFonts w:ascii="Trebuchet MS" w:hAnsi="Trebuchet MS"/>
              <w:color w:val="666666"/>
              <w:sz w:val="20"/>
              <w:szCs w:val="20"/>
            </w:rPr>
            <w:t>Philadelphia</w:t>
          </w:r>
        </w:smartTag>
      </w:smartTag>
      <w:r w:rsidRPr="003F5EAC">
        <w:rPr>
          <w:rFonts w:ascii="Trebuchet MS" w:hAnsi="Trebuchet MS"/>
          <w:color w:val="666666"/>
          <w:sz w:val="20"/>
          <w:szCs w:val="20"/>
        </w:rPr>
        <w:t>: PA: Lippincott Williams &amp; Wilkins.</w:t>
      </w:r>
    </w:p>
    <w:p w:rsidR="00894B4A" w:rsidRPr="00192A8A" w:rsidRDefault="00894B4A" w:rsidP="003F5EAC">
      <w:pPr>
        <w:keepNext/>
        <w:spacing w:after="120" w:line="240" w:lineRule="auto"/>
        <w:jc w:val="center"/>
        <w:rPr>
          <w:rFonts w:ascii="Albertus Extra Bold" w:hAnsi="Albertus Extra Bold"/>
          <w:b/>
          <w:bCs/>
          <w:sz w:val="32"/>
          <w:szCs w:val="32"/>
        </w:rPr>
      </w:pPr>
      <w:r w:rsidRPr="00192A8A">
        <w:rPr>
          <w:rFonts w:ascii="Arial" w:hAnsi="Arial" w:cs="Arial"/>
          <w:b/>
          <w:bCs/>
          <w:sz w:val="28"/>
          <w:szCs w:val="28"/>
        </w:rPr>
        <w:t xml:space="preserve">Rubric for Discussion </w:t>
      </w:r>
      <w:r>
        <w:rPr>
          <w:rFonts w:ascii="Arial" w:hAnsi="Arial" w:cs="Arial"/>
          <w:b/>
          <w:bCs/>
          <w:sz w:val="28"/>
          <w:szCs w:val="28"/>
        </w:rPr>
        <w:t>Question Responses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734"/>
        <w:gridCol w:w="2144"/>
        <w:gridCol w:w="1710"/>
        <w:gridCol w:w="1260"/>
        <w:gridCol w:w="3420"/>
        <w:gridCol w:w="196"/>
      </w:tblGrid>
      <w:tr w:rsidR="00894B4A" w:rsidRPr="00E255CD" w:rsidTr="00BA08C4">
        <w:trPr>
          <w:gridAfter w:val="1"/>
          <w:wAfter w:w="196" w:type="dxa"/>
          <w:trHeight w:val="530"/>
        </w:trPr>
        <w:tc>
          <w:tcPr>
            <w:tcW w:w="4878" w:type="dxa"/>
            <w:gridSpan w:val="2"/>
          </w:tcPr>
          <w:p w:rsidR="00894B4A" w:rsidRPr="007F6E64" w:rsidRDefault="00894B4A" w:rsidP="00BA08C4">
            <w:pPr>
              <w:spacing w:after="0" w:line="240" w:lineRule="auto"/>
              <w:rPr>
                <w:rFonts w:ascii="Arial" w:hAnsi="Arial" w:cs="Arial"/>
                <w:sz w:val="20"/>
                <w:szCs w:val="20"/>
              </w:rPr>
            </w:pPr>
            <w:r w:rsidRPr="007F6E64">
              <w:rPr>
                <w:rFonts w:ascii="Arial" w:hAnsi="Arial" w:cs="Arial"/>
                <w:sz w:val="20"/>
                <w:szCs w:val="20"/>
              </w:rPr>
              <w:t>Name:</w:t>
            </w:r>
            <w:r>
              <w:rPr>
                <w:rFonts w:ascii="Arial" w:hAnsi="Arial" w:cs="Arial"/>
                <w:sz w:val="20"/>
                <w:szCs w:val="20"/>
              </w:rPr>
              <w:t xml:space="preserve"> Chamberlain, Katherine</w:t>
            </w:r>
          </w:p>
        </w:tc>
        <w:tc>
          <w:tcPr>
            <w:tcW w:w="1710" w:type="dxa"/>
          </w:tcPr>
          <w:p w:rsidR="00894B4A" w:rsidRPr="007F6E64" w:rsidRDefault="00894B4A" w:rsidP="00BA08C4">
            <w:pPr>
              <w:spacing w:after="0" w:line="240" w:lineRule="auto"/>
              <w:rPr>
                <w:rFonts w:ascii="Arial" w:hAnsi="Arial" w:cs="Arial"/>
                <w:sz w:val="20"/>
                <w:szCs w:val="20"/>
              </w:rPr>
            </w:pPr>
            <w:r>
              <w:rPr>
                <w:rFonts w:ascii="Arial" w:hAnsi="Arial" w:cs="Arial"/>
                <w:sz w:val="20"/>
                <w:szCs w:val="20"/>
              </w:rPr>
              <w:t>Date Graded: 7/25/12</w:t>
            </w:r>
          </w:p>
        </w:tc>
        <w:tc>
          <w:tcPr>
            <w:tcW w:w="1260" w:type="dxa"/>
          </w:tcPr>
          <w:p w:rsidR="00894B4A" w:rsidRPr="007F6E64" w:rsidRDefault="00894B4A" w:rsidP="00BA08C4">
            <w:pPr>
              <w:spacing w:after="0" w:line="240" w:lineRule="auto"/>
              <w:rPr>
                <w:rFonts w:ascii="Arial" w:hAnsi="Arial" w:cs="Arial"/>
                <w:sz w:val="20"/>
                <w:szCs w:val="20"/>
              </w:rPr>
            </w:pPr>
            <w:r w:rsidRPr="007F6E64">
              <w:rPr>
                <w:rFonts w:ascii="Arial" w:hAnsi="Arial" w:cs="Arial"/>
                <w:sz w:val="20"/>
                <w:szCs w:val="20"/>
              </w:rPr>
              <w:t>Week #:</w:t>
            </w:r>
            <w:r>
              <w:rPr>
                <w:rFonts w:ascii="Arial" w:hAnsi="Arial" w:cs="Arial"/>
                <w:sz w:val="20"/>
                <w:szCs w:val="20"/>
              </w:rPr>
              <w:t xml:space="preserve"> 9</w:t>
            </w:r>
            <w:r w:rsidRPr="007F6E64">
              <w:rPr>
                <w:rFonts w:ascii="Arial" w:hAnsi="Arial" w:cs="Arial"/>
                <w:sz w:val="20"/>
                <w:szCs w:val="20"/>
              </w:rPr>
              <w:t xml:space="preserve">   </w:t>
            </w:r>
          </w:p>
        </w:tc>
        <w:tc>
          <w:tcPr>
            <w:tcW w:w="3420" w:type="dxa"/>
          </w:tcPr>
          <w:p w:rsidR="00894B4A" w:rsidRDefault="00894B4A" w:rsidP="00BA08C4">
            <w:pPr>
              <w:spacing w:after="0" w:line="240" w:lineRule="auto"/>
              <w:rPr>
                <w:rFonts w:ascii="Arial" w:hAnsi="Arial" w:cs="Arial"/>
                <w:sz w:val="20"/>
                <w:szCs w:val="20"/>
              </w:rPr>
            </w:pPr>
            <w:r w:rsidRPr="00195435">
              <w:rPr>
                <w:rFonts w:ascii="Arial" w:hAnsi="Arial" w:cs="Arial"/>
                <w:b/>
                <w:sz w:val="20"/>
                <w:szCs w:val="20"/>
                <w:u w:val="single"/>
              </w:rPr>
              <w:t>Deadline</w:t>
            </w:r>
            <w:r w:rsidRPr="007F6E64">
              <w:rPr>
                <w:rFonts w:ascii="Arial" w:hAnsi="Arial" w:cs="Arial"/>
                <w:sz w:val="20"/>
                <w:szCs w:val="20"/>
              </w:rPr>
              <w:t xml:space="preserve"> for Substantive Post met?    </w:t>
            </w:r>
            <w:r>
              <w:rPr>
                <w:rFonts w:ascii="Arial" w:hAnsi="Arial" w:cs="Arial"/>
                <w:sz w:val="20"/>
                <w:szCs w:val="20"/>
              </w:rPr>
              <w:t xml:space="preserve">     </w:t>
            </w:r>
          </w:p>
          <w:p w:rsidR="00894B4A" w:rsidRPr="007F6E64" w:rsidRDefault="00894B4A" w:rsidP="00BA08C4">
            <w:pPr>
              <w:spacing w:after="0" w:line="240" w:lineRule="auto"/>
              <w:rPr>
                <w:rFonts w:ascii="Arial" w:hAnsi="Arial" w:cs="Arial"/>
                <w:sz w:val="20"/>
                <w:szCs w:val="20"/>
              </w:rPr>
            </w:pPr>
            <w:r>
              <w:rPr>
                <w:rFonts w:ascii="Arial" w:hAnsi="Arial" w:cs="Arial"/>
                <w:sz w:val="20"/>
                <w:szCs w:val="20"/>
              </w:rPr>
              <w:t xml:space="preserve">                 </w:t>
            </w:r>
            <w:r w:rsidRPr="006A63AB">
              <w:rPr>
                <w:rFonts w:ascii="Arial" w:hAnsi="Arial" w:cs="Arial"/>
                <w:color w:val="FF0000"/>
                <w:sz w:val="20"/>
                <w:szCs w:val="20"/>
              </w:rPr>
              <w:t>  YES</w:t>
            </w:r>
            <w:r w:rsidRPr="007F6E64">
              <w:rPr>
                <w:rFonts w:ascii="Arial" w:hAnsi="Arial" w:cs="Arial"/>
                <w:sz w:val="20"/>
                <w:szCs w:val="20"/>
              </w:rPr>
              <w:t xml:space="preserve"> </w:t>
            </w:r>
            <w:r>
              <w:rPr>
                <w:rFonts w:ascii="Arial" w:hAnsi="Arial" w:cs="Arial"/>
                <w:sz w:val="20"/>
                <w:szCs w:val="20"/>
              </w:rPr>
              <w:t xml:space="preserve">    </w:t>
            </w:r>
            <w:r w:rsidRPr="007F6E64">
              <w:rPr>
                <w:rFonts w:ascii="Arial" w:hAnsi="Arial" w:cs="Arial"/>
                <w:sz w:val="20"/>
                <w:szCs w:val="20"/>
              </w:rPr>
              <w:t xml:space="preserve">    </w:t>
            </w:r>
            <w:r w:rsidRPr="007F6E64">
              <w:rPr>
                <w:rFonts w:ascii="Arial" w:hAnsi="Arial" w:cs="Arial"/>
                <w:sz w:val="20"/>
                <w:szCs w:val="20"/>
              </w:rPr>
              <w:t>NO</w:t>
            </w:r>
          </w:p>
        </w:tc>
      </w:tr>
      <w:tr w:rsidR="00894B4A" w:rsidRPr="00E255CD" w:rsidTr="00BA08C4">
        <w:trPr>
          <w:trHeight w:val="571"/>
        </w:trPr>
        <w:tc>
          <w:tcPr>
            <w:tcW w:w="2734" w:type="dxa"/>
          </w:tcPr>
          <w:p w:rsidR="00894B4A" w:rsidRPr="00195435" w:rsidRDefault="00894B4A" w:rsidP="00BA08C4">
            <w:pPr>
              <w:spacing w:after="0" w:line="240" w:lineRule="auto"/>
              <w:rPr>
                <w:rFonts w:ascii="Arial" w:hAnsi="Arial" w:cs="Arial"/>
                <w:sz w:val="18"/>
                <w:szCs w:val="18"/>
              </w:rPr>
            </w:pPr>
            <w:r w:rsidRPr="00195435">
              <w:rPr>
                <w:rFonts w:ascii="Arial" w:hAnsi="Arial" w:cs="Arial"/>
                <w:sz w:val="18"/>
                <w:szCs w:val="18"/>
              </w:rPr>
              <w:t xml:space="preserve">Substantive Post meets </w:t>
            </w:r>
            <w:r>
              <w:rPr>
                <w:rFonts w:ascii="Arial" w:hAnsi="Arial" w:cs="Arial"/>
                <w:b/>
                <w:sz w:val="18"/>
                <w:szCs w:val="18"/>
              </w:rPr>
              <w:t>minimum 15</w:t>
            </w:r>
            <w:r w:rsidRPr="00195435">
              <w:rPr>
                <w:rFonts w:ascii="Arial" w:hAnsi="Arial" w:cs="Arial"/>
                <w:b/>
                <w:sz w:val="18"/>
                <w:szCs w:val="18"/>
              </w:rPr>
              <w:t>0 word</w:t>
            </w:r>
            <w:r w:rsidRPr="00195435">
              <w:rPr>
                <w:rFonts w:ascii="Arial" w:hAnsi="Arial" w:cs="Arial"/>
                <w:sz w:val="18"/>
                <w:szCs w:val="18"/>
              </w:rPr>
              <w:t xml:space="preserve"> requirement:   </w:t>
            </w:r>
            <w:r>
              <w:rPr>
                <w:rFonts w:ascii="Arial" w:hAnsi="Arial" w:cs="Arial"/>
                <w:sz w:val="18"/>
                <w:szCs w:val="18"/>
              </w:rPr>
              <w:t>400</w:t>
            </w:r>
          </w:p>
          <w:p w:rsidR="00894B4A" w:rsidRDefault="00894B4A" w:rsidP="00BA08C4">
            <w:pPr>
              <w:spacing w:after="0" w:line="240" w:lineRule="auto"/>
              <w:rPr>
                <w:rFonts w:ascii="Arial" w:hAnsi="Arial" w:cs="Arial"/>
                <w:sz w:val="18"/>
                <w:szCs w:val="18"/>
              </w:rPr>
            </w:pPr>
          </w:p>
          <w:p w:rsidR="00894B4A" w:rsidRPr="00195435" w:rsidRDefault="00894B4A" w:rsidP="00BA08C4">
            <w:pPr>
              <w:spacing w:after="0" w:line="240" w:lineRule="auto"/>
              <w:rPr>
                <w:rFonts w:ascii="Arial" w:hAnsi="Arial" w:cs="Arial"/>
                <w:sz w:val="18"/>
                <w:szCs w:val="18"/>
              </w:rPr>
            </w:pPr>
            <w:r w:rsidRPr="00195435">
              <w:rPr>
                <w:rFonts w:ascii="Arial" w:hAnsi="Arial" w:cs="Arial"/>
                <w:sz w:val="18"/>
                <w:szCs w:val="18"/>
              </w:rPr>
              <w:t xml:space="preserve"> </w:t>
            </w:r>
            <w:r w:rsidRPr="006A63AB">
              <w:rPr>
                <w:rFonts w:ascii="Arial" w:hAnsi="Arial" w:cs="Arial"/>
                <w:color w:val="FF0000"/>
                <w:sz w:val="18"/>
                <w:szCs w:val="18"/>
              </w:rPr>
              <w:t>  YES</w:t>
            </w:r>
            <w:r w:rsidRPr="00195435">
              <w:rPr>
                <w:rFonts w:ascii="Arial" w:hAnsi="Arial" w:cs="Arial"/>
                <w:sz w:val="18"/>
                <w:szCs w:val="18"/>
              </w:rPr>
              <w:t xml:space="preserve">      </w:t>
            </w:r>
            <w:r w:rsidRPr="00195435">
              <w:rPr>
                <w:rFonts w:ascii="Arial" w:hAnsi="Arial" w:cs="Arial"/>
                <w:sz w:val="18"/>
                <w:szCs w:val="18"/>
              </w:rPr>
              <w:t>  NO</w:t>
            </w:r>
          </w:p>
        </w:tc>
        <w:tc>
          <w:tcPr>
            <w:tcW w:w="8730" w:type="dxa"/>
            <w:gridSpan w:val="5"/>
          </w:tcPr>
          <w:p w:rsidR="00894B4A" w:rsidRPr="007F6E64" w:rsidRDefault="00894B4A" w:rsidP="00BA08C4">
            <w:pPr>
              <w:rPr>
                <w:rFonts w:ascii="Arial" w:hAnsi="Arial" w:cs="Arial"/>
                <w:sz w:val="20"/>
                <w:szCs w:val="20"/>
              </w:rPr>
            </w:pPr>
            <w:r w:rsidRPr="007F6E64">
              <w:rPr>
                <w:rFonts w:ascii="Arial" w:hAnsi="Arial" w:cs="Arial"/>
                <w:sz w:val="20"/>
                <w:szCs w:val="20"/>
              </w:rPr>
              <w:t>Comments:</w:t>
            </w:r>
          </w:p>
        </w:tc>
      </w:tr>
      <w:tr w:rsidR="00894B4A" w:rsidRPr="00E255CD" w:rsidTr="00BA08C4">
        <w:trPr>
          <w:trHeight w:val="570"/>
        </w:trPr>
        <w:tc>
          <w:tcPr>
            <w:tcW w:w="2734" w:type="dxa"/>
          </w:tcPr>
          <w:p w:rsidR="00894B4A" w:rsidRPr="00195435" w:rsidRDefault="00894B4A" w:rsidP="00BA08C4">
            <w:pPr>
              <w:spacing w:after="0" w:line="240" w:lineRule="auto"/>
              <w:rPr>
                <w:rFonts w:ascii="Arial" w:hAnsi="Arial" w:cs="Arial"/>
                <w:sz w:val="18"/>
                <w:szCs w:val="18"/>
              </w:rPr>
            </w:pPr>
          </w:p>
        </w:tc>
        <w:tc>
          <w:tcPr>
            <w:tcW w:w="8730" w:type="dxa"/>
            <w:gridSpan w:val="5"/>
          </w:tcPr>
          <w:p w:rsidR="00894B4A" w:rsidRPr="007F6E64" w:rsidRDefault="00894B4A" w:rsidP="00BA08C4">
            <w:pPr>
              <w:rPr>
                <w:rFonts w:ascii="Arial" w:hAnsi="Arial" w:cs="Arial"/>
                <w:sz w:val="20"/>
                <w:szCs w:val="20"/>
              </w:rPr>
            </w:pPr>
          </w:p>
        </w:tc>
      </w:tr>
    </w:tbl>
    <w:p w:rsidR="00894B4A" w:rsidRPr="00192A8A" w:rsidRDefault="00894B4A" w:rsidP="003F5EAC">
      <w:pPr>
        <w:spacing w:after="0" w:line="240" w:lineRule="auto"/>
        <w:rPr>
          <w:rFonts w:ascii="Times New Roman" w:hAnsi="Times New Roman"/>
          <w:sz w:val="24"/>
          <w:szCs w:val="24"/>
        </w:rPr>
      </w:pPr>
    </w:p>
    <w:tbl>
      <w:tblPr>
        <w:tblW w:w="13050" w:type="dxa"/>
        <w:tblInd w:w="-18" w:type="dxa"/>
        <w:tblCellMar>
          <w:left w:w="0" w:type="dxa"/>
          <w:right w:w="0" w:type="dxa"/>
        </w:tblCellMar>
        <w:tblLook w:val="00A0"/>
      </w:tblPr>
      <w:tblGrid>
        <w:gridCol w:w="1530"/>
        <w:gridCol w:w="2340"/>
        <w:gridCol w:w="2760"/>
        <w:gridCol w:w="2670"/>
        <w:gridCol w:w="2850"/>
        <w:gridCol w:w="900"/>
      </w:tblGrid>
      <w:tr w:rsidR="00894B4A" w:rsidRPr="00E255CD" w:rsidTr="00BA08C4">
        <w:tc>
          <w:tcPr>
            <w:tcW w:w="153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tcPr>
          <w:p w:rsidR="00894B4A" w:rsidRPr="00E255CD" w:rsidRDefault="00894B4A" w:rsidP="00BA08C4">
            <w:pPr>
              <w:spacing w:after="0" w:line="240" w:lineRule="auto"/>
              <w:jc w:val="center"/>
              <w:rPr>
                <w:rFonts w:ascii="Times New Roman" w:hAnsi="Times New Roman"/>
                <w:sz w:val="24"/>
                <w:szCs w:val="24"/>
              </w:rPr>
            </w:pPr>
            <w:r w:rsidRPr="00192A8A">
              <w:rPr>
                <w:rFonts w:ascii="Arial" w:hAnsi="Arial" w:cs="Arial"/>
                <w:b/>
                <w:bCs/>
              </w:rPr>
              <w:t>Criteria</w:t>
            </w:r>
          </w:p>
        </w:tc>
        <w:tc>
          <w:tcPr>
            <w:tcW w:w="234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tcPr>
          <w:p w:rsidR="00894B4A" w:rsidRPr="00E255CD" w:rsidRDefault="00894B4A" w:rsidP="00BA08C4">
            <w:pPr>
              <w:spacing w:after="0" w:line="240" w:lineRule="auto"/>
              <w:jc w:val="center"/>
              <w:rPr>
                <w:rFonts w:ascii="Times New Roman" w:hAnsi="Times New Roman"/>
                <w:sz w:val="24"/>
                <w:szCs w:val="24"/>
              </w:rPr>
            </w:pPr>
            <w:r w:rsidRPr="00192A8A">
              <w:rPr>
                <w:rFonts w:ascii="Arial" w:hAnsi="Arial" w:cs="Arial"/>
                <w:b/>
                <w:bCs/>
              </w:rPr>
              <w:t>Unacceptable</w:t>
            </w:r>
          </w:p>
          <w:p w:rsidR="00894B4A" w:rsidRPr="00E255CD" w:rsidRDefault="00894B4A" w:rsidP="00BA08C4">
            <w:pPr>
              <w:spacing w:after="0" w:line="240" w:lineRule="auto"/>
              <w:jc w:val="center"/>
              <w:rPr>
                <w:rFonts w:ascii="Times New Roman" w:hAnsi="Times New Roman"/>
                <w:sz w:val="24"/>
                <w:szCs w:val="24"/>
              </w:rPr>
            </w:pPr>
            <w:r w:rsidRPr="00192A8A">
              <w:rPr>
                <w:rFonts w:ascii="Arial" w:hAnsi="Arial" w:cs="Arial"/>
                <w:b/>
                <w:bCs/>
              </w:rPr>
              <w:t>0 Points</w:t>
            </w:r>
          </w:p>
        </w:tc>
        <w:tc>
          <w:tcPr>
            <w:tcW w:w="276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tcPr>
          <w:p w:rsidR="00894B4A" w:rsidRPr="00E255CD" w:rsidRDefault="00894B4A" w:rsidP="00BA08C4">
            <w:pPr>
              <w:spacing w:after="0" w:line="240" w:lineRule="auto"/>
              <w:jc w:val="center"/>
              <w:rPr>
                <w:rFonts w:ascii="Times New Roman" w:hAnsi="Times New Roman"/>
                <w:sz w:val="24"/>
                <w:szCs w:val="24"/>
              </w:rPr>
            </w:pPr>
            <w:r w:rsidRPr="00192A8A">
              <w:rPr>
                <w:rFonts w:ascii="Arial" w:hAnsi="Arial" w:cs="Arial"/>
                <w:b/>
                <w:bCs/>
              </w:rPr>
              <w:t>Acceptable</w:t>
            </w:r>
          </w:p>
          <w:p w:rsidR="00894B4A" w:rsidRPr="00E255CD" w:rsidRDefault="00894B4A" w:rsidP="00BA08C4">
            <w:pPr>
              <w:spacing w:after="0" w:line="240" w:lineRule="auto"/>
              <w:jc w:val="center"/>
              <w:rPr>
                <w:rFonts w:ascii="Times New Roman" w:hAnsi="Times New Roman"/>
                <w:sz w:val="24"/>
                <w:szCs w:val="24"/>
              </w:rPr>
            </w:pPr>
            <w:r w:rsidRPr="00192A8A">
              <w:rPr>
                <w:rFonts w:ascii="Arial" w:hAnsi="Arial" w:cs="Arial"/>
                <w:b/>
                <w:bCs/>
              </w:rPr>
              <w:t>1 Point</w:t>
            </w:r>
          </w:p>
        </w:tc>
        <w:tc>
          <w:tcPr>
            <w:tcW w:w="267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tcPr>
          <w:p w:rsidR="00894B4A" w:rsidRPr="00E255CD" w:rsidRDefault="00894B4A" w:rsidP="00BA08C4">
            <w:pPr>
              <w:spacing w:after="0" w:line="240" w:lineRule="auto"/>
              <w:jc w:val="center"/>
              <w:rPr>
                <w:rFonts w:ascii="Times New Roman" w:hAnsi="Times New Roman"/>
                <w:sz w:val="24"/>
                <w:szCs w:val="24"/>
              </w:rPr>
            </w:pPr>
            <w:r w:rsidRPr="00192A8A">
              <w:rPr>
                <w:rFonts w:ascii="Arial" w:hAnsi="Arial" w:cs="Arial"/>
                <w:b/>
                <w:bCs/>
              </w:rPr>
              <w:t xml:space="preserve">Good </w:t>
            </w:r>
          </w:p>
          <w:p w:rsidR="00894B4A" w:rsidRPr="00E255CD" w:rsidRDefault="00894B4A" w:rsidP="00BA08C4">
            <w:pPr>
              <w:spacing w:after="0" w:line="240" w:lineRule="auto"/>
              <w:jc w:val="center"/>
              <w:rPr>
                <w:rFonts w:ascii="Times New Roman" w:hAnsi="Times New Roman"/>
                <w:sz w:val="24"/>
                <w:szCs w:val="24"/>
              </w:rPr>
            </w:pPr>
            <w:r>
              <w:rPr>
                <w:rFonts w:ascii="Arial" w:hAnsi="Arial" w:cs="Arial"/>
                <w:b/>
                <w:bCs/>
              </w:rPr>
              <w:t>3</w:t>
            </w:r>
            <w:r w:rsidRPr="00192A8A">
              <w:rPr>
                <w:rFonts w:ascii="Arial" w:hAnsi="Arial" w:cs="Arial"/>
                <w:b/>
                <w:bCs/>
              </w:rPr>
              <w:t xml:space="preserve"> Points</w:t>
            </w:r>
          </w:p>
        </w:tc>
        <w:tc>
          <w:tcPr>
            <w:tcW w:w="285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tcPr>
          <w:p w:rsidR="00894B4A" w:rsidRPr="00E255CD" w:rsidRDefault="00894B4A" w:rsidP="00BA08C4">
            <w:pPr>
              <w:spacing w:after="0" w:line="240" w:lineRule="auto"/>
              <w:jc w:val="center"/>
              <w:rPr>
                <w:rFonts w:ascii="Times New Roman" w:hAnsi="Times New Roman"/>
                <w:sz w:val="24"/>
                <w:szCs w:val="24"/>
              </w:rPr>
            </w:pPr>
            <w:r w:rsidRPr="00192A8A">
              <w:rPr>
                <w:rFonts w:ascii="Arial" w:hAnsi="Arial" w:cs="Arial"/>
                <w:b/>
                <w:bCs/>
              </w:rPr>
              <w:t>Excellent</w:t>
            </w:r>
          </w:p>
          <w:p w:rsidR="00894B4A" w:rsidRPr="00E255CD" w:rsidRDefault="00894B4A" w:rsidP="00BA08C4">
            <w:pPr>
              <w:spacing w:after="0" w:line="240" w:lineRule="auto"/>
              <w:jc w:val="center"/>
              <w:rPr>
                <w:rFonts w:ascii="Times New Roman" w:hAnsi="Times New Roman"/>
                <w:sz w:val="24"/>
                <w:szCs w:val="24"/>
              </w:rPr>
            </w:pPr>
            <w:r>
              <w:rPr>
                <w:rFonts w:ascii="Arial" w:hAnsi="Arial" w:cs="Arial"/>
                <w:b/>
                <w:bCs/>
              </w:rPr>
              <w:t>5</w:t>
            </w:r>
            <w:r w:rsidRPr="00192A8A">
              <w:rPr>
                <w:rFonts w:ascii="Arial" w:hAnsi="Arial" w:cs="Arial"/>
                <w:b/>
                <w:bCs/>
              </w:rPr>
              <w:t xml:space="preserve"> Points</w:t>
            </w:r>
          </w:p>
        </w:tc>
        <w:tc>
          <w:tcPr>
            <w:tcW w:w="900" w:type="dxa"/>
            <w:tcBorders>
              <w:top w:val="single" w:sz="12" w:space="0" w:color="auto"/>
              <w:left w:val="single" w:sz="12" w:space="0" w:color="auto"/>
              <w:bottom w:val="single" w:sz="12" w:space="0" w:color="auto"/>
              <w:right w:val="single" w:sz="12" w:space="0" w:color="auto"/>
            </w:tcBorders>
          </w:tcPr>
          <w:p w:rsidR="00894B4A" w:rsidRPr="00192A8A" w:rsidRDefault="00894B4A" w:rsidP="00BA08C4">
            <w:pPr>
              <w:spacing w:after="0" w:line="240" w:lineRule="auto"/>
              <w:jc w:val="center"/>
              <w:rPr>
                <w:rFonts w:ascii="Arial" w:hAnsi="Arial" w:cs="Arial"/>
                <w:b/>
                <w:bCs/>
              </w:rPr>
            </w:pPr>
            <w:r>
              <w:rPr>
                <w:rFonts w:ascii="Arial" w:hAnsi="Arial" w:cs="Arial"/>
                <w:b/>
                <w:bCs/>
              </w:rPr>
              <w:t>Points</w:t>
            </w:r>
          </w:p>
        </w:tc>
      </w:tr>
      <w:tr w:rsidR="00894B4A" w:rsidRPr="00E255CD" w:rsidTr="00BA08C4">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tcPr>
          <w:p w:rsidR="00894B4A" w:rsidRPr="00E255CD" w:rsidRDefault="00894B4A" w:rsidP="00BA08C4">
            <w:pPr>
              <w:spacing w:after="0" w:line="240" w:lineRule="auto"/>
              <w:rPr>
                <w:rFonts w:ascii="Times New Roman" w:hAnsi="Times New Roman"/>
                <w:sz w:val="24"/>
                <w:szCs w:val="24"/>
              </w:rPr>
            </w:pPr>
            <w:r w:rsidRPr="00192A8A">
              <w:rPr>
                <w:rFonts w:ascii="Arial" w:hAnsi="Arial" w:cs="Arial"/>
                <w:b/>
                <w:bCs/>
              </w:rPr>
              <w:t>Initial Assignment Posting</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tcPr>
          <w:p w:rsidR="00894B4A" w:rsidRPr="00E255CD" w:rsidRDefault="00894B4A" w:rsidP="00BA08C4">
            <w:pPr>
              <w:spacing w:after="0" w:line="240" w:lineRule="auto"/>
              <w:jc w:val="center"/>
              <w:rPr>
                <w:rFonts w:ascii="Times New Roman" w:hAnsi="Times New Roman"/>
                <w:sz w:val="24"/>
                <w:szCs w:val="24"/>
              </w:rPr>
            </w:pPr>
            <w:r w:rsidRPr="00192A8A">
              <w:rPr>
                <w:rFonts w:ascii="Arial" w:hAnsi="Arial" w:cs="Arial"/>
                <w:sz w:val="20"/>
                <w:szCs w:val="20"/>
              </w:rPr>
              <w:t>Posts no assignment.</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tcPr>
          <w:p w:rsidR="00894B4A" w:rsidRPr="00E255CD" w:rsidRDefault="00894B4A" w:rsidP="00BA08C4">
            <w:pPr>
              <w:spacing w:after="0" w:line="240" w:lineRule="auto"/>
              <w:jc w:val="center"/>
              <w:rPr>
                <w:rFonts w:ascii="Times New Roman" w:hAnsi="Times New Roman"/>
                <w:sz w:val="24"/>
                <w:szCs w:val="24"/>
              </w:rPr>
            </w:pPr>
            <w:r w:rsidRPr="00192A8A">
              <w:rPr>
                <w:rFonts w:ascii="Arial" w:hAnsi="Arial" w:cs="Arial"/>
                <w:sz w:val="20"/>
                <w:szCs w:val="20"/>
              </w:rPr>
              <w:t>Posts adequate assignment with superficial thought and preparation; doesn’t address all aspects of the task.</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tcPr>
          <w:p w:rsidR="00894B4A" w:rsidRPr="00E255CD" w:rsidRDefault="00894B4A" w:rsidP="00BA08C4">
            <w:pPr>
              <w:spacing w:after="0" w:line="240" w:lineRule="auto"/>
              <w:jc w:val="center"/>
              <w:rPr>
                <w:rFonts w:ascii="Times New Roman" w:hAnsi="Times New Roman"/>
                <w:sz w:val="24"/>
                <w:szCs w:val="24"/>
              </w:rPr>
            </w:pPr>
            <w:r w:rsidRPr="00192A8A">
              <w:rPr>
                <w:rFonts w:ascii="Arial" w:hAnsi="Arial" w:cs="Arial"/>
                <w:sz w:val="20"/>
                <w:szCs w:val="20"/>
              </w:rPr>
              <w:t>Posts well developed assignment that addresses all aspects of the task; lacks full development of concepts.</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tcPr>
          <w:p w:rsidR="00894B4A" w:rsidRDefault="00894B4A" w:rsidP="00BA08C4">
            <w:pPr>
              <w:spacing w:after="0" w:line="240" w:lineRule="auto"/>
              <w:jc w:val="center"/>
              <w:rPr>
                <w:rFonts w:ascii="Arial" w:hAnsi="Arial" w:cs="Arial"/>
                <w:sz w:val="20"/>
                <w:szCs w:val="20"/>
              </w:rPr>
            </w:pPr>
            <w:r w:rsidRPr="00192A8A">
              <w:rPr>
                <w:rFonts w:ascii="Arial" w:hAnsi="Arial" w:cs="Arial"/>
                <w:sz w:val="20"/>
                <w:szCs w:val="20"/>
              </w:rPr>
              <w:t>Posts well developed assignment that fully addresses and develops all aspects of the task.</w:t>
            </w:r>
          </w:p>
          <w:p w:rsidR="00894B4A" w:rsidRPr="00E255CD" w:rsidRDefault="00894B4A" w:rsidP="00BA08C4">
            <w:pPr>
              <w:spacing w:after="0" w:line="240" w:lineRule="auto"/>
              <w:jc w:val="center"/>
              <w:rPr>
                <w:rFonts w:ascii="Times New Roman" w:hAnsi="Times New Roman"/>
                <w:b/>
                <w:i/>
                <w:sz w:val="24"/>
                <w:szCs w:val="24"/>
              </w:rPr>
            </w:pPr>
          </w:p>
        </w:tc>
        <w:tc>
          <w:tcPr>
            <w:tcW w:w="900" w:type="dxa"/>
            <w:tcBorders>
              <w:top w:val="single" w:sz="4" w:space="0" w:color="auto"/>
              <w:left w:val="single" w:sz="4" w:space="0" w:color="auto"/>
              <w:bottom w:val="single" w:sz="4" w:space="0" w:color="auto"/>
              <w:right w:val="single" w:sz="4" w:space="0" w:color="auto"/>
            </w:tcBorders>
          </w:tcPr>
          <w:p w:rsidR="00894B4A" w:rsidRPr="00192A8A" w:rsidRDefault="00894B4A" w:rsidP="00BA08C4">
            <w:pPr>
              <w:spacing w:after="0" w:line="240" w:lineRule="auto"/>
              <w:jc w:val="center"/>
              <w:rPr>
                <w:rFonts w:ascii="Arial" w:hAnsi="Arial" w:cs="Arial"/>
                <w:sz w:val="20"/>
                <w:szCs w:val="20"/>
              </w:rPr>
            </w:pPr>
            <w:r>
              <w:rPr>
                <w:rFonts w:ascii="Arial" w:hAnsi="Arial" w:cs="Arial"/>
                <w:sz w:val="20"/>
                <w:szCs w:val="20"/>
              </w:rPr>
              <w:t>5</w:t>
            </w:r>
          </w:p>
        </w:tc>
      </w:tr>
      <w:tr w:rsidR="00894B4A" w:rsidRPr="00E255CD" w:rsidTr="00BA08C4">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tcPr>
          <w:p w:rsidR="00894B4A" w:rsidRPr="00E255CD" w:rsidRDefault="00894B4A" w:rsidP="00BA08C4">
            <w:pPr>
              <w:spacing w:after="0" w:line="240" w:lineRule="auto"/>
              <w:rPr>
                <w:rFonts w:ascii="Times New Roman" w:hAnsi="Times New Roman"/>
                <w:sz w:val="24"/>
                <w:szCs w:val="24"/>
              </w:rPr>
            </w:pPr>
            <w:r w:rsidRPr="00192A8A">
              <w:rPr>
                <w:rFonts w:ascii="Arial" w:hAnsi="Arial" w:cs="Arial"/>
                <w:b/>
                <w:bCs/>
              </w:rPr>
              <w:t>Content</w:t>
            </w:r>
          </w:p>
          <w:p w:rsidR="00894B4A" w:rsidRPr="00E255CD" w:rsidRDefault="00894B4A" w:rsidP="00BA08C4">
            <w:pPr>
              <w:spacing w:after="0" w:line="240" w:lineRule="auto"/>
              <w:rPr>
                <w:rFonts w:ascii="Times New Roman" w:hAnsi="Times New Roman"/>
                <w:sz w:val="24"/>
                <w:szCs w:val="24"/>
              </w:rPr>
            </w:pPr>
            <w:r w:rsidRPr="00192A8A">
              <w:rPr>
                <w:rFonts w:ascii="Arial" w:hAnsi="Arial" w:cs="Arial"/>
                <w:b/>
                <w:bCs/>
              </w:rPr>
              <w:t>Contribution</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tcPr>
          <w:p w:rsidR="00894B4A" w:rsidRPr="00E255CD" w:rsidRDefault="00894B4A" w:rsidP="00BA08C4">
            <w:pPr>
              <w:spacing w:after="0" w:line="240" w:lineRule="auto"/>
              <w:jc w:val="center"/>
              <w:rPr>
                <w:rFonts w:ascii="Times New Roman" w:hAnsi="Times New Roman"/>
                <w:sz w:val="24"/>
                <w:szCs w:val="24"/>
              </w:rPr>
            </w:pPr>
            <w:r w:rsidRPr="00192A8A">
              <w:rPr>
                <w:rFonts w:ascii="Arial" w:hAnsi="Arial" w:cs="Arial"/>
                <w:sz w:val="20"/>
                <w:szCs w:val="20"/>
              </w:rPr>
              <w:t>Posts information that is off-topic, incorrect, or irrelevant to discussion.</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tcPr>
          <w:p w:rsidR="00894B4A" w:rsidRPr="00E255CD" w:rsidRDefault="00894B4A" w:rsidP="00BA08C4">
            <w:pPr>
              <w:spacing w:after="0" w:line="240" w:lineRule="auto"/>
              <w:jc w:val="center"/>
              <w:rPr>
                <w:rFonts w:ascii="Times New Roman" w:hAnsi="Times New Roman"/>
                <w:sz w:val="24"/>
                <w:szCs w:val="24"/>
              </w:rPr>
            </w:pPr>
            <w:r w:rsidRPr="00192A8A">
              <w:rPr>
                <w:rFonts w:ascii="Arial" w:hAnsi="Arial" w:cs="Arial"/>
                <w:sz w:val="20"/>
                <w:szCs w:val="20"/>
              </w:rPr>
              <w:t>Repeats but does not add substantive information to the discussion.</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tcPr>
          <w:p w:rsidR="00894B4A" w:rsidRPr="00E255CD" w:rsidRDefault="00894B4A" w:rsidP="00BA08C4">
            <w:pPr>
              <w:spacing w:after="0" w:line="240" w:lineRule="auto"/>
              <w:jc w:val="center"/>
              <w:rPr>
                <w:rFonts w:ascii="Times New Roman" w:hAnsi="Times New Roman"/>
                <w:sz w:val="24"/>
                <w:szCs w:val="24"/>
              </w:rPr>
            </w:pPr>
            <w:r w:rsidRPr="00192A8A">
              <w:rPr>
                <w:rFonts w:ascii="Arial" w:hAnsi="Arial" w:cs="Arial"/>
                <w:sz w:val="20"/>
                <w:szCs w:val="20"/>
              </w:rPr>
              <w:t>Posts information that is factually correct; lacks full development of concept or thought.</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tcPr>
          <w:p w:rsidR="00894B4A" w:rsidRPr="00E255CD" w:rsidRDefault="00894B4A" w:rsidP="00BA08C4">
            <w:pPr>
              <w:spacing w:after="0" w:line="240" w:lineRule="auto"/>
              <w:jc w:val="center"/>
              <w:rPr>
                <w:rFonts w:ascii="Times New Roman" w:hAnsi="Times New Roman"/>
                <w:sz w:val="24"/>
                <w:szCs w:val="24"/>
              </w:rPr>
            </w:pPr>
            <w:r w:rsidRPr="00192A8A">
              <w:rPr>
                <w:rFonts w:ascii="Arial" w:hAnsi="Arial" w:cs="Arial"/>
                <w:sz w:val="20"/>
                <w:szCs w:val="20"/>
              </w:rPr>
              <w:t>Posts factu</w:t>
            </w:r>
            <w:r>
              <w:rPr>
                <w:rFonts w:ascii="Arial" w:hAnsi="Arial" w:cs="Arial"/>
                <w:sz w:val="20"/>
                <w:szCs w:val="20"/>
              </w:rPr>
              <w:t>al</w:t>
            </w:r>
            <w:r w:rsidRPr="00192A8A">
              <w:rPr>
                <w:rFonts w:ascii="Arial" w:hAnsi="Arial" w:cs="Arial"/>
                <w:sz w:val="20"/>
                <w:szCs w:val="20"/>
              </w:rPr>
              <w:t xml:space="preserve">ly correct, reflective </w:t>
            </w:r>
            <w:r>
              <w:rPr>
                <w:rFonts w:ascii="Arial" w:hAnsi="Arial" w:cs="Arial"/>
                <w:sz w:val="20"/>
                <w:szCs w:val="20"/>
              </w:rPr>
              <w:t>and substantive contribution.</w:t>
            </w:r>
          </w:p>
        </w:tc>
        <w:tc>
          <w:tcPr>
            <w:tcW w:w="900" w:type="dxa"/>
            <w:tcBorders>
              <w:top w:val="single" w:sz="4" w:space="0" w:color="auto"/>
              <w:left w:val="single" w:sz="4" w:space="0" w:color="auto"/>
              <w:bottom w:val="single" w:sz="4" w:space="0" w:color="auto"/>
              <w:right w:val="single" w:sz="4" w:space="0" w:color="auto"/>
            </w:tcBorders>
          </w:tcPr>
          <w:p w:rsidR="00894B4A" w:rsidRPr="00192A8A" w:rsidRDefault="00894B4A" w:rsidP="00BA08C4">
            <w:pPr>
              <w:spacing w:after="0" w:line="240" w:lineRule="auto"/>
              <w:jc w:val="center"/>
              <w:rPr>
                <w:rFonts w:ascii="Arial" w:hAnsi="Arial" w:cs="Arial"/>
                <w:sz w:val="20"/>
                <w:szCs w:val="20"/>
              </w:rPr>
            </w:pPr>
            <w:r>
              <w:rPr>
                <w:rFonts w:ascii="Arial" w:hAnsi="Arial" w:cs="Arial"/>
                <w:sz w:val="20"/>
                <w:szCs w:val="20"/>
              </w:rPr>
              <w:t>5</w:t>
            </w:r>
          </w:p>
        </w:tc>
      </w:tr>
      <w:tr w:rsidR="00894B4A" w:rsidRPr="00E255CD" w:rsidTr="00BA08C4">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tcPr>
          <w:p w:rsidR="00894B4A" w:rsidRPr="00E255CD" w:rsidRDefault="00894B4A" w:rsidP="00BA08C4">
            <w:pPr>
              <w:spacing w:after="0" w:line="240" w:lineRule="auto"/>
              <w:rPr>
                <w:rFonts w:ascii="Times New Roman" w:hAnsi="Times New Roman"/>
                <w:sz w:val="24"/>
                <w:szCs w:val="24"/>
              </w:rPr>
            </w:pPr>
            <w:r w:rsidRPr="00192A8A">
              <w:rPr>
                <w:rFonts w:ascii="Arial" w:hAnsi="Arial" w:cs="Arial"/>
                <w:b/>
                <w:bCs/>
              </w:rPr>
              <w:t>References &amp; Support</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tcPr>
          <w:p w:rsidR="00894B4A" w:rsidRPr="00E255CD" w:rsidRDefault="00894B4A" w:rsidP="00BA08C4">
            <w:pPr>
              <w:spacing w:after="0" w:line="240" w:lineRule="auto"/>
              <w:jc w:val="center"/>
              <w:rPr>
                <w:rFonts w:ascii="Times New Roman" w:hAnsi="Times New Roman"/>
                <w:sz w:val="24"/>
                <w:szCs w:val="24"/>
              </w:rPr>
            </w:pPr>
            <w:r w:rsidRPr="00192A8A">
              <w:rPr>
                <w:rFonts w:ascii="Arial" w:hAnsi="Arial" w:cs="Arial"/>
                <w:sz w:val="20"/>
                <w:szCs w:val="20"/>
              </w:rPr>
              <w:t>Includes no references or supporting experience.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tcPr>
          <w:p w:rsidR="00894B4A" w:rsidRPr="00E255CD" w:rsidRDefault="00894B4A" w:rsidP="00BA08C4">
            <w:pPr>
              <w:spacing w:after="0" w:line="240" w:lineRule="auto"/>
              <w:jc w:val="center"/>
              <w:rPr>
                <w:rFonts w:ascii="Times New Roman" w:hAnsi="Times New Roman"/>
                <w:sz w:val="24"/>
                <w:szCs w:val="24"/>
              </w:rPr>
            </w:pPr>
            <w:r w:rsidRPr="00192A8A">
              <w:rPr>
                <w:rFonts w:ascii="Arial" w:hAnsi="Arial" w:cs="Arial"/>
                <w:sz w:val="20"/>
                <w:szCs w:val="20"/>
              </w:rPr>
              <w:t>Uses personal experience, but no references to readings or research.</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tcPr>
          <w:p w:rsidR="00894B4A" w:rsidRPr="00E255CD" w:rsidRDefault="00894B4A" w:rsidP="00BA08C4">
            <w:pPr>
              <w:spacing w:after="0" w:line="240" w:lineRule="auto"/>
              <w:jc w:val="center"/>
              <w:rPr>
                <w:rFonts w:ascii="Times New Roman" w:hAnsi="Times New Roman"/>
                <w:sz w:val="24"/>
                <w:szCs w:val="24"/>
              </w:rPr>
            </w:pPr>
            <w:r w:rsidRPr="00192A8A">
              <w:rPr>
                <w:rFonts w:ascii="Arial" w:hAnsi="Arial" w:cs="Arial"/>
                <w:sz w:val="20"/>
                <w:szCs w:val="20"/>
              </w:rPr>
              <w:t xml:space="preserve">Incorporates </w:t>
            </w:r>
            <w:r>
              <w:rPr>
                <w:rFonts w:ascii="Arial" w:hAnsi="Arial" w:cs="Arial"/>
                <w:sz w:val="20"/>
                <w:szCs w:val="20"/>
              </w:rPr>
              <w:t>one reference from literature</w:t>
            </w:r>
            <w:r w:rsidRPr="00192A8A">
              <w:rPr>
                <w:rFonts w:ascii="Arial" w:hAnsi="Arial" w:cs="Arial"/>
                <w:sz w:val="20"/>
                <w:szCs w:val="20"/>
              </w:rPr>
              <w:t>.</w:t>
            </w:r>
            <w:r>
              <w:rPr>
                <w:rFonts w:ascii="Arial" w:hAnsi="Arial" w:cs="Arial"/>
                <w:sz w:val="20"/>
                <w:szCs w:val="20"/>
              </w:rPr>
              <w:t xml:space="preserve">  May lack relevance.  May lack proper APA format in citing.</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tcPr>
          <w:p w:rsidR="00894B4A" w:rsidRPr="00E255CD" w:rsidRDefault="00894B4A" w:rsidP="00BA08C4">
            <w:pPr>
              <w:spacing w:after="0" w:line="240" w:lineRule="auto"/>
              <w:jc w:val="center"/>
              <w:rPr>
                <w:rFonts w:ascii="Times New Roman" w:hAnsi="Times New Roman"/>
                <w:sz w:val="24"/>
                <w:szCs w:val="24"/>
              </w:rPr>
            </w:pPr>
            <w:r w:rsidRPr="00192A8A">
              <w:rPr>
                <w:rFonts w:ascii="Arial" w:hAnsi="Arial" w:cs="Arial"/>
                <w:sz w:val="20"/>
                <w:szCs w:val="20"/>
              </w:rPr>
              <w:t>Uses</w:t>
            </w:r>
            <w:r>
              <w:rPr>
                <w:rFonts w:ascii="Arial" w:hAnsi="Arial" w:cs="Arial"/>
                <w:sz w:val="20"/>
                <w:szCs w:val="20"/>
              </w:rPr>
              <w:t xml:space="preserve"> relevant</w:t>
            </w:r>
            <w:r w:rsidRPr="00192A8A">
              <w:rPr>
                <w:rFonts w:ascii="Arial" w:hAnsi="Arial" w:cs="Arial"/>
                <w:sz w:val="20"/>
                <w:szCs w:val="20"/>
              </w:rPr>
              <w:t xml:space="preserve"> reference</w:t>
            </w:r>
            <w:r>
              <w:rPr>
                <w:rFonts w:ascii="Arial" w:hAnsi="Arial" w:cs="Arial"/>
                <w:sz w:val="20"/>
                <w:szCs w:val="20"/>
              </w:rPr>
              <w:t>(</w:t>
            </w:r>
            <w:r w:rsidRPr="00192A8A">
              <w:rPr>
                <w:rFonts w:ascii="Arial" w:hAnsi="Arial" w:cs="Arial"/>
                <w:sz w:val="20"/>
                <w:szCs w:val="20"/>
              </w:rPr>
              <w:t>s</w:t>
            </w:r>
            <w:r>
              <w:rPr>
                <w:rFonts w:ascii="Arial" w:hAnsi="Arial" w:cs="Arial"/>
                <w:sz w:val="20"/>
                <w:szCs w:val="20"/>
              </w:rPr>
              <w:t>)</w:t>
            </w:r>
            <w:r w:rsidRPr="00192A8A">
              <w:rPr>
                <w:rFonts w:ascii="Arial" w:hAnsi="Arial" w:cs="Arial"/>
                <w:sz w:val="20"/>
                <w:szCs w:val="20"/>
              </w:rPr>
              <w:t xml:space="preserve"> to literature</w:t>
            </w:r>
            <w:r>
              <w:rPr>
                <w:rFonts w:ascii="Arial" w:hAnsi="Arial" w:cs="Arial"/>
                <w:sz w:val="20"/>
                <w:szCs w:val="20"/>
              </w:rPr>
              <w:t xml:space="preserve"> or</w:t>
            </w:r>
            <w:r w:rsidRPr="00192A8A">
              <w:rPr>
                <w:rFonts w:ascii="Arial" w:hAnsi="Arial" w:cs="Arial"/>
                <w:sz w:val="20"/>
                <w:szCs w:val="20"/>
              </w:rPr>
              <w:t xml:space="preserve"> readings to support comments.</w:t>
            </w:r>
            <w:r>
              <w:rPr>
                <w:rFonts w:ascii="Arial" w:hAnsi="Arial" w:cs="Arial"/>
                <w:sz w:val="20"/>
                <w:szCs w:val="20"/>
              </w:rPr>
              <w:t xml:space="preserve"> APA format is correct.</w:t>
            </w:r>
          </w:p>
        </w:tc>
        <w:tc>
          <w:tcPr>
            <w:tcW w:w="900" w:type="dxa"/>
            <w:tcBorders>
              <w:top w:val="single" w:sz="4" w:space="0" w:color="auto"/>
              <w:left w:val="single" w:sz="4" w:space="0" w:color="auto"/>
              <w:bottom w:val="single" w:sz="4" w:space="0" w:color="auto"/>
              <w:right w:val="single" w:sz="4" w:space="0" w:color="auto"/>
            </w:tcBorders>
          </w:tcPr>
          <w:p w:rsidR="00894B4A" w:rsidRPr="00192A8A" w:rsidRDefault="00894B4A" w:rsidP="00BA08C4">
            <w:pPr>
              <w:spacing w:after="0" w:line="240" w:lineRule="auto"/>
              <w:jc w:val="center"/>
              <w:rPr>
                <w:rFonts w:ascii="Arial" w:hAnsi="Arial" w:cs="Arial"/>
                <w:sz w:val="20"/>
                <w:szCs w:val="20"/>
              </w:rPr>
            </w:pPr>
            <w:r>
              <w:rPr>
                <w:rFonts w:ascii="Arial" w:hAnsi="Arial" w:cs="Arial"/>
                <w:sz w:val="20"/>
                <w:szCs w:val="20"/>
              </w:rPr>
              <w:t>5</w:t>
            </w:r>
          </w:p>
        </w:tc>
      </w:tr>
      <w:tr w:rsidR="00894B4A" w:rsidRPr="00E255CD" w:rsidTr="00BA08C4">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tcPr>
          <w:p w:rsidR="00894B4A" w:rsidRPr="00E255CD" w:rsidRDefault="00894B4A" w:rsidP="00BA08C4">
            <w:pPr>
              <w:spacing w:after="0" w:line="240" w:lineRule="auto"/>
              <w:rPr>
                <w:rFonts w:ascii="Times New Roman" w:hAnsi="Times New Roman"/>
                <w:sz w:val="24"/>
                <w:szCs w:val="24"/>
              </w:rPr>
            </w:pPr>
            <w:r w:rsidRPr="00192A8A">
              <w:rPr>
                <w:rFonts w:ascii="Arial" w:hAnsi="Arial" w:cs="Arial"/>
                <w:b/>
                <w:bCs/>
              </w:rPr>
              <w:t>Clarity &amp; Mechanics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tcPr>
          <w:p w:rsidR="00894B4A" w:rsidRPr="00E255CD" w:rsidRDefault="00894B4A" w:rsidP="00BA08C4">
            <w:pPr>
              <w:spacing w:after="0" w:line="240" w:lineRule="auto"/>
              <w:jc w:val="center"/>
              <w:rPr>
                <w:rFonts w:ascii="Times New Roman" w:hAnsi="Times New Roman"/>
                <w:sz w:val="24"/>
                <w:szCs w:val="24"/>
              </w:rPr>
            </w:pPr>
            <w:r w:rsidRPr="00192A8A">
              <w:rPr>
                <w:rFonts w:ascii="Arial" w:hAnsi="Arial" w:cs="Arial"/>
                <w:sz w:val="20"/>
                <w:szCs w:val="20"/>
              </w:rPr>
              <w:t>Posts long, unorganized or rude content that may contain multiple errors or may be inappropriate.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tcPr>
          <w:p w:rsidR="00894B4A" w:rsidRPr="00E255CD" w:rsidRDefault="00894B4A" w:rsidP="00BA08C4">
            <w:pPr>
              <w:spacing w:after="0" w:line="240" w:lineRule="auto"/>
              <w:jc w:val="center"/>
              <w:rPr>
                <w:rFonts w:ascii="Times New Roman" w:hAnsi="Times New Roman"/>
                <w:sz w:val="24"/>
                <w:szCs w:val="24"/>
              </w:rPr>
            </w:pPr>
            <w:r w:rsidRPr="00192A8A">
              <w:rPr>
                <w:rFonts w:ascii="Arial" w:hAnsi="Arial" w:cs="Arial"/>
                <w:sz w:val="20"/>
                <w:szCs w:val="20"/>
              </w:rPr>
              <w:t>Communicates in friendly, courteous and helpful manner with some errors in clarity or mechanics.</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tcPr>
          <w:p w:rsidR="00894B4A" w:rsidRPr="00E255CD" w:rsidRDefault="00894B4A" w:rsidP="00BA08C4">
            <w:pPr>
              <w:spacing w:after="0" w:line="240" w:lineRule="auto"/>
              <w:jc w:val="center"/>
              <w:rPr>
                <w:rFonts w:ascii="Times New Roman" w:hAnsi="Times New Roman"/>
                <w:sz w:val="24"/>
                <w:szCs w:val="24"/>
              </w:rPr>
            </w:pPr>
            <w:r w:rsidRPr="00192A8A">
              <w:rPr>
                <w:rFonts w:ascii="Arial" w:hAnsi="Arial" w:cs="Arial"/>
                <w:sz w:val="20"/>
                <w:szCs w:val="20"/>
              </w:rPr>
              <w:t>Contributes valuable information to discussion with minor clarity or mechanics errors.</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tcPr>
          <w:p w:rsidR="00894B4A" w:rsidRPr="00E255CD" w:rsidRDefault="00894B4A" w:rsidP="00BA08C4">
            <w:pPr>
              <w:spacing w:after="0" w:line="240" w:lineRule="auto"/>
              <w:jc w:val="center"/>
              <w:rPr>
                <w:rFonts w:ascii="Times New Roman" w:hAnsi="Times New Roman"/>
                <w:sz w:val="24"/>
                <w:szCs w:val="24"/>
              </w:rPr>
            </w:pPr>
            <w:r w:rsidRPr="00192A8A">
              <w:rPr>
                <w:rFonts w:ascii="Arial" w:hAnsi="Arial" w:cs="Arial"/>
                <w:sz w:val="20"/>
                <w:szCs w:val="20"/>
              </w:rPr>
              <w:t>Contributes to discussion with clear, concise comments formatted in an easy to read style that is free of grammatical or spelling errors.</w:t>
            </w:r>
          </w:p>
        </w:tc>
        <w:tc>
          <w:tcPr>
            <w:tcW w:w="900" w:type="dxa"/>
            <w:tcBorders>
              <w:top w:val="single" w:sz="4" w:space="0" w:color="auto"/>
              <w:left w:val="single" w:sz="4" w:space="0" w:color="auto"/>
              <w:bottom w:val="single" w:sz="4" w:space="0" w:color="auto"/>
              <w:right w:val="single" w:sz="4" w:space="0" w:color="auto"/>
            </w:tcBorders>
          </w:tcPr>
          <w:p w:rsidR="00894B4A" w:rsidRPr="00192A8A" w:rsidRDefault="00894B4A" w:rsidP="00BA08C4">
            <w:pPr>
              <w:spacing w:after="0" w:line="240" w:lineRule="auto"/>
              <w:jc w:val="center"/>
              <w:rPr>
                <w:rFonts w:ascii="Arial" w:hAnsi="Arial" w:cs="Arial"/>
                <w:sz w:val="20"/>
                <w:szCs w:val="20"/>
              </w:rPr>
            </w:pPr>
            <w:r>
              <w:rPr>
                <w:rFonts w:ascii="Arial" w:hAnsi="Arial" w:cs="Arial"/>
                <w:sz w:val="20"/>
                <w:szCs w:val="20"/>
              </w:rPr>
              <w:t>5</w:t>
            </w:r>
          </w:p>
        </w:tc>
      </w:tr>
    </w:tbl>
    <w:p w:rsidR="00894B4A" w:rsidRDefault="00894B4A" w:rsidP="003F5EAC">
      <w:pPr>
        <w:spacing w:after="0" w:line="240" w:lineRule="auto"/>
      </w:pPr>
    </w:p>
    <w:p w:rsidR="00894B4A" w:rsidRDefault="00894B4A" w:rsidP="003F5EAC">
      <w:pPr>
        <w:shd w:val="clear" w:color="auto" w:fill="F2F2F2"/>
        <w:spacing w:after="0" w:line="336" w:lineRule="auto"/>
        <w:rPr>
          <w:rFonts w:ascii="Trebuchet MS" w:hAnsi="Trebuchet MS"/>
          <w:b/>
          <w:bCs/>
          <w:color w:val="595959"/>
          <w:sz w:val="20"/>
          <w:szCs w:val="20"/>
        </w:rPr>
      </w:pPr>
    </w:p>
    <w:p w:rsidR="00894B4A" w:rsidRPr="003F5EAC" w:rsidRDefault="00894B4A" w:rsidP="003F5EAC">
      <w:pPr>
        <w:shd w:val="clear" w:color="auto" w:fill="F2F2F2"/>
        <w:spacing w:after="0" w:line="336" w:lineRule="auto"/>
        <w:rPr>
          <w:rFonts w:ascii="Trebuchet MS" w:hAnsi="Trebuchet MS"/>
          <w:b/>
          <w:bCs/>
          <w:color w:val="595959"/>
          <w:sz w:val="20"/>
          <w:szCs w:val="20"/>
        </w:rPr>
      </w:pPr>
      <w:r w:rsidRPr="003F5EAC">
        <w:rPr>
          <w:rFonts w:ascii="Trebuchet MS" w:hAnsi="Trebuchet MS"/>
          <w:b/>
          <w:bCs/>
          <w:color w:val="595959"/>
          <w:sz w:val="20"/>
          <w:szCs w:val="20"/>
        </w:rPr>
        <w:t xml:space="preserve">Katherine Chamberlain </w:t>
      </w:r>
    </w:p>
    <w:p w:rsidR="00894B4A" w:rsidRPr="003F5EAC" w:rsidRDefault="00894B4A" w:rsidP="003F5EAC">
      <w:pPr>
        <w:shd w:val="clear" w:color="auto" w:fill="F2F2F2"/>
        <w:spacing w:after="105" w:line="336" w:lineRule="auto"/>
        <w:rPr>
          <w:rFonts w:ascii="Trebuchet MS" w:hAnsi="Trebuchet MS"/>
          <w:b/>
          <w:bCs/>
          <w:color w:val="595959"/>
          <w:sz w:val="20"/>
          <w:szCs w:val="20"/>
        </w:rPr>
      </w:pPr>
      <w:r w:rsidRPr="003F5EAC">
        <w:rPr>
          <w:rFonts w:ascii="Trebuchet MS" w:hAnsi="Trebuchet MS"/>
          <w:b/>
          <w:bCs/>
          <w:color w:val="595959"/>
          <w:sz w:val="20"/>
          <w:szCs w:val="20"/>
        </w:rPr>
        <w:t xml:space="preserve">07/14/2012 11:00 pm </w:t>
      </w:r>
    </w:p>
    <w:p w:rsidR="00894B4A" w:rsidRPr="003F5EAC" w:rsidRDefault="00894B4A" w:rsidP="003F5EAC">
      <w:pPr>
        <w:shd w:val="clear" w:color="auto" w:fill="F2F2F2"/>
        <w:spacing w:after="105" w:line="336" w:lineRule="auto"/>
        <w:rPr>
          <w:rFonts w:ascii="Trebuchet MS" w:hAnsi="Trebuchet MS"/>
          <w:color w:val="666666"/>
          <w:sz w:val="20"/>
          <w:szCs w:val="20"/>
        </w:rPr>
      </w:pPr>
      <w:r w:rsidRPr="003F5EAC">
        <w:rPr>
          <w:rFonts w:ascii="Trebuchet MS" w:hAnsi="Trebuchet MS"/>
          <w:color w:val="666666"/>
          <w:sz w:val="20"/>
          <w:szCs w:val="20"/>
        </w:rPr>
        <w:t>Kara,</w:t>
      </w:r>
    </w:p>
    <w:p w:rsidR="00894B4A" w:rsidRPr="003F5EAC" w:rsidRDefault="00894B4A" w:rsidP="003F5EAC">
      <w:pPr>
        <w:shd w:val="clear" w:color="auto" w:fill="F2F2F2"/>
        <w:spacing w:after="105" w:line="336" w:lineRule="auto"/>
        <w:rPr>
          <w:rFonts w:ascii="Trebuchet MS" w:hAnsi="Trebuchet MS"/>
          <w:color w:val="666666"/>
          <w:sz w:val="20"/>
          <w:szCs w:val="20"/>
        </w:rPr>
      </w:pPr>
      <w:r w:rsidRPr="003F5EAC">
        <w:rPr>
          <w:rFonts w:ascii="Trebuchet MS" w:hAnsi="Trebuchet MS"/>
          <w:color w:val="666666"/>
          <w:sz w:val="20"/>
          <w:szCs w:val="20"/>
        </w:rPr>
        <w:t>I like how you connected your article to nursing because at first glance you wouldn’t think that it has much to do with nursing but you made a good connection to nursing with lots of examples. The more a nurse is informed about topics such as this the better care they can give and emotional support to those victims of violence. The more they know about this topic, they’d be able to possibly identify a person who is being abused at school but doesn’t want to tell anyone about it.</w:t>
      </w:r>
    </w:p>
    <w:p w:rsidR="00894B4A" w:rsidRPr="003F5EAC" w:rsidRDefault="00894B4A" w:rsidP="003F5EAC">
      <w:pPr>
        <w:shd w:val="clear" w:color="auto" w:fill="F2F2F2"/>
        <w:spacing w:line="336" w:lineRule="auto"/>
        <w:rPr>
          <w:rFonts w:ascii="Trebuchet MS" w:hAnsi="Trebuchet MS"/>
          <w:color w:val="666666"/>
          <w:sz w:val="20"/>
          <w:szCs w:val="20"/>
        </w:rPr>
      </w:pPr>
      <w:r w:rsidRPr="003F5EAC">
        <w:rPr>
          <w:rFonts w:ascii="Trebuchet MS" w:hAnsi="Trebuchet MS"/>
          <w:color w:val="666666"/>
          <w:sz w:val="20"/>
          <w:szCs w:val="20"/>
        </w:rPr>
        <w:t>-Katie</w:t>
      </w:r>
    </w:p>
    <w:p w:rsidR="00894B4A" w:rsidRPr="003F5EAC" w:rsidRDefault="00894B4A" w:rsidP="003F5EAC">
      <w:pPr>
        <w:shd w:val="clear" w:color="auto" w:fill="F2F2F2"/>
        <w:spacing w:after="0" w:line="336" w:lineRule="auto"/>
        <w:rPr>
          <w:rFonts w:ascii="Trebuchet MS" w:hAnsi="Trebuchet MS"/>
          <w:b/>
          <w:bCs/>
          <w:color w:val="595959"/>
          <w:sz w:val="20"/>
          <w:szCs w:val="20"/>
        </w:rPr>
      </w:pPr>
      <w:r w:rsidRPr="003F5EAC">
        <w:rPr>
          <w:rFonts w:ascii="Trebuchet MS" w:hAnsi="Trebuchet MS"/>
          <w:b/>
          <w:bCs/>
          <w:color w:val="595959"/>
          <w:sz w:val="20"/>
          <w:szCs w:val="20"/>
        </w:rPr>
        <w:t xml:space="preserve">Katherine Chamberlain </w:t>
      </w:r>
    </w:p>
    <w:p w:rsidR="00894B4A" w:rsidRPr="003F5EAC" w:rsidRDefault="00894B4A" w:rsidP="003F5EAC">
      <w:pPr>
        <w:shd w:val="clear" w:color="auto" w:fill="F2F2F2"/>
        <w:spacing w:after="105" w:line="336" w:lineRule="auto"/>
        <w:rPr>
          <w:rFonts w:ascii="Trebuchet MS" w:hAnsi="Trebuchet MS"/>
          <w:b/>
          <w:bCs/>
          <w:color w:val="595959"/>
          <w:sz w:val="20"/>
          <w:szCs w:val="20"/>
        </w:rPr>
      </w:pPr>
      <w:r w:rsidRPr="003F5EAC">
        <w:rPr>
          <w:rFonts w:ascii="Trebuchet MS" w:hAnsi="Trebuchet MS"/>
          <w:b/>
          <w:bCs/>
          <w:color w:val="595959"/>
          <w:sz w:val="20"/>
          <w:szCs w:val="20"/>
        </w:rPr>
        <w:t xml:space="preserve">07/15/2012 1:04 pm </w:t>
      </w:r>
    </w:p>
    <w:p w:rsidR="00894B4A" w:rsidRPr="003F5EAC" w:rsidRDefault="00894B4A" w:rsidP="003F5EAC">
      <w:pPr>
        <w:shd w:val="clear" w:color="auto" w:fill="F2F2F2"/>
        <w:spacing w:after="105" w:line="336" w:lineRule="auto"/>
        <w:rPr>
          <w:rFonts w:ascii="Trebuchet MS" w:hAnsi="Trebuchet MS"/>
          <w:color w:val="666666"/>
          <w:sz w:val="20"/>
          <w:szCs w:val="20"/>
        </w:rPr>
      </w:pPr>
      <w:r w:rsidRPr="003F5EAC">
        <w:rPr>
          <w:rFonts w:ascii="Trebuchet MS" w:hAnsi="Trebuchet MS"/>
          <w:color w:val="666666"/>
          <w:sz w:val="20"/>
          <w:szCs w:val="20"/>
        </w:rPr>
        <w:t>Kelsey,</w:t>
      </w:r>
    </w:p>
    <w:p w:rsidR="00894B4A" w:rsidRPr="003F5EAC" w:rsidRDefault="00894B4A" w:rsidP="003F5EAC">
      <w:pPr>
        <w:shd w:val="clear" w:color="auto" w:fill="F2F2F2"/>
        <w:spacing w:after="105" w:line="336" w:lineRule="auto"/>
        <w:rPr>
          <w:rFonts w:ascii="Trebuchet MS" w:hAnsi="Trebuchet MS"/>
          <w:color w:val="666666"/>
          <w:sz w:val="20"/>
          <w:szCs w:val="20"/>
        </w:rPr>
      </w:pPr>
      <w:r w:rsidRPr="003F5EAC">
        <w:rPr>
          <w:rFonts w:ascii="Trebuchet MS" w:hAnsi="Trebuchet MS"/>
          <w:color w:val="666666"/>
          <w:sz w:val="20"/>
          <w:szCs w:val="20"/>
        </w:rPr>
        <w:t>It’s definitely important for nurses to know how to identify IPV because, as a nurse, you’re a mandated reporter. The more confident you are in identifying IPV the more likely you are to report it and not let a victim of IPV fall through the cracks. I agree with you that it wasn’t based on any framework. It’s not based off of theories nor does have much to do with concepts or relating concepts. If you had to put a label on it I would say it’d be a conceptual framework because you might be able to stretch it by saying you’re evaluating the preparedness of the nurses the amount of preparedness is the concept being challenged but that doesn’t even make that much sense.</w:t>
      </w:r>
    </w:p>
    <w:p w:rsidR="00894B4A" w:rsidRPr="006A63AB" w:rsidRDefault="00894B4A" w:rsidP="003F5EAC">
      <w:pPr>
        <w:shd w:val="clear" w:color="auto" w:fill="F2F2F2"/>
        <w:spacing w:line="336" w:lineRule="auto"/>
        <w:rPr>
          <w:rFonts w:ascii="Trebuchet MS" w:hAnsi="Trebuchet MS"/>
          <w:color w:val="666666"/>
          <w:sz w:val="20"/>
          <w:szCs w:val="20"/>
          <w:lang w:val="nl-NL"/>
        </w:rPr>
      </w:pPr>
      <w:r w:rsidRPr="006A63AB">
        <w:rPr>
          <w:rFonts w:ascii="Trebuchet MS" w:hAnsi="Trebuchet MS"/>
          <w:color w:val="666666"/>
          <w:sz w:val="20"/>
          <w:szCs w:val="20"/>
          <w:lang w:val="nl-NL"/>
        </w:rPr>
        <w:t xml:space="preserve">-Katie </w:t>
      </w:r>
    </w:p>
    <w:p w:rsidR="00894B4A" w:rsidRPr="006A63AB" w:rsidRDefault="00894B4A" w:rsidP="003F5EAC">
      <w:pPr>
        <w:shd w:val="clear" w:color="auto" w:fill="F2F2F2"/>
        <w:spacing w:after="0" w:line="336" w:lineRule="auto"/>
        <w:rPr>
          <w:rFonts w:ascii="Trebuchet MS" w:hAnsi="Trebuchet MS"/>
          <w:b/>
          <w:bCs/>
          <w:color w:val="595959"/>
          <w:sz w:val="20"/>
          <w:szCs w:val="20"/>
          <w:lang w:val="nl-NL"/>
        </w:rPr>
      </w:pPr>
      <w:r w:rsidRPr="006A63AB">
        <w:rPr>
          <w:rFonts w:ascii="Trebuchet MS" w:hAnsi="Trebuchet MS"/>
          <w:b/>
          <w:bCs/>
          <w:color w:val="595959"/>
          <w:sz w:val="20"/>
          <w:szCs w:val="20"/>
          <w:lang w:val="nl-NL"/>
        </w:rPr>
        <w:t xml:space="preserve">Katherine Chamberlain </w:t>
      </w:r>
    </w:p>
    <w:p w:rsidR="00894B4A" w:rsidRPr="006A63AB" w:rsidRDefault="00894B4A" w:rsidP="003F5EAC">
      <w:pPr>
        <w:shd w:val="clear" w:color="auto" w:fill="F2F2F2"/>
        <w:spacing w:after="105" w:line="336" w:lineRule="auto"/>
        <w:rPr>
          <w:rFonts w:ascii="Trebuchet MS" w:hAnsi="Trebuchet MS"/>
          <w:b/>
          <w:bCs/>
          <w:color w:val="595959"/>
          <w:sz w:val="20"/>
          <w:szCs w:val="20"/>
          <w:lang w:val="nl-NL"/>
        </w:rPr>
      </w:pPr>
      <w:r w:rsidRPr="006A63AB">
        <w:rPr>
          <w:rFonts w:ascii="Trebuchet MS" w:hAnsi="Trebuchet MS"/>
          <w:b/>
          <w:bCs/>
          <w:color w:val="595959"/>
          <w:sz w:val="20"/>
          <w:szCs w:val="20"/>
          <w:lang w:val="nl-NL"/>
        </w:rPr>
        <w:t xml:space="preserve">07/14/2012 10:54 pm </w:t>
      </w:r>
    </w:p>
    <w:p w:rsidR="00894B4A" w:rsidRPr="006A63AB" w:rsidRDefault="00894B4A" w:rsidP="003F5EAC">
      <w:pPr>
        <w:shd w:val="clear" w:color="auto" w:fill="F2F2F2"/>
        <w:spacing w:after="105" w:line="336" w:lineRule="auto"/>
        <w:rPr>
          <w:rFonts w:ascii="Trebuchet MS" w:hAnsi="Trebuchet MS"/>
          <w:color w:val="666666"/>
          <w:sz w:val="20"/>
          <w:szCs w:val="20"/>
          <w:lang w:val="nl-NL"/>
        </w:rPr>
      </w:pPr>
      <w:r w:rsidRPr="006A63AB">
        <w:rPr>
          <w:rFonts w:ascii="Trebuchet MS" w:hAnsi="Trebuchet MS"/>
          <w:color w:val="666666"/>
          <w:sz w:val="20"/>
          <w:szCs w:val="20"/>
          <w:lang w:val="nl-NL"/>
        </w:rPr>
        <w:t>Kristina,</w:t>
      </w:r>
    </w:p>
    <w:p w:rsidR="00894B4A" w:rsidRPr="003F5EAC" w:rsidRDefault="00894B4A" w:rsidP="003F5EAC">
      <w:pPr>
        <w:shd w:val="clear" w:color="auto" w:fill="F2F2F2"/>
        <w:spacing w:after="105" w:line="336" w:lineRule="auto"/>
        <w:rPr>
          <w:rFonts w:ascii="Trebuchet MS" w:hAnsi="Trebuchet MS"/>
          <w:color w:val="666666"/>
          <w:sz w:val="20"/>
          <w:szCs w:val="20"/>
        </w:rPr>
      </w:pPr>
      <w:r w:rsidRPr="003F5EAC">
        <w:rPr>
          <w:rFonts w:ascii="Trebuchet MS" w:hAnsi="Trebuchet MS"/>
          <w:color w:val="666666"/>
          <w:sz w:val="20"/>
          <w:szCs w:val="20"/>
        </w:rPr>
        <w:t>This study definitely has benefits to nursing and health care in general. This is nursing research at its core. Comparing two ways of doing/treating things and figuring out which one is better. If I remember correctly there was no difference between the two kinds of sutures which still boggles my mind a little bit. I wonder what would happen if they did the study again with everyone being around the same age if that would change the results at all. I definitely agree that it was a conceptual framework. This is a good example of a conceptual framework.</w:t>
      </w:r>
    </w:p>
    <w:p w:rsidR="00894B4A" w:rsidRPr="003F5EAC" w:rsidRDefault="00894B4A" w:rsidP="003F5EAC">
      <w:pPr>
        <w:shd w:val="clear" w:color="auto" w:fill="F2F2F2"/>
        <w:spacing w:line="336" w:lineRule="auto"/>
        <w:rPr>
          <w:rFonts w:ascii="Trebuchet MS" w:hAnsi="Trebuchet MS"/>
          <w:color w:val="666666"/>
          <w:sz w:val="20"/>
          <w:szCs w:val="20"/>
        </w:rPr>
      </w:pPr>
      <w:r w:rsidRPr="003F5EAC">
        <w:rPr>
          <w:rFonts w:ascii="Trebuchet MS" w:hAnsi="Trebuchet MS"/>
          <w:color w:val="666666"/>
          <w:sz w:val="20"/>
          <w:szCs w:val="20"/>
        </w:rPr>
        <w:t>-Katie</w:t>
      </w:r>
    </w:p>
    <w:p w:rsidR="00894B4A" w:rsidRPr="003F5EAC" w:rsidRDefault="00894B4A" w:rsidP="003F5EAC">
      <w:pPr>
        <w:shd w:val="clear" w:color="auto" w:fill="F2F2F2"/>
        <w:spacing w:after="0" w:line="336" w:lineRule="auto"/>
        <w:rPr>
          <w:rFonts w:ascii="Trebuchet MS" w:hAnsi="Trebuchet MS"/>
          <w:b/>
          <w:bCs/>
          <w:color w:val="595959"/>
          <w:sz w:val="20"/>
          <w:szCs w:val="20"/>
        </w:rPr>
      </w:pPr>
      <w:r w:rsidRPr="003F5EAC">
        <w:rPr>
          <w:rFonts w:ascii="Trebuchet MS" w:hAnsi="Trebuchet MS"/>
          <w:b/>
          <w:bCs/>
          <w:color w:val="595959"/>
          <w:sz w:val="20"/>
          <w:szCs w:val="20"/>
        </w:rPr>
        <w:t xml:space="preserve">Katherine Chamberlain </w:t>
      </w:r>
    </w:p>
    <w:p w:rsidR="00894B4A" w:rsidRPr="003F5EAC" w:rsidRDefault="00894B4A" w:rsidP="003F5EAC">
      <w:pPr>
        <w:shd w:val="clear" w:color="auto" w:fill="F2F2F2"/>
        <w:spacing w:after="105" w:line="336" w:lineRule="auto"/>
        <w:rPr>
          <w:rFonts w:ascii="Trebuchet MS" w:hAnsi="Trebuchet MS"/>
          <w:b/>
          <w:bCs/>
          <w:color w:val="595959"/>
          <w:sz w:val="20"/>
          <w:szCs w:val="20"/>
        </w:rPr>
      </w:pPr>
      <w:r w:rsidRPr="003F5EAC">
        <w:rPr>
          <w:rFonts w:ascii="Trebuchet MS" w:hAnsi="Trebuchet MS"/>
          <w:b/>
          <w:bCs/>
          <w:color w:val="595959"/>
          <w:sz w:val="20"/>
          <w:szCs w:val="20"/>
        </w:rPr>
        <w:t xml:space="preserve">07/15/2012 1:15 pm </w:t>
      </w:r>
    </w:p>
    <w:p w:rsidR="00894B4A" w:rsidRPr="003F5EAC" w:rsidRDefault="00894B4A" w:rsidP="003F5EAC">
      <w:pPr>
        <w:shd w:val="clear" w:color="auto" w:fill="F2F2F2"/>
        <w:spacing w:after="105" w:line="336" w:lineRule="auto"/>
        <w:rPr>
          <w:rFonts w:ascii="Trebuchet MS" w:hAnsi="Trebuchet MS"/>
          <w:color w:val="666666"/>
          <w:sz w:val="20"/>
          <w:szCs w:val="20"/>
        </w:rPr>
      </w:pPr>
      <w:r w:rsidRPr="003F5EAC">
        <w:rPr>
          <w:rFonts w:ascii="Trebuchet MS" w:hAnsi="Trebuchet MS"/>
          <w:color w:val="666666"/>
          <w:sz w:val="20"/>
          <w:szCs w:val="20"/>
        </w:rPr>
        <w:t>Kourtney,</w:t>
      </w:r>
    </w:p>
    <w:p w:rsidR="00894B4A" w:rsidRPr="003F5EAC" w:rsidRDefault="00894B4A" w:rsidP="003F5EAC">
      <w:pPr>
        <w:shd w:val="clear" w:color="auto" w:fill="F2F2F2"/>
        <w:spacing w:after="105" w:line="336" w:lineRule="auto"/>
        <w:rPr>
          <w:rFonts w:ascii="Trebuchet MS" w:hAnsi="Trebuchet MS"/>
          <w:color w:val="666666"/>
          <w:sz w:val="20"/>
          <w:szCs w:val="20"/>
        </w:rPr>
      </w:pPr>
      <w:r w:rsidRPr="003F5EAC">
        <w:rPr>
          <w:rFonts w:ascii="Trebuchet MS" w:hAnsi="Trebuchet MS"/>
          <w:color w:val="666666"/>
          <w:sz w:val="20"/>
          <w:szCs w:val="20"/>
        </w:rPr>
        <w:t xml:space="preserve">This is the first week I’m looking at your article and it seems really interesting. I think that this may tell more about how the subject was raised than telling a lot about age, sex or race but I still believe that this is definitely a worthwhile study. Always understanding your patients more and more will make you a better nurse and this topic is no exception, especially with something like weight. Binge eating and not exercising is up there with smoking with how detrimental to your life it can be. With any addiction </w:t>
      </w:r>
      <w:commentRangeStart w:id="0"/>
      <w:r w:rsidRPr="003F5EAC">
        <w:rPr>
          <w:rFonts w:ascii="Trebuchet MS" w:hAnsi="Trebuchet MS"/>
          <w:color w:val="666666"/>
          <w:sz w:val="20"/>
          <w:szCs w:val="20"/>
        </w:rPr>
        <w:t>( I</w:t>
      </w:r>
      <w:commentRangeEnd w:id="0"/>
      <w:r>
        <w:rPr>
          <w:rStyle w:val="CommentReference"/>
        </w:rPr>
        <w:commentReference w:id="0"/>
      </w:r>
      <w:r w:rsidRPr="003F5EAC">
        <w:rPr>
          <w:rFonts w:ascii="Trebuchet MS" w:hAnsi="Trebuchet MS"/>
          <w:color w:val="666666"/>
          <w:sz w:val="20"/>
          <w:szCs w:val="20"/>
        </w:rPr>
        <w:t xml:space="preserve"> do believe that binge eating is like an addiction), you need motivation to quit. With my experience, you need to want it for yourself as well as have the motivation to follow through with it. Finding out what motivates others could help you, as a nurse, motivate someone who needs to start exercising.</w:t>
      </w:r>
    </w:p>
    <w:p w:rsidR="00894B4A" w:rsidRPr="003F5EAC" w:rsidRDefault="00894B4A" w:rsidP="003F5EAC">
      <w:pPr>
        <w:shd w:val="clear" w:color="auto" w:fill="F2F2F2"/>
        <w:spacing w:line="336" w:lineRule="auto"/>
        <w:rPr>
          <w:rFonts w:ascii="Trebuchet MS" w:hAnsi="Trebuchet MS"/>
          <w:color w:val="666666"/>
          <w:sz w:val="20"/>
          <w:szCs w:val="20"/>
        </w:rPr>
      </w:pPr>
      <w:r w:rsidRPr="003F5EAC">
        <w:rPr>
          <w:rFonts w:ascii="Trebuchet MS" w:hAnsi="Trebuchet MS"/>
          <w:color w:val="666666"/>
          <w:sz w:val="20"/>
          <w:szCs w:val="20"/>
        </w:rPr>
        <w:t>-Katie</w:t>
      </w:r>
    </w:p>
    <w:p w:rsidR="00894B4A" w:rsidRPr="00192A8A" w:rsidRDefault="00894B4A" w:rsidP="003F5EAC">
      <w:pPr>
        <w:keepNext/>
        <w:spacing w:after="120" w:line="240" w:lineRule="auto"/>
        <w:jc w:val="center"/>
        <w:rPr>
          <w:rFonts w:ascii="Albertus Extra Bold" w:hAnsi="Albertus Extra Bold"/>
          <w:b/>
          <w:bCs/>
          <w:sz w:val="32"/>
          <w:szCs w:val="32"/>
        </w:rPr>
      </w:pPr>
      <w:r w:rsidRPr="00192A8A">
        <w:rPr>
          <w:rFonts w:ascii="Arial" w:hAnsi="Arial" w:cs="Arial"/>
          <w:b/>
          <w:bCs/>
          <w:sz w:val="28"/>
          <w:szCs w:val="28"/>
        </w:rPr>
        <w:t>Rubric for Asynchronous Discussion Participation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368"/>
        <w:gridCol w:w="990"/>
        <w:gridCol w:w="1980"/>
        <w:gridCol w:w="540"/>
        <w:gridCol w:w="1710"/>
        <w:gridCol w:w="1260"/>
        <w:gridCol w:w="1800"/>
        <w:gridCol w:w="3420"/>
      </w:tblGrid>
      <w:tr w:rsidR="00894B4A" w:rsidRPr="00E255CD" w:rsidTr="00BA08C4">
        <w:trPr>
          <w:trHeight w:val="530"/>
        </w:trPr>
        <w:tc>
          <w:tcPr>
            <w:tcW w:w="4878" w:type="dxa"/>
            <w:gridSpan w:val="4"/>
          </w:tcPr>
          <w:p w:rsidR="00894B4A" w:rsidRPr="007F6E64" w:rsidRDefault="00894B4A" w:rsidP="00BA08C4">
            <w:pPr>
              <w:spacing w:after="0" w:line="240" w:lineRule="auto"/>
              <w:rPr>
                <w:rFonts w:ascii="Arial" w:hAnsi="Arial" w:cs="Arial"/>
                <w:sz w:val="20"/>
                <w:szCs w:val="20"/>
              </w:rPr>
            </w:pPr>
            <w:r w:rsidRPr="007F6E64">
              <w:rPr>
                <w:rFonts w:ascii="Arial" w:hAnsi="Arial" w:cs="Arial"/>
                <w:sz w:val="20"/>
                <w:szCs w:val="20"/>
              </w:rPr>
              <w:t>Name:</w:t>
            </w:r>
            <w:r>
              <w:rPr>
                <w:rFonts w:ascii="Arial" w:hAnsi="Arial" w:cs="Arial"/>
                <w:sz w:val="20"/>
                <w:szCs w:val="20"/>
              </w:rPr>
              <w:t xml:space="preserve"> Chamberlain, Katherine</w:t>
            </w:r>
          </w:p>
        </w:tc>
        <w:tc>
          <w:tcPr>
            <w:tcW w:w="1710" w:type="dxa"/>
          </w:tcPr>
          <w:p w:rsidR="00894B4A" w:rsidRPr="007F6E64" w:rsidRDefault="00894B4A" w:rsidP="00BA08C4">
            <w:pPr>
              <w:spacing w:after="0" w:line="240" w:lineRule="auto"/>
              <w:rPr>
                <w:rFonts w:ascii="Arial" w:hAnsi="Arial" w:cs="Arial"/>
                <w:sz w:val="20"/>
                <w:szCs w:val="20"/>
              </w:rPr>
            </w:pPr>
            <w:r>
              <w:rPr>
                <w:rFonts w:ascii="Arial" w:hAnsi="Arial" w:cs="Arial"/>
                <w:sz w:val="20"/>
                <w:szCs w:val="20"/>
              </w:rPr>
              <w:t>Date Graded: 7/25/12</w:t>
            </w:r>
          </w:p>
        </w:tc>
        <w:tc>
          <w:tcPr>
            <w:tcW w:w="1260" w:type="dxa"/>
          </w:tcPr>
          <w:p w:rsidR="00894B4A" w:rsidRPr="007F6E64" w:rsidRDefault="00894B4A" w:rsidP="00BA08C4">
            <w:pPr>
              <w:spacing w:after="0" w:line="240" w:lineRule="auto"/>
              <w:rPr>
                <w:rFonts w:ascii="Arial" w:hAnsi="Arial" w:cs="Arial"/>
                <w:sz w:val="20"/>
                <w:szCs w:val="20"/>
              </w:rPr>
            </w:pPr>
            <w:r w:rsidRPr="007F6E64">
              <w:rPr>
                <w:rFonts w:ascii="Arial" w:hAnsi="Arial" w:cs="Arial"/>
                <w:sz w:val="20"/>
                <w:szCs w:val="20"/>
              </w:rPr>
              <w:t xml:space="preserve">Week #:   </w:t>
            </w:r>
            <w:r>
              <w:rPr>
                <w:rFonts w:ascii="Arial" w:hAnsi="Arial" w:cs="Arial"/>
                <w:sz w:val="20"/>
                <w:szCs w:val="20"/>
              </w:rPr>
              <w:t>9</w:t>
            </w:r>
          </w:p>
        </w:tc>
        <w:tc>
          <w:tcPr>
            <w:tcW w:w="1800" w:type="dxa"/>
          </w:tcPr>
          <w:p w:rsidR="00894B4A" w:rsidRPr="007F6E64" w:rsidRDefault="00894B4A" w:rsidP="00BA08C4">
            <w:pPr>
              <w:spacing w:after="0" w:line="240" w:lineRule="auto"/>
              <w:rPr>
                <w:rFonts w:ascii="Arial" w:hAnsi="Arial" w:cs="Arial"/>
                <w:sz w:val="20"/>
                <w:szCs w:val="20"/>
              </w:rPr>
            </w:pPr>
          </w:p>
        </w:tc>
        <w:tc>
          <w:tcPr>
            <w:tcW w:w="3420" w:type="dxa"/>
          </w:tcPr>
          <w:p w:rsidR="00894B4A" w:rsidRDefault="00894B4A" w:rsidP="00BA08C4">
            <w:pPr>
              <w:spacing w:after="0" w:line="240" w:lineRule="auto"/>
              <w:rPr>
                <w:rFonts w:ascii="Arial" w:hAnsi="Arial" w:cs="Arial"/>
                <w:sz w:val="20"/>
                <w:szCs w:val="20"/>
              </w:rPr>
            </w:pPr>
            <w:r w:rsidRPr="00195435">
              <w:rPr>
                <w:rFonts w:ascii="Arial" w:hAnsi="Arial" w:cs="Arial"/>
                <w:b/>
                <w:sz w:val="20"/>
                <w:szCs w:val="20"/>
                <w:u w:val="single"/>
              </w:rPr>
              <w:t>Deadline</w:t>
            </w:r>
            <w:r w:rsidRPr="007F6E64">
              <w:rPr>
                <w:rFonts w:ascii="Arial" w:hAnsi="Arial" w:cs="Arial"/>
                <w:sz w:val="20"/>
                <w:szCs w:val="20"/>
              </w:rPr>
              <w:t xml:space="preserve"> for Post</w:t>
            </w:r>
            <w:r>
              <w:rPr>
                <w:rFonts w:ascii="Arial" w:hAnsi="Arial" w:cs="Arial"/>
                <w:sz w:val="20"/>
                <w:szCs w:val="20"/>
              </w:rPr>
              <w:t>ing</w:t>
            </w:r>
            <w:r w:rsidRPr="007F6E64">
              <w:rPr>
                <w:rFonts w:ascii="Arial" w:hAnsi="Arial" w:cs="Arial"/>
                <w:sz w:val="20"/>
                <w:szCs w:val="20"/>
              </w:rPr>
              <w:t xml:space="preserve"> met?    </w:t>
            </w:r>
            <w:r>
              <w:rPr>
                <w:rFonts w:ascii="Arial" w:hAnsi="Arial" w:cs="Arial"/>
                <w:sz w:val="20"/>
                <w:szCs w:val="20"/>
              </w:rPr>
              <w:t xml:space="preserve">     </w:t>
            </w:r>
          </w:p>
          <w:p w:rsidR="00894B4A" w:rsidRPr="007F6E64" w:rsidRDefault="00894B4A" w:rsidP="00BA08C4">
            <w:pPr>
              <w:spacing w:after="0" w:line="240" w:lineRule="auto"/>
              <w:rPr>
                <w:rFonts w:ascii="Arial" w:hAnsi="Arial" w:cs="Arial"/>
                <w:sz w:val="20"/>
                <w:szCs w:val="20"/>
              </w:rPr>
            </w:pPr>
            <w:r>
              <w:rPr>
                <w:rFonts w:ascii="Arial" w:hAnsi="Arial" w:cs="Arial"/>
                <w:sz w:val="20"/>
                <w:szCs w:val="20"/>
              </w:rPr>
              <w:t xml:space="preserve">                 </w:t>
            </w:r>
            <w:r w:rsidRPr="00716DE7">
              <w:rPr>
                <w:rFonts w:ascii="Arial" w:hAnsi="Arial" w:cs="Arial"/>
                <w:color w:val="FF0000"/>
                <w:sz w:val="20"/>
                <w:szCs w:val="20"/>
              </w:rPr>
              <w:t>  YES</w:t>
            </w:r>
            <w:r w:rsidRPr="007F6E64">
              <w:rPr>
                <w:rFonts w:ascii="Arial" w:hAnsi="Arial" w:cs="Arial"/>
                <w:sz w:val="20"/>
                <w:szCs w:val="20"/>
              </w:rPr>
              <w:t xml:space="preserve"> </w:t>
            </w:r>
            <w:r>
              <w:rPr>
                <w:rFonts w:ascii="Arial" w:hAnsi="Arial" w:cs="Arial"/>
                <w:sz w:val="20"/>
                <w:szCs w:val="20"/>
              </w:rPr>
              <w:t xml:space="preserve">    </w:t>
            </w:r>
            <w:r w:rsidRPr="007F6E64">
              <w:rPr>
                <w:rFonts w:ascii="Arial" w:hAnsi="Arial" w:cs="Arial"/>
                <w:sz w:val="20"/>
                <w:szCs w:val="20"/>
              </w:rPr>
              <w:t xml:space="preserve">    </w:t>
            </w:r>
            <w:r w:rsidRPr="007F6E64">
              <w:rPr>
                <w:rFonts w:ascii="Arial" w:hAnsi="Arial" w:cs="Arial"/>
                <w:sz w:val="20"/>
                <w:szCs w:val="20"/>
              </w:rPr>
              <w:t>NO</w:t>
            </w:r>
          </w:p>
        </w:tc>
      </w:tr>
      <w:tr w:rsidR="00894B4A" w:rsidRPr="00E255CD" w:rsidTr="00BA08C4">
        <w:trPr>
          <w:trHeight w:val="571"/>
        </w:trPr>
        <w:tc>
          <w:tcPr>
            <w:tcW w:w="1368" w:type="dxa"/>
            <w:tcBorders>
              <w:right w:val="nil"/>
            </w:tcBorders>
          </w:tcPr>
          <w:p w:rsidR="00894B4A" w:rsidRPr="00195435" w:rsidRDefault="00894B4A" w:rsidP="00BA08C4">
            <w:pPr>
              <w:spacing w:after="0" w:line="240" w:lineRule="auto"/>
              <w:rPr>
                <w:rFonts w:ascii="Arial" w:hAnsi="Arial" w:cs="Arial"/>
                <w:sz w:val="18"/>
                <w:szCs w:val="18"/>
              </w:rPr>
            </w:pPr>
            <w:r w:rsidRPr="00195435">
              <w:rPr>
                <w:rFonts w:ascii="Arial" w:hAnsi="Arial" w:cs="Arial"/>
                <w:sz w:val="18"/>
                <w:szCs w:val="18"/>
              </w:rPr>
              <w:t># of Responses:</w:t>
            </w:r>
          </w:p>
        </w:tc>
        <w:tc>
          <w:tcPr>
            <w:tcW w:w="990" w:type="dxa"/>
            <w:tcBorders>
              <w:left w:val="nil"/>
            </w:tcBorders>
          </w:tcPr>
          <w:p w:rsidR="00894B4A" w:rsidRPr="00195435" w:rsidRDefault="00894B4A" w:rsidP="00BA08C4">
            <w:pPr>
              <w:spacing w:after="0" w:line="240" w:lineRule="auto"/>
              <w:rPr>
                <w:rFonts w:ascii="Arial" w:hAnsi="Arial" w:cs="Arial"/>
                <w:sz w:val="18"/>
                <w:szCs w:val="18"/>
              </w:rPr>
            </w:pPr>
            <w:r>
              <w:rPr>
                <w:rFonts w:ascii="Arial" w:hAnsi="Arial" w:cs="Arial"/>
                <w:sz w:val="18"/>
                <w:szCs w:val="18"/>
              </w:rPr>
              <w:t>4</w:t>
            </w:r>
          </w:p>
        </w:tc>
        <w:tc>
          <w:tcPr>
            <w:tcW w:w="1980" w:type="dxa"/>
            <w:vMerge w:val="restart"/>
          </w:tcPr>
          <w:p w:rsidR="00894B4A" w:rsidRPr="00195435" w:rsidRDefault="00894B4A" w:rsidP="00BA08C4">
            <w:pPr>
              <w:spacing w:after="0" w:line="240" w:lineRule="auto"/>
              <w:rPr>
                <w:rFonts w:ascii="Arial" w:hAnsi="Arial" w:cs="Arial"/>
                <w:sz w:val="18"/>
                <w:szCs w:val="18"/>
              </w:rPr>
            </w:pPr>
            <w:r w:rsidRPr="00195435">
              <w:rPr>
                <w:rFonts w:ascii="Arial" w:hAnsi="Arial" w:cs="Arial"/>
                <w:sz w:val="18"/>
                <w:szCs w:val="18"/>
              </w:rPr>
              <w:t xml:space="preserve">Substantive Post meets </w:t>
            </w:r>
            <w:r w:rsidRPr="00195435">
              <w:rPr>
                <w:rFonts w:ascii="Arial" w:hAnsi="Arial" w:cs="Arial"/>
                <w:b/>
                <w:sz w:val="18"/>
                <w:szCs w:val="18"/>
              </w:rPr>
              <w:t xml:space="preserve">minimum </w:t>
            </w:r>
            <w:r>
              <w:rPr>
                <w:rFonts w:ascii="Arial" w:hAnsi="Arial" w:cs="Arial"/>
                <w:b/>
                <w:sz w:val="18"/>
                <w:szCs w:val="18"/>
              </w:rPr>
              <w:t>75</w:t>
            </w:r>
            <w:r w:rsidRPr="00195435">
              <w:rPr>
                <w:rFonts w:ascii="Arial" w:hAnsi="Arial" w:cs="Arial"/>
                <w:b/>
                <w:sz w:val="18"/>
                <w:szCs w:val="18"/>
              </w:rPr>
              <w:t xml:space="preserve"> word</w:t>
            </w:r>
            <w:r w:rsidRPr="00195435">
              <w:rPr>
                <w:rFonts w:ascii="Arial" w:hAnsi="Arial" w:cs="Arial"/>
                <w:sz w:val="18"/>
                <w:szCs w:val="18"/>
              </w:rPr>
              <w:t xml:space="preserve"> requirement:   </w:t>
            </w:r>
          </w:p>
          <w:p w:rsidR="00894B4A" w:rsidRDefault="00894B4A" w:rsidP="00BA08C4">
            <w:pPr>
              <w:spacing w:after="0" w:line="240" w:lineRule="auto"/>
              <w:rPr>
                <w:rFonts w:ascii="Arial" w:hAnsi="Arial" w:cs="Arial"/>
                <w:sz w:val="18"/>
                <w:szCs w:val="18"/>
              </w:rPr>
            </w:pPr>
          </w:p>
          <w:p w:rsidR="00894B4A" w:rsidRPr="00195435" w:rsidRDefault="00894B4A" w:rsidP="00BA08C4">
            <w:pPr>
              <w:spacing w:after="0" w:line="240" w:lineRule="auto"/>
              <w:rPr>
                <w:rFonts w:ascii="Arial" w:hAnsi="Arial" w:cs="Arial"/>
                <w:sz w:val="18"/>
                <w:szCs w:val="18"/>
              </w:rPr>
            </w:pPr>
            <w:r w:rsidRPr="00716DE7">
              <w:rPr>
                <w:rFonts w:ascii="Arial" w:hAnsi="Arial" w:cs="Arial"/>
                <w:color w:val="FF0000"/>
                <w:sz w:val="18"/>
                <w:szCs w:val="18"/>
              </w:rPr>
              <w:t xml:space="preserve"> </w:t>
            </w:r>
            <w:r w:rsidRPr="00716DE7">
              <w:rPr>
                <w:rFonts w:ascii="Arial" w:hAnsi="Arial" w:cs="Arial"/>
                <w:color w:val="FF0000"/>
                <w:sz w:val="18"/>
                <w:szCs w:val="18"/>
              </w:rPr>
              <w:t>  YES</w:t>
            </w:r>
            <w:r w:rsidRPr="00195435">
              <w:rPr>
                <w:rFonts w:ascii="Arial" w:hAnsi="Arial" w:cs="Arial"/>
                <w:sz w:val="18"/>
                <w:szCs w:val="18"/>
              </w:rPr>
              <w:t xml:space="preserve">      </w:t>
            </w:r>
            <w:r w:rsidRPr="00195435">
              <w:rPr>
                <w:rFonts w:ascii="Arial" w:hAnsi="Arial" w:cs="Arial"/>
                <w:sz w:val="18"/>
                <w:szCs w:val="18"/>
              </w:rPr>
              <w:t>  NO</w:t>
            </w:r>
          </w:p>
        </w:tc>
        <w:tc>
          <w:tcPr>
            <w:tcW w:w="8730" w:type="dxa"/>
            <w:gridSpan w:val="5"/>
            <w:vMerge w:val="restart"/>
          </w:tcPr>
          <w:p w:rsidR="00894B4A" w:rsidRPr="007F6E64" w:rsidRDefault="00894B4A" w:rsidP="00BA08C4">
            <w:pPr>
              <w:rPr>
                <w:rFonts w:ascii="Arial" w:hAnsi="Arial" w:cs="Arial"/>
                <w:sz w:val="20"/>
                <w:szCs w:val="20"/>
              </w:rPr>
            </w:pPr>
            <w:r w:rsidRPr="007F6E64">
              <w:rPr>
                <w:rFonts w:ascii="Arial" w:hAnsi="Arial" w:cs="Arial"/>
                <w:sz w:val="20"/>
                <w:szCs w:val="20"/>
              </w:rPr>
              <w:t>Comments:</w:t>
            </w:r>
            <w:r>
              <w:rPr>
                <w:rFonts w:ascii="Arial" w:hAnsi="Arial" w:cs="Arial"/>
                <w:sz w:val="20"/>
                <w:szCs w:val="20"/>
              </w:rPr>
              <w:t xml:space="preserve"> 7/14 97 &amp; 96, 7/15 132 &amp; 156 </w:t>
            </w:r>
          </w:p>
        </w:tc>
      </w:tr>
      <w:tr w:rsidR="00894B4A" w:rsidRPr="00E255CD" w:rsidTr="00BA08C4">
        <w:trPr>
          <w:trHeight w:val="570"/>
        </w:trPr>
        <w:tc>
          <w:tcPr>
            <w:tcW w:w="1368" w:type="dxa"/>
            <w:tcBorders>
              <w:right w:val="nil"/>
            </w:tcBorders>
          </w:tcPr>
          <w:p w:rsidR="00894B4A" w:rsidRPr="00195435" w:rsidRDefault="00894B4A" w:rsidP="00BA08C4">
            <w:pPr>
              <w:spacing w:after="0" w:line="240" w:lineRule="auto"/>
              <w:rPr>
                <w:rFonts w:ascii="Arial" w:hAnsi="Arial" w:cs="Arial"/>
                <w:sz w:val="18"/>
                <w:szCs w:val="18"/>
              </w:rPr>
            </w:pPr>
            <w:r w:rsidRPr="00195435">
              <w:rPr>
                <w:rFonts w:ascii="Arial" w:hAnsi="Arial" w:cs="Arial"/>
                <w:sz w:val="18"/>
                <w:szCs w:val="18"/>
              </w:rPr>
              <w:t>Any post-deadline entries?</w:t>
            </w:r>
          </w:p>
        </w:tc>
        <w:tc>
          <w:tcPr>
            <w:tcW w:w="990" w:type="dxa"/>
            <w:tcBorders>
              <w:left w:val="nil"/>
            </w:tcBorders>
          </w:tcPr>
          <w:p w:rsidR="00894B4A" w:rsidRPr="00195435" w:rsidRDefault="00894B4A" w:rsidP="00BA08C4">
            <w:pPr>
              <w:spacing w:after="0" w:line="240" w:lineRule="auto"/>
              <w:rPr>
                <w:rFonts w:ascii="Arial" w:hAnsi="Arial" w:cs="Arial"/>
                <w:sz w:val="18"/>
                <w:szCs w:val="18"/>
              </w:rPr>
            </w:pPr>
            <w:r w:rsidRPr="00195435">
              <w:rPr>
                <w:rFonts w:ascii="Arial" w:hAnsi="Arial" w:cs="Arial"/>
                <w:sz w:val="18"/>
                <w:szCs w:val="18"/>
              </w:rPr>
              <w:t>  YES</w:t>
            </w:r>
          </w:p>
          <w:p w:rsidR="00894B4A" w:rsidRPr="00195435" w:rsidRDefault="00894B4A" w:rsidP="00BA08C4">
            <w:pPr>
              <w:spacing w:after="0" w:line="240" w:lineRule="auto"/>
              <w:rPr>
                <w:rFonts w:ascii="Arial" w:hAnsi="Arial" w:cs="Arial"/>
                <w:sz w:val="18"/>
                <w:szCs w:val="18"/>
              </w:rPr>
            </w:pPr>
            <w:r w:rsidRPr="00195435">
              <w:rPr>
                <w:rFonts w:ascii="Arial" w:hAnsi="Arial" w:cs="Arial"/>
                <w:sz w:val="18"/>
                <w:szCs w:val="18"/>
              </w:rPr>
              <w:t>  NO</w:t>
            </w:r>
          </w:p>
        </w:tc>
        <w:tc>
          <w:tcPr>
            <w:tcW w:w="1980" w:type="dxa"/>
            <w:vMerge/>
          </w:tcPr>
          <w:p w:rsidR="00894B4A" w:rsidRPr="00195435" w:rsidRDefault="00894B4A" w:rsidP="00BA08C4">
            <w:pPr>
              <w:spacing w:after="0" w:line="240" w:lineRule="auto"/>
              <w:rPr>
                <w:rFonts w:ascii="Arial" w:hAnsi="Arial" w:cs="Arial"/>
                <w:sz w:val="18"/>
                <w:szCs w:val="18"/>
              </w:rPr>
            </w:pPr>
          </w:p>
        </w:tc>
        <w:tc>
          <w:tcPr>
            <w:tcW w:w="8730" w:type="dxa"/>
            <w:gridSpan w:val="5"/>
            <w:vMerge/>
          </w:tcPr>
          <w:p w:rsidR="00894B4A" w:rsidRPr="007F6E64" w:rsidRDefault="00894B4A" w:rsidP="00BA08C4">
            <w:pPr>
              <w:rPr>
                <w:rFonts w:ascii="Arial" w:hAnsi="Arial" w:cs="Arial"/>
                <w:sz w:val="20"/>
                <w:szCs w:val="20"/>
              </w:rPr>
            </w:pPr>
          </w:p>
        </w:tc>
      </w:tr>
      <w:tr w:rsidR="00894B4A" w:rsidRPr="00E255CD" w:rsidTr="00BA08C4">
        <w:trPr>
          <w:trHeight w:val="791"/>
        </w:trPr>
        <w:tc>
          <w:tcPr>
            <w:tcW w:w="1368" w:type="dxa"/>
            <w:tcBorders>
              <w:right w:val="nil"/>
            </w:tcBorders>
          </w:tcPr>
          <w:p w:rsidR="00894B4A" w:rsidRPr="00195435" w:rsidRDefault="00894B4A" w:rsidP="00BA08C4">
            <w:pPr>
              <w:spacing w:after="0" w:line="240" w:lineRule="auto"/>
              <w:rPr>
                <w:rFonts w:ascii="Arial" w:hAnsi="Arial" w:cs="Arial"/>
                <w:sz w:val="18"/>
                <w:szCs w:val="18"/>
              </w:rPr>
            </w:pPr>
          </w:p>
        </w:tc>
        <w:tc>
          <w:tcPr>
            <w:tcW w:w="990" w:type="dxa"/>
            <w:tcBorders>
              <w:left w:val="nil"/>
            </w:tcBorders>
          </w:tcPr>
          <w:p w:rsidR="00894B4A" w:rsidRPr="00195435" w:rsidRDefault="00894B4A" w:rsidP="00BA08C4">
            <w:pPr>
              <w:spacing w:after="0" w:line="240" w:lineRule="auto"/>
              <w:rPr>
                <w:rFonts w:ascii="Arial" w:hAnsi="Arial" w:cs="Arial"/>
                <w:sz w:val="18"/>
                <w:szCs w:val="18"/>
              </w:rPr>
            </w:pPr>
          </w:p>
          <w:p w:rsidR="00894B4A" w:rsidRPr="00195435" w:rsidRDefault="00894B4A" w:rsidP="00BA08C4">
            <w:pPr>
              <w:spacing w:after="0" w:line="240" w:lineRule="auto"/>
              <w:rPr>
                <w:rFonts w:ascii="Arial" w:hAnsi="Arial" w:cs="Arial"/>
                <w:sz w:val="18"/>
                <w:szCs w:val="18"/>
              </w:rPr>
            </w:pPr>
          </w:p>
        </w:tc>
        <w:tc>
          <w:tcPr>
            <w:tcW w:w="1980" w:type="dxa"/>
          </w:tcPr>
          <w:p w:rsidR="00894B4A" w:rsidRPr="00195435" w:rsidRDefault="00894B4A" w:rsidP="00BA08C4">
            <w:pPr>
              <w:spacing w:after="0" w:line="240" w:lineRule="auto"/>
              <w:rPr>
                <w:rFonts w:ascii="Arial" w:hAnsi="Arial" w:cs="Arial"/>
                <w:sz w:val="18"/>
                <w:szCs w:val="18"/>
              </w:rPr>
            </w:pPr>
            <w:r w:rsidRPr="00195435">
              <w:rPr>
                <w:rFonts w:ascii="Arial" w:hAnsi="Arial" w:cs="Arial"/>
                <w:sz w:val="18"/>
                <w:szCs w:val="18"/>
              </w:rPr>
              <w:t># of Days Participating:</w:t>
            </w:r>
            <w:r>
              <w:rPr>
                <w:rFonts w:ascii="Arial" w:hAnsi="Arial" w:cs="Arial"/>
                <w:sz w:val="18"/>
                <w:szCs w:val="18"/>
              </w:rPr>
              <w:t xml:space="preserve"> 2</w:t>
            </w:r>
          </w:p>
        </w:tc>
        <w:tc>
          <w:tcPr>
            <w:tcW w:w="8730" w:type="dxa"/>
            <w:gridSpan w:val="5"/>
            <w:vMerge/>
          </w:tcPr>
          <w:p w:rsidR="00894B4A" w:rsidRPr="007F6E64" w:rsidRDefault="00894B4A" w:rsidP="00BA08C4">
            <w:pPr>
              <w:spacing w:after="0" w:line="240" w:lineRule="auto"/>
              <w:rPr>
                <w:rFonts w:ascii="Arial" w:hAnsi="Arial" w:cs="Arial"/>
                <w:sz w:val="20"/>
                <w:szCs w:val="20"/>
              </w:rPr>
            </w:pPr>
          </w:p>
        </w:tc>
      </w:tr>
    </w:tbl>
    <w:p w:rsidR="00894B4A" w:rsidRPr="00192A8A" w:rsidRDefault="00894B4A" w:rsidP="003F5EAC">
      <w:pPr>
        <w:spacing w:after="0" w:line="240" w:lineRule="auto"/>
        <w:rPr>
          <w:rFonts w:ascii="Times New Roman" w:hAnsi="Times New Roman"/>
          <w:sz w:val="24"/>
          <w:szCs w:val="24"/>
        </w:rPr>
      </w:pPr>
    </w:p>
    <w:tbl>
      <w:tblPr>
        <w:tblW w:w="10200" w:type="dxa"/>
        <w:tblCellMar>
          <w:left w:w="0" w:type="dxa"/>
          <w:right w:w="0" w:type="dxa"/>
        </w:tblCellMar>
        <w:tblLook w:val="00A0"/>
      </w:tblPr>
      <w:tblGrid>
        <w:gridCol w:w="1530"/>
        <w:gridCol w:w="2340"/>
        <w:gridCol w:w="2760"/>
        <w:gridCol w:w="2670"/>
        <w:gridCol w:w="900"/>
      </w:tblGrid>
      <w:tr w:rsidR="00894B4A" w:rsidRPr="00E255CD" w:rsidTr="00BA08C4">
        <w:tc>
          <w:tcPr>
            <w:tcW w:w="153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tcPr>
          <w:p w:rsidR="00894B4A" w:rsidRPr="00E255CD" w:rsidRDefault="00894B4A" w:rsidP="00BA08C4">
            <w:pPr>
              <w:spacing w:after="0" w:line="240" w:lineRule="auto"/>
              <w:jc w:val="center"/>
              <w:rPr>
                <w:rFonts w:ascii="Times New Roman" w:hAnsi="Times New Roman"/>
                <w:sz w:val="24"/>
                <w:szCs w:val="24"/>
              </w:rPr>
            </w:pPr>
            <w:r w:rsidRPr="00192A8A">
              <w:rPr>
                <w:rFonts w:ascii="Arial" w:hAnsi="Arial" w:cs="Arial"/>
                <w:b/>
                <w:bCs/>
              </w:rPr>
              <w:t>Criteria</w:t>
            </w:r>
          </w:p>
        </w:tc>
        <w:tc>
          <w:tcPr>
            <w:tcW w:w="234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tcPr>
          <w:p w:rsidR="00894B4A" w:rsidRPr="00E255CD" w:rsidRDefault="00894B4A" w:rsidP="00BA08C4">
            <w:pPr>
              <w:spacing w:after="0" w:line="240" w:lineRule="auto"/>
              <w:jc w:val="center"/>
              <w:rPr>
                <w:rFonts w:ascii="Times New Roman" w:hAnsi="Times New Roman"/>
                <w:sz w:val="24"/>
                <w:szCs w:val="24"/>
              </w:rPr>
            </w:pPr>
            <w:r w:rsidRPr="00192A8A">
              <w:rPr>
                <w:rFonts w:ascii="Arial" w:hAnsi="Arial" w:cs="Arial"/>
                <w:b/>
                <w:bCs/>
              </w:rPr>
              <w:t>Unacceptable</w:t>
            </w:r>
          </w:p>
          <w:p w:rsidR="00894B4A" w:rsidRPr="00E255CD" w:rsidRDefault="00894B4A" w:rsidP="00BA08C4">
            <w:pPr>
              <w:spacing w:after="0" w:line="240" w:lineRule="auto"/>
              <w:jc w:val="center"/>
              <w:rPr>
                <w:rFonts w:ascii="Times New Roman" w:hAnsi="Times New Roman"/>
                <w:sz w:val="24"/>
                <w:szCs w:val="24"/>
              </w:rPr>
            </w:pPr>
            <w:r w:rsidRPr="00192A8A">
              <w:rPr>
                <w:rFonts w:ascii="Arial" w:hAnsi="Arial" w:cs="Arial"/>
                <w:b/>
                <w:bCs/>
              </w:rPr>
              <w:t>0 Points</w:t>
            </w:r>
          </w:p>
        </w:tc>
        <w:tc>
          <w:tcPr>
            <w:tcW w:w="276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tcPr>
          <w:p w:rsidR="00894B4A" w:rsidRPr="00E255CD" w:rsidRDefault="00894B4A" w:rsidP="00BA08C4">
            <w:pPr>
              <w:spacing w:after="0" w:line="240" w:lineRule="auto"/>
              <w:jc w:val="center"/>
              <w:rPr>
                <w:rFonts w:ascii="Times New Roman" w:hAnsi="Times New Roman"/>
                <w:sz w:val="24"/>
                <w:szCs w:val="24"/>
              </w:rPr>
            </w:pPr>
            <w:r w:rsidRPr="00192A8A">
              <w:rPr>
                <w:rFonts w:ascii="Arial" w:hAnsi="Arial" w:cs="Arial"/>
                <w:b/>
                <w:bCs/>
              </w:rPr>
              <w:t>Acceptable</w:t>
            </w:r>
          </w:p>
          <w:p w:rsidR="00894B4A" w:rsidRPr="00E255CD" w:rsidRDefault="00894B4A" w:rsidP="00BA08C4">
            <w:pPr>
              <w:spacing w:after="0" w:line="240" w:lineRule="auto"/>
              <w:jc w:val="center"/>
              <w:rPr>
                <w:rFonts w:ascii="Times New Roman" w:hAnsi="Times New Roman"/>
                <w:sz w:val="24"/>
                <w:szCs w:val="24"/>
              </w:rPr>
            </w:pPr>
            <w:r w:rsidRPr="00192A8A">
              <w:rPr>
                <w:rFonts w:ascii="Arial" w:hAnsi="Arial" w:cs="Arial"/>
                <w:b/>
                <w:bCs/>
              </w:rPr>
              <w:t>1 Point</w:t>
            </w:r>
          </w:p>
        </w:tc>
        <w:tc>
          <w:tcPr>
            <w:tcW w:w="267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tcPr>
          <w:p w:rsidR="00894B4A" w:rsidRPr="00E255CD" w:rsidRDefault="00894B4A" w:rsidP="00BA08C4">
            <w:pPr>
              <w:spacing w:after="0" w:line="240" w:lineRule="auto"/>
              <w:jc w:val="center"/>
              <w:rPr>
                <w:rFonts w:ascii="Times New Roman" w:hAnsi="Times New Roman"/>
                <w:sz w:val="24"/>
                <w:szCs w:val="24"/>
              </w:rPr>
            </w:pPr>
            <w:r>
              <w:rPr>
                <w:rFonts w:ascii="Arial" w:hAnsi="Arial" w:cs="Arial"/>
                <w:b/>
                <w:bCs/>
              </w:rPr>
              <w:t>Excellent</w:t>
            </w:r>
            <w:r w:rsidRPr="00192A8A">
              <w:rPr>
                <w:rFonts w:ascii="Arial" w:hAnsi="Arial" w:cs="Arial"/>
                <w:b/>
                <w:bCs/>
              </w:rPr>
              <w:t xml:space="preserve"> </w:t>
            </w:r>
          </w:p>
          <w:p w:rsidR="00894B4A" w:rsidRPr="00E255CD" w:rsidRDefault="00894B4A" w:rsidP="00BA08C4">
            <w:pPr>
              <w:spacing w:after="0" w:line="240" w:lineRule="auto"/>
              <w:jc w:val="center"/>
              <w:rPr>
                <w:rFonts w:ascii="Times New Roman" w:hAnsi="Times New Roman"/>
                <w:sz w:val="24"/>
                <w:szCs w:val="24"/>
              </w:rPr>
            </w:pPr>
            <w:r w:rsidRPr="00192A8A">
              <w:rPr>
                <w:rFonts w:ascii="Arial" w:hAnsi="Arial" w:cs="Arial"/>
                <w:b/>
                <w:bCs/>
              </w:rPr>
              <w:t>2 Points</w:t>
            </w:r>
          </w:p>
        </w:tc>
        <w:tc>
          <w:tcPr>
            <w:tcW w:w="900" w:type="dxa"/>
            <w:tcBorders>
              <w:top w:val="single" w:sz="12" w:space="0" w:color="auto"/>
              <w:left w:val="single" w:sz="12" w:space="0" w:color="auto"/>
              <w:bottom w:val="single" w:sz="12" w:space="0" w:color="auto"/>
              <w:right w:val="single" w:sz="12" w:space="0" w:color="auto"/>
            </w:tcBorders>
          </w:tcPr>
          <w:p w:rsidR="00894B4A" w:rsidRPr="00192A8A" w:rsidRDefault="00894B4A" w:rsidP="00BA08C4">
            <w:pPr>
              <w:spacing w:after="0" w:line="240" w:lineRule="auto"/>
              <w:jc w:val="center"/>
              <w:rPr>
                <w:rFonts w:ascii="Arial" w:hAnsi="Arial" w:cs="Arial"/>
                <w:b/>
                <w:bCs/>
              </w:rPr>
            </w:pPr>
            <w:r>
              <w:rPr>
                <w:rFonts w:ascii="Arial" w:hAnsi="Arial" w:cs="Arial"/>
                <w:b/>
                <w:bCs/>
              </w:rPr>
              <w:t>Points</w:t>
            </w:r>
          </w:p>
        </w:tc>
      </w:tr>
      <w:tr w:rsidR="00894B4A" w:rsidRPr="00E255CD" w:rsidTr="00BA08C4">
        <w:tc>
          <w:tcPr>
            <w:tcW w:w="153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894B4A" w:rsidRPr="00E255CD" w:rsidRDefault="00894B4A" w:rsidP="00BA08C4">
            <w:pPr>
              <w:spacing w:after="0" w:line="240" w:lineRule="auto"/>
              <w:rPr>
                <w:rFonts w:ascii="Times New Roman" w:hAnsi="Times New Roman"/>
                <w:sz w:val="24"/>
                <w:szCs w:val="24"/>
              </w:rPr>
            </w:pPr>
            <w:r w:rsidRPr="00192A8A">
              <w:rPr>
                <w:rFonts w:ascii="Arial" w:hAnsi="Arial" w:cs="Arial"/>
                <w:b/>
                <w:bCs/>
              </w:rPr>
              <w:t>Frequency</w:t>
            </w:r>
            <w:r>
              <w:rPr>
                <w:rFonts w:ascii="Arial" w:hAnsi="Arial" w:cs="Arial"/>
                <w:b/>
                <w:bCs/>
              </w:rPr>
              <w:t xml:space="preserve"> </w:t>
            </w:r>
            <w:r w:rsidRPr="00BB6867">
              <w:rPr>
                <w:rFonts w:ascii="Arial" w:hAnsi="Arial" w:cs="Arial"/>
                <w:bCs/>
                <w:i/>
                <w:sz w:val="16"/>
                <w:szCs w:val="16"/>
              </w:rPr>
              <w:t>(exclud</w:t>
            </w:r>
            <w:r>
              <w:rPr>
                <w:rFonts w:ascii="Arial" w:hAnsi="Arial" w:cs="Arial"/>
                <w:bCs/>
                <w:i/>
                <w:sz w:val="16"/>
                <w:szCs w:val="16"/>
              </w:rPr>
              <w:t>ing</w:t>
            </w:r>
            <w:r w:rsidRPr="00BB6867">
              <w:rPr>
                <w:rFonts w:ascii="Arial" w:hAnsi="Arial" w:cs="Arial"/>
                <w:bCs/>
                <w:i/>
                <w:sz w:val="16"/>
                <w:szCs w:val="16"/>
              </w:rPr>
              <w:t xml:space="preserve"> </w:t>
            </w:r>
            <w:r>
              <w:rPr>
                <w:rFonts w:ascii="Arial" w:hAnsi="Arial" w:cs="Arial"/>
                <w:bCs/>
                <w:i/>
                <w:sz w:val="16"/>
                <w:szCs w:val="16"/>
              </w:rPr>
              <w:t xml:space="preserve">Initial </w:t>
            </w:r>
            <w:r w:rsidRPr="00BB6867">
              <w:rPr>
                <w:rFonts w:ascii="Arial" w:hAnsi="Arial" w:cs="Arial"/>
                <w:bCs/>
                <w:i/>
                <w:sz w:val="16"/>
                <w:szCs w:val="16"/>
              </w:rPr>
              <w:t>Post)</w:t>
            </w:r>
          </w:p>
        </w:tc>
        <w:tc>
          <w:tcPr>
            <w:tcW w:w="234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894B4A" w:rsidRPr="00E255CD" w:rsidRDefault="00894B4A" w:rsidP="00BA08C4">
            <w:pPr>
              <w:spacing w:after="0" w:line="240" w:lineRule="auto"/>
              <w:jc w:val="center"/>
              <w:rPr>
                <w:rFonts w:ascii="Times New Roman" w:hAnsi="Times New Roman"/>
                <w:sz w:val="24"/>
                <w:szCs w:val="24"/>
              </w:rPr>
            </w:pPr>
            <w:r w:rsidRPr="00192A8A">
              <w:rPr>
                <w:rFonts w:ascii="Arial" w:hAnsi="Arial" w:cs="Arial"/>
                <w:sz w:val="20"/>
                <w:szCs w:val="20"/>
              </w:rPr>
              <w:t>Participates not at all.</w:t>
            </w:r>
          </w:p>
        </w:tc>
        <w:tc>
          <w:tcPr>
            <w:tcW w:w="276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894B4A" w:rsidRPr="00E255CD" w:rsidRDefault="00894B4A" w:rsidP="00BA08C4">
            <w:pPr>
              <w:spacing w:after="0" w:line="240" w:lineRule="auto"/>
              <w:jc w:val="center"/>
              <w:rPr>
                <w:rFonts w:ascii="Times New Roman" w:hAnsi="Times New Roman"/>
                <w:sz w:val="24"/>
                <w:szCs w:val="24"/>
              </w:rPr>
            </w:pPr>
            <w:r w:rsidRPr="00192A8A">
              <w:rPr>
                <w:rFonts w:ascii="Arial" w:hAnsi="Arial" w:cs="Arial"/>
                <w:sz w:val="20"/>
                <w:szCs w:val="20"/>
              </w:rPr>
              <w:t xml:space="preserve">Participates </w:t>
            </w:r>
            <w:r>
              <w:rPr>
                <w:rFonts w:ascii="Arial" w:hAnsi="Arial" w:cs="Arial"/>
                <w:sz w:val="20"/>
                <w:szCs w:val="20"/>
              </w:rPr>
              <w:t>only one (1) day</w:t>
            </w:r>
          </w:p>
        </w:tc>
        <w:tc>
          <w:tcPr>
            <w:tcW w:w="267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894B4A" w:rsidRPr="00E255CD" w:rsidRDefault="00894B4A" w:rsidP="00BA08C4">
            <w:pPr>
              <w:spacing w:after="0" w:line="240" w:lineRule="auto"/>
              <w:jc w:val="center"/>
              <w:rPr>
                <w:rFonts w:ascii="Times New Roman" w:hAnsi="Times New Roman"/>
                <w:sz w:val="24"/>
                <w:szCs w:val="24"/>
              </w:rPr>
            </w:pPr>
            <w:r w:rsidRPr="00192A8A">
              <w:rPr>
                <w:rFonts w:ascii="Arial" w:hAnsi="Arial" w:cs="Arial"/>
                <w:sz w:val="20"/>
                <w:szCs w:val="20"/>
              </w:rPr>
              <w:t xml:space="preserve">Participates </w:t>
            </w:r>
            <w:r>
              <w:rPr>
                <w:rFonts w:ascii="Arial" w:hAnsi="Arial" w:cs="Arial"/>
                <w:sz w:val="20"/>
                <w:szCs w:val="20"/>
              </w:rPr>
              <w:t>on two (2) different days</w:t>
            </w:r>
          </w:p>
        </w:tc>
        <w:tc>
          <w:tcPr>
            <w:tcW w:w="900" w:type="dxa"/>
            <w:tcBorders>
              <w:top w:val="single" w:sz="12" w:space="0" w:color="auto"/>
              <w:left w:val="single" w:sz="4" w:space="0" w:color="auto"/>
              <w:bottom w:val="single" w:sz="4" w:space="0" w:color="auto"/>
              <w:right w:val="single" w:sz="4" w:space="0" w:color="auto"/>
            </w:tcBorders>
          </w:tcPr>
          <w:p w:rsidR="00894B4A" w:rsidRDefault="00894B4A" w:rsidP="00BA08C4">
            <w:pPr>
              <w:spacing w:after="0" w:line="240" w:lineRule="auto"/>
              <w:jc w:val="center"/>
              <w:rPr>
                <w:rFonts w:ascii="Arial" w:hAnsi="Arial" w:cs="Arial"/>
                <w:b/>
                <w:bCs/>
              </w:rPr>
            </w:pPr>
            <w:r>
              <w:rPr>
                <w:rFonts w:ascii="Arial" w:hAnsi="Arial" w:cs="Arial"/>
                <w:b/>
                <w:bCs/>
              </w:rPr>
              <w:t>2</w:t>
            </w:r>
          </w:p>
        </w:tc>
      </w:tr>
      <w:tr w:rsidR="00894B4A" w:rsidRPr="00E255CD" w:rsidTr="00BA08C4">
        <w:tc>
          <w:tcPr>
            <w:tcW w:w="1530" w:type="dxa"/>
            <w:tcBorders>
              <w:top w:val="single" w:sz="4" w:space="0" w:color="auto"/>
              <w:left w:val="single" w:sz="8" w:space="0" w:color="auto"/>
              <w:bottom w:val="single" w:sz="8" w:space="0" w:color="auto"/>
              <w:right w:val="single" w:sz="8" w:space="0" w:color="auto"/>
            </w:tcBorders>
            <w:tcMar>
              <w:top w:w="0" w:type="dxa"/>
              <w:left w:w="72" w:type="dxa"/>
              <w:bottom w:w="0" w:type="dxa"/>
              <w:right w:w="72" w:type="dxa"/>
            </w:tcMar>
            <w:vAlign w:val="center"/>
          </w:tcPr>
          <w:p w:rsidR="00894B4A" w:rsidRPr="00E255CD" w:rsidRDefault="00894B4A" w:rsidP="00BA08C4">
            <w:pPr>
              <w:spacing w:after="0" w:line="240" w:lineRule="auto"/>
              <w:rPr>
                <w:rFonts w:ascii="Times New Roman" w:hAnsi="Times New Roman"/>
                <w:sz w:val="24"/>
                <w:szCs w:val="24"/>
              </w:rPr>
            </w:pPr>
            <w:r w:rsidRPr="00192A8A">
              <w:rPr>
                <w:rFonts w:ascii="Arial" w:hAnsi="Arial" w:cs="Arial"/>
                <w:b/>
                <w:bCs/>
              </w:rPr>
              <w:t>Follow-Up Postings</w:t>
            </w:r>
          </w:p>
        </w:tc>
        <w:tc>
          <w:tcPr>
            <w:tcW w:w="234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tcPr>
          <w:p w:rsidR="00894B4A" w:rsidRPr="00E255CD" w:rsidRDefault="00894B4A" w:rsidP="00BA08C4">
            <w:pPr>
              <w:spacing w:after="0" w:line="240" w:lineRule="auto"/>
              <w:jc w:val="center"/>
              <w:rPr>
                <w:rFonts w:ascii="Times New Roman" w:hAnsi="Times New Roman"/>
                <w:sz w:val="24"/>
                <w:szCs w:val="24"/>
              </w:rPr>
            </w:pPr>
            <w:r w:rsidRPr="00192A8A">
              <w:rPr>
                <w:rFonts w:ascii="Arial" w:hAnsi="Arial" w:cs="Arial"/>
                <w:sz w:val="20"/>
                <w:szCs w:val="20"/>
              </w:rPr>
              <w:t>Posts no follow-up responses to others.</w:t>
            </w:r>
          </w:p>
        </w:tc>
        <w:tc>
          <w:tcPr>
            <w:tcW w:w="276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tcPr>
          <w:p w:rsidR="00894B4A" w:rsidRPr="00E255CD" w:rsidRDefault="00894B4A" w:rsidP="00BA08C4">
            <w:pPr>
              <w:spacing w:after="0" w:line="240" w:lineRule="auto"/>
              <w:jc w:val="center"/>
              <w:rPr>
                <w:rFonts w:ascii="Times New Roman" w:hAnsi="Times New Roman"/>
                <w:sz w:val="24"/>
                <w:szCs w:val="24"/>
              </w:rPr>
            </w:pPr>
            <w:r w:rsidRPr="00192A8A">
              <w:rPr>
                <w:rFonts w:ascii="Arial" w:hAnsi="Arial" w:cs="Arial"/>
                <w:sz w:val="20"/>
                <w:szCs w:val="20"/>
              </w:rPr>
              <w:t>Posts shallow contribution to discussion (e.g., agrees or disagrees); does not enrich discussion.</w:t>
            </w:r>
            <w:r>
              <w:rPr>
                <w:rFonts w:ascii="Arial" w:hAnsi="Arial" w:cs="Arial"/>
                <w:sz w:val="20"/>
                <w:szCs w:val="20"/>
              </w:rPr>
              <w:t xml:space="preserve">  Responds to 1 or 2 other students.</w:t>
            </w:r>
          </w:p>
        </w:tc>
        <w:tc>
          <w:tcPr>
            <w:tcW w:w="267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tcPr>
          <w:p w:rsidR="00894B4A" w:rsidRPr="00E255CD" w:rsidRDefault="00894B4A" w:rsidP="00BA08C4">
            <w:pPr>
              <w:spacing w:after="0" w:line="240" w:lineRule="auto"/>
              <w:jc w:val="center"/>
              <w:rPr>
                <w:rFonts w:ascii="Times New Roman" w:hAnsi="Times New Roman"/>
                <w:sz w:val="24"/>
                <w:szCs w:val="24"/>
              </w:rPr>
            </w:pPr>
            <w:r w:rsidRPr="00192A8A">
              <w:rPr>
                <w:rFonts w:ascii="Arial" w:hAnsi="Arial" w:cs="Arial"/>
                <w:sz w:val="20"/>
                <w:szCs w:val="20"/>
              </w:rPr>
              <w:t>Elaborates on an existing posting with further comment or observation.</w:t>
            </w:r>
            <w:r>
              <w:rPr>
                <w:rFonts w:ascii="Arial" w:hAnsi="Arial" w:cs="Arial"/>
                <w:sz w:val="20"/>
                <w:szCs w:val="20"/>
              </w:rPr>
              <w:t xml:space="preserve">  Responds to 2 other students’ posts.</w:t>
            </w:r>
          </w:p>
        </w:tc>
        <w:tc>
          <w:tcPr>
            <w:tcW w:w="900" w:type="dxa"/>
            <w:tcBorders>
              <w:top w:val="single" w:sz="4" w:space="0" w:color="auto"/>
              <w:left w:val="single" w:sz="4" w:space="0" w:color="auto"/>
              <w:bottom w:val="single" w:sz="4" w:space="0" w:color="auto"/>
              <w:right w:val="single" w:sz="4" w:space="0" w:color="auto"/>
            </w:tcBorders>
          </w:tcPr>
          <w:p w:rsidR="00894B4A" w:rsidRPr="00192A8A" w:rsidRDefault="00894B4A" w:rsidP="00BA08C4">
            <w:pPr>
              <w:spacing w:after="0" w:line="240" w:lineRule="auto"/>
              <w:jc w:val="center"/>
              <w:rPr>
                <w:rFonts w:ascii="Arial" w:hAnsi="Arial" w:cs="Arial"/>
                <w:sz w:val="20"/>
                <w:szCs w:val="20"/>
              </w:rPr>
            </w:pPr>
            <w:r>
              <w:rPr>
                <w:rFonts w:ascii="Arial" w:hAnsi="Arial" w:cs="Arial"/>
                <w:sz w:val="20"/>
                <w:szCs w:val="20"/>
              </w:rPr>
              <w:t>2</w:t>
            </w:r>
          </w:p>
        </w:tc>
      </w:tr>
      <w:tr w:rsidR="00894B4A" w:rsidRPr="00E255CD" w:rsidTr="00BA08C4">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tcPr>
          <w:p w:rsidR="00894B4A" w:rsidRPr="00E255CD" w:rsidRDefault="00894B4A" w:rsidP="00BA08C4">
            <w:pPr>
              <w:spacing w:after="0" w:line="240" w:lineRule="auto"/>
              <w:rPr>
                <w:rFonts w:ascii="Times New Roman" w:hAnsi="Times New Roman"/>
                <w:sz w:val="24"/>
                <w:szCs w:val="24"/>
              </w:rPr>
            </w:pPr>
            <w:r w:rsidRPr="00192A8A">
              <w:rPr>
                <w:rFonts w:ascii="Arial" w:hAnsi="Arial" w:cs="Arial"/>
                <w:b/>
                <w:bCs/>
              </w:rPr>
              <w:t>Content</w:t>
            </w:r>
          </w:p>
          <w:p w:rsidR="00894B4A" w:rsidRPr="00E255CD" w:rsidRDefault="00894B4A" w:rsidP="00BA08C4">
            <w:pPr>
              <w:spacing w:after="0" w:line="240" w:lineRule="auto"/>
              <w:rPr>
                <w:rFonts w:ascii="Times New Roman" w:hAnsi="Times New Roman"/>
                <w:sz w:val="24"/>
                <w:szCs w:val="24"/>
              </w:rPr>
            </w:pPr>
            <w:r w:rsidRPr="00192A8A">
              <w:rPr>
                <w:rFonts w:ascii="Arial" w:hAnsi="Arial" w:cs="Arial"/>
                <w:b/>
                <w:bCs/>
              </w:rPr>
              <w:t>Contribution</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tcPr>
          <w:p w:rsidR="00894B4A" w:rsidRPr="00E255CD" w:rsidRDefault="00894B4A" w:rsidP="00BA08C4">
            <w:pPr>
              <w:spacing w:after="0" w:line="240" w:lineRule="auto"/>
              <w:jc w:val="center"/>
              <w:rPr>
                <w:rFonts w:ascii="Times New Roman" w:hAnsi="Times New Roman"/>
                <w:sz w:val="24"/>
                <w:szCs w:val="24"/>
              </w:rPr>
            </w:pPr>
            <w:r w:rsidRPr="00192A8A">
              <w:rPr>
                <w:rFonts w:ascii="Arial" w:hAnsi="Arial" w:cs="Arial"/>
                <w:sz w:val="20"/>
                <w:szCs w:val="20"/>
              </w:rPr>
              <w:t>Posts information that is off-topic, incorrect, or irrelevant to discussion.</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tcPr>
          <w:p w:rsidR="00894B4A" w:rsidRPr="00E255CD" w:rsidRDefault="00894B4A" w:rsidP="00BA08C4">
            <w:pPr>
              <w:spacing w:after="0" w:line="240" w:lineRule="auto"/>
              <w:jc w:val="center"/>
              <w:rPr>
                <w:rFonts w:ascii="Times New Roman" w:hAnsi="Times New Roman"/>
                <w:sz w:val="24"/>
                <w:szCs w:val="24"/>
              </w:rPr>
            </w:pPr>
            <w:r w:rsidRPr="00192A8A">
              <w:rPr>
                <w:rFonts w:ascii="Arial" w:hAnsi="Arial" w:cs="Arial"/>
                <w:sz w:val="20"/>
                <w:szCs w:val="20"/>
              </w:rPr>
              <w:t>Repeats but does not add substantive information to the discussion.</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tcPr>
          <w:p w:rsidR="00894B4A" w:rsidRPr="00E255CD" w:rsidRDefault="00894B4A" w:rsidP="00BA08C4">
            <w:pPr>
              <w:spacing w:after="0" w:line="240" w:lineRule="auto"/>
              <w:jc w:val="center"/>
              <w:rPr>
                <w:rFonts w:ascii="Times New Roman" w:hAnsi="Times New Roman"/>
                <w:sz w:val="24"/>
                <w:szCs w:val="24"/>
              </w:rPr>
            </w:pPr>
            <w:r w:rsidRPr="00192A8A">
              <w:rPr>
                <w:rFonts w:ascii="Arial" w:hAnsi="Arial" w:cs="Arial"/>
                <w:sz w:val="20"/>
                <w:szCs w:val="20"/>
              </w:rPr>
              <w:t xml:space="preserve">Posts information that is factually correct; </w:t>
            </w:r>
            <w:r>
              <w:rPr>
                <w:rFonts w:ascii="Arial" w:hAnsi="Arial" w:cs="Arial"/>
                <w:sz w:val="20"/>
                <w:szCs w:val="20"/>
              </w:rPr>
              <w:t>contains</w:t>
            </w:r>
            <w:r w:rsidRPr="00192A8A">
              <w:rPr>
                <w:rFonts w:ascii="Arial" w:hAnsi="Arial" w:cs="Arial"/>
                <w:sz w:val="20"/>
                <w:szCs w:val="20"/>
              </w:rPr>
              <w:t xml:space="preserve"> full development of concept or thought.</w:t>
            </w:r>
          </w:p>
        </w:tc>
        <w:tc>
          <w:tcPr>
            <w:tcW w:w="900" w:type="dxa"/>
            <w:tcBorders>
              <w:top w:val="single" w:sz="4" w:space="0" w:color="auto"/>
              <w:left w:val="single" w:sz="4" w:space="0" w:color="auto"/>
              <w:bottom w:val="single" w:sz="4" w:space="0" w:color="auto"/>
              <w:right w:val="single" w:sz="4" w:space="0" w:color="auto"/>
            </w:tcBorders>
          </w:tcPr>
          <w:p w:rsidR="00894B4A" w:rsidRPr="00192A8A" w:rsidRDefault="00894B4A" w:rsidP="00BA08C4">
            <w:pPr>
              <w:spacing w:after="0" w:line="240" w:lineRule="auto"/>
              <w:jc w:val="center"/>
              <w:rPr>
                <w:rFonts w:ascii="Arial" w:hAnsi="Arial" w:cs="Arial"/>
                <w:sz w:val="20"/>
                <w:szCs w:val="20"/>
              </w:rPr>
            </w:pPr>
            <w:r>
              <w:rPr>
                <w:rFonts w:ascii="Arial" w:hAnsi="Arial" w:cs="Arial"/>
                <w:sz w:val="20"/>
                <w:szCs w:val="20"/>
              </w:rPr>
              <w:t>2</w:t>
            </w:r>
          </w:p>
        </w:tc>
      </w:tr>
      <w:tr w:rsidR="00894B4A" w:rsidRPr="00E255CD" w:rsidTr="00BA08C4">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tcPr>
          <w:p w:rsidR="00894B4A" w:rsidRPr="00E255CD" w:rsidRDefault="00894B4A" w:rsidP="00BA08C4">
            <w:pPr>
              <w:spacing w:after="0" w:line="240" w:lineRule="auto"/>
              <w:rPr>
                <w:rFonts w:ascii="Times New Roman" w:hAnsi="Times New Roman"/>
                <w:sz w:val="24"/>
                <w:szCs w:val="24"/>
              </w:rPr>
            </w:pPr>
            <w:r>
              <w:rPr>
                <w:rFonts w:ascii="Arial" w:hAnsi="Arial" w:cs="Arial"/>
                <w:b/>
                <w:bCs/>
              </w:rPr>
              <w:t>Length of Postings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tcPr>
          <w:p w:rsidR="00894B4A" w:rsidRPr="00E255CD" w:rsidRDefault="00894B4A" w:rsidP="00BA08C4">
            <w:pPr>
              <w:spacing w:after="0" w:line="240" w:lineRule="auto"/>
              <w:jc w:val="center"/>
              <w:rPr>
                <w:rFonts w:ascii="Times New Roman" w:hAnsi="Times New Roman"/>
                <w:sz w:val="24"/>
                <w:szCs w:val="24"/>
              </w:rPr>
            </w:pPr>
            <w:r>
              <w:rPr>
                <w:rFonts w:ascii="Arial" w:hAnsi="Arial" w:cs="Arial"/>
                <w:sz w:val="20"/>
                <w:szCs w:val="20"/>
              </w:rPr>
              <w:t>&lt;50 words on one or more posting</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tcPr>
          <w:p w:rsidR="00894B4A" w:rsidRPr="00E255CD" w:rsidRDefault="00894B4A" w:rsidP="00BA08C4">
            <w:pPr>
              <w:spacing w:after="0" w:line="240" w:lineRule="auto"/>
              <w:jc w:val="center"/>
              <w:rPr>
                <w:rFonts w:ascii="Times New Roman" w:hAnsi="Times New Roman"/>
                <w:sz w:val="24"/>
                <w:szCs w:val="24"/>
              </w:rPr>
            </w:pPr>
            <w:r>
              <w:rPr>
                <w:rFonts w:ascii="Arial" w:hAnsi="Arial" w:cs="Arial"/>
                <w:sz w:val="20"/>
                <w:szCs w:val="20"/>
              </w:rPr>
              <w:t>50-75 words on one or more posting</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tcPr>
          <w:p w:rsidR="00894B4A" w:rsidRPr="00824C1E" w:rsidRDefault="00894B4A" w:rsidP="00BA08C4">
            <w:pPr>
              <w:spacing w:after="0" w:line="240" w:lineRule="auto"/>
              <w:jc w:val="center"/>
              <w:rPr>
                <w:rFonts w:ascii="Arial" w:hAnsi="Arial" w:cs="Arial"/>
                <w:sz w:val="20"/>
                <w:szCs w:val="20"/>
              </w:rPr>
            </w:pPr>
            <w:r>
              <w:rPr>
                <w:rFonts w:ascii="Arial" w:hAnsi="Arial" w:cs="Arial"/>
                <w:sz w:val="20"/>
                <w:szCs w:val="20"/>
              </w:rPr>
              <w:t>75 words or greater on all four postings</w:t>
            </w:r>
          </w:p>
        </w:tc>
        <w:tc>
          <w:tcPr>
            <w:tcW w:w="900" w:type="dxa"/>
            <w:tcBorders>
              <w:top w:val="single" w:sz="4" w:space="0" w:color="auto"/>
              <w:left w:val="single" w:sz="4" w:space="0" w:color="auto"/>
              <w:bottom w:val="single" w:sz="4" w:space="0" w:color="auto"/>
              <w:right w:val="single" w:sz="4" w:space="0" w:color="auto"/>
            </w:tcBorders>
          </w:tcPr>
          <w:p w:rsidR="00894B4A" w:rsidRPr="00192A8A" w:rsidRDefault="00894B4A" w:rsidP="00BA08C4">
            <w:pPr>
              <w:spacing w:after="0" w:line="240" w:lineRule="auto"/>
              <w:jc w:val="center"/>
              <w:rPr>
                <w:rFonts w:ascii="Arial" w:hAnsi="Arial" w:cs="Arial"/>
                <w:sz w:val="20"/>
                <w:szCs w:val="20"/>
              </w:rPr>
            </w:pPr>
            <w:r>
              <w:rPr>
                <w:rFonts w:ascii="Arial" w:hAnsi="Arial" w:cs="Arial"/>
                <w:sz w:val="20"/>
                <w:szCs w:val="20"/>
              </w:rPr>
              <w:t>2</w:t>
            </w:r>
          </w:p>
        </w:tc>
      </w:tr>
      <w:tr w:rsidR="00894B4A" w:rsidRPr="00E255CD" w:rsidTr="00BA08C4">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tcPr>
          <w:p w:rsidR="00894B4A" w:rsidRPr="00E255CD" w:rsidRDefault="00894B4A" w:rsidP="00BA08C4">
            <w:pPr>
              <w:spacing w:after="0" w:line="240" w:lineRule="auto"/>
              <w:rPr>
                <w:rFonts w:ascii="Times New Roman" w:hAnsi="Times New Roman"/>
                <w:sz w:val="24"/>
                <w:szCs w:val="24"/>
              </w:rPr>
            </w:pPr>
            <w:r w:rsidRPr="00192A8A">
              <w:rPr>
                <w:rFonts w:ascii="Arial" w:hAnsi="Arial" w:cs="Arial"/>
                <w:b/>
                <w:bCs/>
              </w:rPr>
              <w:t>Clarity &amp; Mechanics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tcPr>
          <w:p w:rsidR="00894B4A" w:rsidRPr="00E255CD" w:rsidRDefault="00894B4A" w:rsidP="00BA08C4">
            <w:pPr>
              <w:spacing w:after="0" w:line="240" w:lineRule="auto"/>
              <w:jc w:val="center"/>
              <w:rPr>
                <w:rFonts w:ascii="Times New Roman" w:hAnsi="Times New Roman"/>
                <w:sz w:val="24"/>
                <w:szCs w:val="24"/>
              </w:rPr>
            </w:pPr>
            <w:r w:rsidRPr="00192A8A">
              <w:rPr>
                <w:rFonts w:ascii="Arial" w:hAnsi="Arial" w:cs="Arial"/>
                <w:sz w:val="20"/>
                <w:szCs w:val="20"/>
              </w:rPr>
              <w:t>Posts long, unorganized or rude content that may contain multiple errors or may be inappropriate.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tcPr>
          <w:p w:rsidR="00894B4A" w:rsidRPr="00E255CD" w:rsidRDefault="00894B4A" w:rsidP="00BA08C4">
            <w:pPr>
              <w:spacing w:after="0" w:line="240" w:lineRule="auto"/>
              <w:jc w:val="center"/>
              <w:rPr>
                <w:rFonts w:ascii="Times New Roman" w:hAnsi="Times New Roman"/>
                <w:sz w:val="24"/>
                <w:szCs w:val="24"/>
              </w:rPr>
            </w:pPr>
            <w:r w:rsidRPr="00192A8A">
              <w:rPr>
                <w:rFonts w:ascii="Arial" w:hAnsi="Arial" w:cs="Arial"/>
                <w:sz w:val="20"/>
                <w:szCs w:val="20"/>
              </w:rPr>
              <w:t>Communicates in friendly, courteous and helpful manner with some errors in clarity or mechanics.</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tcPr>
          <w:p w:rsidR="00894B4A" w:rsidRPr="00E255CD" w:rsidRDefault="00894B4A" w:rsidP="00BA08C4">
            <w:pPr>
              <w:spacing w:after="0" w:line="240" w:lineRule="auto"/>
              <w:jc w:val="center"/>
              <w:rPr>
                <w:rFonts w:ascii="Times New Roman" w:hAnsi="Times New Roman"/>
                <w:sz w:val="24"/>
                <w:szCs w:val="24"/>
              </w:rPr>
            </w:pPr>
            <w:r w:rsidRPr="00192A8A">
              <w:rPr>
                <w:rFonts w:ascii="Arial" w:hAnsi="Arial" w:cs="Arial"/>
                <w:sz w:val="20"/>
                <w:szCs w:val="20"/>
              </w:rPr>
              <w:t xml:space="preserve">Contributes valuable information to discussion with clarity </w:t>
            </w:r>
            <w:r>
              <w:rPr>
                <w:rFonts w:ascii="Arial" w:hAnsi="Arial" w:cs="Arial"/>
                <w:sz w:val="20"/>
                <w:szCs w:val="20"/>
              </w:rPr>
              <w:t>and without</w:t>
            </w:r>
            <w:r w:rsidRPr="00192A8A">
              <w:rPr>
                <w:rFonts w:ascii="Arial" w:hAnsi="Arial" w:cs="Arial"/>
                <w:sz w:val="20"/>
                <w:szCs w:val="20"/>
              </w:rPr>
              <w:t xml:space="preserve"> mechanics errors.</w:t>
            </w:r>
          </w:p>
        </w:tc>
        <w:tc>
          <w:tcPr>
            <w:tcW w:w="900" w:type="dxa"/>
            <w:tcBorders>
              <w:top w:val="single" w:sz="4" w:space="0" w:color="auto"/>
              <w:left w:val="single" w:sz="4" w:space="0" w:color="auto"/>
              <w:bottom w:val="single" w:sz="4" w:space="0" w:color="auto"/>
              <w:right w:val="single" w:sz="4" w:space="0" w:color="auto"/>
            </w:tcBorders>
          </w:tcPr>
          <w:p w:rsidR="00894B4A" w:rsidRPr="00192A8A" w:rsidRDefault="00894B4A" w:rsidP="00BA08C4">
            <w:pPr>
              <w:spacing w:after="0" w:line="240" w:lineRule="auto"/>
              <w:jc w:val="center"/>
              <w:rPr>
                <w:rFonts w:ascii="Arial" w:hAnsi="Arial" w:cs="Arial"/>
                <w:sz w:val="20"/>
                <w:szCs w:val="20"/>
              </w:rPr>
            </w:pPr>
            <w:r>
              <w:rPr>
                <w:rFonts w:ascii="Arial" w:hAnsi="Arial" w:cs="Arial"/>
                <w:sz w:val="20"/>
                <w:szCs w:val="20"/>
              </w:rPr>
              <w:t>1.5</w:t>
            </w:r>
          </w:p>
        </w:tc>
      </w:tr>
    </w:tbl>
    <w:p w:rsidR="00894B4A" w:rsidRDefault="00894B4A" w:rsidP="003F5EAC">
      <w:pPr>
        <w:spacing w:after="0" w:line="240" w:lineRule="auto"/>
      </w:pPr>
    </w:p>
    <w:p w:rsidR="00894B4A" w:rsidRDefault="00894B4A">
      <w:bookmarkStart w:id="1" w:name="_GoBack"/>
      <w:bookmarkEnd w:id="1"/>
    </w:p>
    <w:sectPr w:rsidR="00894B4A" w:rsidSect="003F5EAC">
      <w:pgSz w:w="15840" w:h="12240" w:orient="landscape"/>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labuser" w:date="2012-07-25T13:20:00Z" w:initials="labuser">
    <w:p w:rsidR="00894B4A" w:rsidRDefault="00894B4A">
      <w:pPr>
        <w:pStyle w:val="CommentText"/>
      </w:pPr>
      <w:r>
        <w:rPr>
          <w:rStyle w:val="CommentReference"/>
        </w:rPr>
        <w:annotationRef/>
      </w:r>
      <w:r>
        <w:t xml:space="preserve">Delete extra space. </w:t>
      </w:r>
    </w:p>
  </w:comment>
</w:comment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Albertus Extra Bold">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F5EAC"/>
    <w:rsid w:val="00192A8A"/>
    <w:rsid w:val="00195435"/>
    <w:rsid w:val="003F5EAC"/>
    <w:rsid w:val="006903DE"/>
    <w:rsid w:val="006A5B57"/>
    <w:rsid w:val="006A63AB"/>
    <w:rsid w:val="00716DE7"/>
    <w:rsid w:val="007F6E64"/>
    <w:rsid w:val="00824C1E"/>
    <w:rsid w:val="00894B4A"/>
    <w:rsid w:val="009424B7"/>
    <w:rsid w:val="00B74F16"/>
    <w:rsid w:val="00BA08C4"/>
    <w:rsid w:val="00BB6867"/>
    <w:rsid w:val="00BF3274"/>
    <w:rsid w:val="00E255CD"/>
    <w:rsid w:val="00EE3E5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4F16"/>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rsid w:val="003F5EAC"/>
    <w:pPr>
      <w:spacing w:after="105" w:line="240" w:lineRule="auto"/>
    </w:pPr>
    <w:rPr>
      <w:rFonts w:ascii="Times New Roman" w:eastAsia="Times New Roman" w:hAnsi="Times New Roman"/>
      <w:sz w:val="24"/>
      <w:szCs w:val="24"/>
    </w:rPr>
  </w:style>
  <w:style w:type="character" w:styleId="Emphasis">
    <w:name w:val="Emphasis"/>
    <w:basedOn w:val="DefaultParagraphFont"/>
    <w:uiPriority w:val="99"/>
    <w:qFormat/>
    <w:rsid w:val="003F5EAC"/>
    <w:rPr>
      <w:rFonts w:cs="Times New Roman"/>
      <w:i/>
      <w:iCs/>
    </w:rPr>
  </w:style>
  <w:style w:type="character" w:styleId="CommentReference">
    <w:name w:val="annotation reference"/>
    <w:basedOn w:val="DefaultParagraphFont"/>
    <w:uiPriority w:val="99"/>
    <w:semiHidden/>
    <w:rsid w:val="00716DE7"/>
    <w:rPr>
      <w:rFonts w:cs="Times New Roman"/>
      <w:sz w:val="16"/>
      <w:szCs w:val="16"/>
    </w:rPr>
  </w:style>
  <w:style w:type="paragraph" w:styleId="CommentText">
    <w:name w:val="annotation text"/>
    <w:basedOn w:val="Normal"/>
    <w:link w:val="CommentTextChar"/>
    <w:uiPriority w:val="99"/>
    <w:semiHidden/>
    <w:rsid w:val="00716DE7"/>
    <w:rPr>
      <w:sz w:val="20"/>
      <w:szCs w:val="20"/>
    </w:rPr>
  </w:style>
  <w:style w:type="character" w:customStyle="1" w:styleId="CommentTextChar">
    <w:name w:val="Comment Text Char"/>
    <w:basedOn w:val="DefaultParagraphFont"/>
    <w:link w:val="CommentText"/>
    <w:uiPriority w:val="99"/>
    <w:semiHidden/>
    <w:rsid w:val="00846A3A"/>
    <w:rPr>
      <w:sz w:val="20"/>
      <w:szCs w:val="20"/>
    </w:rPr>
  </w:style>
  <w:style w:type="paragraph" w:styleId="CommentSubject">
    <w:name w:val="annotation subject"/>
    <w:basedOn w:val="CommentText"/>
    <w:next w:val="CommentText"/>
    <w:link w:val="CommentSubjectChar"/>
    <w:uiPriority w:val="99"/>
    <w:semiHidden/>
    <w:rsid w:val="00716DE7"/>
    <w:rPr>
      <w:b/>
      <w:bCs/>
    </w:rPr>
  </w:style>
  <w:style w:type="character" w:customStyle="1" w:styleId="CommentSubjectChar">
    <w:name w:val="Comment Subject Char"/>
    <w:basedOn w:val="CommentTextChar"/>
    <w:link w:val="CommentSubject"/>
    <w:uiPriority w:val="99"/>
    <w:semiHidden/>
    <w:rsid w:val="00846A3A"/>
    <w:rPr>
      <w:b/>
      <w:bCs/>
    </w:rPr>
  </w:style>
  <w:style w:type="paragraph" w:styleId="BalloonText">
    <w:name w:val="Balloon Text"/>
    <w:basedOn w:val="Normal"/>
    <w:link w:val="BalloonTextChar"/>
    <w:uiPriority w:val="99"/>
    <w:semiHidden/>
    <w:rsid w:val="00716DE7"/>
    <w:rPr>
      <w:rFonts w:ascii="Tahoma" w:hAnsi="Tahoma" w:cs="Tahoma"/>
      <w:sz w:val="16"/>
      <w:szCs w:val="16"/>
    </w:rPr>
  </w:style>
  <w:style w:type="character" w:customStyle="1" w:styleId="BalloonTextChar">
    <w:name w:val="Balloon Text Char"/>
    <w:basedOn w:val="DefaultParagraphFont"/>
    <w:link w:val="BalloonText"/>
    <w:uiPriority w:val="99"/>
    <w:semiHidden/>
    <w:rsid w:val="00846A3A"/>
    <w:rPr>
      <w:rFonts w:ascii="Times New Roman" w:hAnsi="Times New Roman"/>
      <w:sz w:val="0"/>
      <w:szCs w:val="0"/>
    </w:rPr>
  </w:style>
</w:styles>
</file>

<file path=word/webSettings.xml><?xml version="1.0" encoding="utf-8"?>
<w:webSettings xmlns:r="http://schemas.openxmlformats.org/officeDocument/2006/relationships" xmlns:w="http://schemas.openxmlformats.org/wordprocessingml/2006/main">
  <w:divs>
    <w:div w:id="1930307246">
      <w:marLeft w:val="0"/>
      <w:marRight w:val="0"/>
      <w:marTop w:val="0"/>
      <w:marBottom w:val="0"/>
      <w:divBdr>
        <w:top w:val="none" w:sz="0" w:space="0" w:color="auto"/>
        <w:left w:val="none" w:sz="0" w:space="0" w:color="auto"/>
        <w:bottom w:val="none" w:sz="0" w:space="0" w:color="auto"/>
        <w:right w:val="none" w:sz="0" w:space="0" w:color="auto"/>
      </w:divBdr>
      <w:divsChild>
        <w:div w:id="1930307256">
          <w:marLeft w:val="0"/>
          <w:marRight w:val="0"/>
          <w:marTop w:val="0"/>
          <w:marBottom w:val="0"/>
          <w:divBdr>
            <w:top w:val="none" w:sz="0" w:space="0" w:color="auto"/>
            <w:left w:val="none" w:sz="0" w:space="0" w:color="auto"/>
            <w:bottom w:val="none" w:sz="0" w:space="0" w:color="auto"/>
            <w:right w:val="none" w:sz="0" w:space="0" w:color="auto"/>
          </w:divBdr>
          <w:divsChild>
            <w:div w:id="1930307277">
              <w:marLeft w:val="0"/>
              <w:marRight w:val="0"/>
              <w:marTop w:val="0"/>
              <w:marBottom w:val="0"/>
              <w:divBdr>
                <w:top w:val="none" w:sz="0" w:space="0" w:color="auto"/>
                <w:left w:val="none" w:sz="0" w:space="0" w:color="auto"/>
                <w:bottom w:val="none" w:sz="0" w:space="0" w:color="auto"/>
                <w:right w:val="none" w:sz="0" w:space="0" w:color="auto"/>
              </w:divBdr>
              <w:divsChild>
                <w:div w:id="1930307261">
                  <w:marLeft w:val="0"/>
                  <w:marRight w:val="0"/>
                  <w:marTop w:val="0"/>
                  <w:marBottom w:val="0"/>
                  <w:divBdr>
                    <w:top w:val="none" w:sz="0" w:space="0" w:color="auto"/>
                    <w:left w:val="none" w:sz="0" w:space="0" w:color="auto"/>
                    <w:bottom w:val="none" w:sz="0" w:space="0" w:color="auto"/>
                    <w:right w:val="none" w:sz="0" w:space="0" w:color="auto"/>
                  </w:divBdr>
                  <w:divsChild>
                    <w:div w:id="1930307283">
                      <w:marLeft w:val="300"/>
                      <w:marRight w:val="300"/>
                      <w:marTop w:val="150"/>
                      <w:marBottom w:val="0"/>
                      <w:divBdr>
                        <w:top w:val="none" w:sz="0" w:space="0" w:color="auto"/>
                        <w:left w:val="none" w:sz="0" w:space="0" w:color="auto"/>
                        <w:bottom w:val="none" w:sz="0" w:space="0" w:color="auto"/>
                        <w:right w:val="none" w:sz="0" w:space="0" w:color="auto"/>
                      </w:divBdr>
                      <w:divsChild>
                        <w:div w:id="1930307249">
                          <w:marLeft w:val="0"/>
                          <w:marRight w:val="0"/>
                          <w:marTop w:val="150"/>
                          <w:marBottom w:val="0"/>
                          <w:divBdr>
                            <w:top w:val="single" w:sz="12" w:space="0" w:color="666666"/>
                            <w:left w:val="none" w:sz="0" w:space="0" w:color="auto"/>
                            <w:bottom w:val="none" w:sz="0" w:space="0" w:color="auto"/>
                            <w:right w:val="none" w:sz="0" w:space="0" w:color="auto"/>
                          </w:divBdr>
                          <w:divsChild>
                            <w:div w:id="1930307236">
                              <w:marLeft w:val="0"/>
                              <w:marRight w:val="0"/>
                              <w:marTop w:val="0"/>
                              <w:marBottom w:val="0"/>
                              <w:divBdr>
                                <w:top w:val="none" w:sz="0" w:space="0" w:color="auto"/>
                                <w:left w:val="none" w:sz="0" w:space="0" w:color="auto"/>
                                <w:bottom w:val="none" w:sz="0" w:space="0" w:color="auto"/>
                                <w:right w:val="none" w:sz="0" w:space="0" w:color="auto"/>
                              </w:divBdr>
                              <w:divsChild>
                                <w:div w:id="1930307270">
                                  <w:marLeft w:val="225"/>
                                  <w:marRight w:val="0"/>
                                  <w:marTop w:val="0"/>
                                  <w:marBottom w:val="0"/>
                                  <w:divBdr>
                                    <w:top w:val="none" w:sz="0" w:space="0" w:color="auto"/>
                                    <w:left w:val="none" w:sz="0" w:space="0" w:color="auto"/>
                                    <w:bottom w:val="none" w:sz="0" w:space="0" w:color="auto"/>
                                    <w:right w:val="none" w:sz="0" w:space="0" w:color="auto"/>
                                  </w:divBdr>
                                  <w:divsChild>
                                    <w:div w:id="1930307237">
                                      <w:marLeft w:val="0"/>
                                      <w:marRight w:val="0"/>
                                      <w:marTop w:val="0"/>
                                      <w:marBottom w:val="450"/>
                                      <w:divBdr>
                                        <w:top w:val="none" w:sz="0" w:space="0" w:color="auto"/>
                                        <w:left w:val="single" w:sz="48" w:space="0" w:color="FFC000"/>
                                        <w:bottom w:val="none" w:sz="0" w:space="0" w:color="auto"/>
                                        <w:right w:val="none" w:sz="0" w:space="0" w:color="auto"/>
                                      </w:divBdr>
                                      <w:divsChild>
                                        <w:div w:id="1930307274">
                                          <w:marLeft w:val="0"/>
                                          <w:marRight w:val="0"/>
                                          <w:marTop w:val="0"/>
                                          <w:marBottom w:val="0"/>
                                          <w:divBdr>
                                            <w:top w:val="none" w:sz="0" w:space="0" w:color="auto"/>
                                            <w:left w:val="none" w:sz="0" w:space="0" w:color="auto"/>
                                            <w:bottom w:val="none" w:sz="0" w:space="0" w:color="auto"/>
                                            <w:right w:val="none" w:sz="0" w:space="0" w:color="auto"/>
                                          </w:divBdr>
                                          <w:divsChild>
                                            <w:div w:id="1930307266">
                                              <w:marLeft w:val="1800"/>
                                              <w:marRight w:val="0"/>
                                              <w:marTop w:val="0"/>
                                              <w:marBottom w:val="0"/>
                                              <w:divBdr>
                                                <w:top w:val="none" w:sz="0" w:space="0" w:color="auto"/>
                                                <w:left w:val="none" w:sz="0" w:space="0" w:color="auto"/>
                                                <w:bottom w:val="none" w:sz="0" w:space="0" w:color="auto"/>
                                                <w:right w:val="none" w:sz="0" w:space="0" w:color="auto"/>
                                              </w:divBdr>
                                              <w:divsChild>
                                                <w:div w:id="1930307230">
                                                  <w:marLeft w:val="0"/>
                                                  <w:marRight w:val="0"/>
                                                  <w:marTop w:val="0"/>
                                                  <w:marBottom w:val="0"/>
                                                  <w:divBdr>
                                                    <w:top w:val="none" w:sz="0" w:space="0" w:color="auto"/>
                                                    <w:left w:val="none" w:sz="0" w:space="0" w:color="auto"/>
                                                    <w:bottom w:val="none" w:sz="0" w:space="0" w:color="auto"/>
                                                    <w:right w:val="none" w:sz="0" w:space="0" w:color="auto"/>
                                                  </w:divBdr>
                                                </w:div>
                                                <w:div w:id="1930307288">
                                                  <w:marLeft w:val="0"/>
                                                  <w:marRight w:val="0"/>
                                                  <w:marTop w:val="0"/>
                                                  <w:marBottom w:val="0"/>
                                                  <w:divBdr>
                                                    <w:top w:val="none" w:sz="0" w:space="0" w:color="auto"/>
                                                    <w:left w:val="none" w:sz="0" w:space="0" w:color="auto"/>
                                                    <w:bottom w:val="none" w:sz="0" w:space="0" w:color="auto"/>
                                                    <w:right w:val="none" w:sz="0" w:space="0" w:color="auto"/>
                                                  </w:divBdr>
                                                </w:div>
                                                <w:div w:id="1930307292">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30307259">
      <w:marLeft w:val="0"/>
      <w:marRight w:val="0"/>
      <w:marTop w:val="0"/>
      <w:marBottom w:val="0"/>
      <w:divBdr>
        <w:top w:val="none" w:sz="0" w:space="0" w:color="auto"/>
        <w:left w:val="none" w:sz="0" w:space="0" w:color="auto"/>
        <w:bottom w:val="none" w:sz="0" w:space="0" w:color="auto"/>
        <w:right w:val="none" w:sz="0" w:space="0" w:color="auto"/>
      </w:divBdr>
      <w:divsChild>
        <w:div w:id="1930307273">
          <w:marLeft w:val="0"/>
          <w:marRight w:val="0"/>
          <w:marTop w:val="0"/>
          <w:marBottom w:val="0"/>
          <w:divBdr>
            <w:top w:val="none" w:sz="0" w:space="0" w:color="auto"/>
            <w:left w:val="none" w:sz="0" w:space="0" w:color="auto"/>
            <w:bottom w:val="none" w:sz="0" w:space="0" w:color="auto"/>
            <w:right w:val="none" w:sz="0" w:space="0" w:color="auto"/>
          </w:divBdr>
          <w:divsChild>
            <w:div w:id="1930307243">
              <w:marLeft w:val="0"/>
              <w:marRight w:val="0"/>
              <w:marTop w:val="0"/>
              <w:marBottom w:val="0"/>
              <w:divBdr>
                <w:top w:val="none" w:sz="0" w:space="0" w:color="auto"/>
                <w:left w:val="none" w:sz="0" w:space="0" w:color="auto"/>
                <w:bottom w:val="none" w:sz="0" w:space="0" w:color="auto"/>
                <w:right w:val="none" w:sz="0" w:space="0" w:color="auto"/>
              </w:divBdr>
              <w:divsChild>
                <w:div w:id="1930307289">
                  <w:marLeft w:val="0"/>
                  <w:marRight w:val="0"/>
                  <w:marTop w:val="0"/>
                  <w:marBottom w:val="0"/>
                  <w:divBdr>
                    <w:top w:val="none" w:sz="0" w:space="0" w:color="auto"/>
                    <w:left w:val="none" w:sz="0" w:space="0" w:color="auto"/>
                    <w:bottom w:val="none" w:sz="0" w:space="0" w:color="auto"/>
                    <w:right w:val="none" w:sz="0" w:space="0" w:color="auto"/>
                  </w:divBdr>
                  <w:divsChild>
                    <w:div w:id="1930307250">
                      <w:marLeft w:val="300"/>
                      <w:marRight w:val="300"/>
                      <w:marTop w:val="150"/>
                      <w:marBottom w:val="0"/>
                      <w:divBdr>
                        <w:top w:val="none" w:sz="0" w:space="0" w:color="auto"/>
                        <w:left w:val="none" w:sz="0" w:space="0" w:color="auto"/>
                        <w:bottom w:val="none" w:sz="0" w:space="0" w:color="auto"/>
                        <w:right w:val="none" w:sz="0" w:space="0" w:color="auto"/>
                      </w:divBdr>
                      <w:divsChild>
                        <w:div w:id="1930307280">
                          <w:marLeft w:val="0"/>
                          <w:marRight w:val="0"/>
                          <w:marTop w:val="150"/>
                          <w:marBottom w:val="0"/>
                          <w:divBdr>
                            <w:top w:val="single" w:sz="12" w:space="0" w:color="666666"/>
                            <w:left w:val="none" w:sz="0" w:space="0" w:color="auto"/>
                            <w:bottom w:val="none" w:sz="0" w:space="0" w:color="auto"/>
                            <w:right w:val="none" w:sz="0" w:space="0" w:color="auto"/>
                          </w:divBdr>
                          <w:divsChild>
                            <w:div w:id="1930307252">
                              <w:marLeft w:val="0"/>
                              <w:marRight w:val="0"/>
                              <w:marTop w:val="0"/>
                              <w:marBottom w:val="0"/>
                              <w:divBdr>
                                <w:top w:val="none" w:sz="0" w:space="0" w:color="auto"/>
                                <w:left w:val="none" w:sz="0" w:space="0" w:color="auto"/>
                                <w:bottom w:val="none" w:sz="0" w:space="0" w:color="auto"/>
                                <w:right w:val="none" w:sz="0" w:space="0" w:color="auto"/>
                              </w:divBdr>
                              <w:divsChild>
                                <w:div w:id="1930307228">
                                  <w:marLeft w:val="0"/>
                                  <w:marRight w:val="0"/>
                                  <w:marTop w:val="0"/>
                                  <w:marBottom w:val="450"/>
                                  <w:divBdr>
                                    <w:top w:val="none" w:sz="0" w:space="0" w:color="auto"/>
                                    <w:left w:val="single" w:sz="48" w:space="0" w:color="FFC000"/>
                                    <w:bottom w:val="none" w:sz="0" w:space="0" w:color="auto"/>
                                    <w:right w:val="none" w:sz="0" w:space="0" w:color="auto"/>
                                  </w:divBdr>
                                  <w:divsChild>
                                    <w:div w:id="1930307286">
                                      <w:marLeft w:val="0"/>
                                      <w:marRight w:val="0"/>
                                      <w:marTop w:val="0"/>
                                      <w:marBottom w:val="0"/>
                                      <w:divBdr>
                                        <w:top w:val="none" w:sz="0" w:space="0" w:color="auto"/>
                                        <w:left w:val="none" w:sz="0" w:space="0" w:color="auto"/>
                                        <w:bottom w:val="none" w:sz="0" w:space="0" w:color="auto"/>
                                        <w:right w:val="none" w:sz="0" w:space="0" w:color="auto"/>
                                      </w:divBdr>
                                      <w:divsChild>
                                        <w:div w:id="1930307263">
                                          <w:marLeft w:val="1800"/>
                                          <w:marRight w:val="0"/>
                                          <w:marTop w:val="0"/>
                                          <w:marBottom w:val="0"/>
                                          <w:divBdr>
                                            <w:top w:val="none" w:sz="0" w:space="0" w:color="auto"/>
                                            <w:left w:val="none" w:sz="0" w:space="0" w:color="auto"/>
                                            <w:bottom w:val="none" w:sz="0" w:space="0" w:color="auto"/>
                                            <w:right w:val="none" w:sz="0" w:space="0" w:color="auto"/>
                                          </w:divBdr>
                                          <w:divsChild>
                                            <w:div w:id="1930307235">
                                              <w:marLeft w:val="0"/>
                                              <w:marRight w:val="0"/>
                                              <w:marTop w:val="0"/>
                                              <w:marBottom w:val="0"/>
                                              <w:divBdr>
                                                <w:top w:val="none" w:sz="0" w:space="0" w:color="auto"/>
                                                <w:left w:val="none" w:sz="0" w:space="0" w:color="auto"/>
                                                <w:bottom w:val="none" w:sz="0" w:space="0" w:color="auto"/>
                                                <w:right w:val="none" w:sz="0" w:space="0" w:color="auto"/>
                                              </w:divBdr>
                                            </w:div>
                                            <w:div w:id="1930307284">
                                              <w:marLeft w:val="0"/>
                                              <w:marRight w:val="0"/>
                                              <w:marTop w:val="0"/>
                                              <w:marBottom w:val="105"/>
                                              <w:divBdr>
                                                <w:top w:val="none" w:sz="0" w:space="0" w:color="auto"/>
                                                <w:left w:val="none" w:sz="0" w:space="0" w:color="auto"/>
                                                <w:bottom w:val="none" w:sz="0" w:space="0" w:color="auto"/>
                                                <w:right w:val="none" w:sz="0" w:space="0" w:color="auto"/>
                                              </w:divBdr>
                                            </w:div>
                                            <w:div w:id="1930307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30307275">
      <w:marLeft w:val="0"/>
      <w:marRight w:val="0"/>
      <w:marTop w:val="0"/>
      <w:marBottom w:val="0"/>
      <w:divBdr>
        <w:top w:val="none" w:sz="0" w:space="0" w:color="auto"/>
        <w:left w:val="none" w:sz="0" w:space="0" w:color="auto"/>
        <w:bottom w:val="none" w:sz="0" w:space="0" w:color="auto"/>
        <w:right w:val="none" w:sz="0" w:space="0" w:color="auto"/>
      </w:divBdr>
      <w:divsChild>
        <w:div w:id="1930307260">
          <w:marLeft w:val="0"/>
          <w:marRight w:val="0"/>
          <w:marTop w:val="0"/>
          <w:marBottom w:val="0"/>
          <w:divBdr>
            <w:top w:val="none" w:sz="0" w:space="0" w:color="auto"/>
            <w:left w:val="none" w:sz="0" w:space="0" w:color="auto"/>
            <w:bottom w:val="none" w:sz="0" w:space="0" w:color="auto"/>
            <w:right w:val="none" w:sz="0" w:space="0" w:color="auto"/>
          </w:divBdr>
          <w:divsChild>
            <w:div w:id="1930307258">
              <w:marLeft w:val="0"/>
              <w:marRight w:val="0"/>
              <w:marTop w:val="0"/>
              <w:marBottom w:val="0"/>
              <w:divBdr>
                <w:top w:val="none" w:sz="0" w:space="0" w:color="auto"/>
                <w:left w:val="none" w:sz="0" w:space="0" w:color="auto"/>
                <w:bottom w:val="none" w:sz="0" w:space="0" w:color="auto"/>
                <w:right w:val="none" w:sz="0" w:space="0" w:color="auto"/>
              </w:divBdr>
              <w:divsChild>
                <w:div w:id="1930307267">
                  <w:marLeft w:val="0"/>
                  <w:marRight w:val="0"/>
                  <w:marTop w:val="0"/>
                  <w:marBottom w:val="0"/>
                  <w:divBdr>
                    <w:top w:val="none" w:sz="0" w:space="0" w:color="auto"/>
                    <w:left w:val="none" w:sz="0" w:space="0" w:color="auto"/>
                    <w:bottom w:val="none" w:sz="0" w:space="0" w:color="auto"/>
                    <w:right w:val="none" w:sz="0" w:space="0" w:color="auto"/>
                  </w:divBdr>
                  <w:divsChild>
                    <w:div w:id="1930307231">
                      <w:marLeft w:val="300"/>
                      <w:marRight w:val="300"/>
                      <w:marTop w:val="150"/>
                      <w:marBottom w:val="0"/>
                      <w:divBdr>
                        <w:top w:val="none" w:sz="0" w:space="0" w:color="auto"/>
                        <w:left w:val="none" w:sz="0" w:space="0" w:color="auto"/>
                        <w:bottom w:val="none" w:sz="0" w:space="0" w:color="auto"/>
                        <w:right w:val="none" w:sz="0" w:space="0" w:color="auto"/>
                      </w:divBdr>
                      <w:divsChild>
                        <w:div w:id="1930307293">
                          <w:marLeft w:val="0"/>
                          <w:marRight w:val="0"/>
                          <w:marTop w:val="150"/>
                          <w:marBottom w:val="0"/>
                          <w:divBdr>
                            <w:top w:val="single" w:sz="12" w:space="0" w:color="666666"/>
                            <w:left w:val="none" w:sz="0" w:space="0" w:color="auto"/>
                            <w:bottom w:val="none" w:sz="0" w:space="0" w:color="auto"/>
                            <w:right w:val="none" w:sz="0" w:space="0" w:color="auto"/>
                          </w:divBdr>
                          <w:divsChild>
                            <w:div w:id="1930307264">
                              <w:marLeft w:val="0"/>
                              <w:marRight w:val="0"/>
                              <w:marTop w:val="0"/>
                              <w:marBottom w:val="0"/>
                              <w:divBdr>
                                <w:top w:val="none" w:sz="0" w:space="0" w:color="auto"/>
                                <w:left w:val="none" w:sz="0" w:space="0" w:color="auto"/>
                                <w:bottom w:val="none" w:sz="0" w:space="0" w:color="auto"/>
                                <w:right w:val="none" w:sz="0" w:space="0" w:color="auto"/>
                              </w:divBdr>
                              <w:divsChild>
                                <w:div w:id="1930307233">
                                  <w:marLeft w:val="225"/>
                                  <w:marRight w:val="0"/>
                                  <w:marTop w:val="0"/>
                                  <w:marBottom w:val="0"/>
                                  <w:divBdr>
                                    <w:top w:val="none" w:sz="0" w:space="0" w:color="auto"/>
                                    <w:left w:val="none" w:sz="0" w:space="0" w:color="auto"/>
                                    <w:bottom w:val="none" w:sz="0" w:space="0" w:color="auto"/>
                                    <w:right w:val="none" w:sz="0" w:space="0" w:color="auto"/>
                                  </w:divBdr>
                                  <w:divsChild>
                                    <w:div w:id="1930307291">
                                      <w:marLeft w:val="0"/>
                                      <w:marRight w:val="0"/>
                                      <w:marTop w:val="0"/>
                                      <w:marBottom w:val="450"/>
                                      <w:divBdr>
                                        <w:top w:val="none" w:sz="0" w:space="0" w:color="auto"/>
                                        <w:left w:val="single" w:sz="48" w:space="0" w:color="FFC000"/>
                                        <w:bottom w:val="none" w:sz="0" w:space="0" w:color="auto"/>
                                        <w:right w:val="none" w:sz="0" w:space="0" w:color="auto"/>
                                      </w:divBdr>
                                      <w:divsChild>
                                        <w:div w:id="1930307281">
                                          <w:marLeft w:val="0"/>
                                          <w:marRight w:val="0"/>
                                          <w:marTop w:val="0"/>
                                          <w:marBottom w:val="0"/>
                                          <w:divBdr>
                                            <w:top w:val="none" w:sz="0" w:space="0" w:color="auto"/>
                                            <w:left w:val="none" w:sz="0" w:space="0" w:color="auto"/>
                                            <w:bottom w:val="none" w:sz="0" w:space="0" w:color="auto"/>
                                            <w:right w:val="none" w:sz="0" w:space="0" w:color="auto"/>
                                          </w:divBdr>
                                          <w:divsChild>
                                            <w:div w:id="1930307226">
                                              <w:marLeft w:val="1800"/>
                                              <w:marRight w:val="0"/>
                                              <w:marTop w:val="0"/>
                                              <w:marBottom w:val="0"/>
                                              <w:divBdr>
                                                <w:top w:val="none" w:sz="0" w:space="0" w:color="auto"/>
                                                <w:left w:val="none" w:sz="0" w:space="0" w:color="auto"/>
                                                <w:bottom w:val="none" w:sz="0" w:space="0" w:color="auto"/>
                                                <w:right w:val="none" w:sz="0" w:space="0" w:color="auto"/>
                                              </w:divBdr>
                                              <w:divsChild>
                                                <w:div w:id="1930307239">
                                                  <w:marLeft w:val="0"/>
                                                  <w:marRight w:val="0"/>
                                                  <w:marTop w:val="0"/>
                                                  <w:marBottom w:val="105"/>
                                                  <w:divBdr>
                                                    <w:top w:val="none" w:sz="0" w:space="0" w:color="auto"/>
                                                    <w:left w:val="none" w:sz="0" w:space="0" w:color="auto"/>
                                                    <w:bottom w:val="none" w:sz="0" w:space="0" w:color="auto"/>
                                                    <w:right w:val="none" w:sz="0" w:space="0" w:color="auto"/>
                                                  </w:divBdr>
                                                </w:div>
                                                <w:div w:id="1930307247">
                                                  <w:marLeft w:val="0"/>
                                                  <w:marRight w:val="0"/>
                                                  <w:marTop w:val="0"/>
                                                  <w:marBottom w:val="0"/>
                                                  <w:divBdr>
                                                    <w:top w:val="none" w:sz="0" w:space="0" w:color="auto"/>
                                                    <w:left w:val="none" w:sz="0" w:space="0" w:color="auto"/>
                                                    <w:bottom w:val="none" w:sz="0" w:space="0" w:color="auto"/>
                                                    <w:right w:val="none" w:sz="0" w:space="0" w:color="auto"/>
                                                  </w:divBdr>
                                                </w:div>
                                                <w:div w:id="1930307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30307287">
      <w:marLeft w:val="0"/>
      <w:marRight w:val="0"/>
      <w:marTop w:val="0"/>
      <w:marBottom w:val="0"/>
      <w:divBdr>
        <w:top w:val="none" w:sz="0" w:space="0" w:color="auto"/>
        <w:left w:val="none" w:sz="0" w:space="0" w:color="auto"/>
        <w:bottom w:val="none" w:sz="0" w:space="0" w:color="auto"/>
        <w:right w:val="none" w:sz="0" w:space="0" w:color="auto"/>
      </w:divBdr>
      <w:divsChild>
        <w:div w:id="1930307242">
          <w:marLeft w:val="0"/>
          <w:marRight w:val="0"/>
          <w:marTop w:val="0"/>
          <w:marBottom w:val="0"/>
          <w:divBdr>
            <w:top w:val="none" w:sz="0" w:space="0" w:color="auto"/>
            <w:left w:val="none" w:sz="0" w:space="0" w:color="auto"/>
            <w:bottom w:val="none" w:sz="0" w:space="0" w:color="auto"/>
            <w:right w:val="none" w:sz="0" w:space="0" w:color="auto"/>
          </w:divBdr>
          <w:divsChild>
            <w:div w:id="1930307241">
              <w:marLeft w:val="0"/>
              <w:marRight w:val="0"/>
              <w:marTop w:val="0"/>
              <w:marBottom w:val="0"/>
              <w:divBdr>
                <w:top w:val="none" w:sz="0" w:space="0" w:color="auto"/>
                <w:left w:val="none" w:sz="0" w:space="0" w:color="auto"/>
                <w:bottom w:val="none" w:sz="0" w:space="0" w:color="auto"/>
                <w:right w:val="none" w:sz="0" w:space="0" w:color="auto"/>
              </w:divBdr>
              <w:divsChild>
                <w:div w:id="1930307245">
                  <w:marLeft w:val="0"/>
                  <w:marRight w:val="0"/>
                  <w:marTop w:val="0"/>
                  <w:marBottom w:val="0"/>
                  <w:divBdr>
                    <w:top w:val="none" w:sz="0" w:space="0" w:color="auto"/>
                    <w:left w:val="none" w:sz="0" w:space="0" w:color="auto"/>
                    <w:bottom w:val="none" w:sz="0" w:space="0" w:color="auto"/>
                    <w:right w:val="none" w:sz="0" w:space="0" w:color="auto"/>
                  </w:divBdr>
                  <w:divsChild>
                    <w:div w:id="1930307255">
                      <w:marLeft w:val="300"/>
                      <w:marRight w:val="300"/>
                      <w:marTop w:val="150"/>
                      <w:marBottom w:val="0"/>
                      <w:divBdr>
                        <w:top w:val="none" w:sz="0" w:space="0" w:color="auto"/>
                        <w:left w:val="none" w:sz="0" w:space="0" w:color="auto"/>
                        <w:bottom w:val="none" w:sz="0" w:space="0" w:color="auto"/>
                        <w:right w:val="none" w:sz="0" w:space="0" w:color="auto"/>
                      </w:divBdr>
                      <w:divsChild>
                        <w:div w:id="1930307269">
                          <w:marLeft w:val="0"/>
                          <w:marRight w:val="0"/>
                          <w:marTop w:val="150"/>
                          <w:marBottom w:val="0"/>
                          <w:divBdr>
                            <w:top w:val="single" w:sz="12" w:space="0" w:color="666666"/>
                            <w:left w:val="none" w:sz="0" w:space="0" w:color="auto"/>
                            <w:bottom w:val="none" w:sz="0" w:space="0" w:color="auto"/>
                            <w:right w:val="none" w:sz="0" w:space="0" w:color="auto"/>
                          </w:divBdr>
                          <w:divsChild>
                            <w:div w:id="1930307227">
                              <w:marLeft w:val="0"/>
                              <w:marRight w:val="0"/>
                              <w:marTop w:val="0"/>
                              <w:marBottom w:val="0"/>
                              <w:divBdr>
                                <w:top w:val="none" w:sz="0" w:space="0" w:color="auto"/>
                                <w:left w:val="none" w:sz="0" w:space="0" w:color="auto"/>
                                <w:bottom w:val="none" w:sz="0" w:space="0" w:color="auto"/>
                                <w:right w:val="none" w:sz="0" w:space="0" w:color="auto"/>
                              </w:divBdr>
                              <w:divsChild>
                                <w:div w:id="1930307251">
                                  <w:marLeft w:val="225"/>
                                  <w:marRight w:val="0"/>
                                  <w:marTop w:val="0"/>
                                  <w:marBottom w:val="0"/>
                                  <w:divBdr>
                                    <w:top w:val="none" w:sz="0" w:space="0" w:color="auto"/>
                                    <w:left w:val="none" w:sz="0" w:space="0" w:color="auto"/>
                                    <w:bottom w:val="none" w:sz="0" w:space="0" w:color="auto"/>
                                    <w:right w:val="none" w:sz="0" w:space="0" w:color="auto"/>
                                  </w:divBdr>
                                  <w:divsChild>
                                    <w:div w:id="1930307276">
                                      <w:marLeft w:val="0"/>
                                      <w:marRight w:val="0"/>
                                      <w:marTop w:val="0"/>
                                      <w:marBottom w:val="450"/>
                                      <w:divBdr>
                                        <w:top w:val="none" w:sz="0" w:space="0" w:color="auto"/>
                                        <w:left w:val="single" w:sz="48" w:space="0" w:color="FFC000"/>
                                        <w:bottom w:val="none" w:sz="0" w:space="0" w:color="auto"/>
                                        <w:right w:val="none" w:sz="0" w:space="0" w:color="auto"/>
                                      </w:divBdr>
                                      <w:divsChild>
                                        <w:div w:id="1930307229">
                                          <w:marLeft w:val="0"/>
                                          <w:marRight w:val="0"/>
                                          <w:marTop w:val="0"/>
                                          <w:marBottom w:val="0"/>
                                          <w:divBdr>
                                            <w:top w:val="none" w:sz="0" w:space="0" w:color="auto"/>
                                            <w:left w:val="none" w:sz="0" w:space="0" w:color="auto"/>
                                            <w:bottom w:val="none" w:sz="0" w:space="0" w:color="auto"/>
                                            <w:right w:val="none" w:sz="0" w:space="0" w:color="auto"/>
                                          </w:divBdr>
                                          <w:divsChild>
                                            <w:div w:id="1930307253">
                                              <w:marLeft w:val="1800"/>
                                              <w:marRight w:val="0"/>
                                              <w:marTop w:val="0"/>
                                              <w:marBottom w:val="0"/>
                                              <w:divBdr>
                                                <w:top w:val="none" w:sz="0" w:space="0" w:color="auto"/>
                                                <w:left w:val="none" w:sz="0" w:space="0" w:color="auto"/>
                                                <w:bottom w:val="none" w:sz="0" w:space="0" w:color="auto"/>
                                                <w:right w:val="none" w:sz="0" w:space="0" w:color="auto"/>
                                              </w:divBdr>
                                              <w:divsChild>
                                                <w:div w:id="1930307248">
                                                  <w:marLeft w:val="0"/>
                                                  <w:marRight w:val="0"/>
                                                  <w:marTop w:val="0"/>
                                                  <w:marBottom w:val="0"/>
                                                  <w:divBdr>
                                                    <w:top w:val="none" w:sz="0" w:space="0" w:color="auto"/>
                                                    <w:left w:val="none" w:sz="0" w:space="0" w:color="auto"/>
                                                    <w:bottom w:val="none" w:sz="0" w:space="0" w:color="auto"/>
                                                    <w:right w:val="none" w:sz="0" w:space="0" w:color="auto"/>
                                                  </w:divBdr>
                                                </w:div>
                                                <w:div w:id="1930307278">
                                                  <w:marLeft w:val="0"/>
                                                  <w:marRight w:val="0"/>
                                                  <w:marTop w:val="0"/>
                                                  <w:marBottom w:val="105"/>
                                                  <w:divBdr>
                                                    <w:top w:val="none" w:sz="0" w:space="0" w:color="auto"/>
                                                    <w:left w:val="none" w:sz="0" w:space="0" w:color="auto"/>
                                                    <w:bottom w:val="none" w:sz="0" w:space="0" w:color="auto"/>
                                                    <w:right w:val="none" w:sz="0" w:space="0" w:color="auto"/>
                                                  </w:divBdr>
                                                </w:div>
                                                <w:div w:id="1930307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30307294">
      <w:marLeft w:val="0"/>
      <w:marRight w:val="0"/>
      <w:marTop w:val="0"/>
      <w:marBottom w:val="0"/>
      <w:divBdr>
        <w:top w:val="none" w:sz="0" w:space="0" w:color="auto"/>
        <w:left w:val="none" w:sz="0" w:space="0" w:color="auto"/>
        <w:bottom w:val="none" w:sz="0" w:space="0" w:color="auto"/>
        <w:right w:val="none" w:sz="0" w:space="0" w:color="auto"/>
      </w:divBdr>
      <w:divsChild>
        <w:div w:id="1930307244">
          <w:marLeft w:val="0"/>
          <w:marRight w:val="0"/>
          <w:marTop w:val="0"/>
          <w:marBottom w:val="0"/>
          <w:divBdr>
            <w:top w:val="none" w:sz="0" w:space="0" w:color="auto"/>
            <w:left w:val="none" w:sz="0" w:space="0" w:color="auto"/>
            <w:bottom w:val="none" w:sz="0" w:space="0" w:color="auto"/>
            <w:right w:val="none" w:sz="0" w:space="0" w:color="auto"/>
          </w:divBdr>
          <w:divsChild>
            <w:div w:id="1930307271">
              <w:marLeft w:val="0"/>
              <w:marRight w:val="0"/>
              <w:marTop w:val="0"/>
              <w:marBottom w:val="0"/>
              <w:divBdr>
                <w:top w:val="none" w:sz="0" w:space="0" w:color="auto"/>
                <w:left w:val="none" w:sz="0" w:space="0" w:color="auto"/>
                <w:bottom w:val="none" w:sz="0" w:space="0" w:color="auto"/>
                <w:right w:val="none" w:sz="0" w:space="0" w:color="auto"/>
              </w:divBdr>
              <w:divsChild>
                <w:div w:id="1930307238">
                  <w:marLeft w:val="0"/>
                  <w:marRight w:val="0"/>
                  <w:marTop w:val="0"/>
                  <w:marBottom w:val="0"/>
                  <w:divBdr>
                    <w:top w:val="none" w:sz="0" w:space="0" w:color="auto"/>
                    <w:left w:val="none" w:sz="0" w:space="0" w:color="auto"/>
                    <w:bottom w:val="none" w:sz="0" w:space="0" w:color="auto"/>
                    <w:right w:val="none" w:sz="0" w:space="0" w:color="auto"/>
                  </w:divBdr>
                  <w:divsChild>
                    <w:div w:id="1930307290">
                      <w:marLeft w:val="300"/>
                      <w:marRight w:val="300"/>
                      <w:marTop w:val="150"/>
                      <w:marBottom w:val="0"/>
                      <w:divBdr>
                        <w:top w:val="none" w:sz="0" w:space="0" w:color="auto"/>
                        <w:left w:val="none" w:sz="0" w:space="0" w:color="auto"/>
                        <w:bottom w:val="none" w:sz="0" w:space="0" w:color="auto"/>
                        <w:right w:val="none" w:sz="0" w:space="0" w:color="auto"/>
                      </w:divBdr>
                      <w:divsChild>
                        <w:div w:id="1930307265">
                          <w:marLeft w:val="0"/>
                          <w:marRight w:val="0"/>
                          <w:marTop w:val="150"/>
                          <w:marBottom w:val="0"/>
                          <w:divBdr>
                            <w:top w:val="single" w:sz="12" w:space="0" w:color="666666"/>
                            <w:left w:val="none" w:sz="0" w:space="0" w:color="auto"/>
                            <w:bottom w:val="none" w:sz="0" w:space="0" w:color="auto"/>
                            <w:right w:val="none" w:sz="0" w:space="0" w:color="auto"/>
                          </w:divBdr>
                          <w:divsChild>
                            <w:div w:id="1930307257">
                              <w:marLeft w:val="0"/>
                              <w:marRight w:val="0"/>
                              <w:marTop w:val="0"/>
                              <w:marBottom w:val="0"/>
                              <w:divBdr>
                                <w:top w:val="none" w:sz="0" w:space="0" w:color="auto"/>
                                <w:left w:val="none" w:sz="0" w:space="0" w:color="auto"/>
                                <w:bottom w:val="none" w:sz="0" w:space="0" w:color="auto"/>
                                <w:right w:val="none" w:sz="0" w:space="0" w:color="auto"/>
                              </w:divBdr>
                              <w:divsChild>
                                <w:div w:id="1930307232">
                                  <w:marLeft w:val="225"/>
                                  <w:marRight w:val="0"/>
                                  <w:marTop w:val="0"/>
                                  <w:marBottom w:val="0"/>
                                  <w:divBdr>
                                    <w:top w:val="none" w:sz="0" w:space="0" w:color="auto"/>
                                    <w:left w:val="none" w:sz="0" w:space="0" w:color="auto"/>
                                    <w:bottom w:val="none" w:sz="0" w:space="0" w:color="auto"/>
                                    <w:right w:val="none" w:sz="0" w:space="0" w:color="auto"/>
                                  </w:divBdr>
                                  <w:divsChild>
                                    <w:div w:id="1930307279">
                                      <w:marLeft w:val="0"/>
                                      <w:marRight w:val="0"/>
                                      <w:marTop w:val="0"/>
                                      <w:marBottom w:val="450"/>
                                      <w:divBdr>
                                        <w:top w:val="none" w:sz="0" w:space="0" w:color="auto"/>
                                        <w:left w:val="single" w:sz="48" w:space="0" w:color="FFC000"/>
                                        <w:bottom w:val="none" w:sz="0" w:space="0" w:color="auto"/>
                                        <w:right w:val="none" w:sz="0" w:space="0" w:color="auto"/>
                                      </w:divBdr>
                                      <w:divsChild>
                                        <w:div w:id="1930307262">
                                          <w:marLeft w:val="0"/>
                                          <w:marRight w:val="0"/>
                                          <w:marTop w:val="0"/>
                                          <w:marBottom w:val="0"/>
                                          <w:divBdr>
                                            <w:top w:val="none" w:sz="0" w:space="0" w:color="auto"/>
                                            <w:left w:val="none" w:sz="0" w:space="0" w:color="auto"/>
                                            <w:bottom w:val="none" w:sz="0" w:space="0" w:color="auto"/>
                                            <w:right w:val="none" w:sz="0" w:space="0" w:color="auto"/>
                                          </w:divBdr>
                                          <w:divsChild>
                                            <w:div w:id="1930307254">
                                              <w:marLeft w:val="1800"/>
                                              <w:marRight w:val="0"/>
                                              <w:marTop w:val="0"/>
                                              <w:marBottom w:val="0"/>
                                              <w:divBdr>
                                                <w:top w:val="none" w:sz="0" w:space="0" w:color="auto"/>
                                                <w:left w:val="none" w:sz="0" w:space="0" w:color="auto"/>
                                                <w:bottom w:val="none" w:sz="0" w:space="0" w:color="auto"/>
                                                <w:right w:val="none" w:sz="0" w:space="0" w:color="auto"/>
                                              </w:divBdr>
                                              <w:divsChild>
                                                <w:div w:id="1930307234">
                                                  <w:marLeft w:val="0"/>
                                                  <w:marRight w:val="0"/>
                                                  <w:marTop w:val="0"/>
                                                  <w:marBottom w:val="105"/>
                                                  <w:divBdr>
                                                    <w:top w:val="none" w:sz="0" w:space="0" w:color="auto"/>
                                                    <w:left w:val="none" w:sz="0" w:space="0" w:color="auto"/>
                                                    <w:bottom w:val="none" w:sz="0" w:space="0" w:color="auto"/>
                                                    <w:right w:val="none" w:sz="0" w:space="0" w:color="auto"/>
                                                  </w:divBdr>
                                                </w:div>
                                                <w:div w:id="1930307240">
                                                  <w:marLeft w:val="0"/>
                                                  <w:marRight w:val="0"/>
                                                  <w:marTop w:val="0"/>
                                                  <w:marBottom w:val="0"/>
                                                  <w:divBdr>
                                                    <w:top w:val="none" w:sz="0" w:space="0" w:color="auto"/>
                                                    <w:left w:val="none" w:sz="0" w:space="0" w:color="auto"/>
                                                    <w:bottom w:val="none" w:sz="0" w:space="0" w:color="auto"/>
                                                    <w:right w:val="none" w:sz="0" w:space="0" w:color="auto"/>
                                                  </w:divBdr>
                                                </w:div>
                                                <w:div w:id="1930307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14</TotalTime>
  <Pages>5</Pages>
  <Words>1475</Words>
  <Characters>8414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cconnerton</dc:creator>
  <cp:keywords/>
  <dc:description/>
  <cp:lastModifiedBy>labuser</cp:lastModifiedBy>
  <cp:revision>3</cp:revision>
  <dcterms:created xsi:type="dcterms:W3CDTF">2012-07-25T14:59:00Z</dcterms:created>
  <dcterms:modified xsi:type="dcterms:W3CDTF">2012-07-25T18:23:00Z</dcterms:modified>
</cp:coreProperties>
</file>