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C9" w:rsidRPr="008729C9" w:rsidRDefault="008729C9" w:rsidP="008729C9">
      <w:pPr>
        <w:shd w:val="clear" w:color="auto" w:fill="F2F2F2"/>
        <w:spacing w:after="0" w:line="336" w:lineRule="auto"/>
        <w:rPr>
          <w:rFonts w:ascii="Trebuchet MS" w:eastAsia="Times New Roman" w:hAnsi="Trebuchet MS" w:cs="Times New Roman"/>
          <w:b/>
          <w:bCs/>
          <w:color w:val="595959"/>
          <w:sz w:val="20"/>
          <w:szCs w:val="20"/>
        </w:rPr>
      </w:pPr>
      <w:proofErr w:type="spellStart"/>
      <w:r>
        <w:rPr>
          <w:rFonts w:ascii="Trebuchet MS" w:eastAsia="Times New Roman" w:hAnsi="Trebuchet MS" w:cs="Times New Roman"/>
          <w:b/>
          <w:bCs/>
          <w:color w:val="595959"/>
          <w:sz w:val="20"/>
          <w:szCs w:val="20"/>
        </w:rPr>
        <w:t>Mad</w:t>
      </w:r>
      <w:r w:rsidRPr="008729C9">
        <w:rPr>
          <w:rFonts w:ascii="Trebuchet MS" w:eastAsia="Times New Roman" w:hAnsi="Trebuchet MS" w:cs="Times New Roman"/>
          <w:b/>
          <w:bCs/>
          <w:color w:val="595959"/>
          <w:sz w:val="20"/>
          <w:szCs w:val="20"/>
        </w:rPr>
        <w:t>havi</w:t>
      </w:r>
      <w:proofErr w:type="spellEnd"/>
      <w:r w:rsidRPr="008729C9">
        <w:rPr>
          <w:rFonts w:ascii="Trebuchet MS" w:eastAsia="Times New Roman" w:hAnsi="Trebuchet MS" w:cs="Times New Roman"/>
          <w:b/>
          <w:bCs/>
          <w:color w:val="595959"/>
          <w:sz w:val="20"/>
          <w:szCs w:val="20"/>
        </w:rPr>
        <w:t xml:space="preserve"> </w:t>
      </w:r>
      <w:proofErr w:type="spellStart"/>
      <w:r w:rsidRPr="008729C9">
        <w:rPr>
          <w:rFonts w:ascii="Trebuchet MS" w:eastAsia="Times New Roman" w:hAnsi="Trebuchet MS" w:cs="Times New Roman"/>
          <w:b/>
          <w:bCs/>
          <w:color w:val="595959"/>
          <w:sz w:val="20"/>
          <w:szCs w:val="20"/>
        </w:rPr>
        <w:t>Chaudhary</w:t>
      </w:r>
      <w:proofErr w:type="spellEnd"/>
      <w:r w:rsidRPr="008729C9">
        <w:rPr>
          <w:rFonts w:ascii="Trebuchet MS" w:eastAsia="Times New Roman" w:hAnsi="Trebuchet MS" w:cs="Times New Roman"/>
          <w:b/>
          <w:bCs/>
          <w:color w:val="595959"/>
          <w:sz w:val="20"/>
          <w:szCs w:val="20"/>
        </w:rPr>
        <w:t xml:space="preserve"> </w:t>
      </w:r>
    </w:p>
    <w:p w:rsidR="008729C9" w:rsidRPr="008729C9" w:rsidRDefault="008729C9" w:rsidP="008729C9">
      <w:pPr>
        <w:shd w:val="clear" w:color="auto" w:fill="F2F2F2"/>
        <w:spacing w:after="105" w:line="336" w:lineRule="auto"/>
        <w:rPr>
          <w:rFonts w:ascii="Trebuchet MS" w:eastAsia="Times New Roman" w:hAnsi="Trebuchet MS" w:cs="Times New Roman"/>
          <w:b/>
          <w:bCs/>
          <w:color w:val="595959"/>
          <w:sz w:val="20"/>
          <w:szCs w:val="20"/>
        </w:rPr>
      </w:pPr>
      <w:r w:rsidRPr="008729C9">
        <w:rPr>
          <w:rFonts w:ascii="Trebuchet MS" w:eastAsia="Times New Roman" w:hAnsi="Trebuchet MS" w:cs="Times New Roman"/>
          <w:b/>
          <w:bCs/>
          <w:color w:val="595959"/>
          <w:sz w:val="20"/>
          <w:szCs w:val="20"/>
        </w:rPr>
        <w:t xml:space="preserve">06/20/2012 11:01 pm </w:t>
      </w:r>
    </w:p>
    <w:p w:rsidR="008729C9" w:rsidRPr="008729C9" w:rsidRDefault="008729C9" w:rsidP="008729C9">
      <w:pPr>
        <w:shd w:val="clear" w:color="auto" w:fill="F2F2F2"/>
        <w:spacing w:after="105"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1.</w:t>
      </w:r>
    </w:p>
    <w:p w:rsidR="008729C9" w:rsidRPr="008729C9" w:rsidRDefault="008729C9" w:rsidP="008729C9">
      <w:pPr>
        <w:shd w:val="clear" w:color="auto" w:fill="F2F2F2"/>
        <w:spacing w:after="105"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The article I found was “The impact of miscarriage and parity on patterns of maternal distress in pregnancy” by Crandell, Label and Woods-Giscombe. The goal of this research was to study anxiety and stress in pregnant women during their pregnancy. Stress in women, with as well as without a history of miscarriage, was included and compared in this study. The study defines distress as the emotional consequent of mental stress and emphasizes the important of examining it due to its negative impact on the birth outcomes.</w:t>
      </w:r>
    </w:p>
    <w:p w:rsidR="008729C9" w:rsidRPr="008729C9" w:rsidRDefault="008729C9" w:rsidP="008729C9">
      <w:pPr>
        <w:shd w:val="clear" w:color="auto" w:fill="F2F2F2"/>
        <w:spacing w:after="105"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 xml:space="preserve">2. </w:t>
      </w:r>
    </w:p>
    <w:p w:rsidR="008729C9" w:rsidRPr="008729C9" w:rsidRDefault="008729C9" w:rsidP="008729C9">
      <w:pPr>
        <w:shd w:val="clear" w:color="auto" w:fill="F2F2F2"/>
        <w:spacing w:after="105"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In simple words, the study found a significant relationship between history of miscarriage and anxiety, stating that the women with a history of miscarriage had a higher level of stress and anxiety in the second and third trimester than the women who didn’t have a history of miscarriage. The study also stated that the anxiety and stress were higher in women who were younger and/or unemployed, and having a healthy existing child did necessarily lower the stress level.</w:t>
      </w:r>
    </w:p>
    <w:p w:rsidR="008729C9" w:rsidRPr="008729C9" w:rsidRDefault="008729C9" w:rsidP="008729C9">
      <w:pPr>
        <w:shd w:val="clear" w:color="auto" w:fill="F2F2F2"/>
        <w:spacing w:after="105"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 xml:space="preserve">The limitations are clearly stated for this study; insufficient information about the details of miscarriage. This includes </w:t>
      </w:r>
      <w:commentRangeStart w:id="0"/>
      <w:proofErr w:type="gramStart"/>
      <w:r w:rsidRPr="008729C9">
        <w:rPr>
          <w:rFonts w:ascii="Trebuchet MS" w:eastAsia="Times New Roman" w:hAnsi="Trebuchet MS" w:cs="Times New Roman"/>
          <w:color w:val="666666"/>
          <w:sz w:val="20"/>
          <w:szCs w:val="20"/>
        </w:rPr>
        <w:t>“ number</w:t>
      </w:r>
      <w:proofErr w:type="gramEnd"/>
      <w:r w:rsidRPr="008729C9">
        <w:rPr>
          <w:rFonts w:ascii="Trebuchet MS" w:eastAsia="Times New Roman" w:hAnsi="Trebuchet MS" w:cs="Times New Roman"/>
          <w:color w:val="666666"/>
          <w:sz w:val="20"/>
          <w:szCs w:val="20"/>
        </w:rPr>
        <w:t xml:space="preserve"> </w:t>
      </w:r>
      <w:commentRangeEnd w:id="0"/>
      <w:r w:rsidR="00B77AF5">
        <w:rPr>
          <w:rStyle w:val="CommentReference"/>
        </w:rPr>
        <w:commentReference w:id="0"/>
      </w:r>
      <w:r w:rsidRPr="008729C9">
        <w:rPr>
          <w:rFonts w:ascii="Trebuchet MS" w:eastAsia="Times New Roman" w:hAnsi="Trebuchet MS" w:cs="Times New Roman"/>
          <w:color w:val="666666"/>
          <w:sz w:val="20"/>
          <w:szCs w:val="20"/>
        </w:rPr>
        <w:t xml:space="preserve">of previous miscarriages, gestation of previous miscarriage, time between miscarriage and current pregnancy, post-miscarriage distress and adjustment” (Crandell, Label, &amp; Woods-Giscombe, 2009, p. 11). The analysis didn’t include the impact of intrapersonal and societal resources, the relationship between the </w:t>
      </w:r>
      <w:proofErr w:type="gramStart"/>
      <w:r w:rsidRPr="008729C9">
        <w:rPr>
          <w:rFonts w:ascii="Trebuchet MS" w:eastAsia="Times New Roman" w:hAnsi="Trebuchet MS" w:cs="Times New Roman"/>
          <w:color w:val="666666"/>
          <w:sz w:val="20"/>
          <w:szCs w:val="20"/>
        </w:rPr>
        <w:t>time</w:t>
      </w:r>
      <w:proofErr w:type="gramEnd"/>
      <w:r w:rsidRPr="008729C9">
        <w:rPr>
          <w:rFonts w:ascii="Trebuchet MS" w:eastAsia="Times New Roman" w:hAnsi="Trebuchet MS" w:cs="Times New Roman"/>
          <w:color w:val="666666"/>
          <w:sz w:val="20"/>
          <w:szCs w:val="20"/>
        </w:rPr>
        <w:t xml:space="preserve"> elapsed between miscarriage and subsequent thriving pregnancy and its impact on stress level.</w:t>
      </w:r>
    </w:p>
    <w:p w:rsidR="008729C9" w:rsidRPr="008729C9" w:rsidRDefault="008729C9" w:rsidP="008729C9">
      <w:pPr>
        <w:shd w:val="clear" w:color="auto" w:fill="F2F2F2"/>
        <w:spacing w:after="105" w:line="336" w:lineRule="auto"/>
        <w:rPr>
          <w:rFonts w:ascii="Trebuchet MS" w:eastAsia="Times New Roman" w:hAnsi="Trebuchet MS" w:cs="Times New Roman"/>
          <w:color w:val="666666"/>
          <w:sz w:val="20"/>
          <w:szCs w:val="20"/>
        </w:rPr>
      </w:pPr>
      <w:commentRangeStart w:id="1"/>
      <w:proofErr w:type="gramStart"/>
      <w:r w:rsidRPr="008729C9">
        <w:rPr>
          <w:rFonts w:ascii="Trebuchet MS" w:eastAsia="Times New Roman" w:hAnsi="Trebuchet MS" w:cs="Times New Roman"/>
          <w:color w:val="666666"/>
          <w:sz w:val="20"/>
          <w:szCs w:val="20"/>
        </w:rPr>
        <w:t>The study states that better emotional support needs to be provided to pregnant, women with a history of miscarriage, by health care providers.</w:t>
      </w:r>
      <w:commentRangeEnd w:id="1"/>
      <w:proofErr w:type="gramEnd"/>
      <w:r w:rsidR="00B77AF5">
        <w:rPr>
          <w:rStyle w:val="CommentReference"/>
        </w:rPr>
        <w:commentReference w:id="1"/>
      </w:r>
      <w:r w:rsidRPr="008729C9">
        <w:rPr>
          <w:rFonts w:ascii="Trebuchet MS" w:eastAsia="Times New Roman" w:hAnsi="Trebuchet MS" w:cs="Times New Roman"/>
          <w:color w:val="666666"/>
          <w:sz w:val="20"/>
          <w:szCs w:val="20"/>
        </w:rPr>
        <w:t xml:space="preserve"> However, it does not address nursing implications, or explain how this impacts nursing and what needs to be done to change any shortcomings. The only recommendations suggested are enhancing “comparability of results across studies” via the use of existing prenatal distress instruments, examining “what mediates the impact of perinatal loss on distress to develop tailored interventions” (Crandell, Label, &amp; Woods-Giscombe, 2009, p. 11).</w:t>
      </w:r>
    </w:p>
    <w:p w:rsidR="008729C9" w:rsidRPr="008729C9" w:rsidRDefault="008729C9" w:rsidP="008729C9">
      <w:pPr>
        <w:shd w:val="clear" w:color="auto" w:fill="F2F2F2"/>
        <w:spacing w:after="105" w:line="336" w:lineRule="auto"/>
        <w:jc w:val="center"/>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Reference</w:t>
      </w:r>
    </w:p>
    <w:p w:rsidR="008729C9" w:rsidRPr="008729C9" w:rsidRDefault="008729C9" w:rsidP="008729C9">
      <w:pPr>
        <w:shd w:val="clear" w:color="auto" w:fill="F2F2F2"/>
        <w:spacing w:line="336" w:lineRule="auto"/>
        <w:rPr>
          <w:rFonts w:ascii="Trebuchet MS" w:eastAsia="Times New Roman" w:hAnsi="Trebuchet MS" w:cs="Times New Roman"/>
          <w:color w:val="666666"/>
          <w:sz w:val="20"/>
          <w:szCs w:val="20"/>
        </w:rPr>
      </w:pPr>
      <w:proofErr w:type="gramStart"/>
      <w:r w:rsidRPr="008729C9">
        <w:rPr>
          <w:rFonts w:ascii="Trebuchet MS" w:eastAsia="Times New Roman" w:hAnsi="Trebuchet MS" w:cs="Times New Roman"/>
          <w:color w:val="666666"/>
          <w:sz w:val="20"/>
          <w:szCs w:val="20"/>
        </w:rPr>
        <w:t xml:space="preserve">Crandell, J.L., </w:t>
      </w:r>
      <w:proofErr w:type="spellStart"/>
      <w:r w:rsidRPr="008729C9">
        <w:rPr>
          <w:rFonts w:ascii="Trebuchet MS" w:eastAsia="Times New Roman" w:hAnsi="Trebuchet MS" w:cs="Times New Roman"/>
          <w:color w:val="666666"/>
          <w:sz w:val="20"/>
          <w:szCs w:val="20"/>
        </w:rPr>
        <w:t>Lobel</w:t>
      </w:r>
      <w:proofErr w:type="spellEnd"/>
      <w:r w:rsidRPr="008729C9">
        <w:rPr>
          <w:rFonts w:ascii="Trebuchet MS" w:eastAsia="Times New Roman" w:hAnsi="Trebuchet MS" w:cs="Times New Roman"/>
          <w:color w:val="666666"/>
          <w:sz w:val="20"/>
          <w:szCs w:val="20"/>
        </w:rPr>
        <w:t>, M., Woods-Giscombe, C.L. (2010).</w:t>
      </w:r>
      <w:proofErr w:type="gramEnd"/>
      <w:r w:rsidRPr="008729C9">
        <w:rPr>
          <w:rFonts w:ascii="Trebuchet MS" w:eastAsia="Times New Roman" w:hAnsi="Trebuchet MS" w:cs="Times New Roman"/>
          <w:color w:val="666666"/>
          <w:sz w:val="20"/>
          <w:szCs w:val="20"/>
        </w:rPr>
        <w:t xml:space="preserve"> </w:t>
      </w:r>
      <w:proofErr w:type="gramStart"/>
      <w:r w:rsidRPr="008729C9">
        <w:rPr>
          <w:rFonts w:ascii="Trebuchet MS" w:eastAsia="Times New Roman" w:hAnsi="Trebuchet MS" w:cs="Times New Roman"/>
          <w:color w:val="666666"/>
          <w:sz w:val="20"/>
          <w:szCs w:val="20"/>
        </w:rPr>
        <w:t>The impact of miscarriage and parity on patterns of maternal distress in pregnancy.</w:t>
      </w:r>
      <w:proofErr w:type="gramEnd"/>
      <w:r w:rsidRPr="008729C9">
        <w:rPr>
          <w:rFonts w:ascii="Trebuchet MS" w:eastAsia="Times New Roman" w:hAnsi="Trebuchet MS" w:cs="Times New Roman"/>
          <w:color w:val="666666"/>
          <w:sz w:val="20"/>
          <w:szCs w:val="20"/>
        </w:rPr>
        <w:t xml:space="preserve"> </w:t>
      </w:r>
      <w:r w:rsidRPr="008729C9">
        <w:rPr>
          <w:rFonts w:ascii="Trebuchet MS" w:eastAsia="Times New Roman" w:hAnsi="Trebuchet MS" w:cs="Times New Roman"/>
          <w:i/>
          <w:iCs/>
          <w:color w:val="666666"/>
          <w:sz w:val="20"/>
          <w:szCs w:val="20"/>
        </w:rPr>
        <w:t>Research in Nursing &amp; Health, 33</w:t>
      </w:r>
      <w:r w:rsidRPr="008729C9">
        <w:rPr>
          <w:rFonts w:ascii="Trebuchet MS" w:eastAsia="Times New Roman" w:hAnsi="Trebuchet MS" w:cs="Times New Roman"/>
          <w:color w:val="666666"/>
          <w:sz w:val="20"/>
          <w:szCs w:val="20"/>
        </w:rPr>
        <w:t>(4), 316-328. DOI: 10.1002/nur.20389</w:t>
      </w:r>
    </w:p>
    <w:p w:rsidR="008729C9" w:rsidRDefault="008729C9" w:rsidP="008729C9">
      <w:pPr>
        <w:shd w:val="clear" w:color="auto" w:fill="F2F2F2"/>
        <w:spacing w:after="0" w:line="336" w:lineRule="auto"/>
        <w:rPr>
          <w:rFonts w:ascii="Trebuchet MS" w:eastAsia="Times New Roman" w:hAnsi="Trebuchet MS" w:cs="Times New Roman"/>
          <w:b/>
          <w:bCs/>
          <w:color w:val="595959"/>
          <w:sz w:val="20"/>
          <w:szCs w:val="20"/>
        </w:rPr>
      </w:pPr>
    </w:p>
    <w:p w:rsidR="00B77AF5" w:rsidRPr="00192A8A" w:rsidRDefault="00B77AF5" w:rsidP="00B77AF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B77AF5" w:rsidRPr="000C1DF8" w:rsidTr="00892987">
        <w:trPr>
          <w:gridAfter w:val="1"/>
          <w:wAfter w:w="196" w:type="dxa"/>
          <w:trHeight w:val="530"/>
        </w:trPr>
        <w:tc>
          <w:tcPr>
            <w:tcW w:w="4878" w:type="dxa"/>
            <w:gridSpan w:val="2"/>
          </w:tcPr>
          <w:p w:rsidR="00B77AF5" w:rsidRPr="007F6E64" w:rsidRDefault="00B77AF5"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Chaudhary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Madhavi</w:t>
            </w:r>
            <w:proofErr w:type="spellEnd"/>
            <w:r>
              <w:rPr>
                <w:rFonts w:ascii="Arial" w:eastAsia="Times New Roman" w:hAnsi="Arial" w:cs="Arial"/>
                <w:sz w:val="20"/>
                <w:szCs w:val="20"/>
              </w:rPr>
              <w:t xml:space="preserve"> </w:t>
            </w:r>
          </w:p>
        </w:tc>
        <w:tc>
          <w:tcPr>
            <w:tcW w:w="1710" w:type="dxa"/>
          </w:tcPr>
          <w:p w:rsidR="00B77AF5" w:rsidRDefault="00B77AF5"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B77AF5" w:rsidRPr="007F6E64" w:rsidRDefault="00B77AF5" w:rsidP="00892987">
            <w:pPr>
              <w:spacing w:after="0" w:line="240" w:lineRule="auto"/>
              <w:rPr>
                <w:rFonts w:ascii="Arial" w:eastAsia="Times New Roman" w:hAnsi="Arial" w:cs="Arial"/>
                <w:sz w:val="20"/>
                <w:szCs w:val="20"/>
              </w:rPr>
            </w:pPr>
            <w:r>
              <w:rPr>
                <w:rFonts w:ascii="Arial" w:eastAsia="Times New Roman" w:hAnsi="Arial" w:cs="Arial"/>
                <w:sz w:val="20"/>
                <w:szCs w:val="20"/>
              </w:rPr>
              <w:t>7/6/12</w:t>
            </w:r>
          </w:p>
        </w:tc>
        <w:tc>
          <w:tcPr>
            <w:tcW w:w="1260" w:type="dxa"/>
          </w:tcPr>
          <w:p w:rsidR="00B77AF5" w:rsidRPr="007F6E64" w:rsidRDefault="00B77AF5"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B77AF5" w:rsidRDefault="00B77AF5"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77AF5" w:rsidRPr="007F6E64" w:rsidRDefault="00B77AF5" w:rsidP="00892987">
            <w:pPr>
              <w:spacing w:after="0" w:line="240" w:lineRule="auto"/>
              <w:rPr>
                <w:rFonts w:ascii="Arial" w:eastAsia="Times New Roman" w:hAnsi="Arial" w:cs="Arial"/>
                <w:sz w:val="20"/>
                <w:szCs w:val="20"/>
              </w:rPr>
            </w:pPr>
            <w:r w:rsidRPr="00B77AF5">
              <w:rPr>
                <w:rFonts w:ascii="Arial" w:eastAsia="Times New Roman" w:hAnsi="Arial" w:cs="Arial"/>
                <w:color w:val="FF0000"/>
                <w:sz w:val="20"/>
                <w:szCs w:val="20"/>
              </w:rPr>
              <w:t xml:space="preserve">                 </w:t>
            </w:r>
            <w:r w:rsidRPr="00B77AF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B77AF5" w:rsidRPr="000C1DF8" w:rsidTr="00892987">
        <w:trPr>
          <w:trHeight w:val="571"/>
        </w:trPr>
        <w:tc>
          <w:tcPr>
            <w:tcW w:w="2734" w:type="dxa"/>
          </w:tcPr>
          <w:p w:rsidR="00B77AF5" w:rsidRPr="00195435" w:rsidRDefault="00B77AF5"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359</w:t>
            </w:r>
          </w:p>
          <w:p w:rsidR="00B77AF5" w:rsidRDefault="00B77AF5" w:rsidP="00892987">
            <w:pPr>
              <w:spacing w:after="0" w:line="240" w:lineRule="auto"/>
              <w:rPr>
                <w:rFonts w:ascii="Arial" w:eastAsia="Times New Roman" w:hAnsi="Arial" w:cs="Arial"/>
                <w:sz w:val="18"/>
                <w:szCs w:val="18"/>
              </w:rPr>
            </w:pPr>
          </w:p>
          <w:p w:rsidR="00B77AF5" w:rsidRPr="00195435" w:rsidRDefault="00B77AF5" w:rsidP="00892987">
            <w:pPr>
              <w:spacing w:after="0" w:line="240" w:lineRule="auto"/>
              <w:rPr>
                <w:rFonts w:ascii="Arial" w:eastAsia="Times New Roman" w:hAnsi="Arial" w:cs="Arial"/>
                <w:sz w:val="18"/>
                <w:szCs w:val="18"/>
              </w:rPr>
            </w:pPr>
            <w:r w:rsidRPr="00B77AF5">
              <w:rPr>
                <w:rFonts w:ascii="Arial" w:eastAsia="Times New Roman" w:hAnsi="Arial" w:cs="Arial"/>
                <w:color w:val="FF0000"/>
                <w:sz w:val="18"/>
                <w:szCs w:val="18"/>
              </w:rPr>
              <w:t xml:space="preserve"> </w:t>
            </w:r>
            <w:r w:rsidRPr="00B77AF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B77AF5" w:rsidRPr="007F6E64" w:rsidRDefault="00B77AF5" w:rsidP="0089298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Do not change the order of the authors. They are listed in the order of importance. </w:t>
            </w:r>
          </w:p>
        </w:tc>
      </w:tr>
      <w:tr w:rsidR="00B77AF5" w:rsidRPr="000C1DF8" w:rsidTr="00892987">
        <w:trPr>
          <w:trHeight w:val="570"/>
        </w:trPr>
        <w:tc>
          <w:tcPr>
            <w:tcW w:w="2734" w:type="dxa"/>
          </w:tcPr>
          <w:p w:rsidR="00B77AF5" w:rsidRPr="00195435" w:rsidRDefault="00B77AF5" w:rsidP="00892987">
            <w:pPr>
              <w:spacing w:after="0" w:line="240" w:lineRule="auto"/>
              <w:rPr>
                <w:rFonts w:ascii="Arial" w:eastAsia="Times New Roman" w:hAnsi="Arial" w:cs="Arial"/>
                <w:sz w:val="18"/>
                <w:szCs w:val="18"/>
              </w:rPr>
            </w:pPr>
          </w:p>
        </w:tc>
        <w:tc>
          <w:tcPr>
            <w:tcW w:w="8730" w:type="dxa"/>
            <w:gridSpan w:val="5"/>
          </w:tcPr>
          <w:p w:rsidR="00B77AF5" w:rsidRPr="007F6E64" w:rsidRDefault="00B77AF5" w:rsidP="00892987">
            <w:pPr>
              <w:rPr>
                <w:rFonts w:ascii="Arial" w:eastAsia="Times New Roman" w:hAnsi="Arial" w:cs="Arial"/>
                <w:sz w:val="20"/>
                <w:szCs w:val="20"/>
              </w:rPr>
            </w:pPr>
          </w:p>
        </w:tc>
      </w:tr>
    </w:tbl>
    <w:p w:rsidR="00B77AF5" w:rsidRPr="00192A8A" w:rsidRDefault="00B77AF5" w:rsidP="00B77AF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B77AF5"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77AF5" w:rsidRPr="00192A8A" w:rsidRDefault="00B77AF5"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77AF5" w:rsidRPr="00192A8A" w:rsidRDefault="00B77AF5"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77AF5" w:rsidRPr="00192A8A" w:rsidRDefault="00B77AF5"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B77AF5"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77AF5" w:rsidRDefault="00B77AF5" w:rsidP="0089298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B77AF5" w:rsidRPr="0032139F" w:rsidRDefault="00B77AF5" w:rsidP="0089298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77AF5" w:rsidRPr="00192A8A" w:rsidRDefault="00B77AF5"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77AF5"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77AF5" w:rsidRPr="00192A8A" w:rsidRDefault="00B77AF5"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77AF5" w:rsidRPr="00192A8A" w:rsidRDefault="00B77AF5"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77AF5"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77AF5" w:rsidRPr="00192A8A" w:rsidRDefault="00B77AF5"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B77AF5"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77AF5" w:rsidRPr="00192A8A" w:rsidRDefault="00B77AF5"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77AF5" w:rsidRPr="00192A8A" w:rsidRDefault="00B77AF5"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4.5 </w:t>
            </w:r>
          </w:p>
        </w:tc>
      </w:tr>
    </w:tbl>
    <w:p w:rsidR="00B77AF5" w:rsidRDefault="00B77AF5" w:rsidP="00B77AF5">
      <w:pPr>
        <w:spacing w:after="0" w:line="240" w:lineRule="auto"/>
      </w:pPr>
    </w:p>
    <w:p w:rsidR="00B77AF5" w:rsidRDefault="00B77AF5" w:rsidP="008729C9">
      <w:pPr>
        <w:shd w:val="clear" w:color="auto" w:fill="F2F2F2"/>
        <w:spacing w:after="0" w:line="336" w:lineRule="auto"/>
        <w:rPr>
          <w:rFonts w:ascii="Trebuchet MS" w:eastAsia="Times New Roman" w:hAnsi="Trebuchet MS" w:cs="Times New Roman"/>
          <w:b/>
          <w:bCs/>
          <w:color w:val="595959"/>
          <w:sz w:val="20"/>
          <w:szCs w:val="20"/>
        </w:rPr>
      </w:pPr>
    </w:p>
    <w:p w:rsidR="008729C9" w:rsidRPr="008729C9" w:rsidRDefault="008729C9" w:rsidP="008729C9">
      <w:pPr>
        <w:shd w:val="clear" w:color="auto" w:fill="F2F2F2"/>
        <w:spacing w:after="0" w:line="336" w:lineRule="auto"/>
        <w:rPr>
          <w:rFonts w:ascii="Trebuchet MS" w:eastAsia="Times New Roman" w:hAnsi="Trebuchet MS" w:cs="Times New Roman"/>
          <w:b/>
          <w:bCs/>
          <w:color w:val="595959"/>
          <w:sz w:val="20"/>
          <w:szCs w:val="20"/>
        </w:rPr>
      </w:pPr>
      <w:proofErr w:type="spellStart"/>
      <w:r w:rsidRPr="008729C9">
        <w:rPr>
          <w:rFonts w:ascii="Trebuchet MS" w:eastAsia="Times New Roman" w:hAnsi="Trebuchet MS" w:cs="Times New Roman"/>
          <w:b/>
          <w:bCs/>
          <w:color w:val="595959"/>
          <w:sz w:val="20"/>
          <w:szCs w:val="20"/>
        </w:rPr>
        <w:t>Madhavi</w:t>
      </w:r>
      <w:proofErr w:type="spellEnd"/>
      <w:r w:rsidRPr="008729C9">
        <w:rPr>
          <w:rFonts w:ascii="Trebuchet MS" w:eastAsia="Times New Roman" w:hAnsi="Trebuchet MS" w:cs="Times New Roman"/>
          <w:b/>
          <w:bCs/>
          <w:color w:val="595959"/>
          <w:sz w:val="20"/>
          <w:szCs w:val="20"/>
        </w:rPr>
        <w:t xml:space="preserve"> </w:t>
      </w:r>
      <w:proofErr w:type="spellStart"/>
      <w:r w:rsidRPr="008729C9">
        <w:rPr>
          <w:rFonts w:ascii="Trebuchet MS" w:eastAsia="Times New Roman" w:hAnsi="Trebuchet MS" w:cs="Times New Roman"/>
          <w:b/>
          <w:bCs/>
          <w:color w:val="595959"/>
          <w:sz w:val="20"/>
          <w:szCs w:val="20"/>
        </w:rPr>
        <w:t>Chaudhary</w:t>
      </w:r>
      <w:proofErr w:type="spellEnd"/>
      <w:r w:rsidRPr="008729C9">
        <w:rPr>
          <w:rFonts w:ascii="Trebuchet MS" w:eastAsia="Times New Roman" w:hAnsi="Trebuchet MS" w:cs="Times New Roman"/>
          <w:b/>
          <w:bCs/>
          <w:color w:val="595959"/>
          <w:sz w:val="20"/>
          <w:szCs w:val="20"/>
        </w:rPr>
        <w:t xml:space="preserve"> </w:t>
      </w:r>
    </w:p>
    <w:p w:rsidR="008729C9" w:rsidRPr="008729C9" w:rsidRDefault="008729C9" w:rsidP="008729C9">
      <w:pPr>
        <w:shd w:val="clear" w:color="auto" w:fill="F2F2F2"/>
        <w:spacing w:after="105" w:line="336" w:lineRule="auto"/>
        <w:rPr>
          <w:rFonts w:ascii="Trebuchet MS" w:eastAsia="Times New Roman" w:hAnsi="Trebuchet MS" w:cs="Times New Roman"/>
          <w:b/>
          <w:bCs/>
          <w:color w:val="595959"/>
          <w:sz w:val="20"/>
          <w:szCs w:val="20"/>
        </w:rPr>
      </w:pPr>
      <w:r w:rsidRPr="008729C9">
        <w:rPr>
          <w:rFonts w:ascii="Trebuchet MS" w:eastAsia="Times New Roman" w:hAnsi="Trebuchet MS" w:cs="Times New Roman"/>
          <w:b/>
          <w:bCs/>
          <w:color w:val="595959"/>
          <w:sz w:val="20"/>
          <w:szCs w:val="20"/>
        </w:rPr>
        <w:t xml:space="preserve">06/23/2012 5:46 pm </w:t>
      </w:r>
    </w:p>
    <w:p w:rsidR="008729C9" w:rsidRPr="008729C9" w:rsidRDefault="008729C9" w:rsidP="008729C9">
      <w:pPr>
        <w:shd w:val="clear" w:color="auto" w:fill="F2F2F2"/>
        <w:spacing w:after="105"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Kara,</w:t>
      </w:r>
    </w:p>
    <w:p w:rsidR="008729C9" w:rsidRPr="008729C9" w:rsidRDefault="008729C9" w:rsidP="008729C9">
      <w:pPr>
        <w:shd w:val="clear" w:color="auto" w:fill="F2F2F2"/>
        <w:spacing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lastRenderedPageBreak/>
        <w:t xml:space="preserve">Well said. I really liked this article when I first read it and it was interesting to read it again and get more insight into the issues discussed. </w:t>
      </w:r>
      <w:commentRangeStart w:id="2"/>
      <w:r w:rsidRPr="008729C9">
        <w:rPr>
          <w:rFonts w:ascii="Trebuchet MS" w:eastAsia="Times New Roman" w:hAnsi="Trebuchet MS" w:cs="Times New Roman"/>
          <w:color w:val="666666"/>
          <w:sz w:val="20"/>
          <w:szCs w:val="20"/>
        </w:rPr>
        <w:t>40%</w:t>
      </w:r>
      <w:commentRangeEnd w:id="2"/>
      <w:r w:rsidR="00257BE7">
        <w:rPr>
          <w:rStyle w:val="CommentReference"/>
        </w:rPr>
        <w:commentReference w:id="2"/>
      </w:r>
      <w:r w:rsidRPr="008729C9">
        <w:rPr>
          <w:rFonts w:ascii="Trebuchet MS" w:eastAsia="Times New Roman" w:hAnsi="Trebuchet MS" w:cs="Times New Roman"/>
          <w:color w:val="666666"/>
          <w:sz w:val="20"/>
          <w:szCs w:val="20"/>
        </w:rPr>
        <w:t xml:space="preserve"> turnover rate is very high. I found the high level of emotional exhaustion and depersonalization sad as well as fascinating. I wonder if one causes the other and if so, which one comes </w:t>
      </w:r>
      <w:proofErr w:type="gramStart"/>
      <w:r w:rsidRPr="008729C9">
        <w:rPr>
          <w:rFonts w:ascii="Trebuchet MS" w:eastAsia="Times New Roman" w:hAnsi="Trebuchet MS" w:cs="Times New Roman"/>
          <w:color w:val="666666"/>
          <w:sz w:val="20"/>
          <w:szCs w:val="20"/>
        </w:rPr>
        <w:t>first?</w:t>
      </w:r>
      <w:proofErr w:type="gramEnd"/>
      <w:r w:rsidRPr="008729C9">
        <w:rPr>
          <w:rFonts w:ascii="Trebuchet MS" w:eastAsia="Times New Roman" w:hAnsi="Trebuchet MS" w:cs="Times New Roman"/>
          <w:color w:val="666666"/>
          <w:sz w:val="20"/>
          <w:szCs w:val="20"/>
        </w:rPr>
        <w:t xml:space="preserve"> Or, is it that both go hand in hand right from the start. This is one of the very few studies so far that talks about internal consistency in details and so clearly.</w:t>
      </w:r>
    </w:p>
    <w:p w:rsidR="008729C9" w:rsidRPr="008729C9" w:rsidRDefault="008729C9" w:rsidP="008729C9">
      <w:pPr>
        <w:shd w:val="clear" w:color="auto" w:fill="F2F2F2"/>
        <w:spacing w:after="0" w:line="336" w:lineRule="auto"/>
        <w:rPr>
          <w:rFonts w:ascii="Trebuchet MS" w:eastAsia="Times New Roman" w:hAnsi="Trebuchet MS" w:cs="Times New Roman"/>
          <w:b/>
          <w:bCs/>
          <w:color w:val="595959"/>
          <w:sz w:val="20"/>
          <w:szCs w:val="20"/>
        </w:rPr>
      </w:pPr>
      <w:proofErr w:type="spellStart"/>
      <w:r w:rsidRPr="008729C9">
        <w:rPr>
          <w:rFonts w:ascii="Trebuchet MS" w:eastAsia="Times New Roman" w:hAnsi="Trebuchet MS" w:cs="Times New Roman"/>
          <w:b/>
          <w:bCs/>
          <w:color w:val="595959"/>
          <w:sz w:val="20"/>
          <w:szCs w:val="20"/>
        </w:rPr>
        <w:t>Madhavi</w:t>
      </w:r>
      <w:proofErr w:type="spellEnd"/>
      <w:r w:rsidRPr="008729C9">
        <w:rPr>
          <w:rFonts w:ascii="Trebuchet MS" w:eastAsia="Times New Roman" w:hAnsi="Trebuchet MS" w:cs="Times New Roman"/>
          <w:b/>
          <w:bCs/>
          <w:color w:val="595959"/>
          <w:sz w:val="20"/>
          <w:szCs w:val="20"/>
        </w:rPr>
        <w:t xml:space="preserve"> </w:t>
      </w:r>
      <w:proofErr w:type="spellStart"/>
      <w:r w:rsidRPr="008729C9">
        <w:rPr>
          <w:rFonts w:ascii="Trebuchet MS" w:eastAsia="Times New Roman" w:hAnsi="Trebuchet MS" w:cs="Times New Roman"/>
          <w:b/>
          <w:bCs/>
          <w:color w:val="595959"/>
          <w:sz w:val="20"/>
          <w:szCs w:val="20"/>
        </w:rPr>
        <w:t>Chaudhary</w:t>
      </w:r>
      <w:proofErr w:type="spellEnd"/>
      <w:r w:rsidRPr="008729C9">
        <w:rPr>
          <w:rFonts w:ascii="Trebuchet MS" w:eastAsia="Times New Roman" w:hAnsi="Trebuchet MS" w:cs="Times New Roman"/>
          <w:b/>
          <w:bCs/>
          <w:color w:val="595959"/>
          <w:sz w:val="20"/>
          <w:szCs w:val="20"/>
        </w:rPr>
        <w:t xml:space="preserve"> </w:t>
      </w:r>
    </w:p>
    <w:p w:rsidR="008729C9" w:rsidRPr="008729C9" w:rsidRDefault="008729C9" w:rsidP="008729C9">
      <w:pPr>
        <w:shd w:val="clear" w:color="auto" w:fill="F2F2F2"/>
        <w:spacing w:after="105" w:line="336" w:lineRule="auto"/>
        <w:rPr>
          <w:rFonts w:ascii="Trebuchet MS" w:eastAsia="Times New Roman" w:hAnsi="Trebuchet MS" w:cs="Times New Roman"/>
          <w:b/>
          <w:bCs/>
          <w:color w:val="595959"/>
          <w:sz w:val="20"/>
          <w:szCs w:val="20"/>
        </w:rPr>
      </w:pPr>
      <w:r w:rsidRPr="008729C9">
        <w:rPr>
          <w:rFonts w:ascii="Trebuchet MS" w:eastAsia="Times New Roman" w:hAnsi="Trebuchet MS" w:cs="Times New Roman"/>
          <w:b/>
          <w:bCs/>
          <w:color w:val="595959"/>
          <w:sz w:val="20"/>
          <w:szCs w:val="20"/>
        </w:rPr>
        <w:t xml:space="preserve">06/23/2012 5:29 pm </w:t>
      </w:r>
    </w:p>
    <w:p w:rsidR="008729C9" w:rsidRPr="008729C9" w:rsidRDefault="008729C9" w:rsidP="008729C9">
      <w:pPr>
        <w:shd w:val="clear" w:color="auto" w:fill="F2F2F2"/>
        <w:spacing w:after="105"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Katherine,</w:t>
      </w:r>
    </w:p>
    <w:p w:rsidR="008729C9" w:rsidRPr="008729C9" w:rsidRDefault="008729C9" w:rsidP="008729C9">
      <w:pPr>
        <w:shd w:val="clear" w:color="auto" w:fill="F2F2F2"/>
        <w:spacing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 xml:space="preserve">You picked a really good topic, not only because it is interesting but also because it directly focused on nursing. I am sure we will learn more about it once we start working in the real world. I am curious as to what type of unit this study was conducted on and did it take into account any nurses that may be on vacation or any changes in the number of staff members due to any unforeseen reasons? It is interesting that a quarter of the time was spent on indirect patient care and only about half was spent in direct care. This could possibly mean that nurses are busy trying to keep up patient records, contacting doctors </w:t>
      </w:r>
      <w:commentRangeStart w:id="3"/>
      <w:proofErr w:type="spellStart"/>
      <w:r w:rsidRPr="008729C9">
        <w:rPr>
          <w:rFonts w:ascii="Trebuchet MS" w:eastAsia="Times New Roman" w:hAnsi="Trebuchet MS" w:cs="Times New Roman"/>
          <w:color w:val="666666"/>
          <w:sz w:val="20"/>
          <w:szCs w:val="20"/>
        </w:rPr>
        <w:t>etc</w:t>
      </w:r>
      <w:proofErr w:type="spellEnd"/>
      <w:r w:rsidRPr="008729C9">
        <w:rPr>
          <w:rFonts w:ascii="Trebuchet MS" w:eastAsia="Times New Roman" w:hAnsi="Trebuchet MS" w:cs="Times New Roman"/>
          <w:color w:val="666666"/>
          <w:sz w:val="20"/>
          <w:szCs w:val="20"/>
        </w:rPr>
        <w:t xml:space="preserve"> </w:t>
      </w:r>
      <w:commentRangeEnd w:id="3"/>
      <w:r w:rsidR="00257BE7">
        <w:rPr>
          <w:rStyle w:val="CommentReference"/>
        </w:rPr>
        <w:commentReference w:id="3"/>
      </w:r>
      <w:r w:rsidRPr="008729C9">
        <w:rPr>
          <w:rFonts w:ascii="Trebuchet MS" w:eastAsia="Times New Roman" w:hAnsi="Trebuchet MS" w:cs="Times New Roman"/>
          <w:color w:val="666666"/>
          <w:sz w:val="20"/>
          <w:szCs w:val="20"/>
        </w:rPr>
        <w:t>and spending little time with the patients.</w:t>
      </w:r>
      <w:r w:rsidRPr="008729C9">
        <w:rPr>
          <w:rFonts w:ascii="Trebuchet MS" w:eastAsia="Times New Roman" w:hAnsi="Trebuchet MS" w:cs="Times New Roman"/>
          <w:color w:val="666666"/>
          <w:sz w:val="20"/>
          <w:szCs w:val="20"/>
        </w:rPr>
        <w:br/>
        <w:t>I wonder if the researchers thought about including perspective of patients in this, i.e. did they think nurses spent enough time giving direct care and did their job well or if more time needed to be spend giving direct care.</w:t>
      </w:r>
    </w:p>
    <w:p w:rsidR="008729C9" w:rsidRPr="008729C9" w:rsidRDefault="008729C9" w:rsidP="008729C9">
      <w:pPr>
        <w:shd w:val="clear" w:color="auto" w:fill="F2F2F2"/>
        <w:spacing w:after="0" w:line="336" w:lineRule="auto"/>
        <w:rPr>
          <w:rFonts w:ascii="Trebuchet MS" w:eastAsia="Times New Roman" w:hAnsi="Trebuchet MS" w:cs="Times New Roman"/>
          <w:b/>
          <w:bCs/>
          <w:color w:val="595959"/>
          <w:sz w:val="20"/>
          <w:szCs w:val="20"/>
        </w:rPr>
      </w:pPr>
      <w:proofErr w:type="spellStart"/>
      <w:r w:rsidRPr="008729C9">
        <w:rPr>
          <w:rFonts w:ascii="Trebuchet MS" w:eastAsia="Times New Roman" w:hAnsi="Trebuchet MS" w:cs="Times New Roman"/>
          <w:b/>
          <w:bCs/>
          <w:color w:val="595959"/>
          <w:sz w:val="20"/>
          <w:szCs w:val="20"/>
        </w:rPr>
        <w:t>Madhavi</w:t>
      </w:r>
      <w:proofErr w:type="spellEnd"/>
      <w:r w:rsidRPr="008729C9">
        <w:rPr>
          <w:rFonts w:ascii="Trebuchet MS" w:eastAsia="Times New Roman" w:hAnsi="Trebuchet MS" w:cs="Times New Roman"/>
          <w:b/>
          <w:bCs/>
          <w:color w:val="595959"/>
          <w:sz w:val="20"/>
          <w:szCs w:val="20"/>
        </w:rPr>
        <w:t xml:space="preserve"> </w:t>
      </w:r>
      <w:proofErr w:type="spellStart"/>
      <w:r w:rsidRPr="008729C9">
        <w:rPr>
          <w:rFonts w:ascii="Trebuchet MS" w:eastAsia="Times New Roman" w:hAnsi="Trebuchet MS" w:cs="Times New Roman"/>
          <w:b/>
          <w:bCs/>
          <w:color w:val="595959"/>
          <w:sz w:val="20"/>
          <w:szCs w:val="20"/>
        </w:rPr>
        <w:t>Chaudhary</w:t>
      </w:r>
      <w:proofErr w:type="spellEnd"/>
      <w:r w:rsidRPr="008729C9">
        <w:rPr>
          <w:rFonts w:ascii="Trebuchet MS" w:eastAsia="Times New Roman" w:hAnsi="Trebuchet MS" w:cs="Times New Roman"/>
          <w:b/>
          <w:bCs/>
          <w:color w:val="595959"/>
          <w:sz w:val="20"/>
          <w:szCs w:val="20"/>
        </w:rPr>
        <w:t xml:space="preserve"> </w:t>
      </w:r>
    </w:p>
    <w:p w:rsidR="008729C9" w:rsidRPr="008729C9" w:rsidRDefault="008729C9" w:rsidP="008729C9">
      <w:pPr>
        <w:shd w:val="clear" w:color="auto" w:fill="F2F2F2"/>
        <w:spacing w:after="105" w:line="336" w:lineRule="auto"/>
        <w:rPr>
          <w:rFonts w:ascii="Trebuchet MS" w:eastAsia="Times New Roman" w:hAnsi="Trebuchet MS" w:cs="Times New Roman"/>
          <w:b/>
          <w:bCs/>
          <w:color w:val="595959"/>
          <w:sz w:val="20"/>
          <w:szCs w:val="20"/>
        </w:rPr>
      </w:pPr>
      <w:r w:rsidRPr="008729C9">
        <w:rPr>
          <w:rFonts w:ascii="Trebuchet MS" w:eastAsia="Times New Roman" w:hAnsi="Trebuchet MS" w:cs="Times New Roman"/>
          <w:b/>
          <w:bCs/>
          <w:color w:val="595959"/>
          <w:sz w:val="20"/>
          <w:szCs w:val="20"/>
        </w:rPr>
        <w:t xml:space="preserve">06/22/2012 11:36 </w:t>
      </w:r>
      <w:proofErr w:type="gramStart"/>
      <w:r w:rsidRPr="008729C9">
        <w:rPr>
          <w:rFonts w:ascii="Trebuchet MS" w:eastAsia="Times New Roman" w:hAnsi="Trebuchet MS" w:cs="Times New Roman"/>
          <w:b/>
          <w:bCs/>
          <w:color w:val="595959"/>
          <w:sz w:val="20"/>
          <w:szCs w:val="20"/>
        </w:rPr>
        <w:t>am</w:t>
      </w:r>
      <w:proofErr w:type="gramEnd"/>
      <w:r w:rsidRPr="008729C9">
        <w:rPr>
          <w:rFonts w:ascii="Trebuchet MS" w:eastAsia="Times New Roman" w:hAnsi="Trebuchet MS" w:cs="Times New Roman"/>
          <w:b/>
          <w:bCs/>
          <w:color w:val="595959"/>
          <w:sz w:val="20"/>
          <w:szCs w:val="20"/>
        </w:rPr>
        <w:t xml:space="preserve"> </w:t>
      </w:r>
    </w:p>
    <w:p w:rsidR="008729C9" w:rsidRPr="008729C9" w:rsidRDefault="008729C9" w:rsidP="008729C9">
      <w:pPr>
        <w:shd w:val="clear" w:color="auto" w:fill="F2F2F2"/>
        <w:spacing w:after="105" w:line="336" w:lineRule="auto"/>
        <w:rPr>
          <w:rFonts w:ascii="Trebuchet MS" w:eastAsia="Times New Roman" w:hAnsi="Trebuchet MS" w:cs="Times New Roman"/>
          <w:color w:val="666666"/>
          <w:sz w:val="20"/>
          <w:szCs w:val="20"/>
        </w:rPr>
      </w:pPr>
      <w:proofErr w:type="spellStart"/>
      <w:r w:rsidRPr="008729C9">
        <w:rPr>
          <w:rFonts w:ascii="Trebuchet MS" w:eastAsia="Times New Roman" w:hAnsi="Trebuchet MS" w:cs="Times New Roman"/>
          <w:color w:val="666666"/>
          <w:sz w:val="20"/>
          <w:szCs w:val="20"/>
        </w:rPr>
        <w:t>Kourtney</w:t>
      </w:r>
      <w:proofErr w:type="spellEnd"/>
      <w:r w:rsidRPr="008729C9">
        <w:rPr>
          <w:rFonts w:ascii="Trebuchet MS" w:eastAsia="Times New Roman" w:hAnsi="Trebuchet MS" w:cs="Times New Roman"/>
          <w:color w:val="666666"/>
          <w:sz w:val="20"/>
          <w:szCs w:val="20"/>
        </w:rPr>
        <w:t>,</w:t>
      </w:r>
    </w:p>
    <w:p w:rsidR="008729C9" w:rsidRPr="008729C9" w:rsidRDefault="008729C9" w:rsidP="008729C9">
      <w:pPr>
        <w:shd w:val="clear" w:color="auto" w:fill="F2F2F2"/>
        <w:spacing w:line="336" w:lineRule="auto"/>
        <w:rPr>
          <w:rFonts w:ascii="Trebuchet MS" w:eastAsia="Times New Roman" w:hAnsi="Trebuchet MS" w:cs="Times New Roman"/>
          <w:color w:val="666666"/>
          <w:sz w:val="20"/>
          <w:szCs w:val="20"/>
        </w:rPr>
      </w:pPr>
      <w:r w:rsidRPr="008729C9">
        <w:rPr>
          <w:rFonts w:ascii="Trebuchet MS" w:eastAsia="Times New Roman" w:hAnsi="Trebuchet MS" w:cs="Times New Roman"/>
          <w:color w:val="666666"/>
          <w:sz w:val="20"/>
          <w:szCs w:val="20"/>
        </w:rPr>
        <w:t xml:space="preserve">You are absolutely right. What I found interesting in this study was that the anxiety and depression level during the first trimester was same in women, regardless of the absence and presence of miscarriage history. I decided to look </w:t>
      </w:r>
      <w:commentRangeStart w:id="4"/>
      <w:r w:rsidRPr="008729C9">
        <w:rPr>
          <w:rFonts w:ascii="Trebuchet MS" w:eastAsia="Times New Roman" w:hAnsi="Trebuchet MS" w:cs="Times New Roman"/>
          <w:color w:val="666666"/>
          <w:sz w:val="20"/>
          <w:szCs w:val="20"/>
        </w:rPr>
        <w:t>and</w:t>
      </w:r>
      <w:commentRangeEnd w:id="4"/>
      <w:r w:rsidR="00257BE7">
        <w:rPr>
          <w:rStyle w:val="CommentReference"/>
        </w:rPr>
        <w:commentReference w:id="4"/>
      </w:r>
      <w:r w:rsidRPr="008729C9">
        <w:rPr>
          <w:rFonts w:ascii="Trebuchet MS" w:eastAsia="Times New Roman" w:hAnsi="Trebuchet MS" w:cs="Times New Roman"/>
          <w:color w:val="666666"/>
          <w:sz w:val="20"/>
          <w:szCs w:val="20"/>
        </w:rPr>
        <w:t xml:space="preserve"> some other studies on the same topic and found out, like this article, that the anxiety level doesn't necessarily go down in women who have a healthy delivery after miscarriage. The depression, stress and anxiety </w:t>
      </w:r>
      <w:proofErr w:type="gramStart"/>
      <w:r w:rsidRPr="008729C9">
        <w:rPr>
          <w:rFonts w:ascii="Trebuchet MS" w:eastAsia="Times New Roman" w:hAnsi="Trebuchet MS" w:cs="Times New Roman"/>
          <w:color w:val="666666"/>
          <w:sz w:val="20"/>
          <w:szCs w:val="20"/>
        </w:rPr>
        <w:t>tends</w:t>
      </w:r>
      <w:proofErr w:type="gramEnd"/>
      <w:r w:rsidRPr="008729C9">
        <w:rPr>
          <w:rFonts w:ascii="Trebuchet MS" w:eastAsia="Times New Roman" w:hAnsi="Trebuchet MS" w:cs="Times New Roman"/>
          <w:color w:val="666666"/>
          <w:sz w:val="20"/>
          <w:szCs w:val="20"/>
        </w:rPr>
        <w:t xml:space="preserve"> to linger for a long period of time.</w:t>
      </w:r>
    </w:p>
    <w:p w:rsidR="008729C9" w:rsidRPr="008729C9" w:rsidRDefault="008729C9" w:rsidP="008729C9">
      <w:pPr>
        <w:shd w:val="clear" w:color="auto" w:fill="F2F2F2"/>
        <w:spacing w:after="0" w:line="336" w:lineRule="auto"/>
        <w:rPr>
          <w:rFonts w:ascii="Trebuchet MS" w:eastAsia="Times New Roman" w:hAnsi="Trebuchet MS" w:cs="Times New Roman"/>
          <w:b/>
          <w:bCs/>
          <w:i/>
          <w:color w:val="595959"/>
          <w:sz w:val="20"/>
          <w:szCs w:val="20"/>
        </w:rPr>
      </w:pPr>
      <w:proofErr w:type="spellStart"/>
      <w:r w:rsidRPr="008729C9">
        <w:rPr>
          <w:rFonts w:ascii="Trebuchet MS" w:eastAsia="Times New Roman" w:hAnsi="Trebuchet MS" w:cs="Times New Roman"/>
          <w:b/>
          <w:bCs/>
          <w:i/>
          <w:color w:val="595959"/>
          <w:sz w:val="20"/>
          <w:szCs w:val="20"/>
        </w:rPr>
        <w:t>Madhavi</w:t>
      </w:r>
      <w:proofErr w:type="spellEnd"/>
      <w:r w:rsidRPr="008729C9">
        <w:rPr>
          <w:rFonts w:ascii="Trebuchet MS" w:eastAsia="Times New Roman" w:hAnsi="Trebuchet MS" w:cs="Times New Roman"/>
          <w:b/>
          <w:bCs/>
          <w:i/>
          <w:color w:val="595959"/>
          <w:sz w:val="20"/>
          <w:szCs w:val="20"/>
        </w:rPr>
        <w:t xml:space="preserve"> </w:t>
      </w:r>
      <w:proofErr w:type="spellStart"/>
      <w:r w:rsidRPr="008729C9">
        <w:rPr>
          <w:rFonts w:ascii="Trebuchet MS" w:eastAsia="Times New Roman" w:hAnsi="Trebuchet MS" w:cs="Times New Roman"/>
          <w:b/>
          <w:bCs/>
          <w:i/>
          <w:color w:val="595959"/>
          <w:sz w:val="20"/>
          <w:szCs w:val="20"/>
        </w:rPr>
        <w:t>Chaudhary</w:t>
      </w:r>
      <w:proofErr w:type="spellEnd"/>
      <w:r w:rsidRPr="008729C9">
        <w:rPr>
          <w:rFonts w:ascii="Trebuchet MS" w:eastAsia="Times New Roman" w:hAnsi="Trebuchet MS" w:cs="Times New Roman"/>
          <w:b/>
          <w:bCs/>
          <w:i/>
          <w:color w:val="595959"/>
          <w:sz w:val="20"/>
          <w:szCs w:val="20"/>
        </w:rPr>
        <w:t xml:space="preserve"> </w:t>
      </w:r>
    </w:p>
    <w:p w:rsidR="008729C9" w:rsidRPr="008729C9" w:rsidRDefault="008729C9" w:rsidP="008729C9">
      <w:pPr>
        <w:shd w:val="clear" w:color="auto" w:fill="F2F2F2"/>
        <w:spacing w:after="105" w:line="336" w:lineRule="auto"/>
        <w:rPr>
          <w:rFonts w:ascii="Trebuchet MS" w:eastAsia="Times New Roman" w:hAnsi="Trebuchet MS" w:cs="Times New Roman"/>
          <w:b/>
          <w:bCs/>
          <w:i/>
          <w:color w:val="595959"/>
          <w:sz w:val="20"/>
          <w:szCs w:val="20"/>
        </w:rPr>
      </w:pPr>
      <w:r w:rsidRPr="008729C9">
        <w:rPr>
          <w:rFonts w:ascii="Trebuchet MS" w:eastAsia="Times New Roman" w:hAnsi="Trebuchet MS" w:cs="Times New Roman"/>
          <w:b/>
          <w:bCs/>
          <w:i/>
          <w:color w:val="595959"/>
          <w:sz w:val="20"/>
          <w:szCs w:val="20"/>
        </w:rPr>
        <w:t xml:space="preserve">06/22/2012 12:03 pm </w:t>
      </w:r>
    </w:p>
    <w:p w:rsidR="008729C9" w:rsidRPr="008729C9" w:rsidRDefault="008729C9" w:rsidP="008729C9">
      <w:pPr>
        <w:shd w:val="clear" w:color="auto" w:fill="F2F2F2"/>
        <w:spacing w:after="105" w:line="336" w:lineRule="auto"/>
        <w:rPr>
          <w:rFonts w:ascii="Trebuchet MS" w:eastAsia="Times New Roman" w:hAnsi="Trebuchet MS" w:cs="Times New Roman"/>
          <w:i/>
          <w:color w:val="666666"/>
          <w:sz w:val="20"/>
          <w:szCs w:val="20"/>
        </w:rPr>
      </w:pPr>
      <w:r w:rsidRPr="008729C9">
        <w:rPr>
          <w:rFonts w:ascii="Trebuchet MS" w:eastAsia="Times New Roman" w:hAnsi="Trebuchet MS" w:cs="Times New Roman"/>
          <w:i/>
          <w:color w:val="666666"/>
          <w:sz w:val="20"/>
          <w:szCs w:val="20"/>
        </w:rPr>
        <w:t>Laura,</w:t>
      </w:r>
    </w:p>
    <w:p w:rsidR="008729C9" w:rsidRPr="008729C9" w:rsidRDefault="008729C9" w:rsidP="008729C9">
      <w:pPr>
        <w:shd w:val="clear" w:color="auto" w:fill="F2F2F2"/>
        <w:spacing w:line="336" w:lineRule="auto"/>
        <w:rPr>
          <w:rFonts w:ascii="Trebuchet MS" w:eastAsia="Times New Roman" w:hAnsi="Trebuchet MS" w:cs="Times New Roman"/>
          <w:i/>
          <w:color w:val="666666"/>
          <w:sz w:val="20"/>
          <w:szCs w:val="20"/>
        </w:rPr>
      </w:pPr>
      <w:r w:rsidRPr="008729C9">
        <w:rPr>
          <w:rFonts w:ascii="Trebuchet MS" w:eastAsia="Times New Roman" w:hAnsi="Trebuchet MS" w:cs="Times New Roman"/>
          <w:i/>
          <w:color w:val="666666"/>
          <w:sz w:val="20"/>
          <w:szCs w:val="20"/>
        </w:rPr>
        <w:lastRenderedPageBreak/>
        <w:t>You picked an interesting article. We often forget about the anxiety that patients go through due chemotherapy and even other procedure. We, all, seem to have the "suck it up and do it" attitude at one time or another during treatment. I wonder what it is that the participants found therapeutic in music. Is it simply soothing because of the areas of brain it triggers or does it help patients go (mentally) to a place where they can focus on other things such as a song made them think of a place or happy moment in life? I think we should focus more on studies like this and it is relevant to nursing care not only because it helps us provide holistic care but also because nurses learn to treat the patient and not just the symptoms. Well done Laura.</w:t>
      </w:r>
    </w:p>
    <w:p w:rsidR="00257BE7" w:rsidRPr="00192A8A" w:rsidRDefault="00257BE7" w:rsidP="00257BE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257BE7" w:rsidRPr="000C1DF8" w:rsidTr="00892987">
        <w:trPr>
          <w:trHeight w:val="530"/>
        </w:trPr>
        <w:tc>
          <w:tcPr>
            <w:tcW w:w="4878" w:type="dxa"/>
            <w:gridSpan w:val="4"/>
          </w:tcPr>
          <w:p w:rsidR="00257BE7" w:rsidRPr="007F6E64" w:rsidRDefault="00257BE7"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Chaudhary</w:t>
            </w:r>
            <w:proofErr w:type="spellEnd"/>
            <w:r>
              <w:rPr>
                <w:rFonts w:ascii="Arial" w:eastAsia="Times New Roman" w:hAnsi="Arial" w:cs="Arial"/>
                <w:sz w:val="20"/>
                <w:szCs w:val="20"/>
              </w:rPr>
              <w:t>, Madhavi</w:t>
            </w:r>
            <w:bookmarkStart w:id="5" w:name="_GoBack"/>
            <w:bookmarkEnd w:id="5"/>
          </w:p>
        </w:tc>
        <w:tc>
          <w:tcPr>
            <w:tcW w:w="1710" w:type="dxa"/>
          </w:tcPr>
          <w:p w:rsidR="00257BE7" w:rsidRPr="007F6E64" w:rsidRDefault="00257BE7"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7/6/12</w:t>
            </w:r>
          </w:p>
        </w:tc>
        <w:tc>
          <w:tcPr>
            <w:tcW w:w="1260" w:type="dxa"/>
          </w:tcPr>
          <w:p w:rsidR="00257BE7" w:rsidRPr="007F6E64" w:rsidRDefault="00257BE7"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1800" w:type="dxa"/>
          </w:tcPr>
          <w:p w:rsidR="00257BE7" w:rsidRPr="007F6E64" w:rsidRDefault="00257BE7" w:rsidP="00892987">
            <w:pPr>
              <w:spacing w:after="0" w:line="240" w:lineRule="auto"/>
              <w:rPr>
                <w:rFonts w:ascii="Arial" w:eastAsia="Times New Roman" w:hAnsi="Arial" w:cs="Arial"/>
                <w:sz w:val="20"/>
                <w:szCs w:val="20"/>
              </w:rPr>
            </w:pPr>
          </w:p>
        </w:tc>
        <w:tc>
          <w:tcPr>
            <w:tcW w:w="3420" w:type="dxa"/>
          </w:tcPr>
          <w:p w:rsidR="00257BE7" w:rsidRDefault="00257BE7"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57BE7" w:rsidRPr="007F6E64" w:rsidRDefault="00257BE7" w:rsidP="00892987">
            <w:pPr>
              <w:spacing w:after="0" w:line="240" w:lineRule="auto"/>
              <w:rPr>
                <w:rFonts w:ascii="Arial" w:eastAsia="Times New Roman" w:hAnsi="Arial" w:cs="Arial"/>
                <w:sz w:val="20"/>
                <w:szCs w:val="20"/>
              </w:rPr>
            </w:pPr>
            <w:r w:rsidRPr="00257BE7">
              <w:rPr>
                <w:rFonts w:ascii="Arial" w:eastAsia="Times New Roman" w:hAnsi="Arial" w:cs="Arial"/>
                <w:color w:val="FF0000"/>
                <w:sz w:val="20"/>
                <w:szCs w:val="20"/>
              </w:rPr>
              <w:t xml:space="preserve">                 </w:t>
            </w:r>
            <w:r w:rsidRPr="00257BE7">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257BE7" w:rsidRPr="000C1DF8" w:rsidTr="00892987">
        <w:trPr>
          <w:trHeight w:val="571"/>
        </w:trPr>
        <w:tc>
          <w:tcPr>
            <w:tcW w:w="1368" w:type="dxa"/>
            <w:tcBorders>
              <w:right w:val="nil"/>
            </w:tcBorders>
          </w:tcPr>
          <w:p w:rsidR="00257BE7" w:rsidRPr="00195435" w:rsidRDefault="00257BE7"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57BE7" w:rsidRPr="00195435" w:rsidRDefault="00257BE7" w:rsidP="0089298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57BE7" w:rsidRPr="00195435" w:rsidRDefault="00257BE7"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57BE7" w:rsidRDefault="00257BE7" w:rsidP="00892987">
            <w:pPr>
              <w:spacing w:after="0" w:line="240" w:lineRule="auto"/>
              <w:rPr>
                <w:rFonts w:ascii="Arial" w:eastAsia="Times New Roman" w:hAnsi="Arial" w:cs="Arial"/>
                <w:sz w:val="18"/>
                <w:szCs w:val="18"/>
              </w:rPr>
            </w:pPr>
          </w:p>
          <w:p w:rsidR="00257BE7" w:rsidRPr="00195435" w:rsidRDefault="00257BE7" w:rsidP="00892987">
            <w:pPr>
              <w:spacing w:after="0" w:line="240" w:lineRule="auto"/>
              <w:rPr>
                <w:rFonts w:ascii="Arial" w:eastAsia="Times New Roman" w:hAnsi="Arial" w:cs="Arial"/>
                <w:sz w:val="18"/>
                <w:szCs w:val="18"/>
              </w:rPr>
            </w:pPr>
            <w:r w:rsidRPr="00257BE7">
              <w:rPr>
                <w:rFonts w:ascii="Arial" w:eastAsia="Times New Roman" w:hAnsi="Arial" w:cs="Arial"/>
                <w:color w:val="FF0000"/>
                <w:sz w:val="18"/>
                <w:szCs w:val="18"/>
              </w:rPr>
              <w:t xml:space="preserve"> </w:t>
            </w:r>
            <w:r w:rsidRPr="00257BE7">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257BE7" w:rsidRPr="007F6E64" w:rsidRDefault="00257BE7" w:rsidP="00892987">
            <w:pPr>
              <w:rPr>
                <w:rFonts w:ascii="Arial" w:eastAsia="Times New Roman" w:hAnsi="Arial" w:cs="Arial"/>
                <w:sz w:val="20"/>
                <w:szCs w:val="20"/>
              </w:rPr>
            </w:pPr>
            <w:r w:rsidRPr="007F6E64">
              <w:rPr>
                <w:rFonts w:ascii="Arial" w:eastAsia="Times New Roman" w:hAnsi="Arial" w:cs="Arial"/>
                <w:sz w:val="20"/>
                <w:szCs w:val="20"/>
              </w:rPr>
              <w:t>Comments:</w:t>
            </w:r>
          </w:p>
        </w:tc>
      </w:tr>
      <w:tr w:rsidR="00257BE7" w:rsidRPr="000C1DF8" w:rsidTr="00892987">
        <w:trPr>
          <w:trHeight w:val="570"/>
        </w:trPr>
        <w:tc>
          <w:tcPr>
            <w:tcW w:w="1368" w:type="dxa"/>
            <w:tcBorders>
              <w:right w:val="nil"/>
            </w:tcBorders>
          </w:tcPr>
          <w:p w:rsidR="00257BE7" w:rsidRPr="00195435" w:rsidRDefault="00257BE7"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57BE7" w:rsidRPr="00195435" w:rsidRDefault="00257BE7"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57BE7" w:rsidRPr="00195435" w:rsidRDefault="00257BE7"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57BE7" w:rsidRPr="00195435" w:rsidRDefault="00257BE7" w:rsidP="00892987">
            <w:pPr>
              <w:spacing w:after="0" w:line="240" w:lineRule="auto"/>
              <w:rPr>
                <w:rFonts w:ascii="Arial" w:eastAsia="Times New Roman" w:hAnsi="Arial" w:cs="Arial"/>
                <w:sz w:val="18"/>
                <w:szCs w:val="18"/>
              </w:rPr>
            </w:pPr>
          </w:p>
        </w:tc>
        <w:tc>
          <w:tcPr>
            <w:tcW w:w="8730" w:type="dxa"/>
            <w:gridSpan w:val="5"/>
            <w:vMerge/>
          </w:tcPr>
          <w:p w:rsidR="00257BE7" w:rsidRPr="007F6E64" w:rsidRDefault="00257BE7" w:rsidP="00892987">
            <w:pPr>
              <w:rPr>
                <w:rFonts w:ascii="Arial" w:eastAsia="Times New Roman" w:hAnsi="Arial" w:cs="Arial"/>
                <w:sz w:val="20"/>
                <w:szCs w:val="20"/>
              </w:rPr>
            </w:pPr>
          </w:p>
        </w:tc>
      </w:tr>
      <w:tr w:rsidR="00257BE7" w:rsidRPr="000C1DF8" w:rsidTr="00892987">
        <w:trPr>
          <w:trHeight w:val="791"/>
        </w:trPr>
        <w:tc>
          <w:tcPr>
            <w:tcW w:w="1368" w:type="dxa"/>
            <w:tcBorders>
              <w:right w:val="nil"/>
            </w:tcBorders>
          </w:tcPr>
          <w:p w:rsidR="00257BE7" w:rsidRPr="00195435" w:rsidRDefault="00257BE7" w:rsidP="00892987">
            <w:pPr>
              <w:spacing w:after="0" w:line="240" w:lineRule="auto"/>
              <w:rPr>
                <w:rFonts w:ascii="Arial" w:eastAsia="Times New Roman" w:hAnsi="Arial" w:cs="Arial"/>
                <w:sz w:val="18"/>
                <w:szCs w:val="18"/>
              </w:rPr>
            </w:pPr>
          </w:p>
        </w:tc>
        <w:tc>
          <w:tcPr>
            <w:tcW w:w="990" w:type="dxa"/>
            <w:tcBorders>
              <w:left w:val="nil"/>
            </w:tcBorders>
          </w:tcPr>
          <w:p w:rsidR="00257BE7" w:rsidRPr="00195435" w:rsidRDefault="00257BE7" w:rsidP="00892987">
            <w:pPr>
              <w:spacing w:after="0" w:line="240" w:lineRule="auto"/>
              <w:rPr>
                <w:rFonts w:ascii="Arial" w:eastAsia="Times New Roman" w:hAnsi="Arial" w:cs="Arial"/>
                <w:sz w:val="18"/>
                <w:szCs w:val="18"/>
              </w:rPr>
            </w:pPr>
          </w:p>
          <w:p w:rsidR="00257BE7" w:rsidRPr="00195435" w:rsidRDefault="00257BE7" w:rsidP="00892987">
            <w:pPr>
              <w:spacing w:after="0" w:line="240" w:lineRule="auto"/>
              <w:rPr>
                <w:rFonts w:ascii="Arial" w:eastAsia="Times New Roman" w:hAnsi="Arial" w:cs="Arial"/>
                <w:sz w:val="18"/>
                <w:szCs w:val="18"/>
              </w:rPr>
            </w:pPr>
          </w:p>
        </w:tc>
        <w:tc>
          <w:tcPr>
            <w:tcW w:w="1980" w:type="dxa"/>
          </w:tcPr>
          <w:p w:rsidR="00257BE7" w:rsidRPr="00195435" w:rsidRDefault="00257BE7"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257BE7" w:rsidRPr="007F6E64" w:rsidRDefault="00257BE7" w:rsidP="00892987">
            <w:pPr>
              <w:spacing w:after="0" w:line="240" w:lineRule="auto"/>
              <w:rPr>
                <w:rFonts w:ascii="Arial" w:eastAsia="Times New Roman" w:hAnsi="Arial" w:cs="Arial"/>
                <w:sz w:val="20"/>
                <w:szCs w:val="20"/>
              </w:rPr>
            </w:pPr>
          </w:p>
        </w:tc>
      </w:tr>
    </w:tbl>
    <w:p w:rsidR="00257BE7" w:rsidRPr="00192A8A" w:rsidRDefault="00257BE7" w:rsidP="00257BE7">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257BE7"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57BE7" w:rsidRPr="00192A8A" w:rsidRDefault="00257BE7"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257BE7" w:rsidRPr="00192A8A" w:rsidTr="0089298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57BE7" w:rsidRPr="00192A8A" w:rsidRDefault="00257BE7"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57BE7" w:rsidRDefault="00257BE7" w:rsidP="00892987">
            <w:pPr>
              <w:spacing w:after="0" w:line="240" w:lineRule="auto"/>
              <w:jc w:val="center"/>
              <w:rPr>
                <w:rFonts w:ascii="Arial" w:eastAsia="Times New Roman" w:hAnsi="Arial" w:cs="Arial"/>
                <w:b/>
                <w:bCs/>
              </w:rPr>
            </w:pPr>
            <w:r>
              <w:rPr>
                <w:rFonts w:ascii="Arial" w:eastAsia="Times New Roman" w:hAnsi="Arial" w:cs="Arial"/>
                <w:b/>
                <w:bCs/>
              </w:rPr>
              <w:t>2</w:t>
            </w:r>
          </w:p>
        </w:tc>
      </w:tr>
      <w:tr w:rsidR="00257BE7" w:rsidRPr="00192A8A" w:rsidTr="0089298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57BE7" w:rsidRPr="00192A8A" w:rsidRDefault="00257BE7"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57BE7"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57BE7" w:rsidRPr="00192A8A" w:rsidRDefault="00257BE7"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57BE7" w:rsidRPr="00192A8A" w:rsidRDefault="00257BE7"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57BE7"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7BE7" w:rsidRPr="00824C1E" w:rsidRDefault="00257BE7"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57BE7" w:rsidRPr="00192A8A" w:rsidRDefault="00257BE7"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57BE7"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7BE7" w:rsidRPr="00192A8A" w:rsidRDefault="00257BE7"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57BE7" w:rsidRPr="00192A8A" w:rsidRDefault="00257BE7"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257BE7" w:rsidRDefault="00257BE7" w:rsidP="00257BE7">
      <w:pPr>
        <w:spacing w:after="0" w:line="240" w:lineRule="auto"/>
      </w:pPr>
    </w:p>
    <w:p w:rsidR="004B187B" w:rsidRDefault="004B187B"/>
    <w:sectPr w:rsidR="004B187B" w:rsidSect="008729C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06T11:56:00Z" w:initials="c">
    <w:p w:rsidR="00B77AF5" w:rsidRDefault="00B77AF5">
      <w:pPr>
        <w:pStyle w:val="CommentText"/>
      </w:pPr>
      <w:r>
        <w:rPr>
          <w:rStyle w:val="CommentReference"/>
        </w:rPr>
        <w:annotationRef/>
      </w:r>
      <w:r>
        <w:t>“</w:t>
      </w:r>
      <w:proofErr w:type="gramStart"/>
      <w:r>
        <w:t>number</w:t>
      </w:r>
      <w:proofErr w:type="gramEnd"/>
    </w:p>
  </w:comment>
  <w:comment w:id="1" w:author="cconnerton" w:date="2012-07-06T11:55:00Z" w:initials="c">
    <w:p w:rsidR="00B77AF5" w:rsidRDefault="00B77AF5">
      <w:pPr>
        <w:pStyle w:val="CommentText"/>
      </w:pPr>
      <w:r>
        <w:rPr>
          <w:rStyle w:val="CommentReference"/>
        </w:rPr>
        <w:annotationRef/>
      </w:r>
      <w:r>
        <w:t>Fragment</w:t>
      </w:r>
    </w:p>
  </w:comment>
  <w:comment w:id="2" w:author="cconnerton" w:date="2012-07-06T12:39:00Z" w:initials="c">
    <w:p w:rsidR="00257BE7" w:rsidRDefault="00257BE7">
      <w:pPr>
        <w:pStyle w:val="CommentText"/>
      </w:pPr>
      <w:r>
        <w:rPr>
          <w:rStyle w:val="CommentReference"/>
        </w:rPr>
        <w:annotationRef/>
      </w:r>
      <w:r>
        <w:t xml:space="preserve">Spell out numbers at the beginning of sentences. </w:t>
      </w:r>
    </w:p>
  </w:comment>
  <w:comment w:id="3" w:author="cconnerton" w:date="2012-07-06T12:38:00Z" w:initials="c">
    <w:p w:rsidR="00257BE7" w:rsidRDefault="00257BE7">
      <w:pPr>
        <w:pStyle w:val="CommentText"/>
      </w:pPr>
      <w:r>
        <w:rPr>
          <w:rStyle w:val="CommentReference"/>
        </w:rPr>
        <w:annotationRef/>
      </w:r>
      <w:proofErr w:type="gramStart"/>
      <w:r>
        <w:t>etc</w:t>
      </w:r>
      <w:proofErr w:type="gramEnd"/>
      <w:r>
        <w:t xml:space="preserve">. </w:t>
      </w:r>
    </w:p>
  </w:comment>
  <w:comment w:id="4" w:author="cconnerton" w:date="2012-07-06T12:39:00Z" w:initials="c">
    <w:p w:rsidR="00257BE7" w:rsidRDefault="00257BE7">
      <w:pPr>
        <w:pStyle w:val="CommentText"/>
      </w:pPr>
      <w:r>
        <w:rPr>
          <w:rStyle w:val="CommentReference"/>
        </w:rPr>
        <w:annotationRef/>
      </w:r>
      <w:proofErr w:type="gramStart"/>
      <w:r>
        <w:t>at</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C9"/>
    <w:rsid w:val="00257BE7"/>
    <w:rsid w:val="004B187B"/>
    <w:rsid w:val="008729C9"/>
    <w:rsid w:val="00B7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9C9"/>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29C9"/>
    <w:rPr>
      <w:i/>
      <w:iCs/>
    </w:rPr>
  </w:style>
  <w:style w:type="character" w:styleId="CommentReference">
    <w:name w:val="annotation reference"/>
    <w:basedOn w:val="DefaultParagraphFont"/>
    <w:uiPriority w:val="99"/>
    <w:semiHidden/>
    <w:unhideWhenUsed/>
    <w:rsid w:val="00B77AF5"/>
    <w:rPr>
      <w:sz w:val="16"/>
      <w:szCs w:val="16"/>
    </w:rPr>
  </w:style>
  <w:style w:type="paragraph" w:styleId="CommentText">
    <w:name w:val="annotation text"/>
    <w:basedOn w:val="Normal"/>
    <w:link w:val="CommentTextChar"/>
    <w:uiPriority w:val="99"/>
    <w:semiHidden/>
    <w:unhideWhenUsed/>
    <w:rsid w:val="00B77AF5"/>
    <w:pPr>
      <w:spacing w:line="240" w:lineRule="auto"/>
    </w:pPr>
    <w:rPr>
      <w:sz w:val="20"/>
      <w:szCs w:val="20"/>
    </w:rPr>
  </w:style>
  <w:style w:type="character" w:customStyle="1" w:styleId="CommentTextChar">
    <w:name w:val="Comment Text Char"/>
    <w:basedOn w:val="DefaultParagraphFont"/>
    <w:link w:val="CommentText"/>
    <w:uiPriority w:val="99"/>
    <w:semiHidden/>
    <w:rsid w:val="00B77AF5"/>
    <w:rPr>
      <w:sz w:val="20"/>
      <w:szCs w:val="20"/>
    </w:rPr>
  </w:style>
  <w:style w:type="paragraph" w:styleId="CommentSubject">
    <w:name w:val="annotation subject"/>
    <w:basedOn w:val="CommentText"/>
    <w:next w:val="CommentText"/>
    <w:link w:val="CommentSubjectChar"/>
    <w:uiPriority w:val="99"/>
    <w:semiHidden/>
    <w:unhideWhenUsed/>
    <w:rsid w:val="00B77AF5"/>
    <w:rPr>
      <w:b/>
      <w:bCs/>
    </w:rPr>
  </w:style>
  <w:style w:type="character" w:customStyle="1" w:styleId="CommentSubjectChar">
    <w:name w:val="Comment Subject Char"/>
    <w:basedOn w:val="CommentTextChar"/>
    <w:link w:val="CommentSubject"/>
    <w:uiPriority w:val="99"/>
    <w:semiHidden/>
    <w:rsid w:val="00B77AF5"/>
    <w:rPr>
      <w:b/>
      <w:bCs/>
      <w:sz w:val="20"/>
      <w:szCs w:val="20"/>
    </w:rPr>
  </w:style>
  <w:style w:type="paragraph" w:styleId="BalloonText">
    <w:name w:val="Balloon Text"/>
    <w:basedOn w:val="Normal"/>
    <w:link w:val="BalloonTextChar"/>
    <w:uiPriority w:val="99"/>
    <w:semiHidden/>
    <w:unhideWhenUsed/>
    <w:rsid w:val="00B77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9C9"/>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29C9"/>
    <w:rPr>
      <w:i/>
      <w:iCs/>
    </w:rPr>
  </w:style>
  <w:style w:type="character" w:styleId="CommentReference">
    <w:name w:val="annotation reference"/>
    <w:basedOn w:val="DefaultParagraphFont"/>
    <w:uiPriority w:val="99"/>
    <w:semiHidden/>
    <w:unhideWhenUsed/>
    <w:rsid w:val="00B77AF5"/>
    <w:rPr>
      <w:sz w:val="16"/>
      <w:szCs w:val="16"/>
    </w:rPr>
  </w:style>
  <w:style w:type="paragraph" w:styleId="CommentText">
    <w:name w:val="annotation text"/>
    <w:basedOn w:val="Normal"/>
    <w:link w:val="CommentTextChar"/>
    <w:uiPriority w:val="99"/>
    <w:semiHidden/>
    <w:unhideWhenUsed/>
    <w:rsid w:val="00B77AF5"/>
    <w:pPr>
      <w:spacing w:line="240" w:lineRule="auto"/>
    </w:pPr>
    <w:rPr>
      <w:sz w:val="20"/>
      <w:szCs w:val="20"/>
    </w:rPr>
  </w:style>
  <w:style w:type="character" w:customStyle="1" w:styleId="CommentTextChar">
    <w:name w:val="Comment Text Char"/>
    <w:basedOn w:val="DefaultParagraphFont"/>
    <w:link w:val="CommentText"/>
    <w:uiPriority w:val="99"/>
    <w:semiHidden/>
    <w:rsid w:val="00B77AF5"/>
    <w:rPr>
      <w:sz w:val="20"/>
      <w:szCs w:val="20"/>
    </w:rPr>
  </w:style>
  <w:style w:type="paragraph" w:styleId="CommentSubject">
    <w:name w:val="annotation subject"/>
    <w:basedOn w:val="CommentText"/>
    <w:next w:val="CommentText"/>
    <w:link w:val="CommentSubjectChar"/>
    <w:uiPriority w:val="99"/>
    <w:semiHidden/>
    <w:unhideWhenUsed/>
    <w:rsid w:val="00B77AF5"/>
    <w:rPr>
      <w:b/>
      <w:bCs/>
    </w:rPr>
  </w:style>
  <w:style w:type="character" w:customStyle="1" w:styleId="CommentSubjectChar">
    <w:name w:val="Comment Subject Char"/>
    <w:basedOn w:val="CommentTextChar"/>
    <w:link w:val="CommentSubject"/>
    <w:uiPriority w:val="99"/>
    <w:semiHidden/>
    <w:rsid w:val="00B77AF5"/>
    <w:rPr>
      <w:b/>
      <w:bCs/>
      <w:sz w:val="20"/>
      <w:szCs w:val="20"/>
    </w:rPr>
  </w:style>
  <w:style w:type="paragraph" w:styleId="BalloonText">
    <w:name w:val="Balloon Text"/>
    <w:basedOn w:val="Normal"/>
    <w:link w:val="BalloonTextChar"/>
    <w:uiPriority w:val="99"/>
    <w:semiHidden/>
    <w:unhideWhenUsed/>
    <w:rsid w:val="00B77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10904">
      <w:bodyDiv w:val="1"/>
      <w:marLeft w:val="0"/>
      <w:marRight w:val="0"/>
      <w:marTop w:val="0"/>
      <w:marBottom w:val="0"/>
      <w:divBdr>
        <w:top w:val="none" w:sz="0" w:space="0" w:color="auto"/>
        <w:left w:val="none" w:sz="0" w:space="0" w:color="auto"/>
        <w:bottom w:val="none" w:sz="0" w:space="0" w:color="auto"/>
        <w:right w:val="none" w:sz="0" w:space="0" w:color="auto"/>
      </w:divBdr>
      <w:divsChild>
        <w:div w:id="1701393482">
          <w:marLeft w:val="0"/>
          <w:marRight w:val="0"/>
          <w:marTop w:val="0"/>
          <w:marBottom w:val="0"/>
          <w:divBdr>
            <w:top w:val="none" w:sz="0" w:space="0" w:color="auto"/>
            <w:left w:val="none" w:sz="0" w:space="0" w:color="auto"/>
            <w:bottom w:val="none" w:sz="0" w:space="0" w:color="auto"/>
            <w:right w:val="none" w:sz="0" w:space="0" w:color="auto"/>
          </w:divBdr>
          <w:divsChild>
            <w:div w:id="208955622">
              <w:marLeft w:val="0"/>
              <w:marRight w:val="0"/>
              <w:marTop w:val="0"/>
              <w:marBottom w:val="0"/>
              <w:divBdr>
                <w:top w:val="none" w:sz="0" w:space="0" w:color="auto"/>
                <w:left w:val="none" w:sz="0" w:space="0" w:color="auto"/>
                <w:bottom w:val="none" w:sz="0" w:space="0" w:color="auto"/>
                <w:right w:val="none" w:sz="0" w:space="0" w:color="auto"/>
              </w:divBdr>
              <w:divsChild>
                <w:div w:id="1743866265">
                  <w:marLeft w:val="0"/>
                  <w:marRight w:val="0"/>
                  <w:marTop w:val="0"/>
                  <w:marBottom w:val="0"/>
                  <w:divBdr>
                    <w:top w:val="none" w:sz="0" w:space="0" w:color="auto"/>
                    <w:left w:val="none" w:sz="0" w:space="0" w:color="auto"/>
                    <w:bottom w:val="none" w:sz="0" w:space="0" w:color="auto"/>
                    <w:right w:val="none" w:sz="0" w:space="0" w:color="auto"/>
                  </w:divBdr>
                  <w:divsChild>
                    <w:div w:id="1417048495">
                      <w:marLeft w:val="300"/>
                      <w:marRight w:val="300"/>
                      <w:marTop w:val="150"/>
                      <w:marBottom w:val="0"/>
                      <w:divBdr>
                        <w:top w:val="none" w:sz="0" w:space="0" w:color="auto"/>
                        <w:left w:val="none" w:sz="0" w:space="0" w:color="auto"/>
                        <w:bottom w:val="none" w:sz="0" w:space="0" w:color="auto"/>
                        <w:right w:val="none" w:sz="0" w:space="0" w:color="auto"/>
                      </w:divBdr>
                      <w:divsChild>
                        <w:div w:id="1875461117">
                          <w:marLeft w:val="0"/>
                          <w:marRight w:val="0"/>
                          <w:marTop w:val="150"/>
                          <w:marBottom w:val="0"/>
                          <w:divBdr>
                            <w:top w:val="single" w:sz="12" w:space="0" w:color="666666"/>
                            <w:left w:val="none" w:sz="0" w:space="0" w:color="auto"/>
                            <w:bottom w:val="none" w:sz="0" w:space="0" w:color="auto"/>
                            <w:right w:val="none" w:sz="0" w:space="0" w:color="auto"/>
                          </w:divBdr>
                          <w:divsChild>
                            <w:div w:id="69155757">
                              <w:marLeft w:val="0"/>
                              <w:marRight w:val="0"/>
                              <w:marTop w:val="0"/>
                              <w:marBottom w:val="0"/>
                              <w:divBdr>
                                <w:top w:val="none" w:sz="0" w:space="0" w:color="auto"/>
                                <w:left w:val="none" w:sz="0" w:space="0" w:color="auto"/>
                                <w:bottom w:val="none" w:sz="0" w:space="0" w:color="auto"/>
                                <w:right w:val="none" w:sz="0" w:space="0" w:color="auto"/>
                              </w:divBdr>
                              <w:divsChild>
                                <w:div w:id="1528790622">
                                  <w:marLeft w:val="225"/>
                                  <w:marRight w:val="0"/>
                                  <w:marTop w:val="0"/>
                                  <w:marBottom w:val="0"/>
                                  <w:divBdr>
                                    <w:top w:val="none" w:sz="0" w:space="0" w:color="auto"/>
                                    <w:left w:val="none" w:sz="0" w:space="0" w:color="auto"/>
                                    <w:bottom w:val="none" w:sz="0" w:space="0" w:color="auto"/>
                                    <w:right w:val="none" w:sz="0" w:space="0" w:color="auto"/>
                                  </w:divBdr>
                                  <w:divsChild>
                                    <w:div w:id="1176068375">
                                      <w:marLeft w:val="0"/>
                                      <w:marRight w:val="0"/>
                                      <w:marTop w:val="0"/>
                                      <w:marBottom w:val="450"/>
                                      <w:divBdr>
                                        <w:top w:val="none" w:sz="0" w:space="0" w:color="auto"/>
                                        <w:left w:val="single" w:sz="48" w:space="0" w:color="CCCCCC"/>
                                        <w:bottom w:val="none" w:sz="0" w:space="0" w:color="auto"/>
                                        <w:right w:val="none" w:sz="0" w:space="0" w:color="auto"/>
                                      </w:divBdr>
                                      <w:divsChild>
                                        <w:div w:id="386875648">
                                          <w:marLeft w:val="0"/>
                                          <w:marRight w:val="0"/>
                                          <w:marTop w:val="0"/>
                                          <w:marBottom w:val="0"/>
                                          <w:divBdr>
                                            <w:top w:val="none" w:sz="0" w:space="0" w:color="auto"/>
                                            <w:left w:val="none" w:sz="0" w:space="0" w:color="auto"/>
                                            <w:bottom w:val="none" w:sz="0" w:space="0" w:color="auto"/>
                                            <w:right w:val="none" w:sz="0" w:space="0" w:color="auto"/>
                                          </w:divBdr>
                                          <w:divsChild>
                                            <w:div w:id="1342271716">
                                              <w:marLeft w:val="1800"/>
                                              <w:marRight w:val="0"/>
                                              <w:marTop w:val="0"/>
                                              <w:marBottom w:val="0"/>
                                              <w:divBdr>
                                                <w:top w:val="none" w:sz="0" w:space="0" w:color="auto"/>
                                                <w:left w:val="none" w:sz="0" w:space="0" w:color="auto"/>
                                                <w:bottom w:val="none" w:sz="0" w:space="0" w:color="auto"/>
                                                <w:right w:val="none" w:sz="0" w:space="0" w:color="auto"/>
                                              </w:divBdr>
                                              <w:divsChild>
                                                <w:div w:id="21513459">
                                                  <w:marLeft w:val="0"/>
                                                  <w:marRight w:val="0"/>
                                                  <w:marTop w:val="0"/>
                                                  <w:marBottom w:val="0"/>
                                                  <w:divBdr>
                                                    <w:top w:val="none" w:sz="0" w:space="0" w:color="auto"/>
                                                    <w:left w:val="none" w:sz="0" w:space="0" w:color="auto"/>
                                                    <w:bottom w:val="none" w:sz="0" w:space="0" w:color="auto"/>
                                                    <w:right w:val="none" w:sz="0" w:space="0" w:color="auto"/>
                                                  </w:divBdr>
                                                </w:div>
                                                <w:div w:id="804347704">
                                                  <w:marLeft w:val="0"/>
                                                  <w:marRight w:val="0"/>
                                                  <w:marTop w:val="0"/>
                                                  <w:marBottom w:val="105"/>
                                                  <w:divBdr>
                                                    <w:top w:val="none" w:sz="0" w:space="0" w:color="auto"/>
                                                    <w:left w:val="none" w:sz="0" w:space="0" w:color="auto"/>
                                                    <w:bottom w:val="none" w:sz="0" w:space="0" w:color="auto"/>
                                                    <w:right w:val="none" w:sz="0" w:space="0" w:color="auto"/>
                                                  </w:divBdr>
                                                </w:div>
                                                <w:div w:id="4210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8239">
      <w:bodyDiv w:val="1"/>
      <w:marLeft w:val="0"/>
      <w:marRight w:val="0"/>
      <w:marTop w:val="0"/>
      <w:marBottom w:val="0"/>
      <w:divBdr>
        <w:top w:val="none" w:sz="0" w:space="0" w:color="auto"/>
        <w:left w:val="none" w:sz="0" w:space="0" w:color="auto"/>
        <w:bottom w:val="none" w:sz="0" w:space="0" w:color="auto"/>
        <w:right w:val="none" w:sz="0" w:space="0" w:color="auto"/>
      </w:divBdr>
      <w:divsChild>
        <w:div w:id="2118675708">
          <w:marLeft w:val="0"/>
          <w:marRight w:val="0"/>
          <w:marTop w:val="0"/>
          <w:marBottom w:val="0"/>
          <w:divBdr>
            <w:top w:val="none" w:sz="0" w:space="0" w:color="auto"/>
            <w:left w:val="none" w:sz="0" w:space="0" w:color="auto"/>
            <w:bottom w:val="none" w:sz="0" w:space="0" w:color="auto"/>
            <w:right w:val="none" w:sz="0" w:space="0" w:color="auto"/>
          </w:divBdr>
          <w:divsChild>
            <w:div w:id="130247801">
              <w:marLeft w:val="0"/>
              <w:marRight w:val="0"/>
              <w:marTop w:val="0"/>
              <w:marBottom w:val="0"/>
              <w:divBdr>
                <w:top w:val="none" w:sz="0" w:space="0" w:color="auto"/>
                <w:left w:val="none" w:sz="0" w:space="0" w:color="auto"/>
                <w:bottom w:val="none" w:sz="0" w:space="0" w:color="auto"/>
                <w:right w:val="none" w:sz="0" w:space="0" w:color="auto"/>
              </w:divBdr>
              <w:divsChild>
                <w:div w:id="2120760638">
                  <w:marLeft w:val="0"/>
                  <w:marRight w:val="0"/>
                  <w:marTop w:val="0"/>
                  <w:marBottom w:val="0"/>
                  <w:divBdr>
                    <w:top w:val="none" w:sz="0" w:space="0" w:color="auto"/>
                    <w:left w:val="none" w:sz="0" w:space="0" w:color="auto"/>
                    <w:bottom w:val="none" w:sz="0" w:space="0" w:color="auto"/>
                    <w:right w:val="none" w:sz="0" w:space="0" w:color="auto"/>
                  </w:divBdr>
                  <w:divsChild>
                    <w:div w:id="1946186823">
                      <w:marLeft w:val="300"/>
                      <w:marRight w:val="300"/>
                      <w:marTop w:val="150"/>
                      <w:marBottom w:val="0"/>
                      <w:divBdr>
                        <w:top w:val="none" w:sz="0" w:space="0" w:color="auto"/>
                        <w:left w:val="none" w:sz="0" w:space="0" w:color="auto"/>
                        <w:bottom w:val="none" w:sz="0" w:space="0" w:color="auto"/>
                        <w:right w:val="none" w:sz="0" w:space="0" w:color="auto"/>
                      </w:divBdr>
                      <w:divsChild>
                        <w:div w:id="1479565305">
                          <w:marLeft w:val="0"/>
                          <w:marRight w:val="0"/>
                          <w:marTop w:val="150"/>
                          <w:marBottom w:val="0"/>
                          <w:divBdr>
                            <w:top w:val="single" w:sz="12" w:space="0" w:color="666666"/>
                            <w:left w:val="none" w:sz="0" w:space="0" w:color="auto"/>
                            <w:bottom w:val="none" w:sz="0" w:space="0" w:color="auto"/>
                            <w:right w:val="none" w:sz="0" w:space="0" w:color="auto"/>
                          </w:divBdr>
                          <w:divsChild>
                            <w:div w:id="1911039454">
                              <w:marLeft w:val="0"/>
                              <w:marRight w:val="0"/>
                              <w:marTop w:val="0"/>
                              <w:marBottom w:val="0"/>
                              <w:divBdr>
                                <w:top w:val="none" w:sz="0" w:space="0" w:color="auto"/>
                                <w:left w:val="none" w:sz="0" w:space="0" w:color="auto"/>
                                <w:bottom w:val="none" w:sz="0" w:space="0" w:color="auto"/>
                                <w:right w:val="none" w:sz="0" w:space="0" w:color="auto"/>
                              </w:divBdr>
                              <w:divsChild>
                                <w:div w:id="1132020960">
                                  <w:marLeft w:val="0"/>
                                  <w:marRight w:val="0"/>
                                  <w:marTop w:val="0"/>
                                  <w:marBottom w:val="450"/>
                                  <w:divBdr>
                                    <w:top w:val="none" w:sz="0" w:space="0" w:color="auto"/>
                                    <w:left w:val="single" w:sz="48" w:space="0" w:color="CCCCCC"/>
                                    <w:bottom w:val="none" w:sz="0" w:space="0" w:color="auto"/>
                                    <w:right w:val="none" w:sz="0" w:space="0" w:color="auto"/>
                                  </w:divBdr>
                                  <w:divsChild>
                                    <w:div w:id="1806657295">
                                      <w:marLeft w:val="0"/>
                                      <w:marRight w:val="0"/>
                                      <w:marTop w:val="0"/>
                                      <w:marBottom w:val="0"/>
                                      <w:divBdr>
                                        <w:top w:val="none" w:sz="0" w:space="0" w:color="auto"/>
                                        <w:left w:val="none" w:sz="0" w:space="0" w:color="auto"/>
                                        <w:bottom w:val="none" w:sz="0" w:space="0" w:color="auto"/>
                                        <w:right w:val="none" w:sz="0" w:space="0" w:color="auto"/>
                                      </w:divBdr>
                                      <w:divsChild>
                                        <w:div w:id="1611815728">
                                          <w:marLeft w:val="1800"/>
                                          <w:marRight w:val="0"/>
                                          <w:marTop w:val="0"/>
                                          <w:marBottom w:val="0"/>
                                          <w:divBdr>
                                            <w:top w:val="none" w:sz="0" w:space="0" w:color="auto"/>
                                            <w:left w:val="none" w:sz="0" w:space="0" w:color="auto"/>
                                            <w:bottom w:val="none" w:sz="0" w:space="0" w:color="auto"/>
                                            <w:right w:val="none" w:sz="0" w:space="0" w:color="auto"/>
                                          </w:divBdr>
                                          <w:divsChild>
                                            <w:div w:id="1296326770">
                                              <w:marLeft w:val="0"/>
                                              <w:marRight w:val="0"/>
                                              <w:marTop w:val="0"/>
                                              <w:marBottom w:val="0"/>
                                              <w:divBdr>
                                                <w:top w:val="none" w:sz="0" w:space="0" w:color="auto"/>
                                                <w:left w:val="none" w:sz="0" w:space="0" w:color="auto"/>
                                                <w:bottom w:val="none" w:sz="0" w:space="0" w:color="auto"/>
                                                <w:right w:val="none" w:sz="0" w:space="0" w:color="auto"/>
                                              </w:divBdr>
                                            </w:div>
                                            <w:div w:id="702094704">
                                              <w:marLeft w:val="0"/>
                                              <w:marRight w:val="0"/>
                                              <w:marTop w:val="0"/>
                                              <w:marBottom w:val="105"/>
                                              <w:divBdr>
                                                <w:top w:val="none" w:sz="0" w:space="0" w:color="auto"/>
                                                <w:left w:val="none" w:sz="0" w:space="0" w:color="auto"/>
                                                <w:bottom w:val="none" w:sz="0" w:space="0" w:color="auto"/>
                                                <w:right w:val="none" w:sz="0" w:space="0" w:color="auto"/>
                                              </w:divBdr>
                                            </w:div>
                                            <w:div w:id="14159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252797">
      <w:bodyDiv w:val="1"/>
      <w:marLeft w:val="0"/>
      <w:marRight w:val="0"/>
      <w:marTop w:val="0"/>
      <w:marBottom w:val="0"/>
      <w:divBdr>
        <w:top w:val="none" w:sz="0" w:space="0" w:color="auto"/>
        <w:left w:val="none" w:sz="0" w:space="0" w:color="auto"/>
        <w:bottom w:val="none" w:sz="0" w:space="0" w:color="auto"/>
        <w:right w:val="none" w:sz="0" w:space="0" w:color="auto"/>
      </w:divBdr>
      <w:divsChild>
        <w:div w:id="2001273754">
          <w:marLeft w:val="0"/>
          <w:marRight w:val="0"/>
          <w:marTop w:val="0"/>
          <w:marBottom w:val="0"/>
          <w:divBdr>
            <w:top w:val="none" w:sz="0" w:space="0" w:color="auto"/>
            <w:left w:val="none" w:sz="0" w:space="0" w:color="auto"/>
            <w:bottom w:val="none" w:sz="0" w:space="0" w:color="auto"/>
            <w:right w:val="none" w:sz="0" w:space="0" w:color="auto"/>
          </w:divBdr>
          <w:divsChild>
            <w:div w:id="670793453">
              <w:marLeft w:val="0"/>
              <w:marRight w:val="0"/>
              <w:marTop w:val="0"/>
              <w:marBottom w:val="0"/>
              <w:divBdr>
                <w:top w:val="none" w:sz="0" w:space="0" w:color="auto"/>
                <w:left w:val="none" w:sz="0" w:space="0" w:color="auto"/>
                <w:bottom w:val="none" w:sz="0" w:space="0" w:color="auto"/>
                <w:right w:val="none" w:sz="0" w:space="0" w:color="auto"/>
              </w:divBdr>
              <w:divsChild>
                <w:div w:id="720787310">
                  <w:marLeft w:val="0"/>
                  <w:marRight w:val="0"/>
                  <w:marTop w:val="0"/>
                  <w:marBottom w:val="0"/>
                  <w:divBdr>
                    <w:top w:val="none" w:sz="0" w:space="0" w:color="auto"/>
                    <w:left w:val="none" w:sz="0" w:space="0" w:color="auto"/>
                    <w:bottom w:val="none" w:sz="0" w:space="0" w:color="auto"/>
                    <w:right w:val="none" w:sz="0" w:space="0" w:color="auto"/>
                  </w:divBdr>
                  <w:divsChild>
                    <w:div w:id="799808328">
                      <w:marLeft w:val="300"/>
                      <w:marRight w:val="300"/>
                      <w:marTop w:val="150"/>
                      <w:marBottom w:val="0"/>
                      <w:divBdr>
                        <w:top w:val="none" w:sz="0" w:space="0" w:color="auto"/>
                        <w:left w:val="none" w:sz="0" w:space="0" w:color="auto"/>
                        <w:bottom w:val="none" w:sz="0" w:space="0" w:color="auto"/>
                        <w:right w:val="none" w:sz="0" w:space="0" w:color="auto"/>
                      </w:divBdr>
                      <w:divsChild>
                        <w:div w:id="1884099390">
                          <w:marLeft w:val="0"/>
                          <w:marRight w:val="0"/>
                          <w:marTop w:val="150"/>
                          <w:marBottom w:val="0"/>
                          <w:divBdr>
                            <w:top w:val="single" w:sz="12" w:space="0" w:color="666666"/>
                            <w:left w:val="none" w:sz="0" w:space="0" w:color="auto"/>
                            <w:bottom w:val="none" w:sz="0" w:space="0" w:color="auto"/>
                            <w:right w:val="none" w:sz="0" w:space="0" w:color="auto"/>
                          </w:divBdr>
                          <w:divsChild>
                            <w:div w:id="1714965369">
                              <w:marLeft w:val="0"/>
                              <w:marRight w:val="0"/>
                              <w:marTop w:val="0"/>
                              <w:marBottom w:val="0"/>
                              <w:divBdr>
                                <w:top w:val="none" w:sz="0" w:space="0" w:color="auto"/>
                                <w:left w:val="none" w:sz="0" w:space="0" w:color="auto"/>
                                <w:bottom w:val="none" w:sz="0" w:space="0" w:color="auto"/>
                                <w:right w:val="none" w:sz="0" w:space="0" w:color="auto"/>
                              </w:divBdr>
                              <w:divsChild>
                                <w:div w:id="982152990">
                                  <w:marLeft w:val="225"/>
                                  <w:marRight w:val="0"/>
                                  <w:marTop w:val="0"/>
                                  <w:marBottom w:val="0"/>
                                  <w:divBdr>
                                    <w:top w:val="none" w:sz="0" w:space="0" w:color="auto"/>
                                    <w:left w:val="none" w:sz="0" w:space="0" w:color="auto"/>
                                    <w:bottom w:val="none" w:sz="0" w:space="0" w:color="auto"/>
                                    <w:right w:val="none" w:sz="0" w:space="0" w:color="auto"/>
                                  </w:divBdr>
                                  <w:divsChild>
                                    <w:div w:id="773327147">
                                      <w:marLeft w:val="0"/>
                                      <w:marRight w:val="0"/>
                                      <w:marTop w:val="0"/>
                                      <w:marBottom w:val="450"/>
                                      <w:divBdr>
                                        <w:top w:val="none" w:sz="0" w:space="0" w:color="auto"/>
                                        <w:left w:val="single" w:sz="48" w:space="0" w:color="CCCCCC"/>
                                        <w:bottom w:val="none" w:sz="0" w:space="0" w:color="auto"/>
                                        <w:right w:val="none" w:sz="0" w:space="0" w:color="auto"/>
                                      </w:divBdr>
                                      <w:divsChild>
                                        <w:div w:id="1875993915">
                                          <w:marLeft w:val="0"/>
                                          <w:marRight w:val="0"/>
                                          <w:marTop w:val="0"/>
                                          <w:marBottom w:val="0"/>
                                          <w:divBdr>
                                            <w:top w:val="none" w:sz="0" w:space="0" w:color="auto"/>
                                            <w:left w:val="none" w:sz="0" w:space="0" w:color="auto"/>
                                            <w:bottom w:val="none" w:sz="0" w:space="0" w:color="auto"/>
                                            <w:right w:val="none" w:sz="0" w:space="0" w:color="auto"/>
                                          </w:divBdr>
                                          <w:divsChild>
                                            <w:div w:id="872840020">
                                              <w:marLeft w:val="1800"/>
                                              <w:marRight w:val="0"/>
                                              <w:marTop w:val="0"/>
                                              <w:marBottom w:val="0"/>
                                              <w:divBdr>
                                                <w:top w:val="none" w:sz="0" w:space="0" w:color="auto"/>
                                                <w:left w:val="none" w:sz="0" w:space="0" w:color="auto"/>
                                                <w:bottom w:val="none" w:sz="0" w:space="0" w:color="auto"/>
                                                <w:right w:val="none" w:sz="0" w:space="0" w:color="auto"/>
                                              </w:divBdr>
                                              <w:divsChild>
                                                <w:div w:id="804935507">
                                                  <w:marLeft w:val="0"/>
                                                  <w:marRight w:val="0"/>
                                                  <w:marTop w:val="0"/>
                                                  <w:marBottom w:val="0"/>
                                                  <w:divBdr>
                                                    <w:top w:val="none" w:sz="0" w:space="0" w:color="auto"/>
                                                    <w:left w:val="none" w:sz="0" w:space="0" w:color="auto"/>
                                                    <w:bottom w:val="none" w:sz="0" w:space="0" w:color="auto"/>
                                                    <w:right w:val="none" w:sz="0" w:space="0" w:color="auto"/>
                                                  </w:divBdr>
                                                </w:div>
                                                <w:div w:id="505752071">
                                                  <w:marLeft w:val="0"/>
                                                  <w:marRight w:val="0"/>
                                                  <w:marTop w:val="0"/>
                                                  <w:marBottom w:val="105"/>
                                                  <w:divBdr>
                                                    <w:top w:val="none" w:sz="0" w:space="0" w:color="auto"/>
                                                    <w:left w:val="none" w:sz="0" w:space="0" w:color="auto"/>
                                                    <w:bottom w:val="none" w:sz="0" w:space="0" w:color="auto"/>
                                                    <w:right w:val="none" w:sz="0" w:space="0" w:color="auto"/>
                                                  </w:divBdr>
                                                </w:div>
                                                <w:div w:id="13773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838795">
      <w:bodyDiv w:val="1"/>
      <w:marLeft w:val="0"/>
      <w:marRight w:val="0"/>
      <w:marTop w:val="0"/>
      <w:marBottom w:val="0"/>
      <w:divBdr>
        <w:top w:val="none" w:sz="0" w:space="0" w:color="auto"/>
        <w:left w:val="none" w:sz="0" w:space="0" w:color="auto"/>
        <w:bottom w:val="none" w:sz="0" w:space="0" w:color="auto"/>
        <w:right w:val="none" w:sz="0" w:space="0" w:color="auto"/>
      </w:divBdr>
      <w:divsChild>
        <w:div w:id="2134782327">
          <w:marLeft w:val="0"/>
          <w:marRight w:val="0"/>
          <w:marTop w:val="0"/>
          <w:marBottom w:val="0"/>
          <w:divBdr>
            <w:top w:val="none" w:sz="0" w:space="0" w:color="auto"/>
            <w:left w:val="none" w:sz="0" w:space="0" w:color="auto"/>
            <w:bottom w:val="none" w:sz="0" w:space="0" w:color="auto"/>
            <w:right w:val="none" w:sz="0" w:space="0" w:color="auto"/>
          </w:divBdr>
          <w:divsChild>
            <w:div w:id="42605199">
              <w:marLeft w:val="0"/>
              <w:marRight w:val="0"/>
              <w:marTop w:val="0"/>
              <w:marBottom w:val="0"/>
              <w:divBdr>
                <w:top w:val="none" w:sz="0" w:space="0" w:color="auto"/>
                <w:left w:val="none" w:sz="0" w:space="0" w:color="auto"/>
                <w:bottom w:val="none" w:sz="0" w:space="0" w:color="auto"/>
                <w:right w:val="none" w:sz="0" w:space="0" w:color="auto"/>
              </w:divBdr>
              <w:divsChild>
                <w:div w:id="1771469829">
                  <w:marLeft w:val="0"/>
                  <w:marRight w:val="0"/>
                  <w:marTop w:val="0"/>
                  <w:marBottom w:val="0"/>
                  <w:divBdr>
                    <w:top w:val="none" w:sz="0" w:space="0" w:color="auto"/>
                    <w:left w:val="none" w:sz="0" w:space="0" w:color="auto"/>
                    <w:bottom w:val="none" w:sz="0" w:space="0" w:color="auto"/>
                    <w:right w:val="none" w:sz="0" w:space="0" w:color="auto"/>
                  </w:divBdr>
                  <w:divsChild>
                    <w:div w:id="1767114168">
                      <w:marLeft w:val="300"/>
                      <w:marRight w:val="300"/>
                      <w:marTop w:val="150"/>
                      <w:marBottom w:val="0"/>
                      <w:divBdr>
                        <w:top w:val="none" w:sz="0" w:space="0" w:color="auto"/>
                        <w:left w:val="none" w:sz="0" w:space="0" w:color="auto"/>
                        <w:bottom w:val="none" w:sz="0" w:space="0" w:color="auto"/>
                        <w:right w:val="none" w:sz="0" w:space="0" w:color="auto"/>
                      </w:divBdr>
                      <w:divsChild>
                        <w:div w:id="1607274039">
                          <w:marLeft w:val="0"/>
                          <w:marRight w:val="0"/>
                          <w:marTop w:val="150"/>
                          <w:marBottom w:val="0"/>
                          <w:divBdr>
                            <w:top w:val="single" w:sz="12" w:space="0" w:color="666666"/>
                            <w:left w:val="none" w:sz="0" w:space="0" w:color="auto"/>
                            <w:bottom w:val="none" w:sz="0" w:space="0" w:color="auto"/>
                            <w:right w:val="none" w:sz="0" w:space="0" w:color="auto"/>
                          </w:divBdr>
                          <w:divsChild>
                            <w:div w:id="715735384">
                              <w:marLeft w:val="0"/>
                              <w:marRight w:val="0"/>
                              <w:marTop w:val="0"/>
                              <w:marBottom w:val="0"/>
                              <w:divBdr>
                                <w:top w:val="none" w:sz="0" w:space="0" w:color="auto"/>
                                <w:left w:val="none" w:sz="0" w:space="0" w:color="auto"/>
                                <w:bottom w:val="none" w:sz="0" w:space="0" w:color="auto"/>
                                <w:right w:val="none" w:sz="0" w:space="0" w:color="auto"/>
                              </w:divBdr>
                              <w:divsChild>
                                <w:div w:id="1469199535">
                                  <w:marLeft w:val="225"/>
                                  <w:marRight w:val="0"/>
                                  <w:marTop w:val="0"/>
                                  <w:marBottom w:val="0"/>
                                  <w:divBdr>
                                    <w:top w:val="none" w:sz="0" w:space="0" w:color="auto"/>
                                    <w:left w:val="none" w:sz="0" w:space="0" w:color="auto"/>
                                    <w:bottom w:val="none" w:sz="0" w:space="0" w:color="auto"/>
                                    <w:right w:val="none" w:sz="0" w:space="0" w:color="auto"/>
                                  </w:divBdr>
                                  <w:divsChild>
                                    <w:div w:id="607781630">
                                      <w:marLeft w:val="0"/>
                                      <w:marRight w:val="0"/>
                                      <w:marTop w:val="0"/>
                                      <w:marBottom w:val="450"/>
                                      <w:divBdr>
                                        <w:top w:val="none" w:sz="0" w:space="0" w:color="auto"/>
                                        <w:left w:val="single" w:sz="48" w:space="0" w:color="CCCCCC"/>
                                        <w:bottom w:val="none" w:sz="0" w:space="0" w:color="auto"/>
                                        <w:right w:val="none" w:sz="0" w:space="0" w:color="auto"/>
                                      </w:divBdr>
                                      <w:divsChild>
                                        <w:div w:id="88939479">
                                          <w:marLeft w:val="0"/>
                                          <w:marRight w:val="0"/>
                                          <w:marTop w:val="0"/>
                                          <w:marBottom w:val="0"/>
                                          <w:divBdr>
                                            <w:top w:val="none" w:sz="0" w:space="0" w:color="auto"/>
                                            <w:left w:val="none" w:sz="0" w:space="0" w:color="auto"/>
                                            <w:bottom w:val="none" w:sz="0" w:space="0" w:color="auto"/>
                                            <w:right w:val="none" w:sz="0" w:space="0" w:color="auto"/>
                                          </w:divBdr>
                                          <w:divsChild>
                                            <w:div w:id="1620645586">
                                              <w:marLeft w:val="1800"/>
                                              <w:marRight w:val="0"/>
                                              <w:marTop w:val="0"/>
                                              <w:marBottom w:val="0"/>
                                              <w:divBdr>
                                                <w:top w:val="none" w:sz="0" w:space="0" w:color="auto"/>
                                                <w:left w:val="none" w:sz="0" w:space="0" w:color="auto"/>
                                                <w:bottom w:val="none" w:sz="0" w:space="0" w:color="auto"/>
                                                <w:right w:val="none" w:sz="0" w:space="0" w:color="auto"/>
                                              </w:divBdr>
                                              <w:divsChild>
                                                <w:div w:id="1593783432">
                                                  <w:marLeft w:val="0"/>
                                                  <w:marRight w:val="0"/>
                                                  <w:marTop w:val="0"/>
                                                  <w:marBottom w:val="0"/>
                                                  <w:divBdr>
                                                    <w:top w:val="none" w:sz="0" w:space="0" w:color="auto"/>
                                                    <w:left w:val="none" w:sz="0" w:space="0" w:color="auto"/>
                                                    <w:bottom w:val="none" w:sz="0" w:space="0" w:color="auto"/>
                                                    <w:right w:val="none" w:sz="0" w:space="0" w:color="auto"/>
                                                  </w:divBdr>
                                                </w:div>
                                                <w:div w:id="1785005382">
                                                  <w:marLeft w:val="0"/>
                                                  <w:marRight w:val="0"/>
                                                  <w:marTop w:val="0"/>
                                                  <w:marBottom w:val="105"/>
                                                  <w:divBdr>
                                                    <w:top w:val="none" w:sz="0" w:space="0" w:color="auto"/>
                                                    <w:left w:val="none" w:sz="0" w:space="0" w:color="auto"/>
                                                    <w:bottom w:val="none" w:sz="0" w:space="0" w:color="auto"/>
                                                    <w:right w:val="none" w:sz="0" w:space="0" w:color="auto"/>
                                                  </w:divBdr>
                                                </w:div>
                                                <w:div w:id="17229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482133">
      <w:bodyDiv w:val="1"/>
      <w:marLeft w:val="0"/>
      <w:marRight w:val="0"/>
      <w:marTop w:val="0"/>
      <w:marBottom w:val="0"/>
      <w:divBdr>
        <w:top w:val="none" w:sz="0" w:space="0" w:color="auto"/>
        <w:left w:val="none" w:sz="0" w:space="0" w:color="auto"/>
        <w:bottom w:val="none" w:sz="0" w:space="0" w:color="auto"/>
        <w:right w:val="none" w:sz="0" w:space="0" w:color="auto"/>
      </w:divBdr>
      <w:divsChild>
        <w:div w:id="2055427431">
          <w:marLeft w:val="0"/>
          <w:marRight w:val="0"/>
          <w:marTop w:val="0"/>
          <w:marBottom w:val="0"/>
          <w:divBdr>
            <w:top w:val="none" w:sz="0" w:space="0" w:color="auto"/>
            <w:left w:val="none" w:sz="0" w:space="0" w:color="auto"/>
            <w:bottom w:val="none" w:sz="0" w:space="0" w:color="auto"/>
            <w:right w:val="none" w:sz="0" w:space="0" w:color="auto"/>
          </w:divBdr>
          <w:divsChild>
            <w:div w:id="1128280471">
              <w:marLeft w:val="0"/>
              <w:marRight w:val="0"/>
              <w:marTop w:val="0"/>
              <w:marBottom w:val="0"/>
              <w:divBdr>
                <w:top w:val="none" w:sz="0" w:space="0" w:color="auto"/>
                <w:left w:val="none" w:sz="0" w:space="0" w:color="auto"/>
                <w:bottom w:val="none" w:sz="0" w:space="0" w:color="auto"/>
                <w:right w:val="none" w:sz="0" w:space="0" w:color="auto"/>
              </w:divBdr>
              <w:divsChild>
                <w:div w:id="1792242718">
                  <w:marLeft w:val="0"/>
                  <w:marRight w:val="0"/>
                  <w:marTop w:val="0"/>
                  <w:marBottom w:val="0"/>
                  <w:divBdr>
                    <w:top w:val="none" w:sz="0" w:space="0" w:color="auto"/>
                    <w:left w:val="none" w:sz="0" w:space="0" w:color="auto"/>
                    <w:bottom w:val="none" w:sz="0" w:space="0" w:color="auto"/>
                    <w:right w:val="none" w:sz="0" w:space="0" w:color="auto"/>
                  </w:divBdr>
                  <w:divsChild>
                    <w:div w:id="329715579">
                      <w:marLeft w:val="300"/>
                      <w:marRight w:val="300"/>
                      <w:marTop w:val="150"/>
                      <w:marBottom w:val="0"/>
                      <w:divBdr>
                        <w:top w:val="none" w:sz="0" w:space="0" w:color="auto"/>
                        <w:left w:val="none" w:sz="0" w:space="0" w:color="auto"/>
                        <w:bottom w:val="none" w:sz="0" w:space="0" w:color="auto"/>
                        <w:right w:val="none" w:sz="0" w:space="0" w:color="auto"/>
                      </w:divBdr>
                      <w:divsChild>
                        <w:div w:id="989284541">
                          <w:marLeft w:val="0"/>
                          <w:marRight w:val="0"/>
                          <w:marTop w:val="150"/>
                          <w:marBottom w:val="0"/>
                          <w:divBdr>
                            <w:top w:val="single" w:sz="12" w:space="0" w:color="666666"/>
                            <w:left w:val="none" w:sz="0" w:space="0" w:color="auto"/>
                            <w:bottom w:val="none" w:sz="0" w:space="0" w:color="auto"/>
                            <w:right w:val="none" w:sz="0" w:space="0" w:color="auto"/>
                          </w:divBdr>
                          <w:divsChild>
                            <w:div w:id="507791193">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225"/>
                                  <w:marRight w:val="0"/>
                                  <w:marTop w:val="0"/>
                                  <w:marBottom w:val="0"/>
                                  <w:divBdr>
                                    <w:top w:val="none" w:sz="0" w:space="0" w:color="auto"/>
                                    <w:left w:val="none" w:sz="0" w:space="0" w:color="auto"/>
                                    <w:bottom w:val="none" w:sz="0" w:space="0" w:color="auto"/>
                                    <w:right w:val="none" w:sz="0" w:space="0" w:color="auto"/>
                                  </w:divBdr>
                                  <w:divsChild>
                                    <w:div w:id="626158454">
                                      <w:marLeft w:val="450"/>
                                      <w:marRight w:val="0"/>
                                      <w:marTop w:val="0"/>
                                      <w:marBottom w:val="0"/>
                                      <w:divBdr>
                                        <w:top w:val="none" w:sz="0" w:space="0" w:color="auto"/>
                                        <w:left w:val="none" w:sz="0" w:space="0" w:color="auto"/>
                                        <w:bottom w:val="none" w:sz="0" w:space="0" w:color="auto"/>
                                        <w:right w:val="none" w:sz="0" w:space="0" w:color="auto"/>
                                      </w:divBdr>
                                      <w:divsChild>
                                        <w:div w:id="1115906733">
                                          <w:marLeft w:val="0"/>
                                          <w:marRight w:val="0"/>
                                          <w:marTop w:val="0"/>
                                          <w:marBottom w:val="450"/>
                                          <w:divBdr>
                                            <w:top w:val="none" w:sz="0" w:space="0" w:color="auto"/>
                                            <w:left w:val="single" w:sz="48" w:space="0" w:color="CCCCCC"/>
                                            <w:bottom w:val="none" w:sz="0" w:space="0" w:color="auto"/>
                                            <w:right w:val="none" w:sz="0" w:space="0" w:color="auto"/>
                                          </w:divBdr>
                                          <w:divsChild>
                                            <w:div w:id="503589899">
                                              <w:marLeft w:val="0"/>
                                              <w:marRight w:val="0"/>
                                              <w:marTop w:val="0"/>
                                              <w:marBottom w:val="0"/>
                                              <w:divBdr>
                                                <w:top w:val="none" w:sz="0" w:space="0" w:color="auto"/>
                                                <w:left w:val="none" w:sz="0" w:space="0" w:color="auto"/>
                                                <w:bottom w:val="none" w:sz="0" w:space="0" w:color="auto"/>
                                                <w:right w:val="none" w:sz="0" w:space="0" w:color="auto"/>
                                              </w:divBdr>
                                              <w:divsChild>
                                                <w:div w:id="1735079807">
                                                  <w:marLeft w:val="1800"/>
                                                  <w:marRight w:val="0"/>
                                                  <w:marTop w:val="0"/>
                                                  <w:marBottom w:val="0"/>
                                                  <w:divBdr>
                                                    <w:top w:val="none" w:sz="0" w:space="0" w:color="auto"/>
                                                    <w:left w:val="none" w:sz="0" w:space="0" w:color="auto"/>
                                                    <w:bottom w:val="none" w:sz="0" w:space="0" w:color="auto"/>
                                                    <w:right w:val="none" w:sz="0" w:space="0" w:color="auto"/>
                                                  </w:divBdr>
                                                  <w:divsChild>
                                                    <w:div w:id="297147747">
                                                      <w:marLeft w:val="0"/>
                                                      <w:marRight w:val="0"/>
                                                      <w:marTop w:val="0"/>
                                                      <w:marBottom w:val="0"/>
                                                      <w:divBdr>
                                                        <w:top w:val="none" w:sz="0" w:space="0" w:color="auto"/>
                                                        <w:left w:val="none" w:sz="0" w:space="0" w:color="auto"/>
                                                        <w:bottom w:val="none" w:sz="0" w:space="0" w:color="auto"/>
                                                        <w:right w:val="none" w:sz="0" w:space="0" w:color="auto"/>
                                                      </w:divBdr>
                                                    </w:div>
                                                    <w:div w:id="1807893066">
                                                      <w:marLeft w:val="0"/>
                                                      <w:marRight w:val="0"/>
                                                      <w:marTop w:val="0"/>
                                                      <w:marBottom w:val="105"/>
                                                      <w:divBdr>
                                                        <w:top w:val="none" w:sz="0" w:space="0" w:color="auto"/>
                                                        <w:left w:val="none" w:sz="0" w:space="0" w:color="auto"/>
                                                        <w:bottom w:val="none" w:sz="0" w:space="0" w:color="auto"/>
                                                        <w:right w:val="none" w:sz="0" w:space="0" w:color="auto"/>
                                                      </w:divBdr>
                                                    </w:div>
                                                    <w:div w:id="625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2012-07-06T16:39:00Z</dcterms:created>
  <dcterms:modified xsi:type="dcterms:W3CDTF">2012-07-06T17:43:00Z</dcterms:modified>
</cp:coreProperties>
</file>