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E6D" w:rsidRPr="00932E6D" w:rsidRDefault="00932E6D" w:rsidP="00932E6D">
      <w:pPr>
        <w:shd w:val="clear" w:color="auto" w:fill="F2F2F2"/>
        <w:spacing w:after="105" w:line="336" w:lineRule="auto"/>
        <w:rPr>
          <w:rFonts w:ascii="Trebuchet MS" w:eastAsia="Times New Roman" w:hAnsi="Trebuchet MS" w:cs="Times New Roman"/>
          <w:b/>
          <w:bCs/>
          <w:color w:val="595959"/>
          <w:sz w:val="20"/>
          <w:szCs w:val="20"/>
        </w:rPr>
      </w:pPr>
      <w:r w:rsidRPr="00932E6D">
        <w:rPr>
          <w:rFonts w:ascii="Trebuchet MS" w:eastAsia="Times New Roman" w:hAnsi="Trebuchet MS" w:cs="Times New Roman"/>
          <w:b/>
          <w:bCs/>
          <w:color w:val="595959"/>
          <w:sz w:val="20"/>
          <w:szCs w:val="20"/>
        </w:rPr>
        <w:t xml:space="preserve">06/06/2012 11:02 pm </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 xml:space="preserve">1. What research design was used? Please describe the research design (examples of qualitative designs include phenomenology, ethnography, case study, or grounded theory). Is this design appropriate for the research problem? Is validity addressed (in qualitative studies the terms credibility, trustworthiness, </w:t>
      </w:r>
      <w:proofErr w:type="spellStart"/>
      <w:r w:rsidRPr="00932E6D">
        <w:rPr>
          <w:rFonts w:ascii="Trebuchet MS" w:eastAsia="Times New Roman" w:hAnsi="Trebuchet MS" w:cs="Times New Roman"/>
          <w:color w:val="666666"/>
          <w:sz w:val="20"/>
          <w:szCs w:val="20"/>
        </w:rPr>
        <w:t>confirmability</w:t>
      </w:r>
      <w:proofErr w:type="spellEnd"/>
      <w:r w:rsidRPr="00932E6D">
        <w:rPr>
          <w:rFonts w:ascii="Trebuchet MS" w:eastAsia="Times New Roman" w:hAnsi="Trebuchet MS" w:cs="Times New Roman"/>
          <w:color w:val="666666"/>
          <w:sz w:val="20"/>
          <w:szCs w:val="20"/>
        </w:rPr>
        <w:t>, and validation are sometimes used)? Is reliability addressed?</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 xml:space="preserve">Since my article was a meta-synthesis of thirteen articles, I’ll list all the different methodologies used of each study: qualitative methodology, exploratory-descriptive, interpretive qualitative design, phenomenology, narrative inquiry, gadamerian hermeneutics, </w:t>
      </w:r>
      <w:proofErr w:type="spellStart"/>
      <w:r w:rsidRPr="00932E6D">
        <w:rPr>
          <w:rFonts w:ascii="Trebuchet MS" w:eastAsia="Times New Roman" w:hAnsi="Trebuchet MS" w:cs="Times New Roman"/>
          <w:color w:val="666666"/>
          <w:sz w:val="20"/>
          <w:szCs w:val="20"/>
        </w:rPr>
        <w:t>heideggerian</w:t>
      </w:r>
      <w:proofErr w:type="spellEnd"/>
      <w:r w:rsidRPr="00932E6D">
        <w:rPr>
          <w:rFonts w:ascii="Trebuchet MS" w:eastAsia="Times New Roman" w:hAnsi="Trebuchet MS" w:cs="Times New Roman"/>
          <w:color w:val="666666"/>
          <w:sz w:val="20"/>
          <w:szCs w:val="20"/>
        </w:rPr>
        <w:t xml:space="preserve"> </w:t>
      </w:r>
      <w:commentRangeStart w:id="0"/>
      <w:proofErr w:type="spellStart"/>
      <w:r w:rsidRPr="00932E6D">
        <w:rPr>
          <w:rFonts w:ascii="Trebuchet MS" w:eastAsia="Times New Roman" w:hAnsi="Trebuchet MS" w:cs="Times New Roman"/>
          <w:color w:val="666666"/>
          <w:sz w:val="20"/>
          <w:szCs w:val="20"/>
        </w:rPr>
        <w:t>phenomology</w:t>
      </w:r>
      <w:proofErr w:type="spellEnd"/>
      <w:r w:rsidRPr="00932E6D">
        <w:rPr>
          <w:rFonts w:ascii="Trebuchet MS" w:eastAsia="Times New Roman" w:hAnsi="Trebuchet MS" w:cs="Times New Roman"/>
          <w:color w:val="666666"/>
          <w:sz w:val="20"/>
          <w:szCs w:val="20"/>
        </w:rPr>
        <w:t xml:space="preserve"> </w:t>
      </w:r>
      <w:commentRangeEnd w:id="0"/>
      <w:r>
        <w:rPr>
          <w:rStyle w:val="CommentReference"/>
        </w:rPr>
        <w:commentReference w:id="0"/>
      </w:r>
      <w:r w:rsidRPr="00932E6D">
        <w:rPr>
          <w:rFonts w:ascii="Trebuchet MS" w:eastAsia="Times New Roman" w:hAnsi="Trebuchet MS" w:cs="Times New Roman"/>
          <w:color w:val="666666"/>
          <w:sz w:val="20"/>
          <w:szCs w:val="20"/>
        </w:rPr>
        <w:t>and grounded theory. Some of the methodologies are not listed in the textbook for this class so I am uncertain whether or not they were suitable but the ones that were, seemed fitting for the study. The validity and reliability is not directly addressed in this meta-synthesis so possibly this was addressed in the individual articles.</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2. What variable(s) were studied? Were the variables defined conceptually and operationally? What are the definitions, if provided? If the definitions were not clearly defined, can you infer what the definitions are?</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Since the article does not go into the specific detail of each of the studies’ variables I am going to discuss their search of these articles. They chose “only studies with findings considered to have ‘</w:t>
      </w:r>
      <w:commentRangeStart w:id="1"/>
      <w:proofErr w:type="spellStart"/>
      <w:r w:rsidRPr="00932E6D">
        <w:rPr>
          <w:rFonts w:ascii="Trebuchet MS" w:eastAsia="Times New Roman" w:hAnsi="Trebuchet MS" w:cs="Times New Roman"/>
          <w:color w:val="666666"/>
          <w:sz w:val="20"/>
          <w:szCs w:val="20"/>
        </w:rPr>
        <w:t>coceptual</w:t>
      </w:r>
      <w:commentRangeEnd w:id="1"/>
      <w:proofErr w:type="spellEnd"/>
      <w:r>
        <w:rPr>
          <w:rStyle w:val="CommentReference"/>
        </w:rPr>
        <w:commentReference w:id="1"/>
      </w:r>
      <w:r w:rsidRPr="00932E6D">
        <w:rPr>
          <w:rFonts w:ascii="Trebuchet MS" w:eastAsia="Times New Roman" w:hAnsi="Trebuchet MS" w:cs="Times New Roman"/>
          <w:color w:val="666666"/>
          <w:sz w:val="20"/>
          <w:szCs w:val="20"/>
        </w:rPr>
        <w:t xml:space="preserve">/thematic descriptions’ or ‘interpretive </w:t>
      </w:r>
      <w:proofErr w:type="spellStart"/>
      <w:r w:rsidRPr="00932E6D">
        <w:rPr>
          <w:rFonts w:ascii="Trebuchet MS" w:eastAsia="Times New Roman" w:hAnsi="Trebuchet MS" w:cs="Times New Roman"/>
          <w:color w:val="666666"/>
          <w:sz w:val="20"/>
          <w:szCs w:val="20"/>
        </w:rPr>
        <w:t>explainations</w:t>
      </w:r>
      <w:proofErr w:type="spellEnd"/>
      <w:r w:rsidRPr="00932E6D">
        <w:rPr>
          <w:rFonts w:ascii="Trebuchet MS" w:eastAsia="Times New Roman" w:hAnsi="Trebuchet MS" w:cs="Times New Roman"/>
          <w:color w:val="666666"/>
          <w:sz w:val="20"/>
          <w:szCs w:val="20"/>
        </w:rPr>
        <w:t>’</w:t>
      </w:r>
      <w:proofErr w:type="gramStart"/>
      <w:r w:rsidRPr="00932E6D">
        <w:rPr>
          <w:rFonts w:ascii="Trebuchet MS" w:eastAsia="Times New Roman" w:hAnsi="Trebuchet MS" w:cs="Times New Roman"/>
          <w:color w:val="666666"/>
          <w:sz w:val="20"/>
          <w:szCs w:val="20"/>
        </w:rPr>
        <w:t>”(</w:t>
      </w:r>
      <w:proofErr w:type="gramEnd"/>
      <w:r w:rsidRPr="00932E6D">
        <w:rPr>
          <w:rFonts w:ascii="Trebuchet MS" w:eastAsia="Times New Roman" w:hAnsi="Trebuchet MS" w:cs="Times New Roman"/>
          <w:color w:val="666666"/>
          <w:sz w:val="20"/>
          <w:szCs w:val="20"/>
        </w:rPr>
        <w:t xml:space="preserve">Schick </w:t>
      </w:r>
      <w:proofErr w:type="spellStart"/>
      <w:r w:rsidRPr="00932E6D">
        <w:rPr>
          <w:rFonts w:ascii="Trebuchet MS" w:eastAsia="Times New Roman" w:hAnsi="Trebuchet MS" w:cs="Times New Roman"/>
          <w:color w:val="666666"/>
          <w:sz w:val="20"/>
          <w:szCs w:val="20"/>
        </w:rPr>
        <w:t>Makaroff</w:t>
      </w:r>
      <w:proofErr w:type="spellEnd"/>
      <w:r w:rsidRPr="00932E6D">
        <w:rPr>
          <w:rFonts w:ascii="Trebuchet MS" w:eastAsia="Times New Roman" w:hAnsi="Trebuchet MS" w:cs="Times New Roman"/>
          <w:color w:val="666666"/>
          <w:sz w:val="20"/>
          <w:szCs w:val="20"/>
        </w:rPr>
        <w:t>, p. 23, 2012) were included. They used the key words “kidney disease” or “end stage renal disease “and “qualitative nursing research”. So in a way their search criteria could be interpreted as variables. The date of release of the article, place of publication etc can possibly influence the findings of the meta-synthesis.</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3. Please describe the data collection process used by the researchers (observation, interviews, case studies, focus groups, collecting stories). Is the data collection approach appropriate? Is the data collection process described adequately (i.e. could you repeat the process if you wanted to duplicate the study)? Are reliability &amp; validity addressed?</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All of the studies chosen in the meta-synthesis collected data by an interview. An interview seems extremely fitting for the studies involved. This article is restrictive in the way that it’s focused more on how the data was all put together than how the data was first collected. If you wanted to conduct another meta-synthesis in maybe five to ten years or so and have a more updated version of this meta-synthesis, they do describe their search process in a lot of detail. Reliability and validity are not directly addressed.</w:t>
      </w:r>
    </w:p>
    <w:p w:rsidR="00932E6D" w:rsidRPr="00932E6D" w:rsidRDefault="00932E6D" w:rsidP="00932E6D">
      <w:pPr>
        <w:shd w:val="clear" w:color="auto" w:fill="F2F2F2"/>
        <w:spacing w:line="336" w:lineRule="auto"/>
        <w:ind w:left="4920"/>
        <w:rPr>
          <w:rFonts w:ascii="Trebuchet MS" w:eastAsia="Times New Roman" w:hAnsi="Trebuchet MS" w:cs="Times New Roman"/>
          <w:color w:val="666666"/>
          <w:sz w:val="20"/>
          <w:szCs w:val="20"/>
        </w:rPr>
      </w:pPr>
      <w:proofErr w:type="spellStart"/>
      <w:r w:rsidRPr="00932E6D">
        <w:rPr>
          <w:rFonts w:ascii="Trebuchet MS" w:eastAsia="Times New Roman" w:hAnsi="Trebuchet MS" w:cs="Times New Roman"/>
          <w:color w:val="666666"/>
          <w:sz w:val="20"/>
          <w:szCs w:val="20"/>
        </w:rPr>
        <w:t>Markaroff</w:t>
      </w:r>
      <w:proofErr w:type="spellEnd"/>
      <w:r w:rsidRPr="00932E6D">
        <w:rPr>
          <w:rFonts w:ascii="Trebuchet MS" w:eastAsia="Times New Roman" w:hAnsi="Trebuchet MS" w:cs="Times New Roman"/>
          <w:color w:val="666666"/>
          <w:sz w:val="20"/>
          <w:szCs w:val="20"/>
        </w:rPr>
        <w:t xml:space="preserve">, K. L. S. (2012). Experiences of kidney failure: A qualitative meta-synthesis. </w:t>
      </w:r>
      <w:r w:rsidRPr="00932E6D">
        <w:rPr>
          <w:rFonts w:ascii="Trebuchet MS" w:eastAsia="Times New Roman" w:hAnsi="Trebuchet MS" w:cs="Times New Roman"/>
          <w:i/>
          <w:iCs/>
          <w:color w:val="666666"/>
          <w:sz w:val="20"/>
        </w:rPr>
        <w:t>Nephrology Nursing Journal</w:t>
      </w:r>
      <w:r w:rsidRPr="00932E6D">
        <w:rPr>
          <w:rFonts w:ascii="Trebuchet MS" w:eastAsia="Times New Roman" w:hAnsi="Trebuchet MS" w:cs="Times New Roman"/>
          <w:color w:val="666666"/>
          <w:sz w:val="20"/>
          <w:szCs w:val="20"/>
        </w:rPr>
        <w:t xml:space="preserve">, </w:t>
      </w:r>
      <w:r w:rsidRPr="00932E6D">
        <w:rPr>
          <w:rFonts w:ascii="Trebuchet MS" w:eastAsia="Times New Roman" w:hAnsi="Trebuchet MS" w:cs="Times New Roman"/>
          <w:i/>
          <w:iCs/>
          <w:color w:val="666666"/>
          <w:sz w:val="20"/>
        </w:rPr>
        <w:t>39</w:t>
      </w:r>
      <w:r w:rsidRPr="00932E6D">
        <w:rPr>
          <w:rFonts w:ascii="Trebuchet MS" w:eastAsia="Times New Roman" w:hAnsi="Trebuchet MS" w:cs="Times New Roman"/>
          <w:color w:val="666666"/>
          <w:sz w:val="20"/>
          <w:szCs w:val="20"/>
        </w:rPr>
        <w:t xml:space="preserve">(1), 21-80. Retrieved from </w:t>
      </w:r>
      <w:hyperlink r:id="rId5" w:history="1">
        <w:r w:rsidRPr="00932E6D">
          <w:rPr>
            <w:rFonts w:ascii="Trebuchet MS" w:eastAsia="Times New Roman" w:hAnsi="Trebuchet MS" w:cs="Times New Roman"/>
            <w:color w:val="333333"/>
            <w:sz w:val="20"/>
            <w:u w:val="single"/>
          </w:rPr>
          <w:t>http://proxy.library.eiu.edu:2052/login.aspx?direct=true&amp;db=a9h&amp;AN=71937408&amp;site=ehost-live</w:t>
        </w:r>
      </w:hyperlink>
    </w:p>
    <w:p w:rsidR="00932E6D" w:rsidRPr="00192A8A" w:rsidRDefault="00932E6D" w:rsidP="00932E6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932E6D" w:rsidRPr="000C1DF8" w:rsidTr="00605525">
        <w:trPr>
          <w:gridAfter w:val="1"/>
          <w:wAfter w:w="196" w:type="dxa"/>
          <w:trHeight w:val="530"/>
        </w:trPr>
        <w:tc>
          <w:tcPr>
            <w:tcW w:w="4878" w:type="dxa"/>
            <w:gridSpan w:val="2"/>
          </w:tcPr>
          <w:p w:rsidR="00932E6D" w:rsidRPr="007F6E64" w:rsidRDefault="00932E6D"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 Katie</w:t>
            </w:r>
          </w:p>
        </w:tc>
        <w:tc>
          <w:tcPr>
            <w:tcW w:w="1710" w:type="dxa"/>
          </w:tcPr>
          <w:p w:rsidR="00932E6D" w:rsidRPr="007F6E64" w:rsidRDefault="00932E6D"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932E6D" w:rsidRPr="007F6E64" w:rsidRDefault="00932E6D"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932E6D" w:rsidRDefault="00932E6D"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932E6D" w:rsidRPr="007F6E64" w:rsidRDefault="00932E6D"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932E6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32E6D" w:rsidRPr="000C1DF8" w:rsidTr="00605525">
        <w:trPr>
          <w:trHeight w:val="571"/>
        </w:trPr>
        <w:tc>
          <w:tcPr>
            <w:tcW w:w="2734" w:type="dxa"/>
          </w:tcPr>
          <w:p w:rsidR="00932E6D" w:rsidRPr="00195435" w:rsidRDefault="00932E6D"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294</w:t>
            </w:r>
          </w:p>
          <w:p w:rsidR="00932E6D" w:rsidRDefault="00932E6D" w:rsidP="00605525">
            <w:pPr>
              <w:spacing w:after="0" w:line="240" w:lineRule="auto"/>
              <w:rPr>
                <w:rFonts w:ascii="Arial" w:eastAsia="Times New Roman" w:hAnsi="Arial" w:cs="Arial"/>
                <w:sz w:val="18"/>
                <w:szCs w:val="18"/>
              </w:rPr>
            </w:pPr>
          </w:p>
          <w:p w:rsidR="00932E6D" w:rsidRPr="00195435" w:rsidRDefault="00932E6D"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932E6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932E6D" w:rsidRPr="007F6E64" w:rsidRDefault="00932E6D"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932E6D" w:rsidRPr="000C1DF8" w:rsidTr="00605525">
        <w:trPr>
          <w:trHeight w:val="570"/>
        </w:trPr>
        <w:tc>
          <w:tcPr>
            <w:tcW w:w="2734" w:type="dxa"/>
          </w:tcPr>
          <w:p w:rsidR="00932E6D" w:rsidRPr="00195435" w:rsidRDefault="00932E6D" w:rsidP="00605525">
            <w:pPr>
              <w:spacing w:after="0" w:line="240" w:lineRule="auto"/>
              <w:rPr>
                <w:rFonts w:ascii="Arial" w:eastAsia="Times New Roman" w:hAnsi="Arial" w:cs="Arial"/>
                <w:sz w:val="18"/>
                <w:szCs w:val="18"/>
              </w:rPr>
            </w:pPr>
          </w:p>
        </w:tc>
        <w:tc>
          <w:tcPr>
            <w:tcW w:w="8730" w:type="dxa"/>
            <w:gridSpan w:val="5"/>
          </w:tcPr>
          <w:p w:rsidR="00932E6D" w:rsidRPr="007F6E64" w:rsidRDefault="00932E6D" w:rsidP="00605525">
            <w:pPr>
              <w:rPr>
                <w:rFonts w:ascii="Arial" w:eastAsia="Times New Roman" w:hAnsi="Arial" w:cs="Arial"/>
                <w:sz w:val="20"/>
                <w:szCs w:val="20"/>
              </w:rPr>
            </w:pPr>
          </w:p>
        </w:tc>
      </w:tr>
    </w:tbl>
    <w:p w:rsidR="00932E6D" w:rsidRPr="00192A8A" w:rsidRDefault="00932E6D" w:rsidP="00932E6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932E6D"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932E6D" w:rsidRPr="00192A8A" w:rsidRDefault="00932E6D"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932E6D" w:rsidRPr="00192A8A" w:rsidRDefault="00932E6D"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932E6D" w:rsidRPr="00192A8A" w:rsidRDefault="00932E6D"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932E6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32E6D" w:rsidRDefault="00932E6D"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932E6D" w:rsidRPr="0032139F" w:rsidRDefault="00932E6D"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932E6D" w:rsidRPr="00192A8A" w:rsidRDefault="00932E6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32E6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32E6D" w:rsidRPr="00192A8A" w:rsidRDefault="00932E6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932E6D" w:rsidRPr="00192A8A" w:rsidRDefault="00932E6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32E6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932E6D" w:rsidRPr="00192A8A" w:rsidRDefault="00932E6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32E6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932E6D" w:rsidRPr="00192A8A" w:rsidRDefault="00932E6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932E6D" w:rsidRDefault="00932E6D" w:rsidP="00932E6D">
      <w:pPr>
        <w:spacing w:after="0" w:line="240" w:lineRule="auto"/>
      </w:pPr>
    </w:p>
    <w:p w:rsidR="00932E6D" w:rsidRDefault="00932E6D" w:rsidP="00932E6D">
      <w:pPr>
        <w:shd w:val="clear" w:color="auto" w:fill="F2F2F2"/>
        <w:spacing w:after="105" w:line="336" w:lineRule="auto"/>
        <w:rPr>
          <w:rFonts w:ascii="Trebuchet MS" w:eastAsia="Times New Roman" w:hAnsi="Trebuchet MS" w:cs="Times New Roman"/>
          <w:b/>
          <w:bCs/>
          <w:color w:val="595959"/>
          <w:sz w:val="20"/>
          <w:szCs w:val="20"/>
        </w:rPr>
      </w:pPr>
    </w:p>
    <w:p w:rsidR="00932E6D" w:rsidRPr="00932E6D" w:rsidRDefault="00932E6D" w:rsidP="00932E6D">
      <w:pPr>
        <w:shd w:val="clear" w:color="auto" w:fill="F2F2F2"/>
        <w:spacing w:after="105" w:line="336" w:lineRule="auto"/>
        <w:rPr>
          <w:rFonts w:ascii="Trebuchet MS" w:eastAsia="Times New Roman" w:hAnsi="Trebuchet MS" w:cs="Times New Roman"/>
          <w:b/>
          <w:bCs/>
          <w:color w:val="595959"/>
          <w:sz w:val="20"/>
          <w:szCs w:val="20"/>
        </w:rPr>
      </w:pPr>
      <w:r w:rsidRPr="00932E6D">
        <w:rPr>
          <w:rFonts w:ascii="Trebuchet MS" w:eastAsia="Times New Roman" w:hAnsi="Trebuchet MS" w:cs="Times New Roman"/>
          <w:b/>
          <w:bCs/>
          <w:color w:val="595959"/>
          <w:sz w:val="20"/>
          <w:szCs w:val="20"/>
        </w:rPr>
        <w:lastRenderedPageBreak/>
        <w:t xml:space="preserve">06/09/2012 11:59 </w:t>
      </w:r>
      <w:proofErr w:type="gramStart"/>
      <w:r w:rsidRPr="00932E6D">
        <w:rPr>
          <w:rFonts w:ascii="Trebuchet MS" w:eastAsia="Times New Roman" w:hAnsi="Trebuchet MS" w:cs="Times New Roman"/>
          <w:b/>
          <w:bCs/>
          <w:color w:val="595959"/>
          <w:sz w:val="20"/>
          <w:szCs w:val="20"/>
        </w:rPr>
        <w:t>am</w:t>
      </w:r>
      <w:proofErr w:type="gramEnd"/>
      <w:r w:rsidRPr="00932E6D">
        <w:rPr>
          <w:rFonts w:ascii="Trebuchet MS" w:eastAsia="Times New Roman" w:hAnsi="Trebuchet MS" w:cs="Times New Roman"/>
          <w:b/>
          <w:bCs/>
          <w:color w:val="595959"/>
          <w:sz w:val="20"/>
          <w:szCs w:val="20"/>
        </w:rPr>
        <w:t xml:space="preserve"> </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Kara,</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Reliability would be a difficult thing to prove, especially with interviews. Not only when the subjects talk about their own experiences is this difficult but the concept of their own perception of the situation comes into play. I definitely agree with the definition of variable that you put in your post. It was hard for me to determine what the variable of my study was. The way you described the different facets of a variable was very clear. It’s easy for me to grasp the concept of a variable in a quantitative study but not so much qualitative.</w:t>
      </w:r>
    </w:p>
    <w:p w:rsidR="00932E6D" w:rsidRPr="00932E6D" w:rsidRDefault="00932E6D" w:rsidP="00932E6D">
      <w:pPr>
        <w:shd w:val="clear" w:color="auto" w:fill="F2F2F2"/>
        <w:spacing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-Katie</w:t>
      </w:r>
    </w:p>
    <w:p w:rsidR="00932E6D" w:rsidRPr="00932E6D" w:rsidRDefault="00932E6D" w:rsidP="00932E6D">
      <w:pPr>
        <w:shd w:val="clear" w:color="auto" w:fill="F2F2F2"/>
        <w:spacing w:after="105" w:line="336" w:lineRule="auto"/>
        <w:rPr>
          <w:rFonts w:ascii="Trebuchet MS" w:eastAsia="Times New Roman" w:hAnsi="Trebuchet MS" w:cs="Times New Roman"/>
          <w:b/>
          <w:bCs/>
          <w:color w:val="595959"/>
          <w:sz w:val="20"/>
          <w:szCs w:val="20"/>
        </w:rPr>
      </w:pPr>
      <w:r w:rsidRPr="00932E6D">
        <w:rPr>
          <w:rFonts w:ascii="Trebuchet MS" w:eastAsia="Times New Roman" w:hAnsi="Trebuchet MS" w:cs="Times New Roman"/>
          <w:b/>
          <w:bCs/>
          <w:color w:val="595959"/>
          <w:sz w:val="20"/>
          <w:szCs w:val="20"/>
        </w:rPr>
        <w:t xml:space="preserve">06/10/2012 1:43 pm </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proofErr w:type="spellStart"/>
      <w:r w:rsidRPr="00932E6D">
        <w:rPr>
          <w:rFonts w:ascii="Trebuchet MS" w:eastAsia="Times New Roman" w:hAnsi="Trebuchet MS" w:cs="Times New Roman"/>
          <w:color w:val="666666"/>
          <w:sz w:val="20"/>
          <w:szCs w:val="20"/>
        </w:rPr>
        <w:t>Maddie</w:t>
      </w:r>
      <w:proofErr w:type="spellEnd"/>
      <w:r w:rsidRPr="00932E6D">
        <w:rPr>
          <w:rFonts w:ascii="Trebuchet MS" w:eastAsia="Times New Roman" w:hAnsi="Trebuchet MS" w:cs="Times New Roman"/>
          <w:color w:val="666666"/>
          <w:sz w:val="20"/>
          <w:szCs w:val="20"/>
        </w:rPr>
        <w:t>,</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Women are actually not the only gender that is affected by breast cancer. Men can get breast cancer; it’s just very rare. You answered the questions very thoroughly and it seems like the article was very informative. I am however confused by the one quote you got from page three of the Holtgrawe, Pinkert &amp; Remmers article. So the definitions of the variables are not defined but the content analysis is? I wonder if all the interviews were conducted by the same person because that may influence the interview process and possible duplication of the study.</w:t>
      </w:r>
    </w:p>
    <w:p w:rsidR="00932E6D" w:rsidRPr="00932E6D" w:rsidRDefault="00932E6D" w:rsidP="00932E6D">
      <w:pPr>
        <w:shd w:val="clear" w:color="auto" w:fill="F2F2F2"/>
        <w:spacing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-Katie</w:t>
      </w:r>
    </w:p>
    <w:p w:rsidR="00932E6D" w:rsidRPr="00932E6D" w:rsidRDefault="00932E6D" w:rsidP="00932E6D">
      <w:pPr>
        <w:shd w:val="clear" w:color="auto" w:fill="F2F2F2"/>
        <w:spacing w:after="105" w:line="336" w:lineRule="auto"/>
        <w:rPr>
          <w:rFonts w:ascii="Trebuchet MS" w:eastAsia="Times New Roman" w:hAnsi="Trebuchet MS" w:cs="Times New Roman"/>
          <w:b/>
          <w:bCs/>
          <w:color w:val="595959"/>
          <w:sz w:val="20"/>
          <w:szCs w:val="20"/>
        </w:rPr>
      </w:pPr>
      <w:r w:rsidRPr="00932E6D">
        <w:rPr>
          <w:rFonts w:ascii="Trebuchet MS" w:eastAsia="Times New Roman" w:hAnsi="Trebuchet MS" w:cs="Times New Roman"/>
          <w:b/>
          <w:bCs/>
          <w:color w:val="595959"/>
          <w:sz w:val="20"/>
          <w:szCs w:val="20"/>
        </w:rPr>
        <w:t xml:space="preserve">06/09/2012 12:11 pm </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Kristina,</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I’m glad that the study focused so much on the reliability of the subjects. It’s reassuring to hear because I feel like in my article it was barely addressed. Your analysis of Grounded theory helped me understand it better. I’m glad that the study you choose looked into the mental status of each individual because this would impact the results of the study but it’d be interesting to find out how they determined if the patient was depressed or hopeless and if they measured that. It would also be interesting to know what are the items of the Schedule of Attitudes Towards Hastened Death would be like. This article seemed to try to cover as many variables as possible which likely made for good reliable results.</w:t>
      </w:r>
    </w:p>
    <w:p w:rsidR="00932E6D" w:rsidRPr="00932E6D" w:rsidRDefault="00932E6D" w:rsidP="00932E6D">
      <w:pPr>
        <w:shd w:val="clear" w:color="auto" w:fill="F2F2F2"/>
        <w:spacing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-Katie</w:t>
      </w:r>
    </w:p>
    <w:p w:rsidR="00932E6D" w:rsidRPr="00932E6D" w:rsidRDefault="00932E6D" w:rsidP="00932E6D">
      <w:pPr>
        <w:shd w:val="clear" w:color="auto" w:fill="F2F2F2"/>
        <w:spacing w:after="105" w:line="336" w:lineRule="auto"/>
        <w:rPr>
          <w:rFonts w:ascii="Trebuchet MS" w:eastAsia="Times New Roman" w:hAnsi="Trebuchet MS" w:cs="Times New Roman"/>
          <w:b/>
          <w:bCs/>
          <w:color w:val="595959"/>
          <w:sz w:val="20"/>
          <w:szCs w:val="20"/>
        </w:rPr>
      </w:pPr>
      <w:r w:rsidRPr="00932E6D">
        <w:rPr>
          <w:rFonts w:ascii="Trebuchet MS" w:eastAsia="Times New Roman" w:hAnsi="Trebuchet MS" w:cs="Times New Roman"/>
          <w:b/>
          <w:bCs/>
          <w:color w:val="595959"/>
          <w:sz w:val="20"/>
          <w:szCs w:val="20"/>
        </w:rPr>
        <w:t xml:space="preserve">06/10/2012 2:17 pm </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proofErr w:type="spellStart"/>
      <w:r w:rsidRPr="00932E6D">
        <w:rPr>
          <w:rFonts w:ascii="Trebuchet MS" w:eastAsia="Times New Roman" w:hAnsi="Trebuchet MS" w:cs="Times New Roman"/>
          <w:color w:val="666666"/>
          <w:sz w:val="20"/>
          <w:szCs w:val="20"/>
        </w:rPr>
        <w:t>Madhavi</w:t>
      </w:r>
      <w:proofErr w:type="spellEnd"/>
      <w:r w:rsidRPr="00932E6D">
        <w:rPr>
          <w:rFonts w:ascii="Trebuchet MS" w:eastAsia="Times New Roman" w:hAnsi="Trebuchet MS" w:cs="Times New Roman"/>
          <w:color w:val="666666"/>
          <w:sz w:val="20"/>
          <w:szCs w:val="20"/>
        </w:rPr>
        <w:t>-</w:t>
      </w:r>
    </w:p>
    <w:p w:rsidR="00932E6D" w:rsidRPr="00932E6D" w:rsidRDefault="00932E6D" w:rsidP="00932E6D">
      <w:pPr>
        <w:shd w:val="clear" w:color="auto" w:fill="F2F2F2"/>
        <w:spacing w:after="105"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lastRenderedPageBreak/>
        <w:t xml:space="preserve">Your article’s method to maximize reliability and validity was good. It’s nice that they went more in depth with the interview process and paid special attention to the reliability and validity. Gathering information by </w:t>
      </w:r>
      <w:proofErr w:type="gramStart"/>
      <w:r w:rsidRPr="00932E6D">
        <w:rPr>
          <w:rFonts w:ascii="Trebuchet MS" w:eastAsia="Times New Roman" w:hAnsi="Trebuchet MS" w:cs="Times New Roman"/>
          <w:color w:val="666666"/>
          <w:sz w:val="20"/>
          <w:szCs w:val="20"/>
        </w:rPr>
        <w:t>interviews,</w:t>
      </w:r>
      <w:proofErr w:type="gramEnd"/>
      <w:r w:rsidRPr="00932E6D">
        <w:rPr>
          <w:rFonts w:ascii="Trebuchet MS" w:eastAsia="Times New Roman" w:hAnsi="Trebuchet MS" w:cs="Times New Roman"/>
          <w:color w:val="666666"/>
          <w:sz w:val="20"/>
          <w:szCs w:val="20"/>
        </w:rPr>
        <w:t xml:space="preserve"> is almost a double edged sword: you get information from the source but you have to deal with the individual’s biases. With the checking and double checking of the information it is more likely that the information is reliability and validity. In general, I think this is an interesting article.</w:t>
      </w:r>
    </w:p>
    <w:p w:rsidR="00932E6D" w:rsidRPr="00932E6D" w:rsidRDefault="00932E6D" w:rsidP="00932E6D">
      <w:pPr>
        <w:shd w:val="clear" w:color="auto" w:fill="F2F2F2"/>
        <w:spacing w:line="336" w:lineRule="auto"/>
        <w:rPr>
          <w:rFonts w:ascii="Trebuchet MS" w:eastAsia="Times New Roman" w:hAnsi="Trebuchet MS" w:cs="Times New Roman"/>
          <w:color w:val="666666"/>
          <w:sz w:val="20"/>
          <w:szCs w:val="20"/>
        </w:rPr>
      </w:pPr>
      <w:r w:rsidRPr="00932E6D">
        <w:rPr>
          <w:rFonts w:ascii="Trebuchet MS" w:eastAsia="Times New Roman" w:hAnsi="Trebuchet MS" w:cs="Times New Roman"/>
          <w:color w:val="666666"/>
          <w:sz w:val="20"/>
          <w:szCs w:val="20"/>
        </w:rPr>
        <w:t>-Katie</w:t>
      </w:r>
    </w:p>
    <w:p w:rsidR="00932E6D" w:rsidRPr="00192A8A" w:rsidRDefault="00932E6D" w:rsidP="00932E6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932E6D" w:rsidRPr="000C1DF8" w:rsidTr="00605525">
        <w:trPr>
          <w:trHeight w:val="530"/>
        </w:trPr>
        <w:tc>
          <w:tcPr>
            <w:tcW w:w="4878" w:type="dxa"/>
            <w:gridSpan w:val="4"/>
          </w:tcPr>
          <w:p w:rsidR="00932E6D" w:rsidRPr="007F6E64" w:rsidRDefault="00932E6D"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932E6D" w:rsidRPr="007F6E64" w:rsidRDefault="00932E6D"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932E6D" w:rsidRPr="007F6E64" w:rsidRDefault="00932E6D"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932E6D" w:rsidRPr="007F6E64" w:rsidRDefault="00932E6D" w:rsidP="00605525">
            <w:pPr>
              <w:spacing w:after="0" w:line="240" w:lineRule="auto"/>
              <w:rPr>
                <w:rFonts w:ascii="Arial" w:eastAsia="Times New Roman" w:hAnsi="Arial" w:cs="Arial"/>
                <w:sz w:val="20"/>
                <w:szCs w:val="20"/>
              </w:rPr>
            </w:pPr>
          </w:p>
        </w:tc>
        <w:tc>
          <w:tcPr>
            <w:tcW w:w="3420" w:type="dxa"/>
          </w:tcPr>
          <w:p w:rsidR="00932E6D" w:rsidRDefault="00932E6D"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32E6D" w:rsidRPr="007F6E64" w:rsidRDefault="00932E6D"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932E6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32E6D" w:rsidRPr="000C1DF8" w:rsidTr="00605525">
        <w:trPr>
          <w:trHeight w:val="571"/>
        </w:trPr>
        <w:tc>
          <w:tcPr>
            <w:tcW w:w="1368" w:type="dxa"/>
            <w:tcBorders>
              <w:right w:val="nil"/>
            </w:tcBorders>
          </w:tcPr>
          <w:p w:rsidR="00932E6D" w:rsidRPr="00195435" w:rsidRDefault="00932E6D"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32E6D" w:rsidRPr="00195435" w:rsidRDefault="00932E6D"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932E6D" w:rsidRPr="00195435" w:rsidRDefault="00932E6D"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32E6D" w:rsidRDefault="00932E6D" w:rsidP="00605525">
            <w:pPr>
              <w:spacing w:after="0" w:line="240" w:lineRule="auto"/>
              <w:rPr>
                <w:rFonts w:ascii="Arial" w:eastAsia="Times New Roman" w:hAnsi="Arial" w:cs="Arial"/>
                <w:sz w:val="18"/>
                <w:szCs w:val="18"/>
              </w:rPr>
            </w:pPr>
          </w:p>
          <w:p w:rsidR="00932E6D" w:rsidRPr="00195435" w:rsidRDefault="00932E6D" w:rsidP="00605525">
            <w:pPr>
              <w:spacing w:after="0" w:line="240" w:lineRule="auto"/>
              <w:rPr>
                <w:rFonts w:ascii="Arial" w:eastAsia="Times New Roman" w:hAnsi="Arial" w:cs="Arial"/>
                <w:sz w:val="18"/>
                <w:szCs w:val="18"/>
              </w:rPr>
            </w:pPr>
            <w:r w:rsidRPr="00932E6D">
              <w:rPr>
                <w:rFonts w:ascii="Arial" w:eastAsia="Times New Roman" w:hAnsi="Arial" w:cs="Arial"/>
                <w:color w:val="FF0000"/>
                <w:sz w:val="18"/>
                <w:szCs w:val="18"/>
              </w:rPr>
              <w:t xml:space="preserve"> </w:t>
            </w:r>
            <w:r w:rsidRPr="00932E6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932E6D" w:rsidRPr="007F6E64" w:rsidRDefault="00932E6D"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6/9 103, 6/10 101, 6/9 131, 6/10 90 </w:t>
            </w:r>
          </w:p>
        </w:tc>
      </w:tr>
      <w:tr w:rsidR="00932E6D" w:rsidRPr="000C1DF8" w:rsidTr="00605525">
        <w:trPr>
          <w:trHeight w:val="570"/>
        </w:trPr>
        <w:tc>
          <w:tcPr>
            <w:tcW w:w="1368" w:type="dxa"/>
            <w:tcBorders>
              <w:right w:val="nil"/>
            </w:tcBorders>
          </w:tcPr>
          <w:p w:rsidR="00932E6D" w:rsidRPr="00195435" w:rsidRDefault="00932E6D"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32E6D" w:rsidRPr="00195435" w:rsidRDefault="00932E6D"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32E6D" w:rsidRPr="00195435" w:rsidRDefault="00932E6D"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32E6D" w:rsidRPr="00195435" w:rsidRDefault="00932E6D" w:rsidP="00605525">
            <w:pPr>
              <w:spacing w:after="0" w:line="240" w:lineRule="auto"/>
              <w:rPr>
                <w:rFonts w:ascii="Arial" w:eastAsia="Times New Roman" w:hAnsi="Arial" w:cs="Arial"/>
                <w:sz w:val="18"/>
                <w:szCs w:val="18"/>
              </w:rPr>
            </w:pPr>
          </w:p>
        </w:tc>
        <w:tc>
          <w:tcPr>
            <w:tcW w:w="8730" w:type="dxa"/>
            <w:gridSpan w:val="5"/>
            <w:vMerge/>
          </w:tcPr>
          <w:p w:rsidR="00932E6D" w:rsidRPr="007F6E64" w:rsidRDefault="00932E6D" w:rsidP="00605525">
            <w:pPr>
              <w:rPr>
                <w:rFonts w:ascii="Arial" w:eastAsia="Times New Roman" w:hAnsi="Arial" w:cs="Arial"/>
                <w:sz w:val="20"/>
                <w:szCs w:val="20"/>
              </w:rPr>
            </w:pPr>
          </w:p>
        </w:tc>
      </w:tr>
      <w:tr w:rsidR="00932E6D" w:rsidRPr="000C1DF8" w:rsidTr="00605525">
        <w:trPr>
          <w:trHeight w:val="791"/>
        </w:trPr>
        <w:tc>
          <w:tcPr>
            <w:tcW w:w="1368" w:type="dxa"/>
            <w:tcBorders>
              <w:right w:val="nil"/>
            </w:tcBorders>
          </w:tcPr>
          <w:p w:rsidR="00932E6D" w:rsidRPr="00195435" w:rsidRDefault="00932E6D" w:rsidP="00605525">
            <w:pPr>
              <w:spacing w:after="0" w:line="240" w:lineRule="auto"/>
              <w:rPr>
                <w:rFonts w:ascii="Arial" w:eastAsia="Times New Roman" w:hAnsi="Arial" w:cs="Arial"/>
                <w:sz w:val="18"/>
                <w:szCs w:val="18"/>
              </w:rPr>
            </w:pPr>
          </w:p>
        </w:tc>
        <w:tc>
          <w:tcPr>
            <w:tcW w:w="990" w:type="dxa"/>
            <w:tcBorders>
              <w:left w:val="nil"/>
            </w:tcBorders>
          </w:tcPr>
          <w:p w:rsidR="00932E6D" w:rsidRPr="00195435" w:rsidRDefault="00932E6D" w:rsidP="00605525">
            <w:pPr>
              <w:spacing w:after="0" w:line="240" w:lineRule="auto"/>
              <w:rPr>
                <w:rFonts w:ascii="Arial" w:eastAsia="Times New Roman" w:hAnsi="Arial" w:cs="Arial"/>
                <w:sz w:val="18"/>
                <w:szCs w:val="18"/>
              </w:rPr>
            </w:pPr>
          </w:p>
          <w:p w:rsidR="00932E6D" w:rsidRPr="00195435" w:rsidRDefault="00932E6D" w:rsidP="00605525">
            <w:pPr>
              <w:spacing w:after="0" w:line="240" w:lineRule="auto"/>
              <w:rPr>
                <w:rFonts w:ascii="Arial" w:eastAsia="Times New Roman" w:hAnsi="Arial" w:cs="Arial"/>
                <w:sz w:val="18"/>
                <w:szCs w:val="18"/>
              </w:rPr>
            </w:pPr>
          </w:p>
        </w:tc>
        <w:tc>
          <w:tcPr>
            <w:tcW w:w="1980" w:type="dxa"/>
          </w:tcPr>
          <w:p w:rsidR="00932E6D" w:rsidRPr="00195435" w:rsidRDefault="00932E6D"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932E6D" w:rsidRPr="007F6E64" w:rsidRDefault="00932E6D" w:rsidP="00605525">
            <w:pPr>
              <w:spacing w:after="0" w:line="240" w:lineRule="auto"/>
              <w:rPr>
                <w:rFonts w:ascii="Arial" w:eastAsia="Times New Roman" w:hAnsi="Arial" w:cs="Arial"/>
                <w:sz w:val="20"/>
                <w:szCs w:val="20"/>
              </w:rPr>
            </w:pPr>
          </w:p>
        </w:tc>
      </w:tr>
    </w:tbl>
    <w:p w:rsidR="00932E6D" w:rsidRPr="00192A8A" w:rsidRDefault="00932E6D" w:rsidP="00932E6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932E6D"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32E6D" w:rsidRPr="00192A8A" w:rsidRDefault="00932E6D"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932E6D"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32E6D" w:rsidRPr="00192A8A" w:rsidRDefault="00932E6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32E6D" w:rsidRDefault="00932E6D"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932E6D"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32E6D" w:rsidRPr="00192A8A" w:rsidRDefault="00932E6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32E6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32E6D" w:rsidRPr="00192A8A" w:rsidRDefault="00932E6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32E6D" w:rsidRPr="00192A8A" w:rsidRDefault="00932E6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32E6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824C1E" w:rsidRDefault="00932E6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32E6D" w:rsidRPr="00192A8A" w:rsidRDefault="00932E6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32E6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32E6D" w:rsidRPr="00192A8A" w:rsidRDefault="00932E6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 xml:space="preserve">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32E6D" w:rsidRPr="00192A8A" w:rsidRDefault="00932E6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bl>
    <w:p w:rsidR="00932E6D" w:rsidRDefault="00932E6D" w:rsidP="00932E6D">
      <w:pPr>
        <w:spacing w:after="0" w:line="240" w:lineRule="auto"/>
      </w:pPr>
    </w:p>
    <w:p w:rsidR="00952663" w:rsidRDefault="00952663"/>
    <w:sectPr w:rsidR="00952663" w:rsidSect="00932E6D">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22:54:00Z" w:initials="C">
    <w:p w:rsidR="00932E6D" w:rsidRDefault="00932E6D">
      <w:pPr>
        <w:pStyle w:val="CommentText"/>
      </w:pPr>
      <w:r>
        <w:rPr>
          <w:rStyle w:val="CommentReference"/>
        </w:rPr>
        <w:annotationRef/>
      </w:r>
      <w:r>
        <w:t>phenomenology</w:t>
      </w:r>
    </w:p>
  </w:comment>
  <w:comment w:id="1" w:author="Charlotte" w:date="2012-06-11T22:55:00Z" w:initials="C">
    <w:p w:rsidR="00932E6D" w:rsidRDefault="00932E6D">
      <w:pPr>
        <w:pStyle w:val="CommentText"/>
      </w:pPr>
      <w:r>
        <w:rPr>
          <w:rStyle w:val="CommentReference"/>
        </w:rPr>
        <w:annotationRef/>
      </w:r>
      <w:r>
        <w:t>conceptual</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32E6D"/>
    <w:rsid w:val="00932E6D"/>
    <w:rsid w:val="0095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E6D"/>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2E6D"/>
    <w:rPr>
      <w:color w:val="333333"/>
      <w:u w:val="single"/>
    </w:rPr>
  </w:style>
  <w:style w:type="character" w:styleId="Emphasis">
    <w:name w:val="Emphasis"/>
    <w:basedOn w:val="DefaultParagraphFont"/>
    <w:uiPriority w:val="20"/>
    <w:qFormat/>
    <w:rsid w:val="00932E6D"/>
    <w:rPr>
      <w:i/>
      <w:iCs/>
    </w:rPr>
  </w:style>
  <w:style w:type="character" w:styleId="CommentReference">
    <w:name w:val="annotation reference"/>
    <w:basedOn w:val="DefaultParagraphFont"/>
    <w:uiPriority w:val="99"/>
    <w:semiHidden/>
    <w:unhideWhenUsed/>
    <w:rsid w:val="00932E6D"/>
    <w:rPr>
      <w:sz w:val="16"/>
      <w:szCs w:val="16"/>
    </w:rPr>
  </w:style>
  <w:style w:type="paragraph" w:styleId="CommentText">
    <w:name w:val="annotation text"/>
    <w:basedOn w:val="Normal"/>
    <w:link w:val="CommentTextChar"/>
    <w:uiPriority w:val="99"/>
    <w:semiHidden/>
    <w:unhideWhenUsed/>
    <w:rsid w:val="00932E6D"/>
    <w:pPr>
      <w:spacing w:line="240" w:lineRule="auto"/>
    </w:pPr>
    <w:rPr>
      <w:sz w:val="20"/>
      <w:szCs w:val="20"/>
    </w:rPr>
  </w:style>
  <w:style w:type="character" w:customStyle="1" w:styleId="CommentTextChar">
    <w:name w:val="Comment Text Char"/>
    <w:basedOn w:val="DefaultParagraphFont"/>
    <w:link w:val="CommentText"/>
    <w:uiPriority w:val="99"/>
    <w:semiHidden/>
    <w:rsid w:val="00932E6D"/>
    <w:rPr>
      <w:sz w:val="20"/>
      <w:szCs w:val="20"/>
    </w:rPr>
  </w:style>
  <w:style w:type="paragraph" w:styleId="CommentSubject">
    <w:name w:val="annotation subject"/>
    <w:basedOn w:val="CommentText"/>
    <w:next w:val="CommentText"/>
    <w:link w:val="CommentSubjectChar"/>
    <w:uiPriority w:val="99"/>
    <w:semiHidden/>
    <w:unhideWhenUsed/>
    <w:rsid w:val="00932E6D"/>
    <w:rPr>
      <w:b/>
      <w:bCs/>
    </w:rPr>
  </w:style>
  <w:style w:type="character" w:customStyle="1" w:styleId="CommentSubjectChar">
    <w:name w:val="Comment Subject Char"/>
    <w:basedOn w:val="CommentTextChar"/>
    <w:link w:val="CommentSubject"/>
    <w:uiPriority w:val="99"/>
    <w:semiHidden/>
    <w:rsid w:val="00932E6D"/>
    <w:rPr>
      <w:b/>
      <w:bCs/>
    </w:rPr>
  </w:style>
  <w:style w:type="paragraph" w:styleId="BalloonText">
    <w:name w:val="Balloon Text"/>
    <w:basedOn w:val="Normal"/>
    <w:link w:val="BalloonTextChar"/>
    <w:uiPriority w:val="99"/>
    <w:semiHidden/>
    <w:unhideWhenUsed/>
    <w:rsid w:val="00932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088389">
      <w:bodyDiv w:val="1"/>
      <w:marLeft w:val="0"/>
      <w:marRight w:val="0"/>
      <w:marTop w:val="0"/>
      <w:marBottom w:val="0"/>
      <w:divBdr>
        <w:top w:val="none" w:sz="0" w:space="0" w:color="auto"/>
        <w:left w:val="none" w:sz="0" w:space="0" w:color="auto"/>
        <w:bottom w:val="none" w:sz="0" w:space="0" w:color="auto"/>
        <w:right w:val="none" w:sz="0" w:space="0" w:color="auto"/>
      </w:divBdr>
      <w:divsChild>
        <w:div w:id="1637684252">
          <w:marLeft w:val="0"/>
          <w:marRight w:val="0"/>
          <w:marTop w:val="0"/>
          <w:marBottom w:val="0"/>
          <w:divBdr>
            <w:top w:val="none" w:sz="0" w:space="0" w:color="auto"/>
            <w:left w:val="none" w:sz="0" w:space="0" w:color="auto"/>
            <w:bottom w:val="none" w:sz="0" w:space="0" w:color="auto"/>
            <w:right w:val="none" w:sz="0" w:space="0" w:color="auto"/>
          </w:divBdr>
          <w:divsChild>
            <w:div w:id="1454638626">
              <w:marLeft w:val="0"/>
              <w:marRight w:val="0"/>
              <w:marTop w:val="0"/>
              <w:marBottom w:val="0"/>
              <w:divBdr>
                <w:top w:val="none" w:sz="0" w:space="0" w:color="auto"/>
                <w:left w:val="none" w:sz="0" w:space="0" w:color="auto"/>
                <w:bottom w:val="none" w:sz="0" w:space="0" w:color="auto"/>
                <w:right w:val="none" w:sz="0" w:space="0" w:color="auto"/>
              </w:divBdr>
              <w:divsChild>
                <w:div w:id="1360545068">
                  <w:marLeft w:val="0"/>
                  <w:marRight w:val="0"/>
                  <w:marTop w:val="0"/>
                  <w:marBottom w:val="0"/>
                  <w:divBdr>
                    <w:top w:val="none" w:sz="0" w:space="0" w:color="auto"/>
                    <w:left w:val="none" w:sz="0" w:space="0" w:color="auto"/>
                    <w:bottom w:val="none" w:sz="0" w:space="0" w:color="auto"/>
                    <w:right w:val="none" w:sz="0" w:space="0" w:color="auto"/>
                  </w:divBdr>
                  <w:divsChild>
                    <w:div w:id="123888282">
                      <w:marLeft w:val="300"/>
                      <w:marRight w:val="300"/>
                      <w:marTop w:val="150"/>
                      <w:marBottom w:val="0"/>
                      <w:divBdr>
                        <w:top w:val="none" w:sz="0" w:space="0" w:color="auto"/>
                        <w:left w:val="none" w:sz="0" w:space="0" w:color="auto"/>
                        <w:bottom w:val="none" w:sz="0" w:space="0" w:color="auto"/>
                        <w:right w:val="none" w:sz="0" w:space="0" w:color="auto"/>
                      </w:divBdr>
                      <w:divsChild>
                        <w:div w:id="1860047613">
                          <w:marLeft w:val="0"/>
                          <w:marRight w:val="0"/>
                          <w:marTop w:val="150"/>
                          <w:marBottom w:val="0"/>
                          <w:divBdr>
                            <w:top w:val="single" w:sz="12" w:space="0" w:color="666666"/>
                            <w:left w:val="none" w:sz="0" w:space="0" w:color="auto"/>
                            <w:bottom w:val="none" w:sz="0" w:space="0" w:color="auto"/>
                            <w:right w:val="none" w:sz="0" w:space="0" w:color="auto"/>
                          </w:divBdr>
                          <w:divsChild>
                            <w:div w:id="1941597324">
                              <w:marLeft w:val="0"/>
                              <w:marRight w:val="0"/>
                              <w:marTop w:val="0"/>
                              <w:marBottom w:val="0"/>
                              <w:divBdr>
                                <w:top w:val="none" w:sz="0" w:space="0" w:color="auto"/>
                                <w:left w:val="none" w:sz="0" w:space="0" w:color="auto"/>
                                <w:bottom w:val="none" w:sz="0" w:space="0" w:color="auto"/>
                                <w:right w:val="none" w:sz="0" w:space="0" w:color="auto"/>
                              </w:divBdr>
                              <w:divsChild>
                                <w:div w:id="1413350443">
                                  <w:marLeft w:val="225"/>
                                  <w:marRight w:val="0"/>
                                  <w:marTop w:val="0"/>
                                  <w:marBottom w:val="0"/>
                                  <w:divBdr>
                                    <w:top w:val="none" w:sz="0" w:space="0" w:color="auto"/>
                                    <w:left w:val="none" w:sz="0" w:space="0" w:color="auto"/>
                                    <w:bottom w:val="none" w:sz="0" w:space="0" w:color="auto"/>
                                    <w:right w:val="none" w:sz="0" w:space="0" w:color="auto"/>
                                  </w:divBdr>
                                  <w:divsChild>
                                    <w:div w:id="717096989">
                                      <w:marLeft w:val="0"/>
                                      <w:marRight w:val="0"/>
                                      <w:marTop w:val="0"/>
                                      <w:marBottom w:val="450"/>
                                      <w:divBdr>
                                        <w:top w:val="none" w:sz="0" w:space="0" w:color="auto"/>
                                        <w:left w:val="single" w:sz="48" w:space="0" w:color="CCCCCC"/>
                                        <w:bottom w:val="none" w:sz="0" w:space="0" w:color="auto"/>
                                        <w:right w:val="none" w:sz="0" w:space="0" w:color="auto"/>
                                      </w:divBdr>
                                      <w:divsChild>
                                        <w:div w:id="907610881">
                                          <w:marLeft w:val="0"/>
                                          <w:marRight w:val="0"/>
                                          <w:marTop w:val="0"/>
                                          <w:marBottom w:val="0"/>
                                          <w:divBdr>
                                            <w:top w:val="none" w:sz="0" w:space="0" w:color="auto"/>
                                            <w:left w:val="none" w:sz="0" w:space="0" w:color="auto"/>
                                            <w:bottom w:val="none" w:sz="0" w:space="0" w:color="auto"/>
                                            <w:right w:val="none" w:sz="0" w:space="0" w:color="auto"/>
                                          </w:divBdr>
                                          <w:divsChild>
                                            <w:div w:id="590360470">
                                              <w:marLeft w:val="1800"/>
                                              <w:marRight w:val="0"/>
                                              <w:marTop w:val="0"/>
                                              <w:marBottom w:val="0"/>
                                              <w:divBdr>
                                                <w:top w:val="none" w:sz="0" w:space="0" w:color="auto"/>
                                                <w:left w:val="none" w:sz="0" w:space="0" w:color="auto"/>
                                                <w:bottom w:val="none" w:sz="0" w:space="0" w:color="auto"/>
                                                <w:right w:val="none" w:sz="0" w:space="0" w:color="auto"/>
                                              </w:divBdr>
                                              <w:divsChild>
                                                <w:div w:id="1534611146">
                                                  <w:marLeft w:val="0"/>
                                                  <w:marRight w:val="0"/>
                                                  <w:marTop w:val="0"/>
                                                  <w:marBottom w:val="105"/>
                                                  <w:divBdr>
                                                    <w:top w:val="none" w:sz="0" w:space="0" w:color="auto"/>
                                                    <w:left w:val="none" w:sz="0" w:space="0" w:color="auto"/>
                                                    <w:bottom w:val="none" w:sz="0" w:space="0" w:color="auto"/>
                                                    <w:right w:val="none" w:sz="0" w:space="0" w:color="auto"/>
                                                  </w:divBdr>
                                                </w:div>
                                                <w:div w:id="8878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275389">
      <w:bodyDiv w:val="1"/>
      <w:marLeft w:val="0"/>
      <w:marRight w:val="0"/>
      <w:marTop w:val="0"/>
      <w:marBottom w:val="0"/>
      <w:divBdr>
        <w:top w:val="none" w:sz="0" w:space="0" w:color="auto"/>
        <w:left w:val="none" w:sz="0" w:space="0" w:color="auto"/>
        <w:bottom w:val="none" w:sz="0" w:space="0" w:color="auto"/>
        <w:right w:val="none" w:sz="0" w:space="0" w:color="auto"/>
      </w:divBdr>
      <w:divsChild>
        <w:div w:id="1094790345">
          <w:marLeft w:val="0"/>
          <w:marRight w:val="0"/>
          <w:marTop w:val="0"/>
          <w:marBottom w:val="0"/>
          <w:divBdr>
            <w:top w:val="none" w:sz="0" w:space="0" w:color="auto"/>
            <w:left w:val="none" w:sz="0" w:space="0" w:color="auto"/>
            <w:bottom w:val="none" w:sz="0" w:space="0" w:color="auto"/>
            <w:right w:val="none" w:sz="0" w:space="0" w:color="auto"/>
          </w:divBdr>
          <w:divsChild>
            <w:div w:id="661736044">
              <w:marLeft w:val="0"/>
              <w:marRight w:val="0"/>
              <w:marTop w:val="0"/>
              <w:marBottom w:val="0"/>
              <w:divBdr>
                <w:top w:val="none" w:sz="0" w:space="0" w:color="auto"/>
                <w:left w:val="none" w:sz="0" w:space="0" w:color="auto"/>
                <w:bottom w:val="none" w:sz="0" w:space="0" w:color="auto"/>
                <w:right w:val="none" w:sz="0" w:space="0" w:color="auto"/>
              </w:divBdr>
              <w:divsChild>
                <w:div w:id="1860889">
                  <w:marLeft w:val="0"/>
                  <w:marRight w:val="0"/>
                  <w:marTop w:val="0"/>
                  <w:marBottom w:val="0"/>
                  <w:divBdr>
                    <w:top w:val="none" w:sz="0" w:space="0" w:color="auto"/>
                    <w:left w:val="none" w:sz="0" w:space="0" w:color="auto"/>
                    <w:bottom w:val="none" w:sz="0" w:space="0" w:color="auto"/>
                    <w:right w:val="none" w:sz="0" w:space="0" w:color="auto"/>
                  </w:divBdr>
                  <w:divsChild>
                    <w:div w:id="656152858">
                      <w:marLeft w:val="300"/>
                      <w:marRight w:val="300"/>
                      <w:marTop w:val="150"/>
                      <w:marBottom w:val="0"/>
                      <w:divBdr>
                        <w:top w:val="none" w:sz="0" w:space="0" w:color="auto"/>
                        <w:left w:val="none" w:sz="0" w:space="0" w:color="auto"/>
                        <w:bottom w:val="none" w:sz="0" w:space="0" w:color="auto"/>
                        <w:right w:val="none" w:sz="0" w:space="0" w:color="auto"/>
                      </w:divBdr>
                      <w:divsChild>
                        <w:div w:id="1547446779">
                          <w:marLeft w:val="0"/>
                          <w:marRight w:val="0"/>
                          <w:marTop w:val="150"/>
                          <w:marBottom w:val="0"/>
                          <w:divBdr>
                            <w:top w:val="single" w:sz="12" w:space="0" w:color="666666"/>
                            <w:left w:val="none" w:sz="0" w:space="0" w:color="auto"/>
                            <w:bottom w:val="none" w:sz="0" w:space="0" w:color="auto"/>
                            <w:right w:val="none" w:sz="0" w:space="0" w:color="auto"/>
                          </w:divBdr>
                          <w:divsChild>
                            <w:div w:id="707337237">
                              <w:marLeft w:val="0"/>
                              <w:marRight w:val="0"/>
                              <w:marTop w:val="0"/>
                              <w:marBottom w:val="0"/>
                              <w:divBdr>
                                <w:top w:val="none" w:sz="0" w:space="0" w:color="auto"/>
                                <w:left w:val="none" w:sz="0" w:space="0" w:color="auto"/>
                                <w:bottom w:val="none" w:sz="0" w:space="0" w:color="auto"/>
                                <w:right w:val="none" w:sz="0" w:space="0" w:color="auto"/>
                              </w:divBdr>
                              <w:divsChild>
                                <w:div w:id="652753184">
                                  <w:marLeft w:val="225"/>
                                  <w:marRight w:val="0"/>
                                  <w:marTop w:val="0"/>
                                  <w:marBottom w:val="0"/>
                                  <w:divBdr>
                                    <w:top w:val="none" w:sz="0" w:space="0" w:color="auto"/>
                                    <w:left w:val="none" w:sz="0" w:space="0" w:color="auto"/>
                                    <w:bottom w:val="none" w:sz="0" w:space="0" w:color="auto"/>
                                    <w:right w:val="none" w:sz="0" w:space="0" w:color="auto"/>
                                  </w:divBdr>
                                  <w:divsChild>
                                    <w:div w:id="1218005055">
                                      <w:marLeft w:val="0"/>
                                      <w:marRight w:val="0"/>
                                      <w:marTop w:val="0"/>
                                      <w:marBottom w:val="450"/>
                                      <w:divBdr>
                                        <w:top w:val="none" w:sz="0" w:space="0" w:color="auto"/>
                                        <w:left w:val="single" w:sz="48" w:space="0" w:color="CCCCCC"/>
                                        <w:bottom w:val="none" w:sz="0" w:space="0" w:color="auto"/>
                                        <w:right w:val="none" w:sz="0" w:space="0" w:color="auto"/>
                                      </w:divBdr>
                                      <w:divsChild>
                                        <w:div w:id="598413632">
                                          <w:marLeft w:val="0"/>
                                          <w:marRight w:val="0"/>
                                          <w:marTop w:val="0"/>
                                          <w:marBottom w:val="0"/>
                                          <w:divBdr>
                                            <w:top w:val="none" w:sz="0" w:space="0" w:color="auto"/>
                                            <w:left w:val="none" w:sz="0" w:space="0" w:color="auto"/>
                                            <w:bottom w:val="none" w:sz="0" w:space="0" w:color="auto"/>
                                            <w:right w:val="none" w:sz="0" w:space="0" w:color="auto"/>
                                          </w:divBdr>
                                          <w:divsChild>
                                            <w:div w:id="469597090">
                                              <w:marLeft w:val="1800"/>
                                              <w:marRight w:val="0"/>
                                              <w:marTop w:val="0"/>
                                              <w:marBottom w:val="0"/>
                                              <w:divBdr>
                                                <w:top w:val="none" w:sz="0" w:space="0" w:color="auto"/>
                                                <w:left w:val="none" w:sz="0" w:space="0" w:color="auto"/>
                                                <w:bottom w:val="none" w:sz="0" w:space="0" w:color="auto"/>
                                                <w:right w:val="none" w:sz="0" w:space="0" w:color="auto"/>
                                              </w:divBdr>
                                              <w:divsChild>
                                                <w:div w:id="102308974">
                                                  <w:marLeft w:val="0"/>
                                                  <w:marRight w:val="0"/>
                                                  <w:marTop w:val="0"/>
                                                  <w:marBottom w:val="105"/>
                                                  <w:divBdr>
                                                    <w:top w:val="none" w:sz="0" w:space="0" w:color="auto"/>
                                                    <w:left w:val="none" w:sz="0" w:space="0" w:color="auto"/>
                                                    <w:bottom w:val="none" w:sz="0" w:space="0" w:color="auto"/>
                                                    <w:right w:val="none" w:sz="0" w:space="0" w:color="auto"/>
                                                  </w:divBdr>
                                                </w:div>
                                                <w:div w:id="9925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066148">
      <w:bodyDiv w:val="1"/>
      <w:marLeft w:val="0"/>
      <w:marRight w:val="0"/>
      <w:marTop w:val="0"/>
      <w:marBottom w:val="0"/>
      <w:divBdr>
        <w:top w:val="none" w:sz="0" w:space="0" w:color="auto"/>
        <w:left w:val="none" w:sz="0" w:space="0" w:color="auto"/>
        <w:bottom w:val="none" w:sz="0" w:space="0" w:color="auto"/>
        <w:right w:val="none" w:sz="0" w:space="0" w:color="auto"/>
      </w:divBdr>
      <w:divsChild>
        <w:div w:id="1479148099">
          <w:marLeft w:val="0"/>
          <w:marRight w:val="0"/>
          <w:marTop w:val="0"/>
          <w:marBottom w:val="0"/>
          <w:divBdr>
            <w:top w:val="none" w:sz="0" w:space="0" w:color="auto"/>
            <w:left w:val="none" w:sz="0" w:space="0" w:color="auto"/>
            <w:bottom w:val="none" w:sz="0" w:space="0" w:color="auto"/>
            <w:right w:val="none" w:sz="0" w:space="0" w:color="auto"/>
          </w:divBdr>
          <w:divsChild>
            <w:div w:id="1228298148">
              <w:marLeft w:val="0"/>
              <w:marRight w:val="0"/>
              <w:marTop w:val="0"/>
              <w:marBottom w:val="0"/>
              <w:divBdr>
                <w:top w:val="none" w:sz="0" w:space="0" w:color="auto"/>
                <w:left w:val="none" w:sz="0" w:space="0" w:color="auto"/>
                <w:bottom w:val="none" w:sz="0" w:space="0" w:color="auto"/>
                <w:right w:val="none" w:sz="0" w:space="0" w:color="auto"/>
              </w:divBdr>
              <w:divsChild>
                <w:div w:id="445849827">
                  <w:marLeft w:val="0"/>
                  <w:marRight w:val="0"/>
                  <w:marTop w:val="0"/>
                  <w:marBottom w:val="0"/>
                  <w:divBdr>
                    <w:top w:val="none" w:sz="0" w:space="0" w:color="auto"/>
                    <w:left w:val="none" w:sz="0" w:space="0" w:color="auto"/>
                    <w:bottom w:val="none" w:sz="0" w:space="0" w:color="auto"/>
                    <w:right w:val="none" w:sz="0" w:space="0" w:color="auto"/>
                  </w:divBdr>
                  <w:divsChild>
                    <w:div w:id="1531065118">
                      <w:marLeft w:val="300"/>
                      <w:marRight w:val="300"/>
                      <w:marTop w:val="150"/>
                      <w:marBottom w:val="0"/>
                      <w:divBdr>
                        <w:top w:val="none" w:sz="0" w:space="0" w:color="auto"/>
                        <w:left w:val="none" w:sz="0" w:space="0" w:color="auto"/>
                        <w:bottom w:val="none" w:sz="0" w:space="0" w:color="auto"/>
                        <w:right w:val="none" w:sz="0" w:space="0" w:color="auto"/>
                      </w:divBdr>
                      <w:divsChild>
                        <w:div w:id="1646083696">
                          <w:marLeft w:val="0"/>
                          <w:marRight w:val="0"/>
                          <w:marTop w:val="150"/>
                          <w:marBottom w:val="0"/>
                          <w:divBdr>
                            <w:top w:val="single" w:sz="12" w:space="0" w:color="666666"/>
                            <w:left w:val="none" w:sz="0" w:space="0" w:color="auto"/>
                            <w:bottom w:val="none" w:sz="0" w:space="0" w:color="auto"/>
                            <w:right w:val="none" w:sz="0" w:space="0" w:color="auto"/>
                          </w:divBdr>
                          <w:divsChild>
                            <w:div w:id="215357861">
                              <w:marLeft w:val="0"/>
                              <w:marRight w:val="0"/>
                              <w:marTop w:val="0"/>
                              <w:marBottom w:val="0"/>
                              <w:divBdr>
                                <w:top w:val="none" w:sz="0" w:space="0" w:color="auto"/>
                                <w:left w:val="none" w:sz="0" w:space="0" w:color="auto"/>
                                <w:bottom w:val="none" w:sz="0" w:space="0" w:color="auto"/>
                                <w:right w:val="none" w:sz="0" w:space="0" w:color="auto"/>
                              </w:divBdr>
                              <w:divsChild>
                                <w:div w:id="902065287">
                                  <w:marLeft w:val="225"/>
                                  <w:marRight w:val="0"/>
                                  <w:marTop w:val="0"/>
                                  <w:marBottom w:val="0"/>
                                  <w:divBdr>
                                    <w:top w:val="none" w:sz="0" w:space="0" w:color="auto"/>
                                    <w:left w:val="none" w:sz="0" w:space="0" w:color="auto"/>
                                    <w:bottom w:val="none" w:sz="0" w:space="0" w:color="auto"/>
                                    <w:right w:val="none" w:sz="0" w:space="0" w:color="auto"/>
                                  </w:divBdr>
                                  <w:divsChild>
                                    <w:div w:id="1594360079">
                                      <w:marLeft w:val="0"/>
                                      <w:marRight w:val="0"/>
                                      <w:marTop w:val="0"/>
                                      <w:marBottom w:val="450"/>
                                      <w:divBdr>
                                        <w:top w:val="none" w:sz="0" w:space="0" w:color="auto"/>
                                        <w:left w:val="single" w:sz="48" w:space="0" w:color="CCCCCC"/>
                                        <w:bottom w:val="none" w:sz="0" w:space="0" w:color="auto"/>
                                        <w:right w:val="none" w:sz="0" w:space="0" w:color="auto"/>
                                      </w:divBdr>
                                      <w:divsChild>
                                        <w:div w:id="450323312">
                                          <w:marLeft w:val="0"/>
                                          <w:marRight w:val="0"/>
                                          <w:marTop w:val="0"/>
                                          <w:marBottom w:val="0"/>
                                          <w:divBdr>
                                            <w:top w:val="none" w:sz="0" w:space="0" w:color="auto"/>
                                            <w:left w:val="none" w:sz="0" w:space="0" w:color="auto"/>
                                            <w:bottom w:val="none" w:sz="0" w:space="0" w:color="auto"/>
                                            <w:right w:val="none" w:sz="0" w:space="0" w:color="auto"/>
                                          </w:divBdr>
                                          <w:divsChild>
                                            <w:div w:id="1010596967">
                                              <w:marLeft w:val="1800"/>
                                              <w:marRight w:val="0"/>
                                              <w:marTop w:val="0"/>
                                              <w:marBottom w:val="0"/>
                                              <w:divBdr>
                                                <w:top w:val="none" w:sz="0" w:space="0" w:color="auto"/>
                                                <w:left w:val="none" w:sz="0" w:space="0" w:color="auto"/>
                                                <w:bottom w:val="none" w:sz="0" w:space="0" w:color="auto"/>
                                                <w:right w:val="none" w:sz="0" w:space="0" w:color="auto"/>
                                              </w:divBdr>
                                              <w:divsChild>
                                                <w:div w:id="1983001776">
                                                  <w:marLeft w:val="0"/>
                                                  <w:marRight w:val="0"/>
                                                  <w:marTop w:val="0"/>
                                                  <w:marBottom w:val="105"/>
                                                  <w:divBdr>
                                                    <w:top w:val="none" w:sz="0" w:space="0" w:color="auto"/>
                                                    <w:left w:val="none" w:sz="0" w:space="0" w:color="auto"/>
                                                    <w:bottom w:val="none" w:sz="0" w:space="0" w:color="auto"/>
                                                    <w:right w:val="none" w:sz="0" w:space="0" w:color="auto"/>
                                                  </w:divBdr>
                                                </w:div>
                                                <w:div w:id="12230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5374014">
      <w:bodyDiv w:val="1"/>
      <w:marLeft w:val="0"/>
      <w:marRight w:val="0"/>
      <w:marTop w:val="0"/>
      <w:marBottom w:val="0"/>
      <w:divBdr>
        <w:top w:val="none" w:sz="0" w:space="0" w:color="auto"/>
        <w:left w:val="none" w:sz="0" w:space="0" w:color="auto"/>
        <w:bottom w:val="none" w:sz="0" w:space="0" w:color="auto"/>
        <w:right w:val="none" w:sz="0" w:space="0" w:color="auto"/>
      </w:divBdr>
      <w:divsChild>
        <w:div w:id="1698851226">
          <w:marLeft w:val="0"/>
          <w:marRight w:val="0"/>
          <w:marTop w:val="0"/>
          <w:marBottom w:val="0"/>
          <w:divBdr>
            <w:top w:val="none" w:sz="0" w:space="0" w:color="auto"/>
            <w:left w:val="none" w:sz="0" w:space="0" w:color="auto"/>
            <w:bottom w:val="none" w:sz="0" w:space="0" w:color="auto"/>
            <w:right w:val="none" w:sz="0" w:space="0" w:color="auto"/>
          </w:divBdr>
          <w:divsChild>
            <w:div w:id="978998694">
              <w:marLeft w:val="0"/>
              <w:marRight w:val="0"/>
              <w:marTop w:val="0"/>
              <w:marBottom w:val="0"/>
              <w:divBdr>
                <w:top w:val="none" w:sz="0" w:space="0" w:color="auto"/>
                <w:left w:val="none" w:sz="0" w:space="0" w:color="auto"/>
                <w:bottom w:val="none" w:sz="0" w:space="0" w:color="auto"/>
                <w:right w:val="none" w:sz="0" w:space="0" w:color="auto"/>
              </w:divBdr>
              <w:divsChild>
                <w:div w:id="517889102">
                  <w:marLeft w:val="0"/>
                  <w:marRight w:val="0"/>
                  <w:marTop w:val="0"/>
                  <w:marBottom w:val="0"/>
                  <w:divBdr>
                    <w:top w:val="none" w:sz="0" w:space="0" w:color="auto"/>
                    <w:left w:val="none" w:sz="0" w:space="0" w:color="auto"/>
                    <w:bottom w:val="none" w:sz="0" w:space="0" w:color="auto"/>
                    <w:right w:val="none" w:sz="0" w:space="0" w:color="auto"/>
                  </w:divBdr>
                  <w:divsChild>
                    <w:div w:id="592669421">
                      <w:marLeft w:val="300"/>
                      <w:marRight w:val="300"/>
                      <w:marTop w:val="150"/>
                      <w:marBottom w:val="0"/>
                      <w:divBdr>
                        <w:top w:val="none" w:sz="0" w:space="0" w:color="auto"/>
                        <w:left w:val="none" w:sz="0" w:space="0" w:color="auto"/>
                        <w:bottom w:val="none" w:sz="0" w:space="0" w:color="auto"/>
                        <w:right w:val="none" w:sz="0" w:space="0" w:color="auto"/>
                      </w:divBdr>
                      <w:divsChild>
                        <w:div w:id="1703893106">
                          <w:marLeft w:val="0"/>
                          <w:marRight w:val="0"/>
                          <w:marTop w:val="150"/>
                          <w:marBottom w:val="0"/>
                          <w:divBdr>
                            <w:top w:val="single" w:sz="12" w:space="0" w:color="666666"/>
                            <w:left w:val="none" w:sz="0" w:space="0" w:color="auto"/>
                            <w:bottom w:val="none" w:sz="0" w:space="0" w:color="auto"/>
                            <w:right w:val="none" w:sz="0" w:space="0" w:color="auto"/>
                          </w:divBdr>
                          <w:divsChild>
                            <w:div w:id="1853761671">
                              <w:marLeft w:val="0"/>
                              <w:marRight w:val="0"/>
                              <w:marTop w:val="0"/>
                              <w:marBottom w:val="0"/>
                              <w:divBdr>
                                <w:top w:val="none" w:sz="0" w:space="0" w:color="auto"/>
                                <w:left w:val="none" w:sz="0" w:space="0" w:color="auto"/>
                                <w:bottom w:val="none" w:sz="0" w:space="0" w:color="auto"/>
                                <w:right w:val="none" w:sz="0" w:space="0" w:color="auto"/>
                              </w:divBdr>
                              <w:divsChild>
                                <w:div w:id="1668091347">
                                  <w:marLeft w:val="0"/>
                                  <w:marRight w:val="0"/>
                                  <w:marTop w:val="0"/>
                                  <w:marBottom w:val="450"/>
                                  <w:divBdr>
                                    <w:top w:val="none" w:sz="0" w:space="0" w:color="auto"/>
                                    <w:left w:val="single" w:sz="48" w:space="0" w:color="CCCCCC"/>
                                    <w:bottom w:val="none" w:sz="0" w:space="0" w:color="auto"/>
                                    <w:right w:val="none" w:sz="0" w:space="0" w:color="auto"/>
                                  </w:divBdr>
                                  <w:divsChild>
                                    <w:div w:id="1056510176">
                                      <w:marLeft w:val="0"/>
                                      <w:marRight w:val="0"/>
                                      <w:marTop w:val="0"/>
                                      <w:marBottom w:val="0"/>
                                      <w:divBdr>
                                        <w:top w:val="none" w:sz="0" w:space="0" w:color="auto"/>
                                        <w:left w:val="none" w:sz="0" w:space="0" w:color="auto"/>
                                        <w:bottom w:val="none" w:sz="0" w:space="0" w:color="auto"/>
                                        <w:right w:val="none" w:sz="0" w:space="0" w:color="auto"/>
                                      </w:divBdr>
                                      <w:divsChild>
                                        <w:div w:id="1879665706">
                                          <w:marLeft w:val="1800"/>
                                          <w:marRight w:val="0"/>
                                          <w:marTop w:val="0"/>
                                          <w:marBottom w:val="0"/>
                                          <w:divBdr>
                                            <w:top w:val="none" w:sz="0" w:space="0" w:color="auto"/>
                                            <w:left w:val="none" w:sz="0" w:space="0" w:color="auto"/>
                                            <w:bottom w:val="none" w:sz="0" w:space="0" w:color="auto"/>
                                            <w:right w:val="none" w:sz="0" w:space="0" w:color="auto"/>
                                          </w:divBdr>
                                          <w:divsChild>
                                            <w:div w:id="303855860">
                                              <w:marLeft w:val="0"/>
                                              <w:marRight w:val="0"/>
                                              <w:marTop w:val="0"/>
                                              <w:marBottom w:val="105"/>
                                              <w:divBdr>
                                                <w:top w:val="none" w:sz="0" w:space="0" w:color="auto"/>
                                                <w:left w:val="none" w:sz="0" w:space="0" w:color="auto"/>
                                                <w:bottom w:val="none" w:sz="0" w:space="0" w:color="auto"/>
                                                <w:right w:val="none" w:sz="0" w:space="0" w:color="auto"/>
                                              </w:divBdr>
                                            </w:div>
                                            <w:div w:id="14169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140034">
      <w:bodyDiv w:val="1"/>
      <w:marLeft w:val="0"/>
      <w:marRight w:val="0"/>
      <w:marTop w:val="0"/>
      <w:marBottom w:val="0"/>
      <w:divBdr>
        <w:top w:val="none" w:sz="0" w:space="0" w:color="auto"/>
        <w:left w:val="none" w:sz="0" w:space="0" w:color="auto"/>
        <w:bottom w:val="none" w:sz="0" w:space="0" w:color="auto"/>
        <w:right w:val="none" w:sz="0" w:space="0" w:color="auto"/>
      </w:divBdr>
      <w:divsChild>
        <w:div w:id="687027479">
          <w:marLeft w:val="0"/>
          <w:marRight w:val="0"/>
          <w:marTop w:val="0"/>
          <w:marBottom w:val="0"/>
          <w:divBdr>
            <w:top w:val="none" w:sz="0" w:space="0" w:color="auto"/>
            <w:left w:val="none" w:sz="0" w:space="0" w:color="auto"/>
            <w:bottom w:val="none" w:sz="0" w:space="0" w:color="auto"/>
            <w:right w:val="none" w:sz="0" w:space="0" w:color="auto"/>
          </w:divBdr>
          <w:divsChild>
            <w:div w:id="1706254183">
              <w:marLeft w:val="0"/>
              <w:marRight w:val="0"/>
              <w:marTop w:val="0"/>
              <w:marBottom w:val="0"/>
              <w:divBdr>
                <w:top w:val="none" w:sz="0" w:space="0" w:color="auto"/>
                <w:left w:val="none" w:sz="0" w:space="0" w:color="auto"/>
                <w:bottom w:val="none" w:sz="0" w:space="0" w:color="auto"/>
                <w:right w:val="none" w:sz="0" w:space="0" w:color="auto"/>
              </w:divBdr>
              <w:divsChild>
                <w:div w:id="1278021452">
                  <w:marLeft w:val="0"/>
                  <w:marRight w:val="0"/>
                  <w:marTop w:val="0"/>
                  <w:marBottom w:val="0"/>
                  <w:divBdr>
                    <w:top w:val="none" w:sz="0" w:space="0" w:color="auto"/>
                    <w:left w:val="none" w:sz="0" w:space="0" w:color="auto"/>
                    <w:bottom w:val="none" w:sz="0" w:space="0" w:color="auto"/>
                    <w:right w:val="none" w:sz="0" w:space="0" w:color="auto"/>
                  </w:divBdr>
                  <w:divsChild>
                    <w:div w:id="927159461">
                      <w:marLeft w:val="300"/>
                      <w:marRight w:val="300"/>
                      <w:marTop w:val="150"/>
                      <w:marBottom w:val="0"/>
                      <w:divBdr>
                        <w:top w:val="none" w:sz="0" w:space="0" w:color="auto"/>
                        <w:left w:val="none" w:sz="0" w:space="0" w:color="auto"/>
                        <w:bottom w:val="none" w:sz="0" w:space="0" w:color="auto"/>
                        <w:right w:val="none" w:sz="0" w:space="0" w:color="auto"/>
                      </w:divBdr>
                      <w:divsChild>
                        <w:div w:id="827549948">
                          <w:marLeft w:val="0"/>
                          <w:marRight w:val="0"/>
                          <w:marTop w:val="150"/>
                          <w:marBottom w:val="0"/>
                          <w:divBdr>
                            <w:top w:val="single" w:sz="12" w:space="0" w:color="666666"/>
                            <w:left w:val="none" w:sz="0" w:space="0" w:color="auto"/>
                            <w:bottom w:val="none" w:sz="0" w:space="0" w:color="auto"/>
                            <w:right w:val="none" w:sz="0" w:space="0" w:color="auto"/>
                          </w:divBdr>
                          <w:divsChild>
                            <w:div w:id="466893803">
                              <w:marLeft w:val="0"/>
                              <w:marRight w:val="0"/>
                              <w:marTop w:val="0"/>
                              <w:marBottom w:val="0"/>
                              <w:divBdr>
                                <w:top w:val="none" w:sz="0" w:space="0" w:color="auto"/>
                                <w:left w:val="none" w:sz="0" w:space="0" w:color="auto"/>
                                <w:bottom w:val="none" w:sz="0" w:space="0" w:color="auto"/>
                                <w:right w:val="none" w:sz="0" w:space="0" w:color="auto"/>
                              </w:divBdr>
                              <w:divsChild>
                                <w:div w:id="2059668805">
                                  <w:marLeft w:val="225"/>
                                  <w:marRight w:val="0"/>
                                  <w:marTop w:val="0"/>
                                  <w:marBottom w:val="0"/>
                                  <w:divBdr>
                                    <w:top w:val="none" w:sz="0" w:space="0" w:color="auto"/>
                                    <w:left w:val="none" w:sz="0" w:space="0" w:color="auto"/>
                                    <w:bottom w:val="none" w:sz="0" w:space="0" w:color="auto"/>
                                    <w:right w:val="none" w:sz="0" w:space="0" w:color="auto"/>
                                  </w:divBdr>
                                  <w:divsChild>
                                    <w:div w:id="1557740628">
                                      <w:marLeft w:val="0"/>
                                      <w:marRight w:val="0"/>
                                      <w:marTop w:val="0"/>
                                      <w:marBottom w:val="450"/>
                                      <w:divBdr>
                                        <w:top w:val="none" w:sz="0" w:space="0" w:color="auto"/>
                                        <w:left w:val="single" w:sz="48" w:space="0" w:color="CCCCCC"/>
                                        <w:bottom w:val="none" w:sz="0" w:space="0" w:color="auto"/>
                                        <w:right w:val="none" w:sz="0" w:space="0" w:color="auto"/>
                                      </w:divBdr>
                                      <w:divsChild>
                                        <w:div w:id="1233613517">
                                          <w:marLeft w:val="0"/>
                                          <w:marRight w:val="0"/>
                                          <w:marTop w:val="0"/>
                                          <w:marBottom w:val="0"/>
                                          <w:divBdr>
                                            <w:top w:val="none" w:sz="0" w:space="0" w:color="auto"/>
                                            <w:left w:val="none" w:sz="0" w:space="0" w:color="auto"/>
                                            <w:bottom w:val="none" w:sz="0" w:space="0" w:color="auto"/>
                                            <w:right w:val="none" w:sz="0" w:space="0" w:color="auto"/>
                                          </w:divBdr>
                                          <w:divsChild>
                                            <w:div w:id="2104640325">
                                              <w:marLeft w:val="1800"/>
                                              <w:marRight w:val="0"/>
                                              <w:marTop w:val="0"/>
                                              <w:marBottom w:val="0"/>
                                              <w:divBdr>
                                                <w:top w:val="none" w:sz="0" w:space="0" w:color="auto"/>
                                                <w:left w:val="none" w:sz="0" w:space="0" w:color="auto"/>
                                                <w:bottom w:val="none" w:sz="0" w:space="0" w:color="auto"/>
                                                <w:right w:val="none" w:sz="0" w:space="0" w:color="auto"/>
                                              </w:divBdr>
                                              <w:divsChild>
                                                <w:div w:id="1081298398">
                                                  <w:marLeft w:val="0"/>
                                                  <w:marRight w:val="0"/>
                                                  <w:marTop w:val="0"/>
                                                  <w:marBottom w:val="105"/>
                                                  <w:divBdr>
                                                    <w:top w:val="none" w:sz="0" w:space="0" w:color="auto"/>
                                                    <w:left w:val="none" w:sz="0" w:space="0" w:color="auto"/>
                                                    <w:bottom w:val="none" w:sz="0" w:space="0" w:color="auto"/>
                                                    <w:right w:val="none" w:sz="0" w:space="0" w:color="auto"/>
                                                  </w:divBdr>
                                                </w:div>
                                                <w:div w:id="1614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oxy.library.eiu.edu:2052/login.aspx?direct=true&amp;db=a9h&amp;AN=71937408&amp;site=ehost-live"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1411</Words>
  <Characters>7607</Characters>
  <Application>Microsoft Office Word</Application>
  <DocSecurity>0</DocSecurity>
  <Lines>237</Lines>
  <Paragraphs>100</Paragraphs>
  <ScaleCrop>false</ScaleCrop>
  <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2012-06-12T03:46:00Z</dcterms:created>
  <dcterms:modified xsi:type="dcterms:W3CDTF">2012-06-12T03:57:00Z</dcterms:modified>
</cp:coreProperties>
</file>