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6DC" w:rsidRPr="00F936DC" w:rsidRDefault="00F936DC" w:rsidP="00F936DC">
      <w:pPr>
        <w:shd w:val="clear" w:color="auto" w:fill="F2F2F2"/>
        <w:spacing w:after="105" w:line="336" w:lineRule="auto"/>
        <w:rPr>
          <w:rFonts w:ascii="Trebuchet MS" w:eastAsia="Times New Roman" w:hAnsi="Trebuchet MS" w:cs="Times New Roman"/>
          <w:b/>
          <w:bCs/>
          <w:color w:val="595959"/>
          <w:sz w:val="20"/>
          <w:szCs w:val="20"/>
        </w:rPr>
      </w:pPr>
      <w:r w:rsidRPr="00F936DC">
        <w:rPr>
          <w:rFonts w:ascii="Trebuchet MS" w:eastAsia="Times New Roman" w:hAnsi="Trebuchet MS" w:cs="Times New Roman"/>
          <w:b/>
          <w:bCs/>
          <w:color w:val="595959"/>
          <w:sz w:val="20"/>
          <w:szCs w:val="20"/>
        </w:rPr>
        <w:t xml:space="preserve">05/30/2012 8:23 pm </w:t>
      </w:r>
    </w:p>
    <w:p w:rsidR="00F936DC" w:rsidRPr="00F936DC" w:rsidRDefault="00F936DC" w:rsidP="00F936DC">
      <w:pPr>
        <w:shd w:val="clear" w:color="auto" w:fill="F2F2F2"/>
        <w:spacing w:after="0" w:line="336" w:lineRule="auto"/>
        <w:rPr>
          <w:rFonts w:ascii="Trebuchet MS" w:eastAsia="Times New Roman" w:hAnsi="Trebuchet MS" w:cs="Times New Roman"/>
          <w:color w:val="666666"/>
          <w:sz w:val="20"/>
          <w:szCs w:val="20"/>
        </w:rPr>
      </w:pPr>
      <w:r w:rsidRPr="00F936DC">
        <w:rPr>
          <w:rFonts w:ascii="Trebuchet MS" w:eastAsia="Times New Roman" w:hAnsi="Trebuchet MS" w:cs="Times New Roman"/>
          <w:color w:val="666666"/>
          <w:sz w:val="20"/>
          <w:szCs w:val="20"/>
        </w:rPr>
        <w:t xml:space="preserve">1. Is the sample described and representative of the population of interest? Is the sampling method appropriate? Is the sample size adequate, and how do you know </w:t>
      </w:r>
    </w:p>
    <w:p w:rsidR="00F936DC" w:rsidRPr="00F936DC" w:rsidRDefault="00F936DC" w:rsidP="00F936DC">
      <w:pPr>
        <w:shd w:val="clear" w:color="auto" w:fill="F2F2F2"/>
        <w:spacing w:after="0" w:line="336" w:lineRule="auto"/>
        <w:rPr>
          <w:rFonts w:ascii="Trebuchet MS" w:eastAsia="Times New Roman" w:hAnsi="Trebuchet MS" w:cs="Times New Roman"/>
          <w:color w:val="666666"/>
          <w:sz w:val="20"/>
          <w:szCs w:val="20"/>
        </w:rPr>
      </w:pPr>
      <w:proofErr w:type="gramStart"/>
      <w:r w:rsidRPr="00F936DC">
        <w:rPr>
          <w:rFonts w:ascii="Trebuchet MS" w:eastAsia="Times New Roman" w:hAnsi="Trebuchet MS" w:cs="Times New Roman"/>
          <w:color w:val="666666"/>
          <w:sz w:val="20"/>
          <w:szCs w:val="20"/>
        </w:rPr>
        <w:t>this</w:t>
      </w:r>
      <w:proofErr w:type="gramEnd"/>
      <w:r w:rsidRPr="00F936DC">
        <w:rPr>
          <w:rFonts w:ascii="Trebuchet MS" w:eastAsia="Times New Roman" w:hAnsi="Trebuchet MS" w:cs="Times New Roman"/>
          <w:color w:val="666666"/>
          <w:sz w:val="20"/>
          <w:szCs w:val="20"/>
        </w:rPr>
        <w:t>? Can the results of the study be generalized to the entire population? Is protection of subjects addressed (IRB approval, informed consent, etc.)?</w:t>
      </w:r>
    </w:p>
    <w:p w:rsidR="00F936DC" w:rsidRPr="00F936DC" w:rsidRDefault="00F936DC" w:rsidP="00F936DC">
      <w:pPr>
        <w:shd w:val="clear" w:color="auto" w:fill="F2F2F2"/>
        <w:spacing w:after="0" w:line="336" w:lineRule="auto"/>
        <w:rPr>
          <w:rFonts w:ascii="Trebuchet MS" w:eastAsia="Times New Roman" w:hAnsi="Trebuchet MS" w:cs="Times New Roman"/>
          <w:color w:val="666666"/>
          <w:sz w:val="20"/>
          <w:szCs w:val="20"/>
        </w:rPr>
      </w:pPr>
      <w:r w:rsidRPr="00F936DC">
        <w:rPr>
          <w:rFonts w:ascii="Trebuchet MS" w:eastAsia="Times New Roman" w:hAnsi="Trebuchet MS" w:cs="Times New Roman"/>
          <w:color w:val="666666"/>
          <w:sz w:val="20"/>
          <w:szCs w:val="20"/>
        </w:rPr>
        <w:t xml:space="preserve">The goal of this study was to get an understanding of individuals with advanced cancer's experiences from diagnosis to death. Because of the numerous types of cancer and possible prognosis' the researchers of this study chose to narrow their search to specifically individuals with GI or lung cancer with a life expectancy of only two years. These participants were selected because they meet the requirements that are necessary for this specific study making them part of a purposive sample. The method used to gather samples was appropriate for the studies </w:t>
      </w:r>
      <w:commentRangeStart w:id="0"/>
      <w:proofErr w:type="gramStart"/>
      <w:r w:rsidRPr="00F936DC">
        <w:rPr>
          <w:rFonts w:ascii="Trebuchet MS" w:eastAsia="Times New Roman" w:hAnsi="Trebuchet MS" w:cs="Times New Roman"/>
          <w:color w:val="666666"/>
          <w:sz w:val="20"/>
          <w:szCs w:val="20"/>
        </w:rPr>
        <w:t>requirements,</w:t>
      </w:r>
      <w:proofErr w:type="gramEnd"/>
      <w:r w:rsidRPr="00F936DC">
        <w:rPr>
          <w:rFonts w:ascii="Trebuchet MS" w:eastAsia="Times New Roman" w:hAnsi="Trebuchet MS" w:cs="Times New Roman"/>
          <w:color w:val="666666"/>
          <w:sz w:val="20"/>
          <w:szCs w:val="20"/>
        </w:rPr>
        <w:t xml:space="preserve"> </w:t>
      </w:r>
      <w:commentRangeEnd w:id="0"/>
      <w:r>
        <w:rPr>
          <w:rStyle w:val="CommentReference"/>
        </w:rPr>
        <w:commentReference w:id="0"/>
      </w:r>
      <w:r w:rsidRPr="00F936DC">
        <w:rPr>
          <w:rFonts w:ascii="Trebuchet MS" w:eastAsia="Times New Roman" w:hAnsi="Trebuchet MS" w:cs="Times New Roman"/>
          <w:color w:val="666666"/>
          <w:sz w:val="20"/>
          <w:szCs w:val="20"/>
        </w:rPr>
        <w:t xml:space="preserve">however as with most research the population could always be expanded to gather more comprehensive results. The sample size in the longitudinal study of patients with advanced cancer can be referred to as adequate. Majority of the participants had similar results creating a saturation in the research. Because of the repetitiveness among results there was no need to continue gathering volunteers, and one can conclude this sample size. While some assumptions about providing end of life care can be applicable to the terminal population, not everything a dying patient wishes for can be provided to the entire population. Before any sampling could begin, researchers made sure to protect the volunteers as well as their study. Prior to </w:t>
      </w:r>
    </w:p>
    <w:p w:rsidR="00F936DC" w:rsidRPr="00F936DC" w:rsidRDefault="00F936DC" w:rsidP="00F936DC">
      <w:pPr>
        <w:shd w:val="clear" w:color="auto" w:fill="F2F2F2"/>
        <w:spacing w:after="0" w:line="336" w:lineRule="auto"/>
        <w:rPr>
          <w:rFonts w:ascii="Trebuchet MS" w:eastAsia="Times New Roman" w:hAnsi="Trebuchet MS" w:cs="Times New Roman"/>
          <w:color w:val="666666"/>
          <w:sz w:val="20"/>
          <w:szCs w:val="20"/>
        </w:rPr>
      </w:pPr>
      <w:r w:rsidRPr="00F936DC">
        <w:rPr>
          <w:rFonts w:ascii="Trebuchet MS" w:eastAsia="Times New Roman" w:hAnsi="Trebuchet MS" w:cs="Times New Roman"/>
          <w:color w:val="666666"/>
          <w:sz w:val="20"/>
          <w:szCs w:val="20"/>
        </w:rPr>
        <w:t xml:space="preserve">recruiting participants the study was approved by a University Health Network Research Ethics Board and the York University Human Participants Review Committee. While the article summarizing the study didn't include the details of the informed consent it did mention that the participants gave their consent. </w:t>
      </w:r>
    </w:p>
    <w:p w:rsidR="00F936DC" w:rsidRPr="00F936DC" w:rsidRDefault="00F936DC" w:rsidP="00F936DC">
      <w:pPr>
        <w:shd w:val="clear" w:color="auto" w:fill="F2F2F2"/>
        <w:spacing w:after="0" w:line="336" w:lineRule="auto"/>
        <w:rPr>
          <w:rFonts w:ascii="Trebuchet MS" w:eastAsia="Times New Roman" w:hAnsi="Trebuchet MS" w:cs="Times New Roman"/>
          <w:color w:val="666666"/>
          <w:sz w:val="20"/>
          <w:szCs w:val="20"/>
        </w:rPr>
      </w:pPr>
      <w:r w:rsidRPr="00F936DC">
        <w:rPr>
          <w:rFonts w:ascii="Trebuchet MS" w:eastAsia="Times New Roman" w:hAnsi="Trebuchet MS" w:cs="Times New Roman"/>
          <w:color w:val="666666"/>
          <w:sz w:val="20"/>
          <w:szCs w:val="20"/>
        </w:rPr>
        <w:t xml:space="preserve">2. What steps should researchers take to ensure they produce an ethical study? Sometimes research is conducted on members of vulnerable populations. </w:t>
      </w:r>
    </w:p>
    <w:p w:rsidR="00F936DC" w:rsidRPr="00F936DC" w:rsidRDefault="00F936DC" w:rsidP="00F936DC">
      <w:pPr>
        <w:shd w:val="clear" w:color="auto" w:fill="F2F2F2"/>
        <w:spacing w:after="0" w:line="336" w:lineRule="auto"/>
        <w:rPr>
          <w:rFonts w:ascii="Trebuchet MS" w:eastAsia="Times New Roman" w:hAnsi="Trebuchet MS" w:cs="Times New Roman"/>
          <w:color w:val="666666"/>
          <w:sz w:val="20"/>
          <w:szCs w:val="20"/>
        </w:rPr>
      </w:pPr>
      <w:r w:rsidRPr="00F936DC">
        <w:rPr>
          <w:rFonts w:ascii="Trebuchet MS" w:eastAsia="Times New Roman" w:hAnsi="Trebuchet MS" w:cs="Times New Roman"/>
          <w:color w:val="666666"/>
          <w:sz w:val="20"/>
          <w:szCs w:val="20"/>
        </w:rPr>
        <w:t>Provide some examples of vulnerable populations. What additional considerations must be undertaken to protect these subjects from discomfort and harm?</w:t>
      </w:r>
    </w:p>
    <w:p w:rsidR="00F936DC" w:rsidRPr="00F936DC" w:rsidRDefault="00F936DC" w:rsidP="00F936DC">
      <w:pPr>
        <w:shd w:val="clear" w:color="auto" w:fill="F2F2F2"/>
        <w:spacing w:after="0" w:line="336" w:lineRule="auto"/>
        <w:rPr>
          <w:rFonts w:ascii="Trebuchet MS" w:eastAsia="Times New Roman" w:hAnsi="Trebuchet MS" w:cs="Times New Roman"/>
          <w:color w:val="666666"/>
          <w:sz w:val="20"/>
          <w:szCs w:val="20"/>
        </w:rPr>
      </w:pPr>
      <w:r w:rsidRPr="00F936DC">
        <w:rPr>
          <w:rFonts w:ascii="Trebuchet MS" w:eastAsia="Times New Roman" w:hAnsi="Trebuchet MS" w:cs="Times New Roman"/>
          <w:color w:val="666666"/>
          <w:sz w:val="20"/>
          <w:szCs w:val="20"/>
        </w:rPr>
        <w:t xml:space="preserve">There are standards to be followed when conducting research, specifically to ensure the process was done ethically. Before any official research can be done the study must get the approval from an institutional review board (IRB). The proposed study must be deemed ethical by all members of this committee before any work can begin. Once researchers receive the thumbs up from an IRB they can start gathering study samples. After choosing which type of sample group will be used for a study each participant must be given informed consent. By reading and signing an informed consent a volunteer gives the researcher permission to use the information he or she provided in the study. In addition, an informed consent ensures that a participant knows their rights related to research. When it comes to research involving vulnerable populations </w:t>
      </w:r>
      <w:r w:rsidRPr="00F936DC">
        <w:rPr>
          <w:rFonts w:ascii="Trebuchet MS" w:eastAsia="Times New Roman" w:hAnsi="Trebuchet MS" w:cs="Times New Roman"/>
          <w:color w:val="666666"/>
          <w:sz w:val="20"/>
          <w:szCs w:val="20"/>
        </w:rPr>
        <w:lastRenderedPageBreak/>
        <w:t xml:space="preserve">determining what is considered ethical can be problem. The longitudinal study of patients with advanced cancer is a perfect example of clientele who can be described as vulnerable. The individuals who participated in the study weren't only diagnosed with cancer but they were given a prognosis of only two years to live. When continuing research of a person who is near death one must use ethical decisions to determine what is respectful towards the patient. For example, in the study of patients with advanced cancer researchers chose not to interview patients on days that they weren't feeling well. Over all research can have a big impact in the </w:t>
      </w:r>
      <w:proofErr w:type="gramStart"/>
      <w:r w:rsidRPr="00F936DC">
        <w:rPr>
          <w:rFonts w:ascii="Trebuchet MS" w:eastAsia="Times New Roman" w:hAnsi="Trebuchet MS" w:cs="Times New Roman"/>
          <w:color w:val="666666"/>
          <w:sz w:val="20"/>
          <w:szCs w:val="20"/>
        </w:rPr>
        <w:t>nursing</w:t>
      </w:r>
      <w:proofErr w:type="gramEnd"/>
    </w:p>
    <w:p w:rsidR="00F936DC" w:rsidRPr="00F936DC" w:rsidRDefault="00F936DC" w:rsidP="00F936DC">
      <w:pPr>
        <w:shd w:val="clear" w:color="auto" w:fill="F2F2F2"/>
        <w:spacing w:after="0" w:line="336" w:lineRule="auto"/>
        <w:rPr>
          <w:rFonts w:ascii="Trebuchet MS" w:eastAsia="Times New Roman" w:hAnsi="Trebuchet MS" w:cs="Times New Roman"/>
          <w:color w:val="666666"/>
          <w:sz w:val="20"/>
          <w:szCs w:val="20"/>
        </w:rPr>
      </w:pPr>
      <w:proofErr w:type="gramStart"/>
      <w:r w:rsidRPr="00F936DC">
        <w:rPr>
          <w:rFonts w:ascii="Trebuchet MS" w:eastAsia="Times New Roman" w:hAnsi="Trebuchet MS" w:cs="Times New Roman"/>
          <w:color w:val="666666"/>
          <w:sz w:val="20"/>
          <w:szCs w:val="20"/>
        </w:rPr>
        <w:t>community</w:t>
      </w:r>
      <w:proofErr w:type="gramEnd"/>
      <w:r w:rsidRPr="00F936DC">
        <w:rPr>
          <w:rFonts w:ascii="Trebuchet MS" w:eastAsia="Times New Roman" w:hAnsi="Trebuchet MS" w:cs="Times New Roman"/>
          <w:color w:val="666666"/>
          <w:sz w:val="20"/>
          <w:szCs w:val="20"/>
        </w:rPr>
        <w:t xml:space="preserve"> while making sure that </w:t>
      </w:r>
      <w:proofErr w:type="spellStart"/>
      <w:r w:rsidRPr="00F936DC">
        <w:rPr>
          <w:rFonts w:ascii="Trebuchet MS" w:eastAsia="Times New Roman" w:hAnsi="Trebuchet MS" w:cs="Times New Roman"/>
          <w:color w:val="666666"/>
          <w:sz w:val="20"/>
          <w:szCs w:val="20"/>
        </w:rPr>
        <w:t>everyones</w:t>
      </w:r>
      <w:proofErr w:type="spellEnd"/>
      <w:r w:rsidRPr="00F936DC">
        <w:rPr>
          <w:rFonts w:ascii="Trebuchet MS" w:eastAsia="Times New Roman" w:hAnsi="Trebuchet MS" w:cs="Times New Roman"/>
          <w:color w:val="666666"/>
          <w:sz w:val="20"/>
          <w:szCs w:val="20"/>
        </w:rPr>
        <w:t>' rights are protected.</w:t>
      </w:r>
    </w:p>
    <w:p w:rsidR="00F936DC" w:rsidRPr="00F936DC" w:rsidRDefault="00F936DC" w:rsidP="00F936DC">
      <w:pPr>
        <w:shd w:val="clear" w:color="auto" w:fill="F2F2F2"/>
        <w:spacing w:after="0" w:line="336" w:lineRule="auto"/>
        <w:rPr>
          <w:rFonts w:ascii="Trebuchet MS" w:eastAsia="Times New Roman" w:hAnsi="Trebuchet MS" w:cs="Times New Roman"/>
          <w:color w:val="666666"/>
          <w:sz w:val="20"/>
          <w:szCs w:val="20"/>
        </w:rPr>
      </w:pPr>
      <w:proofErr w:type="spellStart"/>
      <w:r w:rsidRPr="00F936DC">
        <w:rPr>
          <w:rFonts w:ascii="Trebuchet MS" w:eastAsia="Times New Roman" w:hAnsi="Trebuchet MS" w:cs="Times New Roman"/>
          <w:color w:val="666666"/>
          <w:sz w:val="20"/>
          <w:szCs w:val="20"/>
        </w:rPr>
        <w:t>N</w:t>
      </w:r>
      <w:r w:rsidRPr="00F936DC">
        <w:rPr>
          <w:rFonts w:ascii="Verdana" w:eastAsia="Times New Roman" w:hAnsi="Verdana" w:cs="Times New Roman"/>
          <w:color w:val="666666"/>
          <w:sz w:val="20"/>
          <w:szCs w:val="20"/>
        </w:rPr>
        <w:t>issim</w:t>
      </w:r>
      <w:proofErr w:type="spellEnd"/>
      <w:r w:rsidRPr="00F936DC">
        <w:rPr>
          <w:rFonts w:ascii="Verdana" w:eastAsia="Times New Roman" w:hAnsi="Verdana" w:cs="Times New Roman"/>
          <w:color w:val="666666"/>
          <w:sz w:val="20"/>
          <w:szCs w:val="20"/>
        </w:rPr>
        <w:t xml:space="preserve">, R., </w:t>
      </w:r>
      <w:proofErr w:type="spellStart"/>
      <w:r w:rsidRPr="00F936DC">
        <w:rPr>
          <w:rFonts w:ascii="Verdana" w:eastAsia="Times New Roman" w:hAnsi="Verdana" w:cs="Times New Roman"/>
          <w:color w:val="666666"/>
          <w:sz w:val="20"/>
          <w:szCs w:val="20"/>
        </w:rPr>
        <w:t>Rennie</w:t>
      </w:r>
      <w:proofErr w:type="spellEnd"/>
      <w:r w:rsidRPr="00F936DC">
        <w:rPr>
          <w:rFonts w:ascii="Verdana" w:eastAsia="Times New Roman" w:hAnsi="Verdana" w:cs="Times New Roman"/>
          <w:color w:val="666666"/>
          <w:sz w:val="20"/>
          <w:szCs w:val="20"/>
        </w:rPr>
        <w:t xml:space="preserve">, D., Fleming, S., Hales, S., </w:t>
      </w:r>
      <w:proofErr w:type="spellStart"/>
      <w:r w:rsidRPr="00F936DC">
        <w:rPr>
          <w:rFonts w:ascii="Verdana" w:eastAsia="Times New Roman" w:hAnsi="Verdana" w:cs="Times New Roman"/>
          <w:color w:val="666666"/>
          <w:sz w:val="20"/>
          <w:szCs w:val="20"/>
        </w:rPr>
        <w:t>Gagliese</w:t>
      </w:r>
      <w:proofErr w:type="spellEnd"/>
      <w:r w:rsidRPr="00F936DC">
        <w:rPr>
          <w:rFonts w:ascii="Verdana" w:eastAsia="Times New Roman" w:hAnsi="Verdana" w:cs="Times New Roman"/>
          <w:color w:val="666666"/>
          <w:sz w:val="20"/>
          <w:szCs w:val="20"/>
        </w:rPr>
        <w:t xml:space="preserve">, L., &amp; Rodin, G. (2012). </w:t>
      </w:r>
      <w:commentRangeStart w:id="1"/>
      <w:r w:rsidRPr="00F936DC">
        <w:rPr>
          <w:rFonts w:ascii="Verdana" w:eastAsia="Times New Roman" w:hAnsi="Verdana" w:cs="Times New Roman"/>
          <w:i/>
          <w:iCs/>
          <w:color w:val="666666"/>
          <w:sz w:val="20"/>
        </w:rPr>
        <w:t>Goals Set in the Land of the L</w:t>
      </w:r>
      <w:r w:rsidRPr="00F936DC">
        <w:rPr>
          <w:rFonts w:ascii="Trebuchet MS" w:eastAsia="Times New Roman" w:hAnsi="Trebuchet MS" w:cs="Times New Roman"/>
          <w:i/>
          <w:iCs/>
          <w:color w:val="666666"/>
          <w:sz w:val="20"/>
        </w:rPr>
        <w:t xml:space="preserve">iving/Dying: A Longitudinal Study of Patients Living with Advanced </w:t>
      </w:r>
      <w:commentRangeStart w:id="2"/>
      <w:proofErr w:type="spellStart"/>
      <w:r w:rsidRPr="00F936DC">
        <w:rPr>
          <w:rFonts w:ascii="Trebuchet MS" w:eastAsia="Times New Roman" w:hAnsi="Trebuchet MS" w:cs="Times New Roman"/>
          <w:i/>
          <w:iCs/>
          <w:color w:val="666666"/>
          <w:sz w:val="20"/>
        </w:rPr>
        <w:t>Cancer</w:t>
      </w:r>
      <w:commentRangeEnd w:id="1"/>
      <w:r>
        <w:rPr>
          <w:rStyle w:val="CommentReference"/>
        </w:rPr>
        <w:commentReference w:id="1"/>
      </w:r>
      <w:r w:rsidRPr="00F936DC">
        <w:rPr>
          <w:rFonts w:ascii="Trebuchet MS" w:eastAsia="Times New Roman" w:hAnsi="Trebuchet MS" w:cs="Times New Roman"/>
          <w:i/>
          <w:iCs/>
          <w:color w:val="666666"/>
          <w:sz w:val="20"/>
        </w:rPr>
        <w:t>.</w:t>
      </w:r>
      <w:r w:rsidRPr="00F936DC">
        <w:rPr>
          <w:rFonts w:ascii="Trebuchet MS" w:eastAsia="Times New Roman" w:hAnsi="Trebuchet MS" w:cs="Times New Roman"/>
          <w:color w:val="666666"/>
          <w:sz w:val="20"/>
          <w:szCs w:val="20"/>
        </w:rPr>
        <w:t>Death</w:t>
      </w:r>
      <w:proofErr w:type="spellEnd"/>
      <w:r w:rsidRPr="00F936DC">
        <w:rPr>
          <w:rFonts w:ascii="Trebuchet MS" w:eastAsia="Times New Roman" w:hAnsi="Trebuchet MS" w:cs="Times New Roman"/>
          <w:color w:val="666666"/>
          <w:sz w:val="20"/>
          <w:szCs w:val="20"/>
        </w:rPr>
        <w:t xml:space="preserve"> </w:t>
      </w:r>
      <w:commentRangeEnd w:id="2"/>
      <w:r>
        <w:rPr>
          <w:rStyle w:val="CommentReference"/>
        </w:rPr>
        <w:commentReference w:id="2"/>
      </w:r>
      <w:r w:rsidRPr="00F936DC">
        <w:rPr>
          <w:rFonts w:ascii="Trebuchet MS" w:eastAsia="Times New Roman" w:hAnsi="Trebuchet MS" w:cs="Times New Roman"/>
          <w:color w:val="666666"/>
          <w:sz w:val="20"/>
          <w:szCs w:val="20"/>
        </w:rPr>
        <w:t>Studies, 36(4), 360-390. doi:10.1080/07481187.2011.553324</w:t>
      </w:r>
    </w:p>
    <w:p w:rsidR="00F936DC" w:rsidRPr="00F936DC" w:rsidRDefault="00F936DC" w:rsidP="00F936DC">
      <w:pPr>
        <w:shd w:val="clear" w:color="auto" w:fill="F2F2F2"/>
        <w:spacing w:line="336" w:lineRule="auto"/>
        <w:rPr>
          <w:rFonts w:ascii="Trebuchet MS" w:eastAsia="Times New Roman" w:hAnsi="Trebuchet MS" w:cs="Times New Roman"/>
          <w:color w:val="666666"/>
          <w:sz w:val="20"/>
          <w:szCs w:val="20"/>
        </w:rPr>
      </w:pPr>
      <w:r w:rsidRPr="00F936DC">
        <w:rPr>
          <w:rFonts w:ascii="Trebuchet MS" w:eastAsia="Times New Roman" w:hAnsi="Trebuchet MS" w:cs="Times New Roman"/>
          <w:color w:val="666666"/>
          <w:sz w:val="20"/>
          <w:szCs w:val="20"/>
        </w:rPr>
        <w:t xml:space="preserve">Rebar, C.R., </w:t>
      </w:r>
      <w:proofErr w:type="spellStart"/>
      <w:r w:rsidRPr="00F936DC">
        <w:rPr>
          <w:rFonts w:ascii="Trebuchet MS" w:eastAsia="Times New Roman" w:hAnsi="Trebuchet MS" w:cs="Times New Roman"/>
          <w:color w:val="666666"/>
          <w:sz w:val="20"/>
          <w:szCs w:val="20"/>
        </w:rPr>
        <w:t>Gersch</w:t>
      </w:r>
      <w:proofErr w:type="spellEnd"/>
      <w:r w:rsidRPr="00F936DC">
        <w:rPr>
          <w:rFonts w:ascii="Trebuchet MS" w:eastAsia="Times New Roman" w:hAnsi="Trebuchet MS" w:cs="Times New Roman"/>
          <w:color w:val="666666"/>
          <w:sz w:val="20"/>
          <w:szCs w:val="20"/>
        </w:rPr>
        <w:t xml:space="preserve">, C.J., </w:t>
      </w:r>
      <w:proofErr w:type="spellStart"/>
      <w:r w:rsidRPr="00F936DC">
        <w:rPr>
          <w:rFonts w:ascii="Trebuchet MS" w:eastAsia="Times New Roman" w:hAnsi="Trebuchet MS" w:cs="Times New Roman"/>
          <w:color w:val="666666"/>
          <w:sz w:val="20"/>
          <w:szCs w:val="20"/>
        </w:rPr>
        <w:t>Macnee</w:t>
      </w:r>
      <w:proofErr w:type="spellEnd"/>
      <w:r w:rsidRPr="00F936DC">
        <w:rPr>
          <w:rFonts w:ascii="Trebuchet MS" w:eastAsia="Times New Roman" w:hAnsi="Trebuchet MS" w:cs="Times New Roman"/>
          <w:color w:val="666666"/>
          <w:sz w:val="20"/>
          <w:szCs w:val="20"/>
        </w:rPr>
        <w:t xml:space="preserve">, C.L., &amp; McCabe, S. (2011). </w:t>
      </w:r>
      <w:r w:rsidRPr="00F936DC">
        <w:rPr>
          <w:rFonts w:ascii="Trebuchet MS" w:eastAsia="Times New Roman" w:hAnsi="Trebuchet MS" w:cs="Times New Roman"/>
          <w:i/>
          <w:iCs/>
          <w:color w:val="666666"/>
          <w:sz w:val="20"/>
        </w:rPr>
        <w:t>Understanding nursing research: Using research in evidenced-based practice</w:t>
      </w:r>
      <w:r w:rsidRPr="00F936DC">
        <w:rPr>
          <w:rFonts w:ascii="Trebuchet MS" w:eastAsia="Times New Roman" w:hAnsi="Trebuchet MS" w:cs="Times New Roman"/>
          <w:color w:val="666666"/>
          <w:sz w:val="20"/>
          <w:szCs w:val="20"/>
        </w:rPr>
        <w:t xml:space="preserve"> (3rd </w:t>
      </w:r>
      <w:proofErr w:type="gramStart"/>
      <w:r w:rsidRPr="00F936DC">
        <w:rPr>
          <w:rFonts w:ascii="Trebuchet MS" w:eastAsia="Times New Roman" w:hAnsi="Trebuchet MS" w:cs="Times New Roman"/>
          <w:color w:val="666666"/>
          <w:sz w:val="20"/>
          <w:szCs w:val="20"/>
        </w:rPr>
        <w:t>ed</w:t>
      </w:r>
      <w:proofErr w:type="gramEnd"/>
      <w:r w:rsidRPr="00F936DC">
        <w:rPr>
          <w:rFonts w:ascii="Trebuchet MS" w:eastAsia="Times New Roman" w:hAnsi="Trebuchet MS" w:cs="Times New Roman"/>
          <w:color w:val="666666"/>
          <w:sz w:val="20"/>
          <w:szCs w:val="20"/>
        </w:rPr>
        <w:t xml:space="preserve">.). Philadelphia, PA: Lippincott, Williams &amp; Wilkins </w:t>
      </w:r>
    </w:p>
    <w:p w:rsidR="00F936DC" w:rsidRPr="00192A8A" w:rsidRDefault="00F936DC" w:rsidP="00F936D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F936DC" w:rsidRPr="000C1DF8" w:rsidTr="009F2D1A">
        <w:trPr>
          <w:gridAfter w:val="1"/>
          <w:wAfter w:w="196" w:type="dxa"/>
          <w:trHeight w:val="530"/>
        </w:trPr>
        <w:tc>
          <w:tcPr>
            <w:tcW w:w="4878" w:type="dxa"/>
            <w:gridSpan w:val="2"/>
          </w:tcPr>
          <w:p w:rsidR="00F936DC" w:rsidRPr="007F6E64" w:rsidRDefault="00F936DC"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Kristina Bailey </w:t>
            </w:r>
          </w:p>
        </w:tc>
        <w:tc>
          <w:tcPr>
            <w:tcW w:w="1710" w:type="dxa"/>
          </w:tcPr>
          <w:p w:rsidR="00F936DC" w:rsidRPr="007F6E64" w:rsidRDefault="00F936DC"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6/4/12 </w:t>
            </w:r>
          </w:p>
        </w:tc>
        <w:tc>
          <w:tcPr>
            <w:tcW w:w="1260" w:type="dxa"/>
          </w:tcPr>
          <w:p w:rsidR="00F936DC" w:rsidRPr="007F6E64" w:rsidRDefault="00F936DC"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F936DC" w:rsidRDefault="00F936DC"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F936DC" w:rsidRPr="007F6E64" w:rsidRDefault="00F936DC" w:rsidP="009F2D1A">
            <w:pPr>
              <w:spacing w:after="0" w:line="240" w:lineRule="auto"/>
              <w:rPr>
                <w:rFonts w:ascii="Arial" w:eastAsia="Times New Roman" w:hAnsi="Arial" w:cs="Arial"/>
                <w:sz w:val="20"/>
                <w:szCs w:val="20"/>
              </w:rPr>
            </w:pPr>
            <w:r w:rsidRPr="00F936DC">
              <w:rPr>
                <w:rFonts w:ascii="Arial" w:eastAsia="Times New Roman" w:hAnsi="Arial" w:cs="Arial"/>
                <w:color w:val="FF0000"/>
                <w:sz w:val="20"/>
                <w:szCs w:val="20"/>
              </w:rPr>
              <w:t xml:space="preserve">                 </w:t>
            </w:r>
            <w:r w:rsidRPr="00F936D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F936DC" w:rsidRPr="000C1DF8" w:rsidTr="009F2D1A">
        <w:trPr>
          <w:trHeight w:val="571"/>
        </w:trPr>
        <w:tc>
          <w:tcPr>
            <w:tcW w:w="2734" w:type="dxa"/>
          </w:tcPr>
          <w:p w:rsidR="00F936DC" w:rsidRPr="00195435" w:rsidRDefault="00F936DC"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541</w:t>
            </w:r>
          </w:p>
          <w:p w:rsidR="00F936DC" w:rsidRDefault="00F936DC" w:rsidP="009F2D1A">
            <w:pPr>
              <w:spacing w:after="0" w:line="240" w:lineRule="auto"/>
              <w:rPr>
                <w:rFonts w:ascii="Arial" w:eastAsia="Times New Roman" w:hAnsi="Arial" w:cs="Arial"/>
                <w:sz w:val="18"/>
                <w:szCs w:val="18"/>
              </w:rPr>
            </w:pPr>
          </w:p>
          <w:p w:rsidR="00F936DC" w:rsidRPr="00195435" w:rsidRDefault="00F936DC"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F936D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F936DC" w:rsidRPr="007F6E64" w:rsidRDefault="00F936DC"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F936DC" w:rsidRPr="000C1DF8" w:rsidTr="009F2D1A">
        <w:trPr>
          <w:trHeight w:val="570"/>
        </w:trPr>
        <w:tc>
          <w:tcPr>
            <w:tcW w:w="2734" w:type="dxa"/>
          </w:tcPr>
          <w:p w:rsidR="00F936DC" w:rsidRPr="00195435" w:rsidRDefault="00F936DC" w:rsidP="009F2D1A">
            <w:pPr>
              <w:spacing w:after="0" w:line="240" w:lineRule="auto"/>
              <w:rPr>
                <w:rFonts w:ascii="Arial" w:eastAsia="Times New Roman" w:hAnsi="Arial" w:cs="Arial"/>
                <w:sz w:val="18"/>
                <w:szCs w:val="18"/>
              </w:rPr>
            </w:pPr>
          </w:p>
        </w:tc>
        <w:tc>
          <w:tcPr>
            <w:tcW w:w="8730" w:type="dxa"/>
            <w:gridSpan w:val="5"/>
          </w:tcPr>
          <w:p w:rsidR="00F936DC" w:rsidRPr="007F6E64" w:rsidRDefault="00F936DC" w:rsidP="009F2D1A">
            <w:pPr>
              <w:rPr>
                <w:rFonts w:ascii="Arial" w:eastAsia="Times New Roman" w:hAnsi="Arial" w:cs="Arial"/>
                <w:sz w:val="20"/>
                <w:szCs w:val="20"/>
              </w:rPr>
            </w:pPr>
          </w:p>
        </w:tc>
      </w:tr>
    </w:tbl>
    <w:p w:rsidR="00F936DC" w:rsidRPr="00192A8A" w:rsidRDefault="00F936DC" w:rsidP="00F936D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F936DC"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F936DC" w:rsidRPr="00192A8A" w:rsidRDefault="00F936DC"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F936DC" w:rsidRPr="00192A8A" w:rsidRDefault="00F936DC"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F936DC" w:rsidRPr="00192A8A" w:rsidRDefault="00F936DC"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F936DC"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936DC" w:rsidRDefault="00F936DC" w:rsidP="009F2D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F936DC" w:rsidRPr="0032139F" w:rsidRDefault="00F936DC" w:rsidP="009F2D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F936DC" w:rsidRPr="00192A8A" w:rsidRDefault="00F936DC"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936DC"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936DC" w:rsidRPr="00192A8A" w:rsidRDefault="00F936DC"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F936DC" w:rsidRPr="00192A8A" w:rsidRDefault="00F936DC"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936DC"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References </w:t>
            </w:r>
            <w:r w:rsidRPr="00192A8A">
              <w:rPr>
                <w:rFonts w:ascii="Arial" w:eastAsia="Times New Roman" w:hAnsi="Arial" w:cs="Arial"/>
                <w:b/>
                <w:bCs/>
              </w:rPr>
              <w:lastRenderedPageBreak/>
              <w:t>&amp;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Includes no references </w:t>
            </w:r>
            <w:r w:rsidRPr="00192A8A">
              <w:rPr>
                <w:rFonts w:ascii="Arial" w:eastAsia="Times New Roman" w:hAnsi="Arial" w:cs="Arial"/>
                <w:sz w:val="20"/>
                <w:szCs w:val="20"/>
              </w:rPr>
              <w:lastRenderedPageBreak/>
              <w:t>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Uses personal experience, </w:t>
            </w:r>
            <w:r w:rsidRPr="00192A8A">
              <w:rPr>
                <w:rFonts w:ascii="Arial" w:eastAsia="Times New Roman" w:hAnsi="Arial" w:cs="Arial"/>
                <w:sz w:val="20"/>
                <w:szCs w:val="20"/>
              </w:rPr>
              <w:lastRenderedPageBreak/>
              <w:t>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Incorporates </w:t>
            </w:r>
            <w:r>
              <w:rPr>
                <w:rFonts w:ascii="Arial" w:eastAsia="Times New Roman" w:hAnsi="Arial" w:cs="Arial"/>
                <w:sz w:val="20"/>
                <w:szCs w:val="20"/>
              </w:rPr>
              <w:t xml:space="preserve">one reference </w:t>
            </w:r>
            <w:r>
              <w:rPr>
                <w:rFonts w:ascii="Arial" w:eastAsia="Times New Roman" w:hAnsi="Arial" w:cs="Arial"/>
                <w:sz w:val="20"/>
                <w:szCs w:val="20"/>
              </w:rPr>
              <w:lastRenderedPageBreak/>
              <w:t>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w:t>
            </w:r>
            <w:r w:rsidRPr="00192A8A">
              <w:rPr>
                <w:rFonts w:ascii="Arial" w:eastAsia="Times New Roman" w:hAnsi="Arial" w:cs="Arial"/>
                <w:sz w:val="20"/>
                <w:szCs w:val="20"/>
              </w:rPr>
              <w:lastRenderedPageBreak/>
              <w:t>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F936DC" w:rsidRPr="00192A8A" w:rsidRDefault="00F936DC"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F936DC"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936DC" w:rsidRPr="00192A8A" w:rsidRDefault="00F936DC"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F936DC" w:rsidRPr="00192A8A" w:rsidRDefault="00F936DC"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F936DC" w:rsidRDefault="00F936DC" w:rsidP="00F936DC">
      <w:pPr>
        <w:spacing w:after="0" w:line="240" w:lineRule="auto"/>
      </w:pPr>
    </w:p>
    <w:p w:rsidR="00F936DC" w:rsidRPr="00F936DC" w:rsidRDefault="00F936DC" w:rsidP="00F936DC">
      <w:pPr>
        <w:shd w:val="clear" w:color="auto" w:fill="F2F2F2"/>
        <w:spacing w:after="105" w:line="336" w:lineRule="auto"/>
        <w:rPr>
          <w:rFonts w:ascii="Trebuchet MS" w:eastAsia="Times New Roman" w:hAnsi="Trebuchet MS" w:cs="Times New Roman"/>
          <w:b/>
          <w:bCs/>
          <w:color w:val="595959"/>
          <w:sz w:val="20"/>
          <w:szCs w:val="20"/>
        </w:rPr>
      </w:pPr>
      <w:r w:rsidRPr="00F936DC">
        <w:rPr>
          <w:rFonts w:ascii="Trebuchet MS" w:eastAsia="Times New Roman" w:hAnsi="Trebuchet MS" w:cs="Times New Roman"/>
          <w:b/>
          <w:bCs/>
          <w:color w:val="595959"/>
          <w:sz w:val="20"/>
          <w:szCs w:val="20"/>
        </w:rPr>
        <w:t xml:space="preserve">06/01/2012 5:16 pm </w:t>
      </w:r>
    </w:p>
    <w:p w:rsidR="00F936DC" w:rsidRPr="00F936DC" w:rsidRDefault="00F936DC" w:rsidP="00F936DC">
      <w:pPr>
        <w:shd w:val="clear" w:color="auto" w:fill="F2F2F2"/>
        <w:spacing w:after="105" w:line="336" w:lineRule="auto"/>
        <w:rPr>
          <w:rFonts w:ascii="Trebuchet MS" w:eastAsia="Times New Roman" w:hAnsi="Trebuchet MS" w:cs="Times New Roman"/>
          <w:color w:val="666666"/>
          <w:sz w:val="20"/>
          <w:szCs w:val="20"/>
        </w:rPr>
      </w:pPr>
      <w:r w:rsidRPr="00F936DC">
        <w:rPr>
          <w:rFonts w:ascii="Trebuchet MS" w:eastAsia="Times New Roman" w:hAnsi="Trebuchet MS" w:cs="Times New Roman"/>
          <w:color w:val="666666"/>
          <w:sz w:val="20"/>
          <w:szCs w:val="20"/>
        </w:rPr>
        <w:t>Katie,</w:t>
      </w:r>
    </w:p>
    <w:p w:rsidR="00F936DC" w:rsidRPr="00F936DC" w:rsidRDefault="00F936DC" w:rsidP="00F936DC">
      <w:pPr>
        <w:shd w:val="clear" w:color="auto" w:fill="F2F2F2"/>
        <w:spacing w:after="105" w:line="336" w:lineRule="auto"/>
        <w:rPr>
          <w:rFonts w:ascii="Trebuchet MS" w:eastAsia="Times New Roman" w:hAnsi="Trebuchet MS" w:cs="Times New Roman"/>
          <w:color w:val="666666"/>
          <w:sz w:val="20"/>
          <w:szCs w:val="20"/>
        </w:rPr>
      </w:pPr>
      <w:r w:rsidRPr="00F936DC">
        <w:rPr>
          <w:rFonts w:ascii="Trebuchet MS" w:eastAsia="Times New Roman" w:hAnsi="Trebuchet MS" w:cs="Times New Roman"/>
          <w:color w:val="666666"/>
          <w:sz w:val="20"/>
          <w:szCs w:val="20"/>
        </w:rPr>
        <w:t xml:space="preserve">The study you reviewed sounds very interesting. While reading several research articles I've noticed that most studies are formed with collaboration from previous researchers and their work. Coincidentally, you mentioned that the data collected was meta-synthesized from other studies. Even though an </w:t>
      </w:r>
      <w:commentRangeStart w:id="3"/>
      <w:proofErr w:type="spellStart"/>
      <w:r w:rsidRPr="00F936DC">
        <w:rPr>
          <w:rFonts w:ascii="Trebuchet MS" w:eastAsia="Times New Roman" w:hAnsi="Trebuchet MS" w:cs="Times New Roman"/>
          <w:color w:val="666666"/>
          <w:sz w:val="20"/>
          <w:szCs w:val="20"/>
        </w:rPr>
        <w:t>artcile</w:t>
      </w:r>
      <w:proofErr w:type="spellEnd"/>
      <w:r w:rsidRPr="00F936DC">
        <w:rPr>
          <w:rFonts w:ascii="Trebuchet MS" w:eastAsia="Times New Roman" w:hAnsi="Trebuchet MS" w:cs="Times New Roman"/>
          <w:color w:val="666666"/>
          <w:sz w:val="20"/>
          <w:szCs w:val="20"/>
        </w:rPr>
        <w:t xml:space="preserve"> </w:t>
      </w:r>
      <w:commentRangeEnd w:id="3"/>
      <w:r>
        <w:rPr>
          <w:rStyle w:val="CommentReference"/>
        </w:rPr>
        <w:commentReference w:id="3"/>
      </w:r>
      <w:r w:rsidRPr="00F936DC">
        <w:rPr>
          <w:rFonts w:ascii="Trebuchet MS" w:eastAsia="Times New Roman" w:hAnsi="Trebuchet MS" w:cs="Times New Roman"/>
          <w:color w:val="666666"/>
          <w:sz w:val="20"/>
          <w:szCs w:val="20"/>
        </w:rPr>
        <w:t xml:space="preserve">doesn't specifically say the method used to collect data, you should be able to make a conclusion through hints. Without actually having read the research article I get the sense that the sampling method was purposive method. Because the individuals picked for the study were selectively chosen from other studies based on their similarities they fit the purposive sampling method. Great Job! </w:t>
      </w:r>
    </w:p>
    <w:p w:rsidR="00F936DC" w:rsidRPr="00F936DC" w:rsidRDefault="00F936DC" w:rsidP="00F936DC">
      <w:pPr>
        <w:shd w:val="clear" w:color="auto" w:fill="F2F2F2"/>
        <w:spacing w:line="336" w:lineRule="auto"/>
        <w:rPr>
          <w:rFonts w:ascii="Trebuchet MS" w:eastAsia="Times New Roman" w:hAnsi="Trebuchet MS" w:cs="Times New Roman"/>
          <w:color w:val="666666"/>
          <w:sz w:val="20"/>
          <w:szCs w:val="20"/>
        </w:rPr>
      </w:pPr>
      <w:r w:rsidRPr="00F936DC">
        <w:rPr>
          <w:rFonts w:ascii="Trebuchet MS" w:eastAsia="Times New Roman" w:hAnsi="Trebuchet MS" w:cs="Times New Roman"/>
          <w:color w:val="666666"/>
          <w:sz w:val="20"/>
          <w:szCs w:val="20"/>
        </w:rPr>
        <w:t>Kristina</w:t>
      </w:r>
    </w:p>
    <w:p w:rsidR="00F936DC" w:rsidRPr="00F936DC" w:rsidRDefault="00F936DC" w:rsidP="00F936DC">
      <w:pPr>
        <w:shd w:val="clear" w:color="auto" w:fill="F2F2F2"/>
        <w:spacing w:after="105" w:line="336" w:lineRule="auto"/>
        <w:rPr>
          <w:rFonts w:ascii="Trebuchet MS" w:eastAsia="Times New Roman" w:hAnsi="Trebuchet MS" w:cs="Times New Roman"/>
          <w:b/>
          <w:bCs/>
          <w:color w:val="595959"/>
          <w:sz w:val="20"/>
          <w:szCs w:val="20"/>
        </w:rPr>
      </w:pPr>
      <w:r w:rsidRPr="00F936DC">
        <w:rPr>
          <w:rFonts w:ascii="Trebuchet MS" w:eastAsia="Times New Roman" w:hAnsi="Trebuchet MS" w:cs="Times New Roman"/>
          <w:b/>
          <w:bCs/>
          <w:color w:val="595959"/>
          <w:sz w:val="20"/>
          <w:szCs w:val="20"/>
        </w:rPr>
        <w:t xml:space="preserve">06/03/2012 2:32 pm </w:t>
      </w:r>
    </w:p>
    <w:p w:rsidR="00F936DC" w:rsidRPr="00F936DC" w:rsidRDefault="00F936DC" w:rsidP="00F936DC">
      <w:pPr>
        <w:shd w:val="clear" w:color="auto" w:fill="F2F2F2"/>
        <w:spacing w:after="105" w:line="336" w:lineRule="auto"/>
        <w:rPr>
          <w:rFonts w:ascii="Trebuchet MS" w:eastAsia="Times New Roman" w:hAnsi="Trebuchet MS" w:cs="Times New Roman"/>
          <w:color w:val="666666"/>
          <w:sz w:val="20"/>
          <w:szCs w:val="20"/>
        </w:rPr>
      </w:pPr>
      <w:r w:rsidRPr="00F936DC">
        <w:rPr>
          <w:rFonts w:ascii="Trebuchet MS" w:eastAsia="Times New Roman" w:hAnsi="Trebuchet MS" w:cs="Times New Roman"/>
          <w:color w:val="666666"/>
          <w:sz w:val="20"/>
          <w:szCs w:val="20"/>
        </w:rPr>
        <w:t>Kimberly,</w:t>
      </w:r>
    </w:p>
    <w:p w:rsidR="00F936DC" w:rsidRPr="00F936DC" w:rsidRDefault="00F936DC" w:rsidP="00F936DC">
      <w:pPr>
        <w:shd w:val="clear" w:color="auto" w:fill="F2F2F2"/>
        <w:spacing w:line="336" w:lineRule="auto"/>
        <w:rPr>
          <w:rFonts w:ascii="Trebuchet MS" w:eastAsia="Times New Roman" w:hAnsi="Trebuchet MS" w:cs="Times New Roman"/>
          <w:color w:val="666666"/>
          <w:sz w:val="20"/>
          <w:szCs w:val="20"/>
        </w:rPr>
      </w:pPr>
      <w:r w:rsidRPr="00F936DC">
        <w:rPr>
          <w:rFonts w:ascii="Trebuchet MS" w:eastAsia="Times New Roman" w:hAnsi="Trebuchet MS" w:cs="Times New Roman"/>
          <w:color w:val="666666"/>
          <w:sz w:val="20"/>
          <w:szCs w:val="20"/>
        </w:rPr>
        <w:t xml:space="preserve">I think it's great that research is being done to address childhood obesity. I hear all the time how America is such an overweight country, reaching out to the next generation is a good way to start a change. I agree with you when you mentioned that you didn't believe the study could be applicable to everyone because of different factors. Not everyone </w:t>
      </w:r>
      <w:proofErr w:type="spellStart"/>
      <w:r w:rsidRPr="00F936DC">
        <w:rPr>
          <w:rFonts w:ascii="Trebuchet MS" w:eastAsia="Times New Roman" w:hAnsi="Trebuchet MS" w:cs="Times New Roman"/>
          <w:color w:val="666666"/>
          <w:sz w:val="20"/>
          <w:szCs w:val="20"/>
        </w:rPr>
        <w:t>looses</w:t>
      </w:r>
      <w:proofErr w:type="spellEnd"/>
      <w:r w:rsidRPr="00F936DC">
        <w:rPr>
          <w:rFonts w:ascii="Trebuchet MS" w:eastAsia="Times New Roman" w:hAnsi="Trebuchet MS" w:cs="Times New Roman"/>
          <w:color w:val="666666"/>
          <w:sz w:val="20"/>
          <w:szCs w:val="20"/>
        </w:rPr>
        <w:t xml:space="preserve"> weight the same way, nor does every individual feel the same about diet, exercise and health. While three months is a long time to be observing someone, like you said it isn't necessarily </w:t>
      </w:r>
      <w:proofErr w:type="gramStart"/>
      <w:r w:rsidRPr="00F936DC">
        <w:rPr>
          <w:rFonts w:ascii="Trebuchet MS" w:eastAsia="Times New Roman" w:hAnsi="Trebuchet MS" w:cs="Times New Roman"/>
          <w:color w:val="666666"/>
          <w:sz w:val="20"/>
          <w:szCs w:val="20"/>
        </w:rPr>
        <w:t>long</w:t>
      </w:r>
      <w:proofErr w:type="gramEnd"/>
      <w:r w:rsidRPr="00F936DC">
        <w:rPr>
          <w:rFonts w:ascii="Trebuchet MS" w:eastAsia="Times New Roman" w:hAnsi="Trebuchet MS" w:cs="Times New Roman"/>
          <w:color w:val="666666"/>
          <w:sz w:val="20"/>
          <w:szCs w:val="20"/>
        </w:rPr>
        <w:t xml:space="preserve"> enough to see big change. I believe that if these researchers made their study longer their results would vary. In addition, a longer study could offer more tips for changing the amount of obese individuals. </w:t>
      </w:r>
    </w:p>
    <w:p w:rsidR="00D61BF4" w:rsidRDefault="00D61BF4"/>
    <w:p w:rsidR="00323BE3" w:rsidRPr="00192A8A" w:rsidRDefault="00323BE3" w:rsidP="00323BE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323BE3" w:rsidRPr="000C1DF8" w:rsidTr="009F2D1A">
        <w:trPr>
          <w:trHeight w:val="530"/>
        </w:trPr>
        <w:tc>
          <w:tcPr>
            <w:tcW w:w="4878" w:type="dxa"/>
            <w:gridSpan w:val="4"/>
          </w:tcPr>
          <w:p w:rsidR="00323BE3" w:rsidRPr="007F6E64" w:rsidRDefault="00323BE3"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323BE3" w:rsidRPr="007F6E64" w:rsidRDefault="00323BE3"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 6/4/12</w:t>
            </w:r>
          </w:p>
        </w:tc>
        <w:tc>
          <w:tcPr>
            <w:tcW w:w="1260" w:type="dxa"/>
          </w:tcPr>
          <w:p w:rsidR="00323BE3" w:rsidRPr="007F6E64" w:rsidRDefault="00323BE3"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1800" w:type="dxa"/>
          </w:tcPr>
          <w:p w:rsidR="00323BE3" w:rsidRPr="007F6E64" w:rsidRDefault="00323BE3" w:rsidP="009F2D1A">
            <w:pPr>
              <w:spacing w:after="0" w:line="240" w:lineRule="auto"/>
              <w:rPr>
                <w:rFonts w:ascii="Arial" w:eastAsia="Times New Roman" w:hAnsi="Arial" w:cs="Arial"/>
                <w:sz w:val="20"/>
                <w:szCs w:val="20"/>
              </w:rPr>
            </w:pPr>
          </w:p>
        </w:tc>
        <w:tc>
          <w:tcPr>
            <w:tcW w:w="3420" w:type="dxa"/>
          </w:tcPr>
          <w:p w:rsidR="00323BE3" w:rsidRDefault="00323BE3"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323BE3" w:rsidRPr="007F6E64" w:rsidRDefault="00323BE3" w:rsidP="009F2D1A">
            <w:pPr>
              <w:spacing w:after="0" w:line="240" w:lineRule="auto"/>
              <w:rPr>
                <w:rFonts w:ascii="Arial" w:eastAsia="Times New Roman" w:hAnsi="Arial" w:cs="Arial"/>
                <w:sz w:val="20"/>
                <w:szCs w:val="20"/>
              </w:rPr>
            </w:pPr>
            <w:r w:rsidRPr="00323BE3">
              <w:rPr>
                <w:rFonts w:ascii="Arial" w:eastAsia="Times New Roman" w:hAnsi="Arial" w:cs="Arial"/>
                <w:color w:val="FF0000"/>
                <w:sz w:val="20"/>
                <w:szCs w:val="20"/>
              </w:rPr>
              <w:t xml:space="preserve">                 </w:t>
            </w:r>
            <w:r w:rsidRPr="00323BE3">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23BE3" w:rsidRPr="000C1DF8" w:rsidTr="009F2D1A">
        <w:trPr>
          <w:trHeight w:val="571"/>
        </w:trPr>
        <w:tc>
          <w:tcPr>
            <w:tcW w:w="1368" w:type="dxa"/>
            <w:tcBorders>
              <w:right w:val="nil"/>
            </w:tcBorders>
          </w:tcPr>
          <w:p w:rsidR="00323BE3" w:rsidRPr="00195435" w:rsidRDefault="00323BE3"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323BE3" w:rsidRPr="00195435" w:rsidRDefault="00323BE3" w:rsidP="009F2D1A">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323BE3" w:rsidRPr="00195435" w:rsidRDefault="00323BE3"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323BE3" w:rsidRDefault="00323BE3" w:rsidP="009F2D1A">
            <w:pPr>
              <w:spacing w:after="0" w:line="240" w:lineRule="auto"/>
              <w:rPr>
                <w:rFonts w:ascii="Arial" w:eastAsia="Times New Roman" w:hAnsi="Arial" w:cs="Arial"/>
                <w:sz w:val="18"/>
                <w:szCs w:val="18"/>
              </w:rPr>
            </w:pPr>
          </w:p>
          <w:p w:rsidR="00323BE3" w:rsidRPr="00195435" w:rsidRDefault="00323BE3"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323BE3">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323BE3" w:rsidRPr="007F6E64" w:rsidRDefault="00323BE3"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323BE3" w:rsidRPr="000C1DF8" w:rsidTr="009F2D1A">
        <w:trPr>
          <w:trHeight w:val="570"/>
        </w:trPr>
        <w:tc>
          <w:tcPr>
            <w:tcW w:w="1368" w:type="dxa"/>
            <w:tcBorders>
              <w:right w:val="nil"/>
            </w:tcBorders>
          </w:tcPr>
          <w:p w:rsidR="00323BE3" w:rsidRPr="00195435" w:rsidRDefault="00323BE3"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323BE3" w:rsidRPr="00195435" w:rsidRDefault="00323BE3"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323BE3" w:rsidRPr="00195435" w:rsidRDefault="00323BE3"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323BE3" w:rsidRPr="00195435" w:rsidRDefault="00323BE3" w:rsidP="009F2D1A">
            <w:pPr>
              <w:spacing w:after="0" w:line="240" w:lineRule="auto"/>
              <w:rPr>
                <w:rFonts w:ascii="Arial" w:eastAsia="Times New Roman" w:hAnsi="Arial" w:cs="Arial"/>
                <w:sz w:val="18"/>
                <w:szCs w:val="18"/>
              </w:rPr>
            </w:pPr>
          </w:p>
        </w:tc>
        <w:tc>
          <w:tcPr>
            <w:tcW w:w="8730" w:type="dxa"/>
            <w:gridSpan w:val="5"/>
            <w:vMerge/>
          </w:tcPr>
          <w:p w:rsidR="00323BE3" w:rsidRPr="007F6E64" w:rsidRDefault="00323BE3" w:rsidP="009F2D1A">
            <w:pPr>
              <w:rPr>
                <w:rFonts w:ascii="Arial" w:eastAsia="Times New Roman" w:hAnsi="Arial" w:cs="Arial"/>
                <w:sz w:val="20"/>
                <w:szCs w:val="20"/>
              </w:rPr>
            </w:pPr>
          </w:p>
        </w:tc>
      </w:tr>
      <w:tr w:rsidR="00323BE3" w:rsidRPr="000C1DF8" w:rsidTr="009F2D1A">
        <w:trPr>
          <w:trHeight w:val="791"/>
        </w:trPr>
        <w:tc>
          <w:tcPr>
            <w:tcW w:w="1368" w:type="dxa"/>
            <w:tcBorders>
              <w:right w:val="nil"/>
            </w:tcBorders>
          </w:tcPr>
          <w:p w:rsidR="00323BE3" w:rsidRPr="00195435" w:rsidRDefault="00323BE3" w:rsidP="009F2D1A">
            <w:pPr>
              <w:spacing w:after="0" w:line="240" w:lineRule="auto"/>
              <w:rPr>
                <w:rFonts w:ascii="Arial" w:eastAsia="Times New Roman" w:hAnsi="Arial" w:cs="Arial"/>
                <w:sz w:val="18"/>
                <w:szCs w:val="18"/>
              </w:rPr>
            </w:pPr>
          </w:p>
        </w:tc>
        <w:tc>
          <w:tcPr>
            <w:tcW w:w="990" w:type="dxa"/>
            <w:tcBorders>
              <w:left w:val="nil"/>
            </w:tcBorders>
          </w:tcPr>
          <w:p w:rsidR="00323BE3" w:rsidRPr="00195435" w:rsidRDefault="00323BE3" w:rsidP="009F2D1A">
            <w:pPr>
              <w:spacing w:after="0" w:line="240" w:lineRule="auto"/>
              <w:rPr>
                <w:rFonts w:ascii="Arial" w:eastAsia="Times New Roman" w:hAnsi="Arial" w:cs="Arial"/>
                <w:sz w:val="18"/>
                <w:szCs w:val="18"/>
              </w:rPr>
            </w:pPr>
          </w:p>
          <w:p w:rsidR="00323BE3" w:rsidRPr="00195435" w:rsidRDefault="00323BE3" w:rsidP="009F2D1A">
            <w:pPr>
              <w:spacing w:after="0" w:line="240" w:lineRule="auto"/>
              <w:rPr>
                <w:rFonts w:ascii="Arial" w:eastAsia="Times New Roman" w:hAnsi="Arial" w:cs="Arial"/>
                <w:sz w:val="18"/>
                <w:szCs w:val="18"/>
              </w:rPr>
            </w:pPr>
          </w:p>
        </w:tc>
        <w:tc>
          <w:tcPr>
            <w:tcW w:w="1980" w:type="dxa"/>
          </w:tcPr>
          <w:p w:rsidR="00323BE3" w:rsidRPr="00195435" w:rsidRDefault="00323BE3"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323BE3" w:rsidRPr="007F6E64" w:rsidRDefault="00323BE3" w:rsidP="009F2D1A">
            <w:pPr>
              <w:spacing w:after="0" w:line="240" w:lineRule="auto"/>
              <w:rPr>
                <w:rFonts w:ascii="Arial" w:eastAsia="Times New Roman" w:hAnsi="Arial" w:cs="Arial"/>
                <w:sz w:val="20"/>
                <w:szCs w:val="20"/>
              </w:rPr>
            </w:pPr>
          </w:p>
        </w:tc>
      </w:tr>
    </w:tbl>
    <w:p w:rsidR="00323BE3" w:rsidRPr="00192A8A" w:rsidRDefault="00323BE3" w:rsidP="00323BE3">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323BE3"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323BE3" w:rsidRPr="00192A8A" w:rsidRDefault="00323BE3"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323BE3" w:rsidRPr="00192A8A" w:rsidTr="009F2D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23BE3" w:rsidRPr="00192A8A" w:rsidRDefault="00323BE3"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323BE3" w:rsidRDefault="00323BE3" w:rsidP="009F2D1A">
            <w:pPr>
              <w:spacing w:after="0" w:line="240" w:lineRule="auto"/>
              <w:jc w:val="center"/>
              <w:rPr>
                <w:rFonts w:ascii="Arial" w:eastAsia="Times New Roman" w:hAnsi="Arial" w:cs="Arial"/>
                <w:b/>
                <w:bCs/>
              </w:rPr>
            </w:pPr>
            <w:r>
              <w:rPr>
                <w:rFonts w:ascii="Arial" w:eastAsia="Times New Roman" w:hAnsi="Arial" w:cs="Arial"/>
                <w:b/>
                <w:bCs/>
              </w:rPr>
              <w:t>1.5</w:t>
            </w:r>
          </w:p>
        </w:tc>
      </w:tr>
      <w:tr w:rsidR="00323BE3" w:rsidRPr="00192A8A" w:rsidTr="009F2D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323BE3" w:rsidRDefault="00323BE3"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p w:rsidR="00323BE3" w:rsidRDefault="00323BE3" w:rsidP="009F2D1A">
            <w:pPr>
              <w:spacing w:after="0" w:line="240" w:lineRule="auto"/>
              <w:jc w:val="center"/>
              <w:rPr>
                <w:rFonts w:ascii="Arial" w:eastAsia="Times New Roman" w:hAnsi="Arial" w:cs="Arial"/>
                <w:sz w:val="20"/>
                <w:szCs w:val="20"/>
              </w:rPr>
            </w:pPr>
          </w:p>
          <w:p w:rsidR="00323BE3" w:rsidRDefault="00323BE3" w:rsidP="009F2D1A">
            <w:pPr>
              <w:spacing w:after="0" w:line="240" w:lineRule="auto"/>
              <w:jc w:val="center"/>
              <w:rPr>
                <w:rFonts w:ascii="Arial" w:eastAsia="Times New Roman" w:hAnsi="Arial" w:cs="Arial"/>
                <w:sz w:val="20"/>
                <w:szCs w:val="20"/>
              </w:rPr>
            </w:pPr>
          </w:p>
          <w:p w:rsidR="00323BE3" w:rsidRDefault="00323BE3" w:rsidP="009F2D1A">
            <w:pPr>
              <w:spacing w:after="0" w:line="240" w:lineRule="auto"/>
              <w:jc w:val="center"/>
              <w:rPr>
                <w:rFonts w:ascii="Arial" w:eastAsia="Times New Roman" w:hAnsi="Arial" w:cs="Arial"/>
                <w:sz w:val="20"/>
                <w:szCs w:val="20"/>
              </w:rPr>
            </w:pPr>
          </w:p>
          <w:p w:rsidR="00323BE3" w:rsidRPr="00192A8A" w:rsidRDefault="00323BE3" w:rsidP="00323BE3">
            <w:pPr>
              <w:spacing w:after="0" w:line="240" w:lineRule="auto"/>
              <w:rPr>
                <w:rFonts w:ascii="Arial" w:eastAsia="Times New Roman" w:hAnsi="Arial" w:cs="Arial"/>
                <w:sz w:val="20"/>
                <w:szCs w:val="20"/>
              </w:rPr>
            </w:pPr>
          </w:p>
        </w:tc>
      </w:tr>
      <w:tr w:rsidR="00323BE3"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23BE3" w:rsidRPr="00192A8A" w:rsidRDefault="00323BE3"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323BE3" w:rsidRPr="00192A8A" w:rsidRDefault="00323BE3"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23BE3"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23BE3" w:rsidRPr="00824C1E" w:rsidRDefault="00323BE3"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323BE3" w:rsidRPr="00192A8A" w:rsidRDefault="00323BE3"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r>
      <w:tr w:rsidR="00323BE3"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23BE3" w:rsidRPr="00192A8A" w:rsidRDefault="00323BE3"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323BE3" w:rsidRPr="00192A8A" w:rsidRDefault="00323BE3"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323BE3" w:rsidRDefault="00323BE3" w:rsidP="00323BE3">
      <w:pPr>
        <w:spacing w:after="0" w:line="240" w:lineRule="auto"/>
      </w:pPr>
    </w:p>
    <w:p w:rsidR="00323BE3" w:rsidRDefault="00323BE3"/>
    <w:sectPr w:rsidR="00323BE3" w:rsidSect="00F936DC">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23:11:00Z" w:initials="C">
    <w:p w:rsidR="00F936DC" w:rsidRDefault="00F936DC">
      <w:pPr>
        <w:pStyle w:val="CommentText"/>
      </w:pPr>
      <w:r>
        <w:rPr>
          <w:rStyle w:val="CommentReference"/>
        </w:rPr>
        <w:annotationRef/>
      </w:r>
      <w:proofErr w:type="gramStart"/>
      <w:r>
        <w:t>requirements</w:t>
      </w:r>
      <w:proofErr w:type="gramEnd"/>
      <w:r>
        <w:t xml:space="preserve">; however </w:t>
      </w:r>
    </w:p>
  </w:comment>
  <w:comment w:id="1" w:author="Charlotte" w:date="2012-06-04T23:13:00Z" w:initials="C">
    <w:p w:rsidR="00F936DC" w:rsidRDefault="00F936DC">
      <w:pPr>
        <w:pStyle w:val="CommentText"/>
      </w:pPr>
      <w:r>
        <w:rPr>
          <w:rStyle w:val="CommentReference"/>
        </w:rPr>
        <w:annotationRef/>
      </w:r>
      <w:r>
        <w:t xml:space="preserve">Goals set in the land of </w:t>
      </w:r>
      <w:proofErr w:type="spellStart"/>
      <w:r>
        <w:t>theliving</w:t>
      </w:r>
      <w:proofErr w:type="spellEnd"/>
      <w:r>
        <w:t xml:space="preserve">/dying: A longitudinal study of patients living with advanced cancer. </w:t>
      </w:r>
    </w:p>
  </w:comment>
  <w:comment w:id="2" w:author="Charlotte" w:date="2012-06-04T23:11:00Z" w:initials="C">
    <w:p w:rsidR="00F936DC" w:rsidRDefault="00F936DC">
      <w:pPr>
        <w:pStyle w:val="CommentText"/>
      </w:pPr>
      <w:r>
        <w:rPr>
          <w:rStyle w:val="CommentReference"/>
        </w:rPr>
        <w:annotationRef/>
      </w:r>
      <w:r>
        <w:t xml:space="preserve">Insert space between the two. </w:t>
      </w:r>
    </w:p>
  </w:comment>
  <w:comment w:id="3" w:author="Charlotte" w:date="2012-06-04T23:16:00Z" w:initials="C">
    <w:p w:rsidR="00F936DC" w:rsidRDefault="00F936DC">
      <w:pPr>
        <w:pStyle w:val="CommentText"/>
      </w:pPr>
      <w:r>
        <w:rPr>
          <w:rStyle w:val="CommentReference"/>
        </w:rPr>
        <w:annotationRef/>
      </w:r>
      <w:proofErr w:type="gramStart"/>
      <w:r>
        <w:t>article</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936DC"/>
    <w:rsid w:val="00323BE3"/>
    <w:rsid w:val="00D61BF4"/>
    <w:rsid w:val="00F93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936DC"/>
    <w:rPr>
      <w:i/>
      <w:iCs/>
    </w:rPr>
  </w:style>
  <w:style w:type="character" w:styleId="CommentReference">
    <w:name w:val="annotation reference"/>
    <w:basedOn w:val="DefaultParagraphFont"/>
    <w:uiPriority w:val="99"/>
    <w:semiHidden/>
    <w:unhideWhenUsed/>
    <w:rsid w:val="00F936DC"/>
    <w:rPr>
      <w:sz w:val="16"/>
      <w:szCs w:val="16"/>
    </w:rPr>
  </w:style>
  <w:style w:type="paragraph" w:styleId="CommentText">
    <w:name w:val="annotation text"/>
    <w:basedOn w:val="Normal"/>
    <w:link w:val="CommentTextChar"/>
    <w:uiPriority w:val="99"/>
    <w:semiHidden/>
    <w:unhideWhenUsed/>
    <w:rsid w:val="00F936DC"/>
    <w:pPr>
      <w:spacing w:line="240" w:lineRule="auto"/>
    </w:pPr>
    <w:rPr>
      <w:sz w:val="20"/>
      <w:szCs w:val="20"/>
    </w:rPr>
  </w:style>
  <w:style w:type="character" w:customStyle="1" w:styleId="CommentTextChar">
    <w:name w:val="Comment Text Char"/>
    <w:basedOn w:val="DefaultParagraphFont"/>
    <w:link w:val="CommentText"/>
    <w:uiPriority w:val="99"/>
    <w:semiHidden/>
    <w:rsid w:val="00F936DC"/>
    <w:rPr>
      <w:sz w:val="20"/>
      <w:szCs w:val="20"/>
    </w:rPr>
  </w:style>
  <w:style w:type="paragraph" w:styleId="CommentSubject">
    <w:name w:val="annotation subject"/>
    <w:basedOn w:val="CommentText"/>
    <w:next w:val="CommentText"/>
    <w:link w:val="CommentSubjectChar"/>
    <w:uiPriority w:val="99"/>
    <w:semiHidden/>
    <w:unhideWhenUsed/>
    <w:rsid w:val="00F936DC"/>
    <w:rPr>
      <w:b/>
      <w:bCs/>
    </w:rPr>
  </w:style>
  <w:style w:type="character" w:customStyle="1" w:styleId="CommentSubjectChar">
    <w:name w:val="Comment Subject Char"/>
    <w:basedOn w:val="CommentTextChar"/>
    <w:link w:val="CommentSubject"/>
    <w:uiPriority w:val="99"/>
    <w:semiHidden/>
    <w:rsid w:val="00F936DC"/>
    <w:rPr>
      <w:b/>
      <w:bCs/>
    </w:rPr>
  </w:style>
  <w:style w:type="paragraph" w:styleId="BalloonText">
    <w:name w:val="Balloon Text"/>
    <w:basedOn w:val="Normal"/>
    <w:link w:val="BalloonTextChar"/>
    <w:uiPriority w:val="99"/>
    <w:semiHidden/>
    <w:unhideWhenUsed/>
    <w:rsid w:val="00F93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6DC"/>
    <w:rPr>
      <w:rFonts w:ascii="Tahoma" w:hAnsi="Tahoma" w:cs="Tahoma"/>
      <w:sz w:val="16"/>
      <w:szCs w:val="16"/>
    </w:rPr>
  </w:style>
  <w:style w:type="paragraph" w:styleId="NormalWeb">
    <w:name w:val="Normal (Web)"/>
    <w:basedOn w:val="Normal"/>
    <w:uiPriority w:val="99"/>
    <w:semiHidden/>
    <w:unhideWhenUsed/>
    <w:rsid w:val="00F936DC"/>
    <w:pPr>
      <w:spacing w:after="10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714656">
      <w:bodyDiv w:val="1"/>
      <w:marLeft w:val="0"/>
      <w:marRight w:val="0"/>
      <w:marTop w:val="0"/>
      <w:marBottom w:val="0"/>
      <w:divBdr>
        <w:top w:val="none" w:sz="0" w:space="0" w:color="auto"/>
        <w:left w:val="none" w:sz="0" w:space="0" w:color="auto"/>
        <w:bottom w:val="none" w:sz="0" w:space="0" w:color="auto"/>
        <w:right w:val="none" w:sz="0" w:space="0" w:color="auto"/>
      </w:divBdr>
      <w:divsChild>
        <w:div w:id="919405458">
          <w:marLeft w:val="0"/>
          <w:marRight w:val="0"/>
          <w:marTop w:val="0"/>
          <w:marBottom w:val="0"/>
          <w:divBdr>
            <w:top w:val="none" w:sz="0" w:space="0" w:color="auto"/>
            <w:left w:val="none" w:sz="0" w:space="0" w:color="auto"/>
            <w:bottom w:val="none" w:sz="0" w:space="0" w:color="auto"/>
            <w:right w:val="none" w:sz="0" w:space="0" w:color="auto"/>
          </w:divBdr>
          <w:divsChild>
            <w:div w:id="1915507559">
              <w:marLeft w:val="0"/>
              <w:marRight w:val="0"/>
              <w:marTop w:val="0"/>
              <w:marBottom w:val="0"/>
              <w:divBdr>
                <w:top w:val="none" w:sz="0" w:space="0" w:color="auto"/>
                <w:left w:val="none" w:sz="0" w:space="0" w:color="auto"/>
                <w:bottom w:val="none" w:sz="0" w:space="0" w:color="auto"/>
                <w:right w:val="none" w:sz="0" w:space="0" w:color="auto"/>
              </w:divBdr>
              <w:divsChild>
                <w:div w:id="1262757837">
                  <w:marLeft w:val="0"/>
                  <w:marRight w:val="0"/>
                  <w:marTop w:val="0"/>
                  <w:marBottom w:val="0"/>
                  <w:divBdr>
                    <w:top w:val="none" w:sz="0" w:space="0" w:color="auto"/>
                    <w:left w:val="none" w:sz="0" w:space="0" w:color="auto"/>
                    <w:bottom w:val="none" w:sz="0" w:space="0" w:color="auto"/>
                    <w:right w:val="none" w:sz="0" w:space="0" w:color="auto"/>
                  </w:divBdr>
                  <w:divsChild>
                    <w:div w:id="704984286">
                      <w:marLeft w:val="300"/>
                      <w:marRight w:val="300"/>
                      <w:marTop w:val="150"/>
                      <w:marBottom w:val="0"/>
                      <w:divBdr>
                        <w:top w:val="none" w:sz="0" w:space="0" w:color="auto"/>
                        <w:left w:val="none" w:sz="0" w:space="0" w:color="auto"/>
                        <w:bottom w:val="none" w:sz="0" w:space="0" w:color="auto"/>
                        <w:right w:val="none" w:sz="0" w:space="0" w:color="auto"/>
                      </w:divBdr>
                      <w:divsChild>
                        <w:div w:id="676542329">
                          <w:marLeft w:val="0"/>
                          <w:marRight w:val="0"/>
                          <w:marTop w:val="150"/>
                          <w:marBottom w:val="0"/>
                          <w:divBdr>
                            <w:top w:val="single" w:sz="12" w:space="0" w:color="666666"/>
                            <w:left w:val="none" w:sz="0" w:space="0" w:color="auto"/>
                            <w:bottom w:val="none" w:sz="0" w:space="0" w:color="auto"/>
                            <w:right w:val="none" w:sz="0" w:space="0" w:color="auto"/>
                          </w:divBdr>
                          <w:divsChild>
                            <w:div w:id="26832588">
                              <w:marLeft w:val="0"/>
                              <w:marRight w:val="0"/>
                              <w:marTop w:val="0"/>
                              <w:marBottom w:val="0"/>
                              <w:divBdr>
                                <w:top w:val="none" w:sz="0" w:space="0" w:color="auto"/>
                                <w:left w:val="none" w:sz="0" w:space="0" w:color="auto"/>
                                <w:bottom w:val="none" w:sz="0" w:space="0" w:color="auto"/>
                                <w:right w:val="none" w:sz="0" w:space="0" w:color="auto"/>
                              </w:divBdr>
                              <w:divsChild>
                                <w:div w:id="42952514">
                                  <w:marLeft w:val="225"/>
                                  <w:marRight w:val="0"/>
                                  <w:marTop w:val="0"/>
                                  <w:marBottom w:val="0"/>
                                  <w:divBdr>
                                    <w:top w:val="none" w:sz="0" w:space="0" w:color="auto"/>
                                    <w:left w:val="none" w:sz="0" w:space="0" w:color="auto"/>
                                    <w:bottom w:val="none" w:sz="0" w:space="0" w:color="auto"/>
                                    <w:right w:val="none" w:sz="0" w:space="0" w:color="auto"/>
                                  </w:divBdr>
                                  <w:divsChild>
                                    <w:div w:id="1319454511">
                                      <w:marLeft w:val="0"/>
                                      <w:marRight w:val="0"/>
                                      <w:marTop w:val="0"/>
                                      <w:marBottom w:val="450"/>
                                      <w:divBdr>
                                        <w:top w:val="none" w:sz="0" w:space="0" w:color="auto"/>
                                        <w:left w:val="single" w:sz="48" w:space="0" w:color="CCCCCC"/>
                                        <w:bottom w:val="none" w:sz="0" w:space="0" w:color="auto"/>
                                        <w:right w:val="none" w:sz="0" w:space="0" w:color="auto"/>
                                      </w:divBdr>
                                      <w:divsChild>
                                        <w:div w:id="1816025573">
                                          <w:marLeft w:val="0"/>
                                          <w:marRight w:val="0"/>
                                          <w:marTop w:val="0"/>
                                          <w:marBottom w:val="0"/>
                                          <w:divBdr>
                                            <w:top w:val="none" w:sz="0" w:space="0" w:color="auto"/>
                                            <w:left w:val="none" w:sz="0" w:space="0" w:color="auto"/>
                                            <w:bottom w:val="none" w:sz="0" w:space="0" w:color="auto"/>
                                            <w:right w:val="none" w:sz="0" w:space="0" w:color="auto"/>
                                          </w:divBdr>
                                          <w:divsChild>
                                            <w:div w:id="1847406351">
                                              <w:marLeft w:val="1800"/>
                                              <w:marRight w:val="0"/>
                                              <w:marTop w:val="0"/>
                                              <w:marBottom w:val="0"/>
                                              <w:divBdr>
                                                <w:top w:val="none" w:sz="0" w:space="0" w:color="auto"/>
                                                <w:left w:val="none" w:sz="0" w:space="0" w:color="auto"/>
                                                <w:bottom w:val="none" w:sz="0" w:space="0" w:color="auto"/>
                                                <w:right w:val="none" w:sz="0" w:space="0" w:color="auto"/>
                                              </w:divBdr>
                                              <w:divsChild>
                                                <w:div w:id="428351735">
                                                  <w:marLeft w:val="0"/>
                                                  <w:marRight w:val="0"/>
                                                  <w:marTop w:val="0"/>
                                                  <w:marBottom w:val="105"/>
                                                  <w:divBdr>
                                                    <w:top w:val="none" w:sz="0" w:space="0" w:color="auto"/>
                                                    <w:left w:val="none" w:sz="0" w:space="0" w:color="auto"/>
                                                    <w:bottom w:val="none" w:sz="0" w:space="0" w:color="auto"/>
                                                    <w:right w:val="none" w:sz="0" w:space="0" w:color="auto"/>
                                                  </w:divBdr>
                                                </w:div>
                                                <w:div w:id="11455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0841637">
      <w:bodyDiv w:val="1"/>
      <w:marLeft w:val="0"/>
      <w:marRight w:val="0"/>
      <w:marTop w:val="0"/>
      <w:marBottom w:val="0"/>
      <w:divBdr>
        <w:top w:val="none" w:sz="0" w:space="0" w:color="auto"/>
        <w:left w:val="none" w:sz="0" w:space="0" w:color="auto"/>
        <w:bottom w:val="none" w:sz="0" w:space="0" w:color="auto"/>
        <w:right w:val="none" w:sz="0" w:space="0" w:color="auto"/>
      </w:divBdr>
      <w:divsChild>
        <w:div w:id="1635600408">
          <w:marLeft w:val="0"/>
          <w:marRight w:val="0"/>
          <w:marTop w:val="0"/>
          <w:marBottom w:val="0"/>
          <w:divBdr>
            <w:top w:val="none" w:sz="0" w:space="0" w:color="auto"/>
            <w:left w:val="none" w:sz="0" w:space="0" w:color="auto"/>
            <w:bottom w:val="none" w:sz="0" w:space="0" w:color="auto"/>
            <w:right w:val="none" w:sz="0" w:space="0" w:color="auto"/>
          </w:divBdr>
          <w:divsChild>
            <w:div w:id="1978560299">
              <w:marLeft w:val="0"/>
              <w:marRight w:val="0"/>
              <w:marTop w:val="0"/>
              <w:marBottom w:val="0"/>
              <w:divBdr>
                <w:top w:val="none" w:sz="0" w:space="0" w:color="auto"/>
                <w:left w:val="none" w:sz="0" w:space="0" w:color="auto"/>
                <w:bottom w:val="none" w:sz="0" w:space="0" w:color="auto"/>
                <w:right w:val="none" w:sz="0" w:space="0" w:color="auto"/>
              </w:divBdr>
              <w:divsChild>
                <w:div w:id="805127900">
                  <w:marLeft w:val="0"/>
                  <w:marRight w:val="0"/>
                  <w:marTop w:val="0"/>
                  <w:marBottom w:val="0"/>
                  <w:divBdr>
                    <w:top w:val="none" w:sz="0" w:space="0" w:color="auto"/>
                    <w:left w:val="none" w:sz="0" w:space="0" w:color="auto"/>
                    <w:bottom w:val="none" w:sz="0" w:space="0" w:color="auto"/>
                    <w:right w:val="none" w:sz="0" w:space="0" w:color="auto"/>
                  </w:divBdr>
                  <w:divsChild>
                    <w:div w:id="1262452416">
                      <w:marLeft w:val="300"/>
                      <w:marRight w:val="300"/>
                      <w:marTop w:val="150"/>
                      <w:marBottom w:val="0"/>
                      <w:divBdr>
                        <w:top w:val="none" w:sz="0" w:space="0" w:color="auto"/>
                        <w:left w:val="none" w:sz="0" w:space="0" w:color="auto"/>
                        <w:bottom w:val="none" w:sz="0" w:space="0" w:color="auto"/>
                        <w:right w:val="none" w:sz="0" w:space="0" w:color="auto"/>
                      </w:divBdr>
                      <w:divsChild>
                        <w:div w:id="359818863">
                          <w:marLeft w:val="0"/>
                          <w:marRight w:val="0"/>
                          <w:marTop w:val="150"/>
                          <w:marBottom w:val="0"/>
                          <w:divBdr>
                            <w:top w:val="single" w:sz="12" w:space="0" w:color="666666"/>
                            <w:left w:val="none" w:sz="0" w:space="0" w:color="auto"/>
                            <w:bottom w:val="none" w:sz="0" w:space="0" w:color="auto"/>
                            <w:right w:val="none" w:sz="0" w:space="0" w:color="auto"/>
                          </w:divBdr>
                          <w:divsChild>
                            <w:div w:id="152917025">
                              <w:marLeft w:val="0"/>
                              <w:marRight w:val="0"/>
                              <w:marTop w:val="0"/>
                              <w:marBottom w:val="0"/>
                              <w:divBdr>
                                <w:top w:val="none" w:sz="0" w:space="0" w:color="auto"/>
                                <w:left w:val="none" w:sz="0" w:space="0" w:color="auto"/>
                                <w:bottom w:val="none" w:sz="0" w:space="0" w:color="auto"/>
                                <w:right w:val="none" w:sz="0" w:space="0" w:color="auto"/>
                              </w:divBdr>
                              <w:divsChild>
                                <w:div w:id="136068621">
                                  <w:marLeft w:val="225"/>
                                  <w:marRight w:val="0"/>
                                  <w:marTop w:val="0"/>
                                  <w:marBottom w:val="0"/>
                                  <w:divBdr>
                                    <w:top w:val="none" w:sz="0" w:space="0" w:color="auto"/>
                                    <w:left w:val="none" w:sz="0" w:space="0" w:color="auto"/>
                                    <w:bottom w:val="none" w:sz="0" w:space="0" w:color="auto"/>
                                    <w:right w:val="none" w:sz="0" w:space="0" w:color="auto"/>
                                  </w:divBdr>
                                  <w:divsChild>
                                    <w:div w:id="652608636">
                                      <w:marLeft w:val="0"/>
                                      <w:marRight w:val="0"/>
                                      <w:marTop w:val="0"/>
                                      <w:marBottom w:val="450"/>
                                      <w:divBdr>
                                        <w:top w:val="none" w:sz="0" w:space="0" w:color="auto"/>
                                        <w:left w:val="single" w:sz="48" w:space="0" w:color="CCCCCC"/>
                                        <w:bottom w:val="none" w:sz="0" w:space="0" w:color="auto"/>
                                        <w:right w:val="none" w:sz="0" w:space="0" w:color="auto"/>
                                      </w:divBdr>
                                      <w:divsChild>
                                        <w:div w:id="1963875165">
                                          <w:marLeft w:val="0"/>
                                          <w:marRight w:val="0"/>
                                          <w:marTop w:val="0"/>
                                          <w:marBottom w:val="0"/>
                                          <w:divBdr>
                                            <w:top w:val="none" w:sz="0" w:space="0" w:color="auto"/>
                                            <w:left w:val="none" w:sz="0" w:space="0" w:color="auto"/>
                                            <w:bottom w:val="none" w:sz="0" w:space="0" w:color="auto"/>
                                            <w:right w:val="none" w:sz="0" w:space="0" w:color="auto"/>
                                          </w:divBdr>
                                          <w:divsChild>
                                            <w:div w:id="1713731725">
                                              <w:marLeft w:val="1800"/>
                                              <w:marRight w:val="0"/>
                                              <w:marTop w:val="0"/>
                                              <w:marBottom w:val="0"/>
                                              <w:divBdr>
                                                <w:top w:val="none" w:sz="0" w:space="0" w:color="auto"/>
                                                <w:left w:val="none" w:sz="0" w:space="0" w:color="auto"/>
                                                <w:bottom w:val="none" w:sz="0" w:space="0" w:color="auto"/>
                                                <w:right w:val="none" w:sz="0" w:space="0" w:color="auto"/>
                                              </w:divBdr>
                                              <w:divsChild>
                                                <w:div w:id="2060006991">
                                                  <w:marLeft w:val="0"/>
                                                  <w:marRight w:val="0"/>
                                                  <w:marTop w:val="0"/>
                                                  <w:marBottom w:val="105"/>
                                                  <w:divBdr>
                                                    <w:top w:val="none" w:sz="0" w:space="0" w:color="auto"/>
                                                    <w:left w:val="none" w:sz="0" w:space="0" w:color="auto"/>
                                                    <w:bottom w:val="none" w:sz="0" w:space="0" w:color="auto"/>
                                                    <w:right w:val="none" w:sz="0" w:space="0" w:color="auto"/>
                                                  </w:divBdr>
                                                </w:div>
                                                <w:div w:id="641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876929">
      <w:bodyDiv w:val="1"/>
      <w:marLeft w:val="0"/>
      <w:marRight w:val="0"/>
      <w:marTop w:val="0"/>
      <w:marBottom w:val="0"/>
      <w:divBdr>
        <w:top w:val="none" w:sz="0" w:space="0" w:color="auto"/>
        <w:left w:val="none" w:sz="0" w:space="0" w:color="auto"/>
        <w:bottom w:val="none" w:sz="0" w:space="0" w:color="auto"/>
        <w:right w:val="none" w:sz="0" w:space="0" w:color="auto"/>
      </w:divBdr>
      <w:divsChild>
        <w:div w:id="1688678183">
          <w:marLeft w:val="0"/>
          <w:marRight w:val="0"/>
          <w:marTop w:val="0"/>
          <w:marBottom w:val="0"/>
          <w:divBdr>
            <w:top w:val="none" w:sz="0" w:space="0" w:color="auto"/>
            <w:left w:val="none" w:sz="0" w:space="0" w:color="auto"/>
            <w:bottom w:val="none" w:sz="0" w:space="0" w:color="auto"/>
            <w:right w:val="none" w:sz="0" w:space="0" w:color="auto"/>
          </w:divBdr>
          <w:divsChild>
            <w:div w:id="1406102515">
              <w:marLeft w:val="0"/>
              <w:marRight w:val="0"/>
              <w:marTop w:val="0"/>
              <w:marBottom w:val="0"/>
              <w:divBdr>
                <w:top w:val="none" w:sz="0" w:space="0" w:color="auto"/>
                <w:left w:val="none" w:sz="0" w:space="0" w:color="auto"/>
                <w:bottom w:val="none" w:sz="0" w:space="0" w:color="auto"/>
                <w:right w:val="none" w:sz="0" w:space="0" w:color="auto"/>
              </w:divBdr>
              <w:divsChild>
                <w:div w:id="1978686499">
                  <w:marLeft w:val="0"/>
                  <w:marRight w:val="0"/>
                  <w:marTop w:val="0"/>
                  <w:marBottom w:val="0"/>
                  <w:divBdr>
                    <w:top w:val="none" w:sz="0" w:space="0" w:color="auto"/>
                    <w:left w:val="none" w:sz="0" w:space="0" w:color="auto"/>
                    <w:bottom w:val="none" w:sz="0" w:space="0" w:color="auto"/>
                    <w:right w:val="none" w:sz="0" w:space="0" w:color="auto"/>
                  </w:divBdr>
                  <w:divsChild>
                    <w:div w:id="1815833307">
                      <w:marLeft w:val="300"/>
                      <w:marRight w:val="300"/>
                      <w:marTop w:val="150"/>
                      <w:marBottom w:val="0"/>
                      <w:divBdr>
                        <w:top w:val="none" w:sz="0" w:space="0" w:color="auto"/>
                        <w:left w:val="none" w:sz="0" w:space="0" w:color="auto"/>
                        <w:bottom w:val="none" w:sz="0" w:space="0" w:color="auto"/>
                        <w:right w:val="none" w:sz="0" w:space="0" w:color="auto"/>
                      </w:divBdr>
                      <w:divsChild>
                        <w:div w:id="313804781">
                          <w:marLeft w:val="0"/>
                          <w:marRight w:val="0"/>
                          <w:marTop w:val="150"/>
                          <w:marBottom w:val="0"/>
                          <w:divBdr>
                            <w:top w:val="single" w:sz="12" w:space="0" w:color="666666"/>
                            <w:left w:val="none" w:sz="0" w:space="0" w:color="auto"/>
                            <w:bottom w:val="none" w:sz="0" w:space="0" w:color="auto"/>
                            <w:right w:val="none" w:sz="0" w:space="0" w:color="auto"/>
                          </w:divBdr>
                          <w:divsChild>
                            <w:div w:id="1243484762">
                              <w:marLeft w:val="0"/>
                              <w:marRight w:val="0"/>
                              <w:marTop w:val="0"/>
                              <w:marBottom w:val="0"/>
                              <w:divBdr>
                                <w:top w:val="none" w:sz="0" w:space="0" w:color="auto"/>
                                <w:left w:val="none" w:sz="0" w:space="0" w:color="auto"/>
                                <w:bottom w:val="none" w:sz="0" w:space="0" w:color="auto"/>
                                <w:right w:val="none" w:sz="0" w:space="0" w:color="auto"/>
                              </w:divBdr>
                              <w:divsChild>
                                <w:div w:id="1894731663">
                                  <w:marLeft w:val="0"/>
                                  <w:marRight w:val="0"/>
                                  <w:marTop w:val="0"/>
                                  <w:marBottom w:val="450"/>
                                  <w:divBdr>
                                    <w:top w:val="none" w:sz="0" w:space="0" w:color="auto"/>
                                    <w:left w:val="single" w:sz="48" w:space="0" w:color="CCCCCC"/>
                                    <w:bottom w:val="none" w:sz="0" w:space="0" w:color="auto"/>
                                    <w:right w:val="none" w:sz="0" w:space="0" w:color="auto"/>
                                  </w:divBdr>
                                  <w:divsChild>
                                    <w:div w:id="322390271">
                                      <w:marLeft w:val="0"/>
                                      <w:marRight w:val="0"/>
                                      <w:marTop w:val="0"/>
                                      <w:marBottom w:val="0"/>
                                      <w:divBdr>
                                        <w:top w:val="none" w:sz="0" w:space="0" w:color="auto"/>
                                        <w:left w:val="none" w:sz="0" w:space="0" w:color="auto"/>
                                        <w:bottom w:val="none" w:sz="0" w:space="0" w:color="auto"/>
                                        <w:right w:val="none" w:sz="0" w:space="0" w:color="auto"/>
                                      </w:divBdr>
                                      <w:divsChild>
                                        <w:div w:id="1528450160">
                                          <w:marLeft w:val="1800"/>
                                          <w:marRight w:val="0"/>
                                          <w:marTop w:val="0"/>
                                          <w:marBottom w:val="0"/>
                                          <w:divBdr>
                                            <w:top w:val="none" w:sz="0" w:space="0" w:color="auto"/>
                                            <w:left w:val="none" w:sz="0" w:space="0" w:color="auto"/>
                                            <w:bottom w:val="none" w:sz="0" w:space="0" w:color="auto"/>
                                            <w:right w:val="none" w:sz="0" w:space="0" w:color="auto"/>
                                          </w:divBdr>
                                          <w:divsChild>
                                            <w:div w:id="1855805845">
                                              <w:marLeft w:val="0"/>
                                              <w:marRight w:val="0"/>
                                              <w:marTop w:val="0"/>
                                              <w:marBottom w:val="105"/>
                                              <w:divBdr>
                                                <w:top w:val="none" w:sz="0" w:space="0" w:color="auto"/>
                                                <w:left w:val="none" w:sz="0" w:space="0" w:color="auto"/>
                                                <w:bottom w:val="none" w:sz="0" w:space="0" w:color="auto"/>
                                                <w:right w:val="none" w:sz="0" w:space="0" w:color="auto"/>
                                              </w:divBdr>
                                            </w:div>
                                            <w:div w:id="1552037397">
                                              <w:marLeft w:val="0"/>
                                              <w:marRight w:val="0"/>
                                              <w:marTop w:val="0"/>
                                              <w:marBottom w:val="0"/>
                                              <w:divBdr>
                                                <w:top w:val="none" w:sz="0" w:space="0" w:color="auto"/>
                                                <w:left w:val="none" w:sz="0" w:space="0" w:color="auto"/>
                                                <w:bottom w:val="none" w:sz="0" w:space="0" w:color="auto"/>
                                                <w:right w:val="none" w:sz="0" w:space="0" w:color="auto"/>
                                              </w:divBdr>
                                              <w:divsChild>
                                                <w:div w:id="1039938274">
                                                  <w:marLeft w:val="0"/>
                                                  <w:marRight w:val="0"/>
                                                  <w:marTop w:val="0"/>
                                                  <w:marBottom w:val="0"/>
                                                  <w:divBdr>
                                                    <w:top w:val="none" w:sz="0" w:space="0" w:color="auto"/>
                                                    <w:left w:val="none" w:sz="0" w:space="0" w:color="auto"/>
                                                    <w:bottom w:val="none" w:sz="0" w:space="0" w:color="auto"/>
                                                    <w:right w:val="none" w:sz="0" w:space="0" w:color="auto"/>
                                                  </w:divBdr>
                                                </w:div>
                                                <w:div w:id="328485394">
                                                  <w:marLeft w:val="0"/>
                                                  <w:marRight w:val="0"/>
                                                  <w:marTop w:val="0"/>
                                                  <w:marBottom w:val="0"/>
                                                  <w:divBdr>
                                                    <w:top w:val="none" w:sz="0" w:space="0" w:color="auto"/>
                                                    <w:left w:val="none" w:sz="0" w:space="0" w:color="auto"/>
                                                    <w:bottom w:val="none" w:sz="0" w:space="0" w:color="auto"/>
                                                    <w:right w:val="none" w:sz="0" w:space="0" w:color="auto"/>
                                                  </w:divBdr>
                                                </w:div>
                                                <w:div w:id="943223212">
                                                  <w:marLeft w:val="0"/>
                                                  <w:marRight w:val="0"/>
                                                  <w:marTop w:val="0"/>
                                                  <w:marBottom w:val="0"/>
                                                  <w:divBdr>
                                                    <w:top w:val="none" w:sz="0" w:space="0" w:color="auto"/>
                                                    <w:left w:val="none" w:sz="0" w:space="0" w:color="auto"/>
                                                    <w:bottom w:val="none" w:sz="0" w:space="0" w:color="auto"/>
                                                    <w:right w:val="none" w:sz="0" w:space="0" w:color="auto"/>
                                                  </w:divBdr>
                                                </w:div>
                                                <w:div w:id="161968181">
                                                  <w:marLeft w:val="0"/>
                                                  <w:marRight w:val="0"/>
                                                  <w:marTop w:val="0"/>
                                                  <w:marBottom w:val="0"/>
                                                  <w:divBdr>
                                                    <w:top w:val="none" w:sz="0" w:space="0" w:color="auto"/>
                                                    <w:left w:val="none" w:sz="0" w:space="0" w:color="auto"/>
                                                    <w:bottom w:val="none" w:sz="0" w:space="0" w:color="auto"/>
                                                    <w:right w:val="none" w:sz="0" w:space="0" w:color="auto"/>
                                                  </w:divBdr>
                                                </w:div>
                                                <w:div w:id="1061101655">
                                                  <w:marLeft w:val="0"/>
                                                  <w:marRight w:val="0"/>
                                                  <w:marTop w:val="0"/>
                                                  <w:marBottom w:val="0"/>
                                                  <w:divBdr>
                                                    <w:top w:val="none" w:sz="0" w:space="0" w:color="auto"/>
                                                    <w:left w:val="none" w:sz="0" w:space="0" w:color="auto"/>
                                                    <w:bottom w:val="none" w:sz="0" w:space="0" w:color="auto"/>
                                                    <w:right w:val="none" w:sz="0" w:space="0" w:color="auto"/>
                                                  </w:divBdr>
                                                </w:div>
                                                <w:div w:id="888491836">
                                                  <w:marLeft w:val="0"/>
                                                  <w:marRight w:val="0"/>
                                                  <w:marTop w:val="0"/>
                                                  <w:marBottom w:val="0"/>
                                                  <w:divBdr>
                                                    <w:top w:val="none" w:sz="0" w:space="0" w:color="auto"/>
                                                    <w:left w:val="none" w:sz="0" w:space="0" w:color="auto"/>
                                                    <w:bottom w:val="none" w:sz="0" w:space="0" w:color="auto"/>
                                                    <w:right w:val="none" w:sz="0" w:space="0" w:color="auto"/>
                                                  </w:divBdr>
                                                </w:div>
                                                <w:div w:id="1195383843">
                                                  <w:marLeft w:val="0"/>
                                                  <w:marRight w:val="0"/>
                                                  <w:marTop w:val="0"/>
                                                  <w:marBottom w:val="0"/>
                                                  <w:divBdr>
                                                    <w:top w:val="none" w:sz="0" w:space="0" w:color="auto"/>
                                                    <w:left w:val="none" w:sz="0" w:space="0" w:color="auto"/>
                                                    <w:bottom w:val="none" w:sz="0" w:space="0" w:color="auto"/>
                                                    <w:right w:val="none" w:sz="0" w:space="0" w:color="auto"/>
                                                  </w:divBdr>
                                                </w:div>
                                                <w:div w:id="159127833">
                                                  <w:marLeft w:val="0"/>
                                                  <w:marRight w:val="0"/>
                                                  <w:marTop w:val="0"/>
                                                  <w:marBottom w:val="0"/>
                                                  <w:divBdr>
                                                    <w:top w:val="none" w:sz="0" w:space="0" w:color="auto"/>
                                                    <w:left w:val="none" w:sz="0" w:space="0" w:color="auto"/>
                                                    <w:bottom w:val="none" w:sz="0" w:space="0" w:color="auto"/>
                                                    <w:right w:val="none" w:sz="0" w:space="0" w:color="auto"/>
                                                  </w:divBdr>
                                                </w:div>
                                                <w:div w:id="1845584684">
                                                  <w:marLeft w:val="0"/>
                                                  <w:marRight w:val="0"/>
                                                  <w:marTop w:val="0"/>
                                                  <w:marBottom w:val="0"/>
                                                  <w:divBdr>
                                                    <w:top w:val="none" w:sz="0" w:space="0" w:color="auto"/>
                                                    <w:left w:val="none" w:sz="0" w:space="0" w:color="auto"/>
                                                    <w:bottom w:val="none" w:sz="0" w:space="0" w:color="auto"/>
                                                    <w:right w:val="none" w:sz="0" w:space="0" w:color="auto"/>
                                                  </w:divBdr>
                                                </w:div>
                                                <w:div w:id="9187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2012-06-05T04:08:00Z</dcterms:created>
  <dcterms:modified xsi:type="dcterms:W3CDTF">2012-06-05T04:19:00Z</dcterms:modified>
</cp:coreProperties>
</file>