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D5" w:rsidRP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r w:rsidRPr="007C52D5">
        <w:rPr>
          <w:rFonts w:ascii="Trebuchet MS" w:eastAsia="Times New Roman" w:hAnsi="Trebuchet MS" w:cs="Times New Roman"/>
          <w:b/>
          <w:bCs/>
          <w:color w:val="595959"/>
          <w:sz w:val="20"/>
          <w:szCs w:val="20"/>
        </w:rPr>
        <w:t xml:space="preserve">05/30/2012 4:41 pm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Yes, it is describes the population of interest. </w:t>
      </w:r>
      <w:commentRangeStart w:id="0"/>
      <w:r w:rsidRPr="007C52D5">
        <w:rPr>
          <w:rFonts w:ascii="Trebuchet MS" w:eastAsia="Times New Roman" w:hAnsi="Trebuchet MS" w:cs="Times New Roman"/>
          <w:color w:val="666666"/>
          <w:sz w:val="20"/>
          <w:szCs w:val="20"/>
        </w:rPr>
        <w:t>The study was done on women with breast cancer, and because only females are capable of attaining this it is certainly representative of the population.</w:t>
      </w:r>
      <w:commentRangeEnd w:id="0"/>
      <w:r>
        <w:rPr>
          <w:rStyle w:val="CommentReference"/>
        </w:rPr>
        <w:commentReference w:id="0"/>
      </w:r>
      <w:r w:rsidRPr="007C52D5">
        <w:rPr>
          <w:rFonts w:ascii="Trebuchet MS" w:eastAsia="Times New Roman" w:hAnsi="Trebuchet MS" w:cs="Times New Roman"/>
          <w:color w:val="666666"/>
          <w:sz w:val="20"/>
          <w:szCs w:val="20"/>
        </w:rPr>
        <w:t xml:space="preserve">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The sampling method was </w:t>
      </w:r>
      <w:commentRangeStart w:id="1"/>
      <w:r w:rsidRPr="007C52D5">
        <w:rPr>
          <w:rFonts w:ascii="Trebuchet MS" w:eastAsia="Times New Roman" w:hAnsi="Trebuchet MS" w:cs="Times New Roman"/>
          <w:color w:val="666666"/>
          <w:sz w:val="20"/>
          <w:szCs w:val="20"/>
        </w:rPr>
        <w:t xml:space="preserve">a </w:t>
      </w:r>
      <w:proofErr w:type="spellStart"/>
      <w:r w:rsidRPr="007C52D5">
        <w:rPr>
          <w:rFonts w:ascii="Trebuchet MS" w:eastAsia="Times New Roman" w:hAnsi="Trebuchet MS" w:cs="Times New Roman"/>
          <w:color w:val="666666"/>
          <w:sz w:val="20"/>
          <w:szCs w:val="20"/>
        </w:rPr>
        <w:t>semistrucutred</w:t>
      </w:r>
      <w:proofErr w:type="spellEnd"/>
      <w:r w:rsidRPr="007C52D5">
        <w:rPr>
          <w:rFonts w:ascii="Trebuchet MS" w:eastAsia="Times New Roman" w:hAnsi="Trebuchet MS" w:cs="Times New Roman"/>
          <w:color w:val="666666"/>
          <w:sz w:val="20"/>
          <w:szCs w:val="20"/>
        </w:rPr>
        <w:t xml:space="preserve"> </w:t>
      </w:r>
      <w:commentRangeEnd w:id="1"/>
      <w:r>
        <w:rPr>
          <w:rStyle w:val="CommentReference"/>
        </w:rPr>
        <w:commentReference w:id="1"/>
      </w:r>
      <w:r w:rsidRPr="007C52D5">
        <w:rPr>
          <w:rFonts w:ascii="Trebuchet MS" w:eastAsia="Times New Roman" w:hAnsi="Trebuchet MS" w:cs="Times New Roman"/>
          <w:color w:val="666666"/>
          <w:sz w:val="20"/>
          <w:szCs w:val="20"/>
        </w:rPr>
        <w:t>interview which is appropriate because the premise of the research is based on their personal strains and care needs. The sample size was adequate for the study.</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The results of the study cannot be generalized to the entire population because again it was done on 42 females and this type of cancer is specific to females.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The protection of subjects was addressed. The interview partners gave their written informed consent after they received information from the interviewer.</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In order to produce an ethical study researchers should initially make sure that the people involved are aware of every aspect of the study. Well, for instance vulnerable populations would be the women involved in this study. To protect the subjects from discomfort and harm you should ensure that they are emotionally and mentally stable before beginning. In this study specifically it could be beneficial if they were referred or provided the option to speak with a psychiatrist, if necessary. </w:t>
      </w:r>
    </w:p>
    <w:p w:rsidR="007C52D5" w:rsidRPr="007C52D5" w:rsidRDefault="007C52D5" w:rsidP="007C52D5">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7C52D5">
        <w:rPr>
          <w:rFonts w:ascii="Trebuchet MS" w:eastAsia="Times New Roman" w:hAnsi="Trebuchet MS" w:cs="Times New Roman"/>
          <w:color w:val="666666"/>
          <w:sz w:val="20"/>
          <w:szCs w:val="20"/>
        </w:rPr>
        <w:t>Holtgrawe</w:t>
      </w:r>
      <w:proofErr w:type="spellEnd"/>
      <w:r w:rsidRPr="007C52D5">
        <w:rPr>
          <w:rFonts w:ascii="Trebuchet MS" w:eastAsia="Times New Roman" w:hAnsi="Trebuchet MS" w:cs="Times New Roman"/>
          <w:color w:val="666666"/>
          <w:sz w:val="20"/>
          <w:szCs w:val="20"/>
        </w:rPr>
        <w:t xml:space="preserve">, M. </w:t>
      </w:r>
      <w:proofErr w:type="spellStart"/>
      <w:r w:rsidRPr="007C52D5">
        <w:rPr>
          <w:rFonts w:ascii="Trebuchet MS" w:eastAsia="Times New Roman" w:hAnsi="Trebuchet MS" w:cs="Times New Roman"/>
          <w:color w:val="666666"/>
          <w:sz w:val="20"/>
          <w:szCs w:val="20"/>
        </w:rPr>
        <w:t>Pinkert</w:t>
      </w:r>
      <w:proofErr w:type="spellEnd"/>
      <w:r w:rsidRPr="007C52D5">
        <w:rPr>
          <w:rFonts w:ascii="Trebuchet MS" w:eastAsia="Times New Roman" w:hAnsi="Trebuchet MS" w:cs="Times New Roman"/>
          <w:color w:val="666666"/>
          <w:sz w:val="20"/>
          <w:szCs w:val="20"/>
        </w:rPr>
        <w:t xml:space="preserve">, C. &amp; </w:t>
      </w:r>
      <w:proofErr w:type="spellStart"/>
      <w:r w:rsidRPr="007C52D5">
        <w:rPr>
          <w:rFonts w:ascii="Trebuchet MS" w:eastAsia="Times New Roman" w:hAnsi="Trebuchet MS" w:cs="Times New Roman"/>
          <w:color w:val="666666"/>
          <w:sz w:val="20"/>
          <w:szCs w:val="20"/>
        </w:rPr>
        <w:t>Remmers</w:t>
      </w:r>
      <w:proofErr w:type="spellEnd"/>
      <w:r w:rsidRPr="007C52D5">
        <w:rPr>
          <w:rFonts w:ascii="Trebuchet MS" w:eastAsia="Times New Roman" w:hAnsi="Trebuchet MS" w:cs="Times New Roman"/>
          <w:color w:val="666666"/>
          <w:sz w:val="20"/>
          <w:szCs w:val="20"/>
        </w:rPr>
        <w:t>, H. (2009).</w:t>
      </w:r>
      <w:proofErr w:type="gramEnd"/>
      <w:r w:rsidRPr="007C52D5">
        <w:rPr>
          <w:rFonts w:ascii="Trebuchet MS" w:eastAsia="Times New Roman" w:hAnsi="Trebuchet MS" w:cs="Times New Roman"/>
          <w:color w:val="666666"/>
          <w:sz w:val="20"/>
          <w:szCs w:val="20"/>
        </w:rPr>
        <w:t xml:space="preserve"> Stress and nursing care needs of women with breast cancer during pregnancy treatment: A qualitative study. </w:t>
      </w:r>
      <w:r w:rsidRPr="007C52D5">
        <w:rPr>
          <w:rFonts w:ascii="Trebuchet MS" w:eastAsia="Times New Roman" w:hAnsi="Trebuchet MS" w:cs="Times New Roman"/>
          <w:i/>
          <w:iCs/>
          <w:color w:val="666666"/>
          <w:sz w:val="20"/>
        </w:rPr>
        <w:t>European Journal of Oncology Nursing, 14</w:t>
      </w:r>
      <w:r w:rsidRPr="007C52D5">
        <w:rPr>
          <w:rFonts w:ascii="Trebuchet MS" w:eastAsia="Times New Roman" w:hAnsi="Trebuchet MS" w:cs="Times New Roman"/>
          <w:color w:val="666666"/>
          <w:sz w:val="20"/>
          <w:szCs w:val="20"/>
        </w:rPr>
        <w:t>(1), 11-16</w:t>
      </w:r>
    </w:p>
    <w:p w:rsid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p>
    <w:p w:rsidR="007C52D5" w:rsidRP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r w:rsidRPr="007C52D5">
        <w:rPr>
          <w:rFonts w:ascii="Trebuchet MS" w:eastAsia="Times New Roman" w:hAnsi="Trebuchet MS" w:cs="Times New Roman"/>
          <w:b/>
          <w:bCs/>
          <w:color w:val="595959"/>
          <w:sz w:val="20"/>
          <w:szCs w:val="20"/>
        </w:rPr>
        <w:t xml:space="preserve">05/31/2012 2:48 pm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Lindsay,</w:t>
      </w:r>
    </w:p>
    <w:p w:rsidR="007C52D5" w:rsidRDefault="007C52D5" w:rsidP="007C52D5">
      <w:pPr>
        <w:shd w:val="clear" w:color="auto" w:fill="F2F2F2"/>
        <w:spacing w:line="336" w:lineRule="auto"/>
        <w:rPr>
          <w:rFonts w:ascii="Times New Roman" w:eastAsia="Times New Roman" w:hAnsi="Times New Roman" w:cs="Times New Roman"/>
          <w:color w:val="666666"/>
          <w:sz w:val="24"/>
          <w:szCs w:val="24"/>
        </w:rPr>
      </w:pPr>
      <w:r w:rsidRPr="007C52D5">
        <w:rPr>
          <w:rFonts w:ascii="Times New Roman" w:eastAsia="Times New Roman" w:hAnsi="Times New Roman" w:cs="Times New Roman"/>
          <w:color w:val="666666"/>
          <w:sz w:val="24"/>
          <w:szCs w:val="24"/>
        </w:rPr>
        <w:t xml:space="preserve">Your article seemed to be very interesting. I did </w:t>
      </w:r>
      <w:commentRangeStart w:id="2"/>
      <w:proofErr w:type="gramStart"/>
      <w:r w:rsidRPr="007C52D5">
        <w:rPr>
          <w:rFonts w:ascii="Times New Roman" w:eastAsia="Times New Roman" w:hAnsi="Times New Roman" w:cs="Times New Roman"/>
          <w:color w:val="666666"/>
          <w:sz w:val="24"/>
          <w:szCs w:val="24"/>
        </w:rPr>
        <w:t>researched</w:t>
      </w:r>
      <w:commentRangeEnd w:id="2"/>
      <w:proofErr w:type="gramEnd"/>
      <w:r>
        <w:rPr>
          <w:rStyle w:val="CommentReference"/>
        </w:rPr>
        <w:commentReference w:id="2"/>
      </w:r>
      <w:r w:rsidRPr="007C52D5">
        <w:rPr>
          <w:rFonts w:ascii="Times New Roman" w:eastAsia="Times New Roman" w:hAnsi="Times New Roman" w:cs="Times New Roman"/>
          <w:color w:val="666666"/>
          <w:sz w:val="24"/>
          <w:szCs w:val="24"/>
        </w:rPr>
        <w:t xml:space="preserve"> an article that was very similar. The sample in the article was based on only a female population. However, the article that you are discussing could be more generalized to the population, whereas mine could not. I found it very amusing that they would even consider treating the residents with pneumonia. I always assumed that elderly residents of a nursing home would be transferred to a hospital so that they would not expose other residents.</w:t>
      </w:r>
    </w:p>
    <w:p w:rsidR="007C52D5" w:rsidRP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r w:rsidRPr="007C52D5">
        <w:rPr>
          <w:rFonts w:ascii="Trebuchet MS" w:eastAsia="Times New Roman" w:hAnsi="Trebuchet MS" w:cs="Times New Roman"/>
          <w:b/>
          <w:bCs/>
          <w:color w:val="595959"/>
          <w:sz w:val="20"/>
          <w:szCs w:val="20"/>
        </w:rPr>
        <w:t xml:space="preserve">06/03/2012 4:43 pm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proofErr w:type="spellStart"/>
      <w:r w:rsidRPr="007C52D5">
        <w:rPr>
          <w:rFonts w:ascii="Trebuchet MS" w:eastAsia="Times New Roman" w:hAnsi="Trebuchet MS" w:cs="Times New Roman"/>
          <w:color w:val="666666"/>
          <w:sz w:val="20"/>
          <w:szCs w:val="20"/>
        </w:rPr>
        <w:lastRenderedPageBreak/>
        <w:t>Liji</w:t>
      </w:r>
      <w:proofErr w:type="spellEnd"/>
      <w:r w:rsidRPr="007C52D5">
        <w:rPr>
          <w:rFonts w:ascii="Trebuchet MS" w:eastAsia="Times New Roman" w:hAnsi="Trebuchet MS" w:cs="Times New Roman"/>
          <w:color w:val="666666"/>
          <w:sz w:val="20"/>
          <w:szCs w:val="20"/>
        </w:rPr>
        <w:t>,</w:t>
      </w:r>
    </w:p>
    <w:p w:rsidR="007C52D5" w:rsidRPr="007C52D5" w:rsidRDefault="007C52D5" w:rsidP="007C52D5">
      <w:pPr>
        <w:shd w:val="clear" w:color="auto" w:fill="F2F2F2"/>
        <w:spacing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Your post was very interesting and well written. However, I found your article to be rather confusing. Solely because </w:t>
      </w:r>
      <w:commentRangeStart w:id="3"/>
      <w:proofErr w:type="spellStart"/>
      <w:r w:rsidRPr="007C52D5">
        <w:rPr>
          <w:rFonts w:ascii="Trebuchet MS" w:eastAsia="Times New Roman" w:hAnsi="Trebuchet MS" w:cs="Times New Roman"/>
          <w:color w:val="666666"/>
          <w:sz w:val="20"/>
          <w:szCs w:val="20"/>
        </w:rPr>
        <w:t>their</w:t>
      </w:r>
      <w:commentRangeEnd w:id="3"/>
      <w:proofErr w:type="spellEnd"/>
      <w:r>
        <w:rPr>
          <w:rStyle w:val="CommentReference"/>
        </w:rPr>
        <w:commentReference w:id="3"/>
      </w:r>
      <w:r w:rsidRPr="007C52D5">
        <w:rPr>
          <w:rFonts w:ascii="Trebuchet MS" w:eastAsia="Times New Roman" w:hAnsi="Trebuchet MS" w:cs="Times New Roman"/>
          <w:color w:val="666666"/>
          <w:sz w:val="20"/>
          <w:szCs w:val="20"/>
        </w:rPr>
        <w:t xml:space="preserve"> were not many similarities between the participants. The SANE nurses obviously were trained to use this during their practice. However, the people that are going to rate these nurses vary in all ages, race, and socioeconomic status. I believe that it would be difficult to obtain results that could be used to change something in the hospitals. However, it could be beneficial because if the results were similar, and </w:t>
      </w:r>
      <w:commentRangeStart w:id="4"/>
      <w:proofErr w:type="spellStart"/>
      <w:r w:rsidRPr="007C52D5">
        <w:rPr>
          <w:rFonts w:ascii="Trebuchet MS" w:eastAsia="Times New Roman" w:hAnsi="Trebuchet MS" w:cs="Times New Roman"/>
          <w:color w:val="666666"/>
          <w:sz w:val="20"/>
          <w:szCs w:val="20"/>
        </w:rPr>
        <w:t>their</w:t>
      </w:r>
      <w:commentRangeEnd w:id="4"/>
      <w:proofErr w:type="spellEnd"/>
      <w:r>
        <w:rPr>
          <w:rStyle w:val="CommentReference"/>
        </w:rPr>
        <w:commentReference w:id="4"/>
      </w:r>
      <w:r w:rsidRPr="007C52D5">
        <w:rPr>
          <w:rFonts w:ascii="Trebuchet MS" w:eastAsia="Times New Roman" w:hAnsi="Trebuchet MS" w:cs="Times New Roman"/>
          <w:color w:val="666666"/>
          <w:sz w:val="20"/>
          <w:szCs w:val="20"/>
        </w:rPr>
        <w:t xml:space="preserve"> was one recurring positive or negative statement made on the questionnaire that could be addressed. </w:t>
      </w:r>
    </w:p>
    <w:p w:rsidR="007C52D5" w:rsidRP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r w:rsidRPr="007C52D5">
        <w:rPr>
          <w:rFonts w:ascii="Trebuchet MS" w:eastAsia="Times New Roman" w:hAnsi="Trebuchet MS" w:cs="Times New Roman"/>
          <w:b/>
          <w:bCs/>
          <w:color w:val="595959"/>
          <w:sz w:val="20"/>
          <w:szCs w:val="20"/>
        </w:rPr>
        <w:t xml:space="preserve">05/31/2012 2:52 pm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Krystal,</w:t>
      </w:r>
    </w:p>
    <w:p w:rsidR="007C52D5" w:rsidRPr="007C52D5" w:rsidRDefault="007C52D5" w:rsidP="007C52D5">
      <w:pPr>
        <w:shd w:val="clear" w:color="auto" w:fill="F2F2F2"/>
        <w:spacing w:line="336" w:lineRule="auto"/>
        <w:rPr>
          <w:rFonts w:ascii="Times New Roman" w:eastAsia="Times New Roman" w:hAnsi="Times New Roman" w:cs="Times New Roman"/>
          <w:color w:val="666666"/>
          <w:sz w:val="24"/>
          <w:szCs w:val="24"/>
        </w:rPr>
      </w:pPr>
      <w:r w:rsidRPr="007C52D5">
        <w:rPr>
          <w:rFonts w:ascii="Times New Roman" w:eastAsia="Times New Roman" w:hAnsi="Times New Roman" w:cs="Times New Roman"/>
          <w:color w:val="666666"/>
          <w:sz w:val="24"/>
          <w:szCs w:val="24"/>
        </w:rPr>
        <w:t xml:space="preserve">I am very intrigued by your article. My cousin who is exactly 12 years old was diagnosed with ADHD a few years ago. He was on medication for a while but was a completely different person while taking it. I find ADHD to be a very amusing. It is interesting to see if other cultures and ethnicities would have the same issues as the Chinese parent’s interviewed in this study. I have found that most people with ADHD have very similar tendencies especially school-aged children. </w:t>
      </w:r>
    </w:p>
    <w:p w:rsidR="007C52D5" w:rsidRPr="007C52D5" w:rsidRDefault="007C52D5" w:rsidP="007C52D5">
      <w:pPr>
        <w:shd w:val="clear" w:color="auto" w:fill="F2F2F2"/>
        <w:spacing w:after="105" w:line="336" w:lineRule="auto"/>
        <w:rPr>
          <w:rFonts w:ascii="Trebuchet MS" w:eastAsia="Times New Roman" w:hAnsi="Trebuchet MS" w:cs="Times New Roman"/>
          <w:b/>
          <w:bCs/>
          <w:color w:val="595959"/>
          <w:sz w:val="20"/>
          <w:szCs w:val="20"/>
        </w:rPr>
      </w:pPr>
      <w:r w:rsidRPr="007C52D5">
        <w:rPr>
          <w:rFonts w:ascii="Trebuchet MS" w:eastAsia="Times New Roman" w:hAnsi="Trebuchet MS" w:cs="Times New Roman"/>
          <w:b/>
          <w:bCs/>
          <w:color w:val="595959"/>
          <w:sz w:val="20"/>
          <w:szCs w:val="20"/>
        </w:rPr>
        <w:t xml:space="preserve">06/03/2012 4:44 pm </w:t>
      </w:r>
    </w:p>
    <w:p w:rsidR="007C52D5" w:rsidRPr="007C52D5" w:rsidRDefault="007C52D5" w:rsidP="007C52D5">
      <w:pPr>
        <w:shd w:val="clear" w:color="auto" w:fill="F2F2F2"/>
        <w:spacing w:after="105"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Kara,</w:t>
      </w:r>
    </w:p>
    <w:p w:rsidR="007C52D5" w:rsidRPr="007C52D5" w:rsidRDefault="007C52D5" w:rsidP="007C52D5">
      <w:pPr>
        <w:shd w:val="clear" w:color="auto" w:fill="F2F2F2"/>
        <w:spacing w:line="336" w:lineRule="auto"/>
        <w:rPr>
          <w:rFonts w:ascii="Trebuchet MS" w:eastAsia="Times New Roman" w:hAnsi="Trebuchet MS" w:cs="Times New Roman"/>
          <w:color w:val="666666"/>
          <w:sz w:val="20"/>
          <w:szCs w:val="20"/>
        </w:rPr>
      </w:pPr>
      <w:r w:rsidRPr="007C52D5">
        <w:rPr>
          <w:rFonts w:ascii="Trebuchet MS" w:eastAsia="Times New Roman" w:hAnsi="Trebuchet MS" w:cs="Times New Roman"/>
          <w:color w:val="666666"/>
          <w:sz w:val="20"/>
          <w:szCs w:val="20"/>
        </w:rPr>
        <w:t xml:space="preserve">This article seemed to have some very valuable information. Ultimately, as nurses we are the patient’s advocate. The care we provide should be based on what works best for the patient. It is important that we do research and continue to find the best products out there. This way we can ensure that the patient’s are receiving the most adequate and comfortable care possible. The entire process of obtaining a catheter is not a pleasant experience by any means. If there is any way that we can reduce the unpleasant experience of having a catheter we should make sure we do so. </w:t>
      </w:r>
    </w:p>
    <w:p w:rsidR="007C52D5" w:rsidRPr="007C52D5" w:rsidRDefault="007C52D5" w:rsidP="007C52D5">
      <w:pPr>
        <w:shd w:val="clear" w:color="auto" w:fill="F2F2F2"/>
        <w:spacing w:line="336" w:lineRule="auto"/>
        <w:rPr>
          <w:rFonts w:ascii="Times New Roman" w:eastAsia="Times New Roman" w:hAnsi="Times New Roman" w:cs="Times New Roman"/>
          <w:color w:val="666666"/>
          <w:sz w:val="24"/>
          <w:szCs w:val="24"/>
        </w:rPr>
      </w:pPr>
    </w:p>
    <w:p w:rsidR="008011D4" w:rsidRDefault="008011D4" w:rsidP="008011D4">
      <w:pPr>
        <w:keepNext/>
        <w:spacing w:after="120" w:line="240" w:lineRule="auto"/>
        <w:jc w:val="center"/>
        <w:rPr>
          <w:rFonts w:ascii="Arial" w:eastAsia="Times New Roman" w:hAnsi="Arial" w:cs="Arial"/>
          <w:b/>
          <w:bCs/>
          <w:sz w:val="28"/>
          <w:szCs w:val="28"/>
        </w:rPr>
      </w:pPr>
    </w:p>
    <w:p w:rsidR="008011D4" w:rsidRPr="00192A8A" w:rsidRDefault="008011D4" w:rsidP="008011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011D4" w:rsidRPr="000C1DF8" w:rsidTr="009F2D1A">
        <w:trPr>
          <w:gridAfter w:val="1"/>
          <w:wAfter w:w="196" w:type="dxa"/>
          <w:trHeight w:val="530"/>
        </w:trPr>
        <w:tc>
          <w:tcPr>
            <w:tcW w:w="4878" w:type="dxa"/>
            <w:gridSpan w:val="2"/>
          </w:tcPr>
          <w:p w:rsidR="008011D4" w:rsidRPr="007F6E64" w:rsidRDefault="008011D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xml:space="preserve">, Madeline </w:t>
            </w:r>
          </w:p>
        </w:tc>
        <w:tc>
          <w:tcPr>
            <w:tcW w:w="1710" w:type="dxa"/>
          </w:tcPr>
          <w:p w:rsidR="008011D4" w:rsidRPr="007F6E64" w:rsidRDefault="008011D4"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8011D4" w:rsidRPr="007F6E64" w:rsidRDefault="008011D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8011D4" w:rsidRDefault="008011D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011D4" w:rsidRPr="007F6E64" w:rsidRDefault="008011D4" w:rsidP="009F2D1A">
            <w:pPr>
              <w:spacing w:after="0" w:line="240" w:lineRule="auto"/>
              <w:rPr>
                <w:rFonts w:ascii="Arial" w:eastAsia="Times New Roman" w:hAnsi="Arial" w:cs="Arial"/>
                <w:sz w:val="20"/>
                <w:szCs w:val="20"/>
              </w:rPr>
            </w:pPr>
            <w:r w:rsidRPr="008011D4">
              <w:rPr>
                <w:rFonts w:ascii="Arial" w:eastAsia="Times New Roman" w:hAnsi="Arial" w:cs="Arial"/>
                <w:color w:val="FF0000"/>
                <w:sz w:val="20"/>
                <w:szCs w:val="20"/>
              </w:rPr>
              <w:t xml:space="preserve">                 </w:t>
            </w:r>
            <w:r w:rsidRPr="008011D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011D4" w:rsidRPr="000C1DF8" w:rsidTr="009F2D1A">
        <w:trPr>
          <w:trHeight w:val="571"/>
        </w:trPr>
        <w:tc>
          <w:tcPr>
            <w:tcW w:w="2734" w:type="dxa"/>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230</w:t>
            </w:r>
          </w:p>
          <w:p w:rsidR="008011D4" w:rsidRDefault="008011D4" w:rsidP="009F2D1A">
            <w:pPr>
              <w:spacing w:after="0" w:line="240" w:lineRule="auto"/>
              <w:rPr>
                <w:rFonts w:ascii="Arial" w:eastAsia="Times New Roman" w:hAnsi="Arial" w:cs="Arial"/>
                <w:sz w:val="18"/>
                <w:szCs w:val="18"/>
              </w:rPr>
            </w:pPr>
          </w:p>
          <w:p w:rsidR="008011D4" w:rsidRPr="00195435" w:rsidRDefault="008011D4" w:rsidP="009F2D1A">
            <w:pPr>
              <w:spacing w:after="0" w:line="240" w:lineRule="auto"/>
              <w:rPr>
                <w:rFonts w:ascii="Arial" w:eastAsia="Times New Roman" w:hAnsi="Arial" w:cs="Arial"/>
                <w:sz w:val="18"/>
                <w:szCs w:val="18"/>
              </w:rPr>
            </w:pPr>
            <w:r w:rsidRPr="008011D4">
              <w:rPr>
                <w:rFonts w:ascii="Arial" w:eastAsia="Times New Roman" w:hAnsi="Arial" w:cs="Arial"/>
                <w:color w:val="FF0000"/>
                <w:sz w:val="18"/>
                <w:szCs w:val="18"/>
              </w:rPr>
              <w:t xml:space="preserve"> </w:t>
            </w:r>
            <w:r w:rsidRPr="008011D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8011D4" w:rsidRPr="007F6E64" w:rsidRDefault="008011D4"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Males can also get breast cancer. </w:t>
            </w:r>
          </w:p>
        </w:tc>
      </w:tr>
      <w:tr w:rsidR="008011D4" w:rsidRPr="000C1DF8" w:rsidTr="009F2D1A">
        <w:trPr>
          <w:trHeight w:val="570"/>
        </w:trPr>
        <w:tc>
          <w:tcPr>
            <w:tcW w:w="2734" w:type="dxa"/>
          </w:tcPr>
          <w:p w:rsidR="008011D4" w:rsidRPr="00195435" w:rsidRDefault="008011D4" w:rsidP="009F2D1A">
            <w:pPr>
              <w:spacing w:after="0" w:line="240" w:lineRule="auto"/>
              <w:rPr>
                <w:rFonts w:ascii="Arial" w:eastAsia="Times New Roman" w:hAnsi="Arial" w:cs="Arial"/>
                <w:sz w:val="18"/>
                <w:szCs w:val="18"/>
              </w:rPr>
            </w:pPr>
          </w:p>
        </w:tc>
        <w:tc>
          <w:tcPr>
            <w:tcW w:w="8730" w:type="dxa"/>
            <w:gridSpan w:val="5"/>
          </w:tcPr>
          <w:p w:rsidR="008011D4" w:rsidRPr="007F6E64" w:rsidRDefault="008011D4" w:rsidP="009F2D1A">
            <w:pPr>
              <w:rPr>
                <w:rFonts w:ascii="Arial" w:eastAsia="Times New Roman" w:hAnsi="Arial" w:cs="Arial"/>
                <w:sz w:val="20"/>
                <w:szCs w:val="20"/>
              </w:rPr>
            </w:pPr>
          </w:p>
        </w:tc>
      </w:tr>
    </w:tbl>
    <w:p w:rsidR="008011D4" w:rsidRPr="00192A8A" w:rsidRDefault="008011D4" w:rsidP="008011D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011D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011D4" w:rsidRPr="00192A8A" w:rsidRDefault="008011D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011D4" w:rsidRPr="00192A8A" w:rsidRDefault="008011D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011D4" w:rsidRPr="00192A8A" w:rsidRDefault="008011D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011D4" w:rsidRDefault="008011D4"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011D4" w:rsidRPr="0032139F" w:rsidRDefault="008011D4"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8011D4" w:rsidRDefault="008011D4" w:rsidP="008011D4">
      <w:pPr>
        <w:spacing w:after="0" w:line="240" w:lineRule="auto"/>
      </w:pPr>
    </w:p>
    <w:p w:rsidR="00D61BF4" w:rsidRDefault="00D61BF4"/>
    <w:p w:rsidR="008011D4" w:rsidRDefault="008011D4"/>
    <w:p w:rsidR="008011D4" w:rsidRPr="00192A8A" w:rsidRDefault="008011D4" w:rsidP="008011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011D4" w:rsidRPr="000C1DF8" w:rsidTr="009F2D1A">
        <w:trPr>
          <w:trHeight w:val="530"/>
        </w:trPr>
        <w:tc>
          <w:tcPr>
            <w:tcW w:w="4878" w:type="dxa"/>
            <w:gridSpan w:val="4"/>
          </w:tcPr>
          <w:p w:rsidR="008011D4" w:rsidRPr="007F6E64" w:rsidRDefault="008011D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011D4" w:rsidRPr="007F6E64" w:rsidRDefault="008011D4"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011D4" w:rsidRPr="007F6E64" w:rsidRDefault="008011D4"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011D4" w:rsidRPr="007F6E64" w:rsidRDefault="008011D4" w:rsidP="009F2D1A">
            <w:pPr>
              <w:spacing w:after="0" w:line="240" w:lineRule="auto"/>
              <w:rPr>
                <w:rFonts w:ascii="Arial" w:eastAsia="Times New Roman" w:hAnsi="Arial" w:cs="Arial"/>
                <w:sz w:val="20"/>
                <w:szCs w:val="20"/>
              </w:rPr>
            </w:pPr>
          </w:p>
        </w:tc>
        <w:tc>
          <w:tcPr>
            <w:tcW w:w="3420" w:type="dxa"/>
          </w:tcPr>
          <w:p w:rsidR="008011D4" w:rsidRDefault="008011D4"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011D4" w:rsidRPr="007F6E64" w:rsidRDefault="008011D4"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011D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011D4" w:rsidRPr="000C1DF8" w:rsidTr="009F2D1A">
        <w:trPr>
          <w:trHeight w:val="571"/>
        </w:trPr>
        <w:tc>
          <w:tcPr>
            <w:tcW w:w="1368" w:type="dxa"/>
            <w:tcBorders>
              <w:right w:val="nil"/>
            </w:tcBorders>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011D4" w:rsidRPr="00195435" w:rsidRDefault="008011D4"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011D4" w:rsidRDefault="008011D4" w:rsidP="009F2D1A">
            <w:pPr>
              <w:spacing w:after="0" w:line="240" w:lineRule="auto"/>
              <w:rPr>
                <w:rFonts w:ascii="Arial" w:eastAsia="Times New Roman" w:hAnsi="Arial" w:cs="Arial"/>
                <w:sz w:val="18"/>
                <w:szCs w:val="18"/>
              </w:rPr>
            </w:pPr>
          </w:p>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011D4" w:rsidRPr="007F6E64" w:rsidRDefault="008011D4"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5/31 89, 6/3 109, 5/31 89, 6/3 106 </w:t>
            </w:r>
          </w:p>
        </w:tc>
      </w:tr>
      <w:tr w:rsidR="008011D4" w:rsidRPr="000C1DF8" w:rsidTr="009F2D1A">
        <w:trPr>
          <w:trHeight w:val="570"/>
        </w:trPr>
        <w:tc>
          <w:tcPr>
            <w:tcW w:w="1368" w:type="dxa"/>
            <w:tcBorders>
              <w:right w:val="nil"/>
            </w:tcBorders>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011D4" w:rsidRPr="00195435" w:rsidRDefault="008011D4" w:rsidP="009F2D1A">
            <w:pPr>
              <w:spacing w:after="0" w:line="240" w:lineRule="auto"/>
              <w:rPr>
                <w:rFonts w:ascii="Arial" w:eastAsia="Times New Roman" w:hAnsi="Arial" w:cs="Arial"/>
                <w:sz w:val="18"/>
                <w:szCs w:val="18"/>
              </w:rPr>
            </w:pPr>
          </w:p>
        </w:tc>
        <w:tc>
          <w:tcPr>
            <w:tcW w:w="8730" w:type="dxa"/>
            <w:gridSpan w:val="5"/>
            <w:vMerge/>
          </w:tcPr>
          <w:p w:rsidR="008011D4" w:rsidRPr="007F6E64" w:rsidRDefault="008011D4" w:rsidP="009F2D1A">
            <w:pPr>
              <w:rPr>
                <w:rFonts w:ascii="Arial" w:eastAsia="Times New Roman" w:hAnsi="Arial" w:cs="Arial"/>
                <w:sz w:val="20"/>
                <w:szCs w:val="20"/>
              </w:rPr>
            </w:pPr>
          </w:p>
        </w:tc>
      </w:tr>
      <w:tr w:rsidR="008011D4" w:rsidRPr="000C1DF8" w:rsidTr="009F2D1A">
        <w:trPr>
          <w:trHeight w:val="791"/>
        </w:trPr>
        <w:tc>
          <w:tcPr>
            <w:tcW w:w="1368" w:type="dxa"/>
            <w:tcBorders>
              <w:right w:val="nil"/>
            </w:tcBorders>
          </w:tcPr>
          <w:p w:rsidR="008011D4" w:rsidRPr="00195435" w:rsidRDefault="008011D4" w:rsidP="009F2D1A">
            <w:pPr>
              <w:spacing w:after="0" w:line="240" w:lineRule="auto"/>
              <w:rPr>
                <w:rFonts w:ascii="Arial" w:eastAsia="Times New Roman" w:hAnsi="Arial" w:cs="Arial"/>
                <w:sz w:val="18"/>
                <w:szCs w:val="18"/>
              </w:rPr>
            </w:pPr>
          </w:p>
        </w:tc>
        <w:tc>
          <w:tcPr>
            <w:tcW w:w="990" w:type="dxa"/>
            <w:tcBorders>
              <w:left w:val="nil"/>
            </w:tcBorders>
          </w:tcPr>
          <w:p w:rsidR="008011D4" w:rsidRPr="00195435" w:rsidRDefault="008011D4" w:rsidP="009F2D1A">
            <w:pPr>
              <w:spacing w:after="0" w:line="240" w:lineRule="auto"/>
              <w:rPr>
                <w:rFonts w:ascii="Arial" w:eastAsia="Times New Roman" w:hAnsi="Arial" w:cs="Arial"/>
                <w:sz w:val="18"/>
                <w:szCs w:val="18"/>
              </w:rPr>
            </w:pPr>
          </w:p>
          <w:p w:rsidR="008011D4" w:rsidRPr="00195435" w:rsidRDefault="008011D4" w:rsidP="009F2D1A">
            <w:pPr>
              <w:spacing w:after="0" w:line="240" w:lineRule="auto"/>
              <w:rPr>
                <w:rFonts w:ascii="Arial" w:eastAsia="Times New Roman" w:hAnsi="Arial" w:cs="Arial"/>
                <w:sz w:val="18"/>
                <w:szCs w:val="18"/>
              </w:rPr>
            </w:pPr>
          </w:p>
        </w:tc>
        <w:tc>
          <w:tcPr>
            <w:tcW w:w="1980" w:type="dxa"/>
          </w:tcPr>
          <w:p w:rsidR="008011D4" w:rsidRPr="00195435" w:rsidRDefault="008011D4"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011D4" w:rsidRPr="007F6E64" w:rsidRDefault="008011D4" w:rsidP="009F2D1A">
            <w:pPr>
              <w:spacing w:after="0" w:line="240" w:lineRule="auto"/>
              <w:rPr>
                <w:rFonts w:ascii="Arial" w:eastAsia="Times New Roman" w:hAnsi="Arial" w:cs="Arial"/>
                <w:sz w:val="20"/>
                <w:szCs w:val="20"/>
              </w:rPr>
            </w:pPr>
          </w:p>
        </w:tc>
      </w:tr>
    </w:tbl>
    <w:p w:rsidR="008011D4" w:rsidRPr="00192A8A" w:rsidRDefault="008011D4" w:rsidP="008011D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011D4"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011D4" w:rsidRPr="00192A8A" w:rsidRDefault="008011D4"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8011D4"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011D4" w:rsidRDefault="008011D4"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8011D4"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824C1E"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011D4"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011D4" w:rsidRPr="00192A8A" w:rsidRDefault="008011D4"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011D4" w:rsidRPr="00192A8A" w:rsidRDefault="008011D4"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011D4" w:rsidRDefault="008011D4" w:rsidP="008011D4">
      <w:pPr>
        <w:spacing w:after="0" w:line="240" w:lineRule="auto"/>
      </w:pPr>
    </w:p>
    <w:p w:rsidR="008011D4" w:rsidRDefault="008011D4"/>
    <w:sectPr w:rsidR="008011D4" w:rsidSect="007C52D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0:48:00Z" w:initials="C">
    <w:p w:rsidR="007C52D5" w:rsidRDefault="007C52D5">
      <w:pPr>
        <w:pStyle w:val="CommentText"/>
      </w:pPr>
      <w:r>
        <w:rPr>
          <w:rStyle w:val="CommentReference"/>
        </w:rPr>
        <w:annotationRef/>
      </w:r>
      <w:r>
        <w:t xml:space="preserve">Males can also get breast cancer. </w:t>
      </w:r>
    </w:p>
  </w:comment>
  <w:comment w:id="1" w:author="Charlotte" w:date="2012-06-04T20:47:00Z" w:initials="C">
    <w:p w:rsidR="007C52D5" w:rsidRDefault="007C52D5">
      <w:pPr>
        <w:pStyle w:val="CommentText"/>
      </w:pPr>
      <w:r>
        <w:rPr>
          <w:rStyle w:val="CommentReference"/>
        </w:rPr>
        <w:annotationRef/>
      </w:r>
      <w:r>
        <w:t>Semi-structured</w:t>
      </w:r>
    </w:p>
  </w:comment>
  <w:comment w:id="2" w:author="Charlotte" w:date="2012-06-04T20:42:00Z" w:initials="C">
    <w:p w:rsidR="007C52D5" w:rsidRDefault="007C52D5">
      <w:pPr>
        <w:pStyle w:val="CommentText"/>
      </w:pPr>
      <w:r>
        <w:rPr>
          <w:rStyle w:val="CommentReference"/>
        </w:rPr>
        <w:annotationRef/>
      </w:r>
      <w:proofErr w:type="gramStart"/>
      <w:r>
        <w:t>research</w:t>
      </w:r>
      <w:proofErr w:type="gramEnd"/>
      <w:r>
        <w:t xml:space="preserve"> on </w:t>
      </w:r>
    </w:p>
  </w:comment>
  <w:comment w:id="3" w:author="Charlotte" w:date="2012-06-04T20:43:00Z" w:initials="C">
    <w:p w:rsidR="007C52D5" w:rsidRDefault="007C52D5">
      <w:pPr>
        <w:pStyle w:val="CommentText"/>
      </w:pPr>
      <w:r>
        <w:rPr>
          <w:rStyle w:val="CommentReference"/>
        </w:rPr>
        <w:annotationRef/>
      </w:r>
      <w:proofErr w:type="gramStart"/>
      <w:r>
        <w:t>there</w:t>
      </w:r>
      <w:proofErr w:type="gramEnd"/>
    </w:p>
  </w:comment>
  <w:comment w:id="4" w:author="Charlotte" w:date="2012-06-04T20:43:00Z" w:initials="C">
    <w:p w:rsidR="007C52D5" w:rsidRDefault="007C52D5">
      <w:pPr>
        <w:pStyle w:val="CommentText"/>
      </w:pPr>
      <w:r>
        <w:rPr>
          <w:rStyle w:val="CommentReference"/>
        </w:rPr>
        <w:annotationRef/>
      </w:r>
      <w:proofErr w:type="gramStart"/>
      <w:r>
        <w:t>there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52D5"/>
    <w:rsid w:val="007C52D5"/>
    <w:rsid w:val="008011D4"/>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2D5"/>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C52D5"/>
    <w:rPr>
      <w:sz w:val="16"/>
      <w:szCs w:val="16"/>
    </w:rPr>
  </w:style>
  <w:style w:type="paragraph" w:styleId="CommentText">
    <w:name w:val="annotation text"/>
    <w:basedOn w:val="Normal"/>
    <w:link w:val="CommentTextChar"/>
    <w:uiPriority w:val="99"/>
    <w:semiHidden/>
    <w:unhideWhenUsed/>
    <w:rsid w:val="007C52D5"/>
    <w:pPr>
      <w:spacing w:line="240" w:lineRule="auto"/>
    </w:pPr>
    <w:rPr>
      <w:sz w:val="20"/>
      <w:szCs w:val="20"/>
    </w:rPr>
  </w:style>
  <w:style w:type="character" w:customStyle="1" w:styleId="CommentTextChar">
    <w:name w:val="Comment Text Char"/>
    <w:basedOn w:val="DefaultParagraphFont"/>
    <w:link w:val="CommentText"/>
    <w:uiPriority w:val="99"/>
    <w:semiHidden/>
    <w:rsid w:val="007C52D5"/>
    <w:rPr>
      <w:sz w:val="20"/>
      <w:szCs w:val="20"/>
    </w:rPr>
  </w:style>
  <w:style w:type="paragraph" w:styleId="CommentSubject">
    <w:name w:val="annotation subject"/>
    <w:basedOn w:val="CommentText"/>
    <w:next w:val="CommentText"/>
    <w:link w:val="CommentSubjectChar"/>
    <w:uiPriority w:val="99"/>
    <w:semiHidden/>
    <w:unhideWhenUsed/>
    <w:rsid w:val="007C52D5"/>
    <w:rPr>
      <w:b/>
      <w:bCs/>
    </w:rPr>
  </w:style>
  <w:style w:type="character" w:customStyle="1" w:styleId="CommentSubjectChar">
    <w:name w:val="Comment Subject Char"/>
    <w:basedOn w:val="CommentTextChar"/>
    <w:link w:val="CommentSubject"/>
    <w:uiPriority w:val="99"/>
    <w:semiHidden/>
    <w:rsid w:val="007C52D5"/>
    <w:rPr>
      <w:b/>
      <w:bCs/>
    </w:rPr>
  </w:style>
  <w:style w:type="paragraph" w:styleId="BalloonText">
    <w:name w:val="Balloon Text"/>
    <w:basedOn w:val="Normal"/>
    <w:link w:val="BalloonTextChar"/>
    <w:uiPriority w:val="99"/>
    <w:semiHidden/>
    <w:unhideWhenUsed/>
    <w:rsid w:val="007C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D5"/>
    <w:rPr>
      <w:rFonts w:ascii="Tahoma" w:hAnsi="Tahoma" w:cs="Tahoma"/>
      <w:sz w:val="16"/>
      <w:szCs w:val="16"/>
    </w:rPr>
  </w:style>
  <w:style w:type="character" w:styleId="Emphasis">
    <w:name w:val="Emphasis"/>
    <w:basedOn w:val="DefaultParagraphFont"/>
    <w:uiPriority w:val="20"/>
    <w:qFormat/>
    <w:rsid w:val="007C52D5"/>
    <w:rPr>
      <w:i/>
      <w:iCs/>
    </w:rPr>
  </w:style>
</w:styles>
</file>

<file path=word/webSettings.xml><?xml version="1.0" encoding="utf-8"?>
<w:webSettings xmlns:r="http://schemas.openxmlformats.org/officeDocument/2006/relationships" xmlns:w="http://schemas.openxmlformats.org/wordprocessingml/2006/main">
  <w:divs>
    <w:div w:id="854803461">
      <w:bodyDiv w:val="1"/>
      <w:marLeft w:val="0"/>
      <w:marRight w:val="0"/>
      <w:marTop w:val="0"/>
      <w:marBottom w:val="0"/>
      <w:divBdr>
        <w:top w:val="none" w:sz="0" w:space="0" w:color="auto"/>
        <w:left w:val="none" w:sz="0" w:space="0" w:color="auto"/>
        <w:bottom w:val="none" w:sz="0" w:space="0" w:color="auto"/>
        <w:right w:val="none" w:sz="0" w:space="0" w:color="auto"/>
      </w:divBdr>
      <w:divsChild>
        <w:div w:id="372080547">
          <w:marLeft w:val="0"/>
          <w:marRight w:val="0"/>
          <w:marTop w:val="0"/>
          <w:marBottom w:val="0"/>
          <w:divBdr>
            <w:top w:val="none" w:sz="0" w:space="0" w:color="auto"/>
            <w:left w:val="none" w:sz="0" w:space="0" w:color="auto"/>
            <w:bottom w:val="none" w:sz="0" w:space="0" w:color="auto"/>
            <w:right w:val="none" w:sz="0" w:space="0" w:color="auto"/>
          </w:divBdr>
          <w:divsChild>
            <w:div w:id="975449192">
              <w:marLeft w:val="0"/>
              <w:marRight w:val="0"/>
              <w:marTop w:val="0"/>
              <w:marBottom w:val="0"/>
              <w:divBdr>
                <w:top w:val="none" w:sz="0" w:space="0" w:color="auto"/>
                <w:left w:val="none" w:sz="0" w:space="0" w:color="auto"/>
                <w:bottom w:val="none" w:sz="0" w:space="0" w:color="auto"/>
                <w:right w:val="none" w:sz="0" w:space="0" w:color="auto"/>
              </w:divBdr>
              <w:divsChild>
                <w:div w:id="74253631">
                  <w:marLeft w:val="0"/>
                  <w:marRight w:val="0"/>
                  <w:marTop w:val="0"/>
                  <w:marBottom w:val="0"/>
                  <w:divBdr>
                    <w:top w:val="none" w:sz="0" w:space="0" w:color="auto"/>
                    <w:left w:val="none" w:sz="0" w:space="0" w:color="auto"/>
                    <w:bottom w:val="none" w:sz="0" w:space="0" w:color="auto"/>
                    <w:right w:val="none" w:sz="0" w:space="0" w:color="auto"/>
                  </w:divBdr>
                  <w:divsChild>
                    <w:div w:id="24260007">
                      <w:marLeft w:val="300"/>
                      <w:marRight w:val="300"/>
                      <w:marTop w:val="150"/>
                      <w:marBottom w:val="0"/>
                      <w:divBdr>
                        <w:top w:val="none" w:sz="0" w:space="0" w:color="auto"/>
                        <w:left w:val="none" w:sz="0" w:space="0" w:color="auto"/>
                        <w:bottom w:val="none" w:sz="0" w:space="0" w:color="auto"/>
                        <w:right w:val="none" w:sz="0" w:space="0" w:color="auto"/>
                      </w:divBdr>
                      <w:divsChild>
                        <w:div w:id="1389374243">
                          <w:marLeft w:val="0"/>
                          <w:marRight w:val="0"/>
                          <w:marTop w:val="150"/>
                          <w:marBottom w:val="0"/>
                          <w:divBdr>
                            <w:top w:val="single" w:sz="12" w:space="0" w:color="666666"/>
                            <w:left w:val="none" w:sz="0" w:space="0" w:color="auto"/>
                            <w:bottom w:val="none" w:sz="0" w:space="0" w:color="auto"/>
                            <w:right w:val="none" w:sz="0" w:space="0" w:color="auto"/>
                          </w:divBdr>
                          <w:divsChild>
                            <w:div w:id="2080396503">
                              <w:marLeft w:val="0"/>
                              <w:marRight w:val="0"/>
                              <w:marTop w:val="0"/>
                              <w:marBottom w:val="0"/>
                              <w:divBdr>
                                <w:top w:val="none" w:sz="0" w:space="0" w:color="auto"/>
                                <w:left w:val="none" w:sz="0" w:space="0" w:color="auto"/>
                                <w:bottom w:val="none" w:sz="0" w:space="0" w:color="auto"/>
                                <w:right w:val="none" w:sz="0" w:space="0" w:color="auto"/>
                              </w:divBdr>
                              <w:divsChild>
                                <w:div w:id="1190754312">
                                  <w:marLeft w:val="225"/>
                                  <w:marRight w:val="0"/>
                                  <w:marTop w:val="0"/>
                                  <w:marBottom w:val="0"/>
                                  <w:divBdr>
                                    <w:top w:val="none" w:sz="0" w:space="0" w:color="auto"/>
                                    <w:left w:val="none" w:sz="0" w:space="0" w:color="auto"/>
                                    <w:bottom w:val="none" w:sz="0" w:space="0" w:color="auto"/>
                                    <w:right w:val="none" w:sz="0" w:space="0" w:color="auto"/>
                                  </w:divBdr>
                                  <w:divsChild>
                                    <w:div w:id="1727950751">
                                      <w:marLeft w:val="0"/>
                                      <w:marRight w:val="0"/>
                                      <w:marTop w:val="0"/>
                                      <w:marBottom w:val="450"/>
                                      <w:divBdr>
                                        <w:top w:val="none" w:sz="0" w:space="0" w:color="auto"/>
                                        <w:left w:val="single" w:sz="48" w:space="0" w:color="CCCCCC"/>
                                        <w:bottom w:val="none" w:sz="0" w:space="0" w:color="auto"/>
                                        <w:right w:val="none" w:sz="0" w:space="0" w:color="auto"/>
                                      </w:divBdr>
                                      <w:divsChild>
                                        <w:div w:id="958415559">
                                          <w:marLeft w:val="0"/>
                                          <w:marRight w:val="0"/>
                                          <w:marTop w:val="0"/>
                                          <w:marBottom w:val="0"/>
                                          <w:divBdr>
                                            <w:top w:val="none" w:sz="0" w:space="0" w:color="auto"/>
                                            <w:left w:val="none" w:sz="0" w:space="0" w:color="auto"/>
                                            <w:bottom w:val="none" w:sz="0" w:space="0" w:color="auto"/>
                                            <w:right w:val="none" w:sz="0" w:space="0" w:color="auto"/>
                                          </w:divBdr>
                                          <w:divsChild>
                                            <w:div w:id="562258782">
                                              <w:marLeft w:val="1800"/>
                                              <w:marRight w:val="0"/>
                                              <w:marTop w:val="0"/>
                                              <w:marBottom w:val="0"/>
                                              <w:divBdr>
                                                <w:top w:val="none" w:sz="0" w:space="0" w:color="auto"/>
                                                <w:left w:val="none" w:sz="0" w:space="0" w:color="auto"/>
                                                <w:bottom w:val="none" w:sz="0" w:space="0" w:color="auto"/>
                                                <w:right w:val="none" w:sz="0" w:space="0" w:color="auto"/>
                                              </w:divBdr>
                                              <w:divsChild>
                                                <w:div w:id="91048746">
                                                  <w:marLeft w:val="0"/>
                                                  <w:marRight w:val="0"/>
                                                  <w:marTop w:val="0"/>
                                                  <w:marBottom w:val="105"/>
                                                  <w:divBdr>
                                                    <w:top w:val="none" w:sz="0" w:space="0" w:color="auto"/>
                                                    <w:left w:val="none" w:sz="0" w:space="0" w:color="auto"/>
                                                    <w:bottom w:val="none" w:sz="0" w:space="0" w:color="auto"/>
                                                    <w:right w:val="none" w:sz="0" w:space="0" w:color="auto"/>
                                                  </w:divBdr>
                                                </w:div>
                                                <w:div w:id="9252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13229">
      <w:bodyDiv w:val="1"/>
      <w:marLeft w:val="0"/>
      <w:marRight w:val="0"/>
      <w:marTop w:val="0"/>
      <w:marBottom w:val="0"/>
      <w:divBdr>
        <w:top w:val="none" w:sz="0" w:space="0" w:color="auto"/>
        <w:left w:val="none" w:sz="0" w:space="0" w:color="auto"/>
        <w:bottom w:val="none" w:sz="0" w:space="0" w:color="auto"/>
        <w:right w:val="none" w:sz="0" w:space="0" w:color="auto"/>
      </w:divBdr>
      <w:divsChild>
        <w:div w:id="299579410">
          <w:marLeft w:val="0"/>
          <w:marRight w:val="0"/>
          <w:marTop w:val="0"/>
          <w:marBottom w:val="0"/>
          <w:divBdr>
            <w:top w:val="none" w:sz="0" w:space="0" w:color="auto"/>
            <w:left w:val="none" w:sz="0" w:space="0" w:color="auto"/>
            <w:bottom w:val="none" w:sz="0" w:space="0" w:color="auto"/>
            <w:right w:val="none" w:sz="0" w:space="0" w:color="auto"/>
          </w:divBdr>
          <w:divsChild>
            <w:div w:id="483665906">
              <w:marLeft w:val="0"/>
              <w:marRight w:val="0"/>
              <w:marTop w:val="0"/>
              <w:marBottom w:val="0"/>
              <w:divBdr>
                <w:top w:val="none" w:sz="0" w:space="0" w:color="auto"/>
                <w:left w:val="none" w:sz="0" w:space="0" w:color="auto"/>
                <w:bottom w:val="none" w:sz="0" w:space="0" w:color="auto"/>
                <w:right w:val="none" w:sz="0" w:space="0" w:color="auto"/>
              </w:divBdr>
              <w:divsChild>
                <w:div w:id="1294992021">
                  <w:marLeft w:val="0"/>
                  <w:marRight w:val="0"/>
                  <w:marTop w:val="0"/>
                  <w:marBottom w:val="0"/>
                  <w:divBdr>
                    <w:top w:val="none" w:sz="0" w:space="0" w:color="auto"/>
                    <w:left w:val="none" w:sz="0" w:space="0" w:color="auto"/>
                    <w:bottom w:val="none" w:sz="0" w:space="0" w:color="auto"/>
                    <w:right w:val="none" w:sz="0" w:space="0" w:color="auto"/>
                  </w:divBdr>
                  <w:divsChild>
                    <w:div w:id="249315338">
                      <w:marLeft w:val="300"/>
                      <w:marRight w:val="300"/>
                      <w:marTop w:val="150"/>
                      <w:marBottom w:val="0"/>
                      <w:divBdr>
                        <w:top w:val="none" w:sz="0" w:space="0" w:color="auto"/>
                        <w:left w:val="none" w:sz="0" w:space="0" w:color="auto"/>
                        <w:bottom w:val="none" w:sz="0" w:space="0" w:color="auto"/>
                        <w:right w:val="none" w:sz="0" w:space="0" w:color="auto"/>
                      </w:divBdr>
                      <w:divsChild>
                        <w:div w:id="1007487894">
                          <w:marLeft w:val="0"/>
                          <w:marRight w:val="0"/>
                          <w:marTop w:val="150"/>
                          <w:marBottom w:val="0"/>
                          <w:divBdr>
                            <w:top w:val="single" w:sz="12" w:space="0" w:color="666666"/>
                            <w:left w:val="none" w:sz="0" w:space="0" w:color="auto"/>
                            <w:bottom w:val="none" w:sz="0" w:space="0" w:color="auto"/>
                            <w:right w:val="none" w:sz="0" w:space="0" w:color="auto"/>
                          </w:divBdr>
                          <w:divsChild>
                            <w:div w:id="82262091">
                              <w:marLeft w:val="0"/>
                              <w:marRight w:val="0"/>
                              <w:marTop w:val="0"/>
                              <w:marBottom w:val="0"/>
                              <w:divBdr>
                                <w:top w:val="none" w:sz="0" w:space="0" w:color="auto"/>
                                <w:left w:val="none" w:sz="0" w:space="0" w:color="auto"/>
                                <w:bottom w:val="none" w:sz="0" w:space="0" w:color="auto"/>
                                <w:right w:val="none" w:sz="0" w:space="0" w:color="auto"/>
                              </w:divBdr>
                              <w:divsChild>
                                <w:div w:id="1944192364">
                                  <w:marLeft w:val="225"/>
                                  <w:marRight w:val="0"/>
                                  <w:marTop w:val="0"/>
                                  <w:marBottom w:val="0"/>
                                  <w:divBdr>
                                    <w:top w:val="none" w:sz="0" w:space="0" w:color="auto"/>
                                    <w:left w:val="none" w:sz="0" w:space="0" w:color="auto"/>
                                    <w:bottom w:val="none" w:sz="0" w:space="0" w:color="auto"/>
                                    <w:right w:val="none" w:sz="0" w:space="0" w:color="auto"/>
                                  </w:divBdr>
                                  <w:divsChild>
                                    <w:div w:id="91049692">
                                      <w:marLeft w:val="0"/>
                                      <w:marRight w:val="0"/>
                                      <w:marTop w:val="0"/>
                                      <w:marBottom w:val="450"/>
                                      <w:divBdr>
                                        <w:top w:val="none" w:sz="0" w:space="0" w:color="auto"/>
                                        <w:left w:val="single" w:sz="48" w:space="0" w:color="CCCCCC"/>
                                        <w:bottom w:val="none" w:sz="0" w:space="0" w:color="auto"/>
                                        <w:right w:val="none" w:sz="0" w:space="0" w:color="auto"/>
                                      </w:divBdr>
                                      <w:divsChild>
                                        <w:div w:id="1019114894">
                                          <w:marLeft w:val="0"/>
                                          <w:marRight w:val="0"/>
                                          <w:marTop w:val="0"/>
                                          <w:marBottom w:val="0"/>
                                          <w:divBdr>
                                            <w:top w:val="none" w:sz="0" w:space="0" w:color="auto"/>
                                            <w:left w:val="none" w:sz="0" w:space="0" w:color="auto"/>
                                            <w:bottom w:val="none" w:sz="0" w:space="0" w:color="auto"/>
                                            <w:right w:val="none" w:sz="0" w:space="0" w:color="auto"/>
                                          </w:divBdr>
                                          <w:divsChild>
                                            <w:div w:id="1030450352">
                                              <w:marLeft w:val="1800"/>
                                              <w:marRight w:val="0"/>
                                              <w:marTop w:val="0"/>
                                              <w:marBottom w:val="0"/>
                                              <w:divBdr>
                                                <w:top w:val="none" w:sz="0" w:space="0" w:color="auto"/>
                                                <w:left w:val="none" w:sz="0" w:space="0" w:color="auto"/>
                                                <w:bottom w:val="none" w:sz="0" w:space="0" w:color="auto"/>
                                                <w:right w:val="none" w:sz="0" w:space="0" w:color="auto"/>
                                              </w:divBdr>
                                              <w:divsChild>
                                                <w:div w:id="835876681">
                                                  <w:marLeft w:val="0"/>
                                                  <w:marRight w:val="0"/>
                                                  <w:marTop w:val="0"/>
                                                  <w:marBottom w:val="105"/>
                                                  <w:divBdr>
                                                    <w:top w:val="none" w:sz="0" w:space="0" w:color="auto"/>
                                                    <w:left w:val="none" w:sz="0" w:space="0" w:color="auto"/>
                                                    <w:bottom w:val="none" w:sz="0" w:space="0" w:color="auto"/>
                                                    <w:right w:val="none" w:sz="0" w:space="0" w:color="auto"/>
                                                  </w:divBdr>
                                                </w:div>
                                                <w:div w:id="16248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116819">
      <w:bodyDiv w:val="1"/>
      <w:marLeft w:val="0"/>
      <w:marRight w:val="0"/>
      <w:marTop w:val="0"/>
      <w:marBottom w:val="0"/>
      <w:divBdr>
        <w:top w:val="none" w:sz="0" w:space="0" w:color="auto"/>
        <w:left w:val="none" w:sz="0" w:space="0" w:color="auto"/>
        <w:bottom w:val="none" w:sz="0" w:space="0" w:color="auto"/>
        <w:right w:val="none" w:sz="0" w:space="0" w:color="auto"/>
      </w:divBdr>
      <w:divsChild>
        <w:div w:id="151143287">
          <w:marLeft w:val="0"/>
          <w:marRight w:val="0"/>
          <w:marTop w:val="0"/>
          <w:marBottom w:val="0"/>
          <w:divBdr>
            <w:top w:val="none" w:sz="0" w:space="0" w:color="auto"/>
            <w:left w:val="none" w:sz="0" w:space="0" w:color="auto"/>
            <w:bottom w:val="none" w:sz="0" w:space="0" w:color="auto"/>
            <w:right w:val="none" w:sz="0" w:space="0" w:color="auto"/>
          </w:divBdr>
          <w:divsChild>
            <w:div w:id="939025245">
              <w:marLeft w:val="0"/>
              <w:marRight w:val="0"/>
              <w:marTop w:val="0"/>
              <w:marBottom w:val="0"/>
              <w:divBdr>
                <w:top w:val="none" w:sz="0" w:space="0" w:color="auto"/>
                <w:left w:val="none" w:sz="0" w:space="0" w:color="auto"/>
                <w:bottom w:val="none" w:sz="0" w:space="0" w:color="auto"/>
                <w:right w:val="none" w:sz="0" w:space="0" w:color="auto"/>
              </w:divBdr>
              <w:divsChild>
                <w:div w:id="933048521">
                  <w:marLeft w:val="0"/>
                  <w:marRight w:val="0"/>
                  <w:marTop w:val="0"/>
                  <w:marBottom w:val="0"/>
                  <w:divBdr>
                    <w:top w:val="none" w:sz="0" w:space="0" w:color="auto"/>
                    <w:left w:val="none" w:sz="0" w:space="0" w:color="auto"/>
                    <w:bottom w:val="none" w:sz="0" w:space="0" w:color="auto"/>
                    <w:right w:val="none" w:sz="0" w:space="0" w:color="auto"/>
                  </w:divBdr>
                  <w:divsChild>
                    <w:div w:id="163595777">
                      <w:marLeft w:val="300"/>
                      <w:marRight w:val="300"/>
                      <w:marTop w:val="150"/>
                      <w:marBottom w:val="0"/>
                      <w:divBdr>
                        <w:top w:val="none" w:sz="0" w:space="0" w:color="auto"/>
                        <w:left w:val="none" w:sz="0" w:space="0" w:color="auto"/>
                        <w:bottom w:val="none" w:sz="0" w:space="0" w:color="auto"/>
                        <w:right w:val="none" w:sz="0" w:space="0" w:color="auto"/>
                      </w:divBdr>
                      <w:divsChild>
                        <w:div w:id="1442263237">
                          <w:marLeft w:val="0"/>
                          <w:marRight w:val="0"/>
                          <w:marTop w:val="150"/>
                          <w:marBottom w:val="0"/>
                          <w:divBdr>
                            <w:top w:val="single" w:sz="12" w:space="0" w:color="666666"/>
                            <w:left w:val="none" w:sz="0" w:space="0" w:color="auto"/>
                            <w:bottom w:val="none" w:sz="0" w:space="0" w:color="auto"/>
                            <w:right w:val="none" w:sz="0" w:space="0" w:color="auto"/>
                          </w:divBdr>
                          <w:divsChild>
                            <w:div w:id="1988709023">
                              <w:marLeft w:val="0"/>
                              <w:marRight w:val="0"/>
                              <w:marTop w:val="0"/>
                              <w:marBottom w:val="0"/>
                              <w:divBdr>
                                <w:top w:val="none" w:sz="0" w:space="0" w:color="auto"/>
                                <w:left w:val="none" w:sz="0" w:space="0" w:color="auto"/>
                                <w:bottom w:val="none" w:sz="0" w:space="0" w:color="auto"/>
                                <w:right w:val="none" w:sz="0" w:space="0" w:color="auto"/>
                              </w:divBdr>
                              <w:divsChild>
                                <w:div w:id="1834564382">
                                  <w:marLeft w:val="225"/>
                                  <w:marRight w:val="0"/>
                                  <w:marTop w:val="0"/>
                                  <w:marBottom w:val="0"/>
                                  <w:divBdr>
                                    <w:top w:val="none" w:sz="0" w:space="0" w:color="auto"/>
                                    <w:left w:val="none" w:sz="0" w:space="0" w:color="auto"/>
                                    <w:bottom w:val="none" w:sz="0" w:space="0" w:color="auto"/>
                                    <w:right w:val="none" w:sz="0" w:space="0" w:color="auto"/>
                                  </w:divBdr>
                                  <w:divsChild>
                                    <w:div w:id="1485664523">
                                      <w:marLeft w:val="0"/>
                                      <w:marRight w:val="0"/>
                                      <w:marTop w:val="0"/>
                                      <w:marBottom w:val="450"/>
                                      <w:divBdr>
                                        <w:top w:val="none" w:sz="0" w:space="0" w:color="auto"/>
                                        <w:left w:val="single" w:sz="48" w:space="0" w:color="CCCCCC"/>
                                        <w:bottom w:val="none" w:sz="0" w:space="0" w:color="auto"/>
                                        <w:right w:val="none" w:sz="0" w:space="0" w:color="auto"/>
                                      </w:divBdr>
                                      <w:divsChild>
                                        <w:div w:id="1555696820">
                                          <w:marLeft w:val="0"/>
                                          <w:marRight w:val="0"/>
                                          <w:marTop w:val="0"/>
                                          <w:marBottom w:val="0"/>
                                          <w:divBdr>
                                            <w:top w:val="none" w:sz="0" w:space="0" w:color="auto"/>
                                            <w:left w:val="none" w:sz="0" w:space="0" w:color="auto"/>
                                            <w:bottom w:val="none" w:sz="0" w:space="0" w:color="auto"/>
                                            <w:right w:val="none" w:sz="0" w:space="0" w:color="auto"/>
                                          </w:divBdr>
                                          <w:divsChild>
                                            <w:div w:id="796996203">
                                              <w:marLeft w:val="1800"/>
                                              <w:marRight w:val="0"/>
                                              <w:marTop w:val="0"/>
                                              <w:marBottom w:val="0"/>
                                              <w:divBdr>
                                                <w:top w:val="none" w:sz="0" w:space="0" w:color="auto"/>
                                                <w:left w:val="none" w:sz="0" w:space="0" w:color="auto"/>
                                                <w:bottom w:val="none" w:sz="0" w:space="0" w:color="auto"/>
                                                <w:right w:val="none" w:sz="0" w:space="0" w:color="auto"/>
                                              </w:divBdr>
                                              <w:divsChild>
                                                <w:div w:id="1645160474">
                                                  <w:marLeft w:val="0"/>
                                                  <w:marRight w:val="0"/>
                                                  <w:marTop w:val="0"/>
                                                  <w:marBottom w:val="105"/>
                                                  <w:divBdr>
                                                    <w:top w:val="none" w:sz="0" w:space="0" w:color="auto"/>
                                                    <w:left w:val="none" w:sz="0" w:space="0" w:color="auto"/>
                                                    <w:bottom w:val="none" w:sz="0" w:space="0" w:color="auto"/>
                                                    <w:right w:val="none" w:sz="0" w:space="0" w:color="auto"/>
                                                  </w:divBdr>
                                                </w:div>
                                                <w:div w:id="18785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963722">
      <w:bodyDiv w:val="1"/>
      <w:marLeft w:val="0"/>
      <w:marRight w:val="0"/>
      <w:marTop w:val="0"/>
      <w:marBottom w:val="0"/>
      <w:divBdr>
        <w:top w:val="none" w:sz="0" w:space="0" w:color="auto"/>
        <w:left w:val="none" w:sz="0" w:space="0" w:color="auto"/>
        <w:bottom w:val="none" w:sz="0" w:space="0" w:color="auto"/>
        <w:right w:val="none" w:sz="0" w:space="0" w:color="auto"/>
      </w:divBdr>
      <w:divsChild>
        <w:div w:id="906574668">
          <w:marLeft w:val="0"/>
          <w:marRight w:val="0"/>
          <w:marTop w:val="0"/>
          <w:marBottom w:val="0"/>
          <w:divBdr>
            <w:top w:val="none" w:sz="0" w:space="0" w:color="auto"/>
            <w:left w:val="none" w:sz="0" w:space="0" w:color="auto"/>
            <w:bottom w:val="none" w:sz="0" w:space="0" w:color="auto"/>
            <w:right w:val="none" w:sz="0" w:space="0" w:color="auto"/>
          </w:divBdr>
          <w:divsChild>
            <w:div w:id="296305290">
              <w:marLeft w:val="0"/>
              <w:marRight w:val="0"/>
              <w:marTop w:val="0"/>
              <w:marBottom w:val="0"/>
              <w:divBdr>
                <w:top w:val="none" w:sz="0" w:space="0" w:color="auto"/>
                <w:left w:val="none" w:sz="0" w:space="0" w:color="auto"/>
                <w:bottom w:val="none" w:sz="0" w:space="0" w:color="auto"/>
                <w:right w:val="none" w:sz="0" w:space="0" w:color="auto"/>
              </w:divBdr>
              <w:divsChild>
                <w:div w:id="1802189375">
                  <w:marLeft w:val="0"/>
                  <w:marRight w:val="0"/>
                  <w:marTop w:val="0"/>
                  <w:marBottom w:val="0"/>
                  <w:divBdr>
                    <w:top w:val="none" w:sz="0" w:space="0" w:color="auto"/>
                    <w:left w:val="none" w:sz="0" w:space="0" w:color="auto"/>
                    <w:bottom w:val="none" w:sz="0" w:space="0" w:color="auto"/>
                    <w:right w:val="none" w:sz="0" w:space="0" w:color="auto"/>
                  </w:divBdr>
                  <w:divsChild>
                    <w:div w:id="1621108498">
                      <w:marLeft w:val="300"/>
                      <w:marRight w:val="300"/>
                      <w:marTop w:val="150"/>
                      <w:marBottom w:val="0"/>
                      <w:divBdr>
                        <w:top w:val="none" w:sz="0" w:space="0" w:color="auto"/>
                        <w:left w:val="none" w:sz="0" w:space="0" w:color="auto"/>
                        <w:bottom w:val="none" w:sz="0" w:space="0" w:color="auto"/>
                        <w:right w:val="none" w:sz="0" w:space="0" w:color="auto"/>
                      </w:divBdr>
                      <w:divsChild>
                        <w:div w:id="1015962503">
                          <w:marLeft w:val="0"/>
                          <w:marRight w:val="0"/>
                          <w:marTop w:val="150"/>
                          <w:marBottom w:val="0"/>
                          <w:divBdr>
                            <w:top w:val="single" w:sz="12" w:space="0" w:color="666666"/>
                            <w:left w:val="none" w:sz="0" w:space="0" w:color="auto"/>
                            <w:bottom w:val="none" w:sz="0" w:space="0" w:color="auto"/>
                            <w:right w:val="none" w:sz="0" w:space="0" w:color="auto"/>
                          </w:divBdr>
                          <w:divsChild>
                            <w:div w:id="1836917977">
                              <w:marLeft w:val="0"/>
                              <w:marRight w:val="0"/>
                              <w:marTop w:val="0"/>
                              <w:marBottom w:val="0"/>
                              <w:divBdr>
                                <w:top w:val="none" w:sz="0" w:space="0" w:color="auto"/>
                                <w:left w:val="none" w:sz="0" w:space="0" w:color="auto"/>
                                <w:bottom w:val="none" w:sz="0" w:space="0" w:color="auto"/>
                                <w:right w:val="none" w:sz="0" w:space="0" w:color="auto"/>
                              </w:divBdr>
                              <w:divsChild>
                                <w:div w:id="203176373">
                                  <w:marLeft w:val="0"/>
                                  <w:marRight w:val="0"/>
                                  <w:marTop w:val="0"/>
                                  <w:marBottom w:val="450"/>
                                  <w:divBdr>
                                    <w:top w:val="none" w:sz="0" w:space="0" w:color="auto"/>
                                    <w:left w:val="single" w:sz="48" w:space="0" w:color="CCCCCC"/>
                                    <w:bottom w:val="none" w:sz="0" w:space="0" w:color="auto"/>
                                    <w:right w:val="none" w:sz="0" w:space="0" w:color="auto"/>
                                  </w:divBdr>
                                  <w:divsChild>
                                    <w:div w:id="251210061">
                                      <w:marLeft w:val="0"/>
                                      <w:marRight w:val="0"/>
                                      <w:marTop w:val="0"/>
                                      <w:marBottom w:val="0"/>
                                      <w:divBdr>
                                        <w:top w:val="none" w:sz="0" w:space="0" w:color="auto"/>
                                        <w:left w:val="none" w:sz="0" w:space="0" w:color="auto"/>
                                        <w:bottom w:val="none" w:sz="0" w:space="0" w:color="auto"/>
                                        <w:right w:val="none" w:sz="0" w:space="0" w:color="auto"/>
                                      </w:divBdr>
                                      <w:divsChild>
                                        <w:div w:id="2013411686">
                                          <w:marLeft w:val="1800"/>
                                          <w:marRight w:val="0"/>
                                          <w:marTop w:val="0"/>
                                          <w:marBottom w:val="0"/>
                                          <w:divBdr>
                                            <w:top w:val="none" w:sz="0" w:space="0" w:color="auto"/>
                                            <w:left w:val="none" w:sz="0" w:space="0" w:color="auto"/>
                                            <w:bottom w:val="none" w:sz="0" w:space="0" w:color="auto"/>
                                            <w:right w:val="none" w:sz="0" w:space="0" w:color="auto"/>
                                          </w:divBdr>
                                          <w:divsChild>
                                            <w:div w:id="1883514903">
                                              <w:marLeft w:val="0"/>
                                              <w:marRight w:val="0"/>
                                              <w:marTop w:val="0"/>
                                              <w:marBottom w:val="105"/>
                                              <w:divBdr>
                                                <w:top w:val="none" w:sz="0" w:space="0" w:color="auto"/>
                                                <w:left w:val="none" w:sz="0" w:space="0" w:color="auto"/>
                                                <w:bottom w:val="none" w:sz="0" w:space="0" w:color="auto"/>
                                                <w:right w:val="none" w:sz="0" w:space="0" w:color="auto"/>
                                              </w:divBdr>
                                            </w:div>
                                            <w:div w:id="1607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571457">
      <w:bodyDiv w:val="1"/>
      <w:marLeft w:val="0"/>
      <w:marRight w:val="0"/>
      <w:marTop w:val="0"/>
      <w:marBottom w:val="0"/>
      <w:divBdr>
        <w:top w:val="none" w:sz="0" w:space="0" w:color="auto"/>
        <w:left w:val="none" w:sz="0" w:space="0" w:color="auto"/>
        <w:bottom w:val="none" w:sz="0" w:space="0" w:color="auto"/>
        <w:right w:val="none" w:sz="0" w:space="0" w:color="auto"/>
      </w:divBdr>
      <w:divsChild>
        <w:div w:id="567501964">
          <w:marLeft w:val="0"/>
          <w:marRight w:val="0"/>
          <w:marTop w:val="0"/>
          <w:marBottom w:val="0"/>
          <w:divBdr>
            <w:top w:val="none" w:sz="0" w:space="0" w:color="auto"/>
            <w:left w:val="none" w:sz="0" w:space="0" w:color="auto"/>
            <w:bottom w:val="none" w:sz="0" w:space="0" w:color="auto"/>
            <w:right w:val="none" w:sz="0" w:space="0" w:color="auto"/>
          </w:divBdr>
          <w:divsChild>
            <w:div w:id="1331181896">
              <w:marLeft w:val="0"/>
              <w:marRight w:val="0"/>
              <w:marTop w:val="0"/>
              <w:marBottom w:val="0"/>
              <w:divBdr>
                <w:top w:val="none" w:sz="0" w:space="0" w:color="auto"/>
                <w:left w:val="none" w:sz="0" w:space="0" w:color="auto"/>
                <w:bottom w:val="none" w:sz="0" w:space="0" w:color="auto"/>
                <w:right w:val="none" w:sz="0" w:space="0" w:color="auto"/>
              </w:divBdr>
              <w:divsChild>
                <w:div w:id="604963765">
                  <w:marLeft w:val="0"/>
                  <w:marRight w:val="0"/>
                  <w:marTop w:val="0"/>
                  <w:marBottom w:val="0"/>
                  <w:divBdr>
                    <w:top w:val="none" w:sz="0" w:space="0" w:color="auto"/>
                    <w:left w:val="none" w:sz="0" w:space="0" w:color="auto"/>
                    <w:bottom w:val="none" w:sz="0" w:space="0" w:color="auto"/>
                    <w:right w:val="none" w:sz="0" w:space="0" w:color="auto"/>
                  </w:divBdr>
                  <w:divsChild>
                    <w:div w:id="1878424572">
                      <w:marLeft w:val="300"/>
                      <w:marRight w:val="300"/>
                      <w:marTop w:val="150"/>
                      <w:marBottom w:val="0"/>
                      <w:divBdr>
                        <w:top w:val="none" w:sz="0" w:space="0" w:color="auto"/>
                        <w:left w:val="none" w:sz="0" w:space="0" w:color="auto"/>
                        <w:bottom w:val="none" w:sz="0" w:space="0" w:color="auto"/>
                        <w:right w:val="none" w:sz="0" w:space="0" w:color="auto"/>
                      </w:divBdr>
                      <w:divsChild>
                        <w:div w:id="1428500099">
                          <w:marLeft w:val="0"/>
                          <w:marRight w:val="0"/>
                          <w:marTop w:val="150"/>
                          <w:marBottom w:val="0"/>
                          <w:divBdr>
                            <w:top w:val="single" w:sz="12" w:space="0" w:color="666666"/>
                            <w:left w:val="none" w:sz="0" w:space="0" w:color="auto"/>
                            <w:bottom w:val="none" w:sz="0" w:space="0" w:color="auto"/>
                            <w:right w:val="none" w:sz="0" w:space="0" w:color="auto"/>
                          </w:divBdr>
                          <w:divsChild>
                            <w:div w:id="1305623658">
                              <w:marLeft w:val="0"/>
                              <w:marRight w:val="0"/>
                              <w:marTop w:val="0"/>
                              <w:marBottom w:val="0"/>
                              <w:divBdr>
                                <w:top w:val="none" w:sz="0" w:space="0" w:color="auto"/>
                                <w:left w:val="none" w:sz="0" w:space="0" w:color="auto"/>
                                <w:bottom w:val="none" w:sz="0" w:space="0" w:color="auto"/>
                                <w:right w:val="none" w:sz="0" w:space="0" w:color="auto"/>
                              </w:divBdr>
                              <w:divsChild>
                                <w:div w:id="958603992">
                                  <w:marLeft w:val="225"/>
                                  <w:marRight w:val="0"/>
                                  <w:marTop w:val="0"/>
                                  <w:marBottom w:val="0"/>
                                  <w:divBdr>
                                    <w:top w:val="none" w:sz="0" w:space="0" w:color="auto"/>
                                    <w:left w:val="none" w:sz="0" w:space="0" w:color="auto"/>
                                    <w:bottom w:val="none" w:sz="0" w:space="0" w:color="auto"/>
                                    <w:right w:val="none" w:sz="0" w:space="0" w:color="auto"/>
                                  </w:divBdr>
                                  <w:divsChild>
                                    <w:div w:id="693192223">
                                      <w:marLeft w:val="0"/>
                                      <w:marRight w:val="0"/>
                                      <w:marTop w:val="0"/>
                                      <w:marBottom w:val="450"/>
                                      <w:divBdr>
                                        <w:top w:val="none" w:sz="0" w:space="0" w:color="auto"/>
                                        <w:left w:val="single" w:sz="48" w:space="0" w:color="CCCCCC"/>
                                        <w:bottom w:val="none" w:sz="0" w:space="0" w:color="auto"/>
                                        <w:right w:val="none" w:sz="0" w:space="0" w:color="auto"/>
                                      </w:divBdr>
                                      <w:divsChild>
                                        <w:div w:id="1190294977">
                                          <w:marLeft w:val="0"/>
                                          <w:marRight w:val="0"/>
                                          <w:marTop w:val="0"/>
                                          <w:marBottom w:val="0"/>
                                          <w:divBdr>
                                            <w:top w:val="none" w:sz="0" w:space="0" w:color="auto"/>
                                            <w:left w:val="none" w:sz="0" w:space="0" w:color="auto"/>
                                            <w:bottom w:val="none" w:sz="0" w:space="0" w:color="auto"/>
                                            <w:right w:val="none" w:sz="0" w:space="0" w:color="auto"/>
                                          </w:divBdr>
                                          <w:divsChild>
                                            <w:div w:id="1707558245">
                                              <w:marLeft w:val="1800"/>
                                              <w:marRight w:val="0"/>
                                              <w:marTop w:val="0"/>
                                              <w:marBottom w:val="0"/>
                                              <w:divBdr>
                                                <w:top w:val="none" w:sz="0" w:space="0" w:color="auto"/>
                                                <w:left w:val="none" w:sz="0" w:space="0" w:color="auto"/>
                                                <w:bottom w:val="none" w:sz="0" w:space="0" w:color="auto"/>
                                                <w:right w:val="none" w:sz="0" w:space="0" w:color="auto"/>
                                              </w:divBdr>
                                              <w:divsChild>
                                                <w:div w:id="1990667844">
                                                  <w:marLeft w:val="0"/>
                                                  <w:marRight w:val="0"/>
                                                  <w:marTop w:val="0"/>
                                                  <w:marBottom w:val="105"/>
                                                  <w:divBdr>
                                                    <w:top w:val="none" w:sz="0" w:space="0" w:color="auto"/>
                                                    <w:left w:val="none" w:sz="0" w:space="0" w:color="auto"/>
                                                    <w:bottom w:val="none" w:sz="0" w:space="0" w:color="auto"/>
                                                    <w:right w:val="none" w:sz="0" w:space="0" w:color="auto"/>
                                                  </w:divBdr>
                                                </w:div>
                                                <w:div w:id="2390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2012-06-05T01:40:00Z</dcterms:created>
  <dcterms:modified xsi:type="dcterms:W3CDTF">2012-06-05T01:56:00Z</dcterms:modified>
</cp:coreProperties>
</file>