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190" w:rsidRPr="00B21190" w:rsidRDefault="00B21190" w:rsidP="00B21190">
      <w:pPr>
        <w:shd w:val="clear" w:color="auto" w:fill="F2F2F2"/>
        <w:spacing w:after="105" w:line="336" w:lineRule="auto"/>
        <w:rPr>
          <w:rFonts w:ascii="Trebuchet MS" w:eastAsia="Times New Roman" w:hAnsi="Trebuchet MS" w:cs="Times New Roman"/>
          <w:b/>
          <w:bCs/>
          <w:color w:val="595959"/>
          <w:sz w:val="20"/>
          <w:szCs w:val="20"/>
        </w:rPr>
      </w:pPr>
      <w:r w:rsidRPr="00B21190">
        <w:rPr>
          <w:rFonts w:ascii="Trebuchet MS" w:eastAsia="Times New Roman" w:hAnsi="Trebuchet MS" w:cs="Times New Roman"/>
          <w:b/>
          <w:bCs/>
          <w:color w:val="595959"/>
          <w:sz w:val="20"/>
          <w:szCs w:val="20"/>
        </w:rPr>
        <w:t xml:space="preserve">05/31/2012 2:17 pm </w:t>
      </w:r>
    </w:p>
    <w:p w:rsidR="00B21190" w:rsidRPr="00B21190" w:rsidRDefault="00B21190" w:rsidP="00B21190">
      <w:pPr>
        <w:shd w:val="clear" w:color="auto" w:fill="F2F2F2"/>
        <w:spacing w:after="105" w:line="336" w:lineRule="auto"/>
        <w:rPr>
          <w:rFonts w:ascii="Trebuchet MS" w:eastAsia="Times New Roman" w:hAnsi="Trebuchet MS" w:cs="Times New Roman"/>
          <w:color w:val="666666"/>
          <w:sz w:val="20"/>
          <w:szCs w:val="20"/>
        </w:rPr>
      </w:pPr>
      <w:r w:rsidRPr="00B21190">
        <w:rPr>
          <w:rFonts w:ascii="Trebuchet MS" w:eastAsia="Times New Roman" w:hAnsi="Trebuchet MS" w:cs="Times New Roman"/>
          <w:color w:val="666666"/>
          <w:sz w:val="23"/>
          <w:szCs w:val="23"/>
        </w:rPr>
        <w:t>1. 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B21190" w:rsidRPr="00B21190" w:rsidRDefault="00B21190" w:rsidP="00B21190">
      <w:pPr>
        <w:shd w:val="clear" w:color="auto" w:fill="F2F2F2"/>
        <w:spacing w:after="105" w:line="336" w:lineRule="auto"/>
        <w:rPr>
          <w:rFonts w:ascii="Trebuchet MS" w:eastAsia="Times New Roman" w:hAnsi="Trebuchet MS" w:cs="Times New Roman"/>
          <w:color w:val="666666"/>
          <w:sz w:val="20"/>
          <w:szCs w:val="20"/>
        </w:rPr>
      </w:pPr>
      <w:r w:rsidRPr="00B21190">
        <w:rPr>
          <w:rFonts w:ascii="Trebuchet MS" w:eastAsia="Times New Roman" w:hAnsi="Trebuchet MS" w:cs="Times New Roman"/>
          <w:color w:val="666666"/>
          <w:sz w:val="20"/>
          <w:szCs w:val="20"/>
        </w:rPr>
        <w:t xml:space="preserve">The study was focused on the prevention of UTI's. Since UTI's are a common </w:t>
      </w:r>
      <w:commentRangeStart w:id="0"/>
      <w:proofErr w:type="spellStart"/>
      <w:r w:rsidRPr="00B21190">
        <w:rPr>
          <w:rFonts w:ascii="Trebuchet MS" w:eastAsia="Times New Roman" w:hAnsi="Trebuchet MS" w:cs="Times New Roman"/>
          <w:color w:val="666666"/>
          <w:sz w:val="20"/>
          <w:szCs w:val="20"/>
        </w:rPr>
        <w:t>occurance</w:t>
      </w:r>
      <w:commentRangeEnd w:id="0"/>
      <w:proofErr w:type="spellEnd"/>
      <w:r w:rsidR="00BC7A0D">
        <w:rPr>
          <w:rStyle w:val="CommentReference"/>
        </w:rPr>
        <w:commentReference w:id="0"/>
      </w:r>
      <w:r w:rsidRPr="00B21190">
        <w:rPr>
          <w:rFonts w:ascii="Trebuchet MS" w:eastAsia="Times New Roman" w:hAnsi="Trebuchet MS" w:cs="Times New Roman"/>
          <w:color w:val="666666"/>
          <w:sz w:val="20"/>
          <w:szCs w:val="20"/>
        </w:rPr>
        <w:t xml:space="preserve"> in the elderly population the study was conducted in 44 </w:t>
      </w:r>
      <w:proofErr w:type="spellStart"/>
      <w:r w:rsidRPr="00B21190">
        <w:rPr>
          <w:rFonts w:ascii="Trebuchet MS" w:eastAsia="Times New Roman" w:hAnsi="Trebuchet MS" w:cs="Times New Roman"/>
          <w:color w:val="666666"/>
          <w:sz w:val="20"/>
          <w:szCs w:val="20"/>
        </w:rPr>
        <w:t>Norweign</w:t>
      </w:r>
      <w:proofErr w:type="spellEnd"/>
      <w:r w:rsidRPr="00B21190">
        <w:rPr>
          <w:rFonts w:ascii="Trebuchet MS" w:eastAsia="Times New Roman" w:hAnsi="Trebuchet MS" w:cs="Times New Roman"/>
          <w:color w:val="666666"/>
          <w:sz w:val="20"/>
          <w:szCs w:val="20"/>
        </w:rPr>
        <w:t xml:space="preserve"> nursing homes in 19 different counties across the country. Overall they interviewed 1473 nursing home residents using two surveys. One included their age, gender, and living situations, while other focused on what </w:t>
      </w:r>
      <w:commentRangeStart w:id="1"/>
      <w:proofErr w:type="spellStart"/>
      <w:r w:rsidRPr="00B21190">
        <w:rPr>
          <w:rFonts w:ascii="Trebuchet MS" w:eastAsia="Times New Roman" w:hAnsi="Trebuchet MS" w:cs="Times New Roman"/>
          <w:color w:val="666666"/>
          <w:sz w:val="20"/>
          <w:szCs w:val="20"/>
        </w:rPr>
        <w:t>preventitive</w:t>
      </w:r>
      <w:commentRangeEnd w:id="1"/>
      <w:proofErr w:type="spellEnd"/>
      <w:r w:rsidR="00BC7A0D">
        <w:rPr>
          <w:rStyle w:val="CommentReference"/>
        </w:rPr>
        <w:commentReference w:id="1"/>
      </w:r>
      <w:r w:rsidRPr="00B21190">
        <w:rPr>
          <w:rFonts w:ascii="Trebuchet MS" w:eastAsia="Times New Roman" w:hAnsi="Trebuchet MS" w:cs="Times New Roman"/>
          <w:color w:val="666666"/>
          <w:sz w:val="20"/>
          <w:szCs w:val="20"/>
        </w:rPr>
        <w:t xml:space="preserve"> measures they were taking to UTI's. I think the results of this study are appropriate for the elderly population of Norway, but not for the United States, because in Norway because they take different measures to prevention than we do. The nursing homes were in enrolled in this study by the National Network of Consultant Pharmacists and were approved for the study by the ethical committee and the </w:t>
      </w:r>
      <w:commentRangeStart w:id="2"/>
      <w:proofErr w:type="spellStart"/>
      <w:r w:rsidRPr="00B21190">
        <w:rPr>
          <w:rFonts w:ascii="Trebuchet MS" w:eastAsia="Times New Roman" w:hAnsi="Trebuchet MS" w:cs="Times New Roman"/>
          <w:color w:val="666666"/>
          <w:sz w:val="20"/>
          <w:szCs w:val="20"/>
        </w:rPr>
        <w:t>Norweign</w:t>
      </w:r>
      <w:commentRangeEnd w:id="2"/>
      <w:proofErr w:type="spellEnd"/>
      <w:r w:rsidR="00BC7A0D">
        <w:rPr>
          <w:rStyle w:val="CommentReference"/>
        </w:rPr>
        <w:commentReference w:id="2"/>
      </w:r>
      <w:r w:rsidRPr="00B21190">
        <w:rPr>
          <w:rFonts w:ascii="Trebuchet MS" w:eastAsia="Times New Roman" w:hAnsi="Trebuchet MS" w:cs="Times New Roman"/>
          <w:color w:val="666666"/>
          <w:sz w:val="20"/>
          <w:szCs w:val="20"/>
        </w:rPr>
        <w:t xml:space="preserve"> Social Science Service, so it was IRB approved. </w:t>
      </w:r>
    </w:p>
    <w:p w:rsidR="00B21190" w:rsidRPr="00B21190" w:rsidRDefault="00B21190" w:rsidP="00B21190">
      <w:pPr>
        <w:shd w:val="clear" w:color="auto" w:fill="F2F2F2"/>
        <w:spacing w:after="105" w:line="336" w:lineRule="auto"/>
        <w:rPr>
          <w:rFonts w:ascii="Trebuchet MS" w:eastAsia="Times New Roman" w:hAnsi="Trebuchet MS" w:cs="Times New Roman"/>
          <w:color w:val="666666"/>
          <w:sz w:val="20"/>
          <w:szCs w:val="20"/>
        </w:rPr>
      </w:pPr>
      <w:r w:rsidRPr="00B21190">
        <w:rPr>
          <w:rFonts w:ascii="Trebuchet MS" w:eastAsia="Times New Roman" w:hAnsi="Trebuchet MS" w:cs="Times New Roman"/>
          <w:color w:val="666666"/>
          <w:sz w:val="23"/>
          <w:szCs w:val="23"/>
        </w:rPr>
        <w:t>. What steps should researchers take to ensure they produce an ethical study? Sometimes research is conducted on members of vulnerable populations. Provide some examples of vulnerable populations. What additional considerations must be undertaken to protect these subjects from discomfort and harm?</w:t>
      </w:r>
    </w:p>
    <w:p w:rsidR="00B21190" w:rsidRPr="00B21190" w:rsidRDefault="00B21190" w:rsidP="00B21190">
      <w:pPr>
        <w:shd w:val="clear" w:color="auto" w:fill="F2F2F2"/>
        <w:spacing w:after="105" w:line="336" w:lineRule="auto"/>
        <w:rPr>
          <w:rFonts w:ascii="Trebuchet MS" w:eastAsia="Times New Roman" w:hAnsi="Trebuchet MS" w:cs="Times New Roman"/>
          <w:color w:val="666666"/>
          <w:sz w:val="20"/>
          <w:szCs w:val="20"/>
        </w:rPr>
      </w:pPr>
      <w:r w:rsidRPr="00B21190">
        <w:rPr>
          <w:rFonts w:ascii="Trebuchet MS" w:eastAsia="Times New Roman" w:hAnsi="Trebuchet MS" w:cs="Times New Roman"/>
          <w:color w:val="666666"/>
          <w:sz w:val="20"/>
          <w:szCs w:val="20"/>
        </w:rPr>
        <w:t xml:space="preserve">When performing an ethical study, researchers should ask themselves two questions, "Was there enough information given for me to understand how rights of human subjects were </w:t>
      </w:r>
      <w:commentRangeStart w:id="3"/>
      <w:proofErr w:type="spellStart"/>
      <w:r w:rsidRPr="00B21190">
        <w:rPr>
          <w:rFonts w:ascii="Trebuchet MS" w:eastAsia="Times New Roman" w:hAnsi="Trebuchet MS" w:cs="Times New Roman"/>
          <w:color w:val="666666"/>
          <w:sz w:val="20"/>
          <w:szCs w:val="20"/>
        </w:rPr>
        <w:t>pretected</w:t>
      </w:r>
      <w:commentRangeEnd w:id="3"/>
      <w:proofErr w:type="spellEnd"/>
      <w:r w:rsidR="00BC7A0D">
        <w:rPr>
          <w:rStyle w:val="CommentReference"/>
        </w:rPr>
        <w:commentReference w:id="3"/>
      </w:r>
      <w:r w:rsidRPr="00B21190">
        <w:rPr>
          <w:rFonts w:ascii="Trebuchet MS" w:eastAsia="Times New Roman" w:hAnsi="Trebuchet MS" w:cs="Times New Roman"/>
          <w:color w:val="666666"/>
          <w:sz w:val="20"/>
          <w:szCs w:val="20"/>
        </w:rPr>
        <w:t>?" and "Would my patient population have been placed at risk if they had participated in this study?</w:t>
      </w:r>
      <w:proofErr w:type="gramStart"/>
      <w:r w:rsidRPr="00B21190">
        <w:rPr>
          <w:rFonts w:ascii="Trebuchet MS" w:eastAsia="Times New Roman" w:hAnsi="Trebuchet MS" w:cs="Times New Roman"/>
          <w:color w:val="666666"/>
          <w:sz w:val="20"/>
          <w:szCs w:val="20"/>
        </w:rPr>
        <w:t>".</w:t>
      </w:r>
      <w:proofErr w:type="gramEnd"/>
      <w:r w:rsidRPr="00B21190">
        <w:rPr>
          <w:rFonts w:ascii="Trebuchet MS" w:eastAsia="Times New Roman" w:hAnsi="Trebuchet MS" w:cs="Times New Roman"/>
          <w:color w:val="666666"/>
          <w:sz w:val="20"/>
          <w:szCs w:val="20"/>
        </w:rPr>
        <w:t xml:space="preserve"> Some example of vulnerable populations would include prisoners, the homeless, and the mentally ill. Protect these groups from being taken advantage of the research must </w:t>
      </w:r>
      <w:commentRangeStart w:id="4"/>
      <w:proofErr w:type="spellStart"/>
      <w:r w:rsidRPr="00B21190">
        <w:rPr>
          <w:rFonts w:ascii="Trebuchet MS" w:eastAsia="Times New Roman" w:hAnsi="Trebuchet MS" w:cs="Times New Roman"/>
          <w:color w:val="666666"/>
          <w:sz w:val="20"/>
          <w:szCs w:val="20"/>
        </w:rPr>
        <w:t>proviede</w:t>
      </w:r>
      <w:commentRangeEnd w:id="4"/>
      <w:proofErr w:type="spellEnd"/>
      <w:r w:rsidR="00BC7A0D">
        <w:rPr>
          <w:rStyle w:val="CommentReference"/>
        </w:rPr>
        <w:commentReference w:id="4"/>
      </w:r>
      <w:r w:rsidRPr="00B21190">
        <w:rPr>
          <w:rFonts w:ascii="Trebuchet MS" w:eastAsia="Times New Roman" w:hAnsi="Trebuchet MS" w:cs="Times New Roman"/>
          <w:color w:val="666666"/>
          <w:sz w:val="20"/>
          <w:szCs w:val="20"/>
        </w:rPr>
        <w:t xml:space="preserve"> an equal opportunity for the entire population to take part in the study. </w:t>
      </w:r>
    </w:p>
    <w:p w:rsidR="00B21190" w:rsidRPr="00B21190" w:rsidRDefault="00B21190" w:rsidP="00B21190">
      <w:pPr>
        <w:shd w:val="clear" w:color="auto" w:fill="F2F2F2"/>
        <w:spacing w:line="336" w:lineRule="auto"/>
        <w:rPr>
          <w:rFonts w:ascii="Trebuchet MS" w:eastAsia="Times New Roman" w:hAnsi="Trebuchet MS" w:cs="Times New Roman"/>
          <w:color w:val="666666"/>
          <w:sz w:val="20"/>
          <w:szCs w:val="20"/>
        </w:rPr>
      </w:pPr>
      <w:proofErr w:type="gramStart"/>
      <w:r w:rsidRPr="00B21190">
        <w:rPr>
          <w:rFonts w:ascii="Trebuchet MS" w:eastAsia="Times New Roman" w:hAnsi="Trebuchet MS" w:cs="Times New Roman"/>
          <w:color w:val="666666"/>
          <w:sz w:val="20"/>
          <w:szCs w:val="20"/>
        </w:rPr>
        <w:t xml:space="preserve">Bergman, J., </w:t>
      </w:r>
      <w:proofErr w:type="spellStart"/>
      <w:r w:rsidRPr="00B21190">
        <w:rPr>
          <w:rFonts w:ascii="Trebuchet MS" w:eastAsia="Times New Roman" w:hAnsi="Trebuchet MS" w:cs="Times New Roman"/>
          <w:color w:val="666666"/>
          <w:sz w:val="20"/>
          <w:szCs w:val="20"/>
        </w:rPr>
        <w:t>Schgott</w:t>
      </w:r>
      <w:proofErr w:type="spellEnd"/>
      <w:r w:rsidRPr="00B21190">
        <w:rPr>
          <w:rFonts w:ascii="Trebuchet MS" w:eastAsia="Times New Roman" w:hAnsi="Trebuchet MS" w:cs="Times New Roman"/>
          <w:color w:val="666666"/>
          <w:sz w:val="20"/>
          <w:szCs w:val="20"/>
        </w:rPr>
        <w:t xml:space="preserve">, J., &amp; </w:t>
      </w:r>
      <w:proofErr w:type="spellStart"/>
      <w:r w:rsidRPr="00B21190">
        <w:rPr>
          <w:rFonts w:ascii="Trebuchet MS" w:eastAsia="Times New Roman" w:hAnsi="Trebuchet MS" w:cs="Times New Roman"/>
          <w:color w:val="666666"/>
          <w:sz w:val="20"/>
          <w:szCs w:val="20"/>
        </w:rPr>
        <w:t>Blix</w:t>
      </w:r>
      <w:proofErr w:type="spellEnd"/>
      <w:r w:rsidRPr="00B21190">
        <w:rPr>
          <w:rFonts w:ascii="Trebuchet MS" w:eastAsia="Times New Roman" w:hAnsi="Trebuchet MS" w:cs="Times New Roman"/>
          <w:color w:val="666666"/>
          <w:sz w:val="20"/>
          <w:szCs w:val="20"/>
        </w:rPr>
        <w:t>, H. (2011).</w:t>
      </w:r>
      <w:proofErr w:type="gramEnd"/>
      <w:r w:rsidRPr="00B21190">
        <w:rPr>
          <w:rFonts w:ascii="Trebuchet MS" w:eastAsia="Times New Roman" w:hAnsi="Trebuchet MS" w:cs="Times New Roman"/>
          <w:color w:val="666666"/>
          <w:sz w:val="20"/>
          <w:szCs w:val="20"/>
        </w:rPr>
        <w:t xml:space="preserve"> Prevention of urinary tract infections in nursing homes: </w:t>
      </w:r>
      <w:commentRangeStart w:id="5"/>
      <w:r w:rsidRPr="00B21190">
        <w:rPr>
          <w:rFonts w:ascii="Trebuchet MS" w:eastAsia="Times New Roman" w:hAnsi="Trebuchet MS" w:cs="Times New Roman"/>
          <w:color w:val="666666"/>
          <w:sz w:val="20"/>
          <w:szCs w:val="20"/>
        </w:rPr>
        <w:t>lack</w:t>
      </w:r>
      <w:commentRangeEnd w:id="5"/>
      <w:r w:rsidR="00851584">
        <w:rPr>
          <w:rStyle w:val="CommentReference"/>
        </w:rPr>
        <w:commentReference w:id="5"/>
      </w:r>
      <w:r w:rsidRPr="00B21190">
        <w:rPr>
          <w:rFonts w:ascii="Trebuchet MS" w:eastAsia="Times New Roman" w:hAnsi="Trebuchet MS" w:cs="Times New Roman"/>
          <w:color w:val="666666"/>
          <w:sz w:val="20"/>
          <w:szCs w:val="20"/>
        </w:rPr>
        <w:t xml:space="preserve"> of evidence-based prescription? </w:t>
      </w:r>
      <w:proofErr w:type="gramStart"/>
      <w:r w:rsidRPr="00B21190">
        <w:rPr>
          <w:rFonts w:ascii="Trebuchet MS" w:eastAsia="Times New Roman" w:hAnsi="Trebuchet MS" w:cs="Times New Roman"/>
          <w:i/>
          <w:iCs/>
          <w:color w:val="666666"/>
          <w:sz w:val="20"/>
        </w:rPr>
        <w:t>BMC Geriatrics.</w:t>
      </w:r>
      <w:proofErr w:type="gramEnd"/>
      <w:r w:rsidRPr="00B21190">
        <w:rPr>
          <w:rFonts w:ascii="Trebuchet MS" w:eastAsia="Times New Roman" w:hAnsi="Trebuchet MS" w:cs="Times New Roman"/>
          <w:i/>
          <w:iCs/>
          <w:color w:val="666666"/>
          <w:sz w:val="20"/>
        </w:rPr>
        <w:t xml:space="preserve"> </w:t>
      </w:r>
      <w:proofErr w:type="gramStart"/>
      <w:r w:rsidRPr="00B21190">
        <w:rPr>
          <w:rFonts w:ascii="Trebuchet MS" w:eastAsia="Times New Roman" w:hAnsi="Trebuchet MS" w:cs="Times New Roman"/>
          <w:color w:val="666666"/>
          <w:sz w:val="20"/>
          <w:szCs w:val="20"/>
        </w:rPr>
        <w:t>11(69).</w:t>
      </w:r>
      <w:proofErr w:type="gramEnd"/>
      <w:r w:rsidRPr="00B21190">
        <w:rPr>
          <w:rFonts w:ascii="Trebuchet MS" w:eastAsia="Times New Roman" w:hAnsi="Trebuchet MS" w:cs="Times New Roman"/>
          <w:color w:val="666666"/>
          <w:sz w:val="20"/>
          <w:szCs w:val="20"/>
        </w:rPr>
        <w:t xml:space="preserve"> </w:t>
      </w:r>
      <w:proofErr w:type="spellStart"/>
      <w:proofErr w:type="gramStart"/>
      <w:r w:rsidRPr="00B21190">
        <w:rPr>
          <w:rFonts w:ascii="Trebuchet MS" w:eastAsia="Times New Roman" w:hAnsi="Trebuchet MS" w:cs="Times New Roman"/>
          <w:color w:val="666666"/>
          <w:sz w:val="20"/>
          <w:szCs w:val="20"/>
        </w:rPr>
        <w:t>boi</w:t>
      </w:r>
      <w:proofErr w:type="spellEnd"/>
      <w:proofErr w:type="gramEnd"/>
      <w:r w:rsidRPr="00B21190">
        <w:rPr>
          <w:rFonts w:ascii="Trebuchet MS" w:eastAsia="Times New Roman" w:hAnsi="Trebuchet MS" w:cs="Times New Roman"/>
          <w:color w:val="666666"/>
          <w:sz w:val="20"/>
          <w:szCs w:val="20"/>
        </w:rPr>
        <w:t>: 10.1186/1471-2318-11-69.</w:t>
      </w:r>
    </w:p>
    <w:p w:rsidR="00B21190" w:rsidRDefault="00B21190" w:rsidP="00B21190">
      <w:pPr>
        <w:shd w:val="clear" w:color="auto" w:fill="F2F2F2"/>
        <w:spacing w:after="105" w:line="336" w:lineRule="auto"/>
        <w:rPr>
          <w:rFonts w:ascii="Trebuchet MS" w:eastAsia="Times New Roman" w:hAnsi="Trebuchet MS" w:cs="Times New Roman"/>
          <w:b/>
          <w:bCs/>
          <w:color w:val="595959"/>
          <w:sz w:val="20"/>
          <w:szCs w:val="20"/>
        </w:rPr>
      </w:pPr>
    </w:p>
    <w:p w:rsidR="00B21190" w:rsidRPr="00B21190" w:rsidRDefault="00B21190" w:rsidP="00B21190">
      <w:pPr>
        <w:shd w:val="clear" w:color="auto" w:fill="F2F2F2"/>
        <w:spacing w:after="105" w:line="336" w:lineRule="auto"/>
        <w:rPr>
          <w:rFonts w:ascii="Trebuchet MS" w:eastAsia="Times New Roman" w:hAnsi="Trebuchet MS" w:cs="Times New Roman"/>
          <w:b/>
          <w:bCs/>
          <w:color w:val="595959"/>
          <w:sz w:val="20"/>
          <w:szCs w:val="20"/>
        </w:rPr>
      </w:pPr>
      <w:r w:rsidRPr="00B21190">
        <w:rPr>
          <w:rFonts w:ascii="Trebuchet MS" w:eastAsia="Times New Roman" w:hAnsi="Trebuchet MS" w:cs="Times New Roman"/>
          <w:b/>
          <w:bCs/>
          <w:color w:val="595959"/>
          <w:sz w:val="20"/>
          <w:szCs w:val="20"/>
        </w:rPr>
        <w:t xml:space="preserve">06/02/2012 9:35 pm </w:t>
      </w:r>
    </w:p>
    <w:p w:rsidR="00B21190" w:rsidRPr="00B21190" w:rsidRDefault="00B21190" w:rsidP="00B21190">
      <w:pPr>
        <w:shd w:val="clear" w:color="auto" w:fill="F2F2F2"/>
        <w:spacing w:after="105" w:line="336" w:lineRule="auto"/>
        <w:rPr>
          <w:rFonts w:ascii="Trebuchet MS" w:eastAsia="Times New Roman" w:hAnsi="Trebuchet MS" w:cs="Times New Roman"/>
          <w:color w:val="666666"/>
          <w:sz w:val="20"/>
          <w:szCs w:val="20"/>
        </w:rPr>
      </w:pPr>
      <w:r w:rsidRPr="00B21190">
        <w:rPr>
          <w:rFonts w:ascii="Trebuchet MS" w:eastAsia="Times New Roman" w:hAnsi="Trebuchet MS" w:cs="Times New Roman"/>
          <w:color w:val="666666"/>
          <w:sz w:val="20"/>
          <w:szCs w:val="20"/>
        </w:rPr>
        <w:t xml:space="preserve">Lindsey, </w:t>
      </w:r>
    </w:p>
    <w:p w:rsidR="00B21190" w:rsidRPr="00B21190" w:rsidRDefault="00B21190" w:rsidP="00B21190">
      <w:pPr>
        <w:shd w:val="clear" w:color="auto" w:fill="F2F2F2"/>
        <w:spacing w:line="336" w:lineRule="auto"/>
        <w:rPr>
          <w:rFonts w:ascii="Trebuchet MS" w:eastAsia="Times New Roman" w:hAnsi="Trebuchet MS" w:cs="Times New Roman"/>
          <w:color w:val="666666"/>
          <w:sz w:val="20"/>
          <w:szCs w:val="20"/>
        </w:rPr>
      </w:pPr>
      <w:r w:rsidRPr="00B21190">
        <w:rPr>
          <w:rFonts w:ascii="Trebuchet MS" w:eastAsia="Times New Roman" w:hAnsi="Trebuchet MS" w:cs="Times New Roman"/>
          <w:color w:val="666666"/>
          <w:sz w:val="20"/>
          <w:szCs w:val="20"/>
        </w:rPr>
        <w:t xml:space="preserve">Great post! Vulnerable populations can really sway a study if it is conducted unethically. </w:t>
      </w:r>
      <w:commentRangeStart w:id="6"/>
      <w:r w:rsidRPr="00B21190">
        <w:rPr>
          <w:rFonts w:ascii="Trebuchet MS" w:eastAsia="Times New Roman" w:hAnsi="Trebuchet MS" w:cs="Times New Roman"/>
          <w:color w:val="666666"/>
          <w:sz w:val="20"/>
          <w:szCs w:val="20"/>
        </w:rPr>
        <w:t xml:space="preserve">Some </w:t>
      </w:r>
      <w:proofErr w:type="gramStart"/>
      <w:r w:rsidRPr="00B21190">
        <w:rPr>
          <w:rFonts w:ascii="Trebuchet MS" w:eastAsia="Times New Roman" w:hAnsi="Trebuchet MS" w:cs="Times New Roman"/>
          <w:color w:val="666666"/>
          <w:sz w:val="20"/>
          <w:szCs w:val="20"/>
        </w:rPr>
        <w:t xml:space="preserve">example of vulerable </w:t>
      </w:r>
      <w:commentRangeEnd w:id="6"/>
      <w:r>
        <w:rPr>
          <w:rStyle w:val="CommentReference"/>
        </w:rPr>
        <w:commentReference w:id="6"/>
      </w:r>
      <w:r w:rsidRPr="00B21190">
        <w:rPr>
          <w:rFonts w:ascii="Trebuchet MS" w:eastAsia="Times New Roman" w:hAnsi="Trebuchet MS" w:cs="Times New Roman"/>
          <w:color w:val="666666"/>
          <w:sz w:val="20"/>
          <w:szCs w:val="20"/>
        </w:rPr>
        <w:t>populations not only include</w:t>
      </w:r>
      <w:proofErr w:type="gramEnd"/>
      <w:r w:rsidRPr="00B21190">
        <w:rPr>
          <w:rFonts w:ascii="Trebuchet MS" w:eastAsia="Times New Roman" w:hAnsi="Trebuchet MS" w:cs="Times New Roman"/>
          <w:color w:val="666666"/>
          <w:sz w:val="20"/>
          <w:szCs w:val="20"/>
        </w:rPr>
        <w:t xml:space="preserve"> the mentally ill, but also prisoners, the homeless, and women (mostly women of the childbearing age). I had actually not even thought </w:t>
      </w:r>
      <w:r w:rsidRPr="00B21190">
        <w:rPr>
          <w:rFonts w:ascii="Trebuchet MS" w:eastAsia="Times New Roman" w:hAnsi="Trebuchet MS" w:cs="Times New Roman"/>
          <w:color w:val="666666"/>
          <w:sz w:val="20"/>
          <w:szCs w:val="20"/>
        </w:rPr>
        <w:lastRenderedPageBreak/>
        <w:t xml:space="preserve">of language barriers as a way of interrupting a study, but now that you bring it up, I know a lot people just answer yes to questions when they have no idea what you are talking about. The care giver could also </w:t>
      </w:r>
      <w:commentRangeStart w:id="7"/>
      <w:proofErr w:type="spellStart"/>
      <w:r w:rsidRPr="00B21190">
        <w:rPr>
          <w:rFonts w:ascii="Trebuchet MS" w:eastAsia="Times New Roman" w:hAnsi="Trebuchet MS" w:cs="Times New Roman"/>
          <w:color w:val="666666"/>
          <w:sz w:val="20"/>
          <w:szCs w:val="20"/>
        </w:rPr>
        <w:t>effect</w:t>
      </w:r>
      <w:commentRangeEnd w:id="7"/>
      <w:proofErr w:type="spellEnd"/>
      <w:r>
        <w:rPr>
          <w:rStyle w:val="CommentReference"/>
        </w:rPr>
        <w:commentReference w:id="7"/>
      </w:r>
      <w:r w:rsidRPr="00B21190">
        <w:rPr>
          <w:rFonts w:ascii="Trebuchet MS" w:eastAsia="Times New Roman" w:hAnsi="Trebuchet MS" w:cs="Times New Roman"/>
          <w:color w:val="666666"/>
          <w:sz w:val="20"/>
          <w:szCs w:val="20"/>
        </w:rPr>
        <w:t xml:space="preserve"> the credibility of the study, you must make sure that the caregiver gives adequate information about the patient or one again you study could be flawed. </w:t>
      </w:r>
    </w:p>
    <w:p w:rsidR="00BC7A0D" w:rsidRPr="00BC7A0D" w:rsidRDefault="00BC7A0D" w:rsidP="00BC7A0D">
      <w:pPr>
        <w:shd w:val="clear" w:color="auto" w:fill="F2F2F2"/>
        <w:spacing w:after="105" w:line="336" w:lineRule="auto"/>
        <w:rPr>
          <w:rFonts w:ascii="Trebuchet MS" w:eastAsia="Times New Roman" w:hAnsi="Trebuchet MS" w:cs="Times New Roman"/>
          <w:b/>
          <w:bCs/>
          <w:color w:val="595959"/>
          <w:sz w:val="20"/>
          <w:szCs w:val="20"/>
        </w:rPr>
      </w:pPr>
      <w:r w:rsidRPr="00BC7A0D">
        <w:rPr>
          <w:rFonts w:ascii="Trebuchet MS" w:eastAsia="Times New Roman" w:hAnsi="Trebuchet MS" w:cs="Times New Roman"/>
          <w:b/>
          <w:bCs/>
          <w:color w:val="595959"/>
          <w:sz w:val="20"/>
          <w:szCs w:val="20"/>
        </w:rPr>
        <w:t xml:space="preserve">06/02/2012 9:25 pm </w:t>
      </w:r>
    </w:p>
    <w:p w:rsidR="00BC7A0D" w:rsidRPr="00BC7A0D" w:rsidRDefault="00BC7A0D" w:rsidP="00BC7A0D">
      <w:pPr>
        <w:shd w:val="clear" w:color="auto" w:fill="F2F2F2"/>
        <w:spacing w:after="105" w:line="336" w:lineRule="auto"/>
        <w:rPr>
          <w:rFonts w:ascii="Trebuchet MS" w:eastAsia="Times New Roman" w:hAnsi="Trebuchet MS" w:cs="Times New Roman"/>
          <w:color w:val="666666"/>
          <w:sz w:val="20"/>
          <w:szCs w:val="20"/>
        </w:rPr>
      </w:pPr>
      <w:proofErr w:type="spellStart"/>
      <w:r w:rsidRPr="00BC7A0D">
        <w:rPr>
          <w:rFonts w:ascii="Trebuchet MS" w:eastAsia="Times New Roman" w:hAnsi="Trebuchet MS" w:cs="Times New Roman"/>
          <w:color w:val="666666"/>
          <w:sz w:val="20"/>
          <w:szCs w:val="20"/>
        </w:rPr>
        <w:t>Kourtney</w:t>
      </w:r>
      <w:proofErr w:type="spellEnd"/>
      <w:r w:rsidRPr="00BC7A0D">
        <w:rPr>
          <w:rFonts w:ascii="Trebuchet MS" w:eastAsia="Times New Roman" w:hAnsi="Trebuchet MS" w:cs="Times New Roman"/>
          <w:color w:val="666666"/>
          <w:sz w:val="20"/>
          <w:szCs w:val="20"/>
        </w:rPr>
        <w:t>,</w:t>
      </w:r>
    </w:p>
    <w:p w:rsidR="00BC7A0D" w:rsidRPr="00BC7A0D" w:rsidRDefault="00BC7A0D" w:rsidP="00BC7A0D">
      <w:pPr>
        <w:shd w:val="clear" w:color="auto" w:fill="F2F2F2"/>
        <w:spacing w:line="336" w:lineRule="auto"/>
        <w:rPr>
          <w:rFonts w:ascii="Trebuchet MS" w:eastAsia="Times New Roman" w:hAnsi="Trebuchet MS" w:cs="Times New Roman"/>
          <w:color w:val="666666"/>
          <w:sz w:val="20"/>
          <w:szCs w:val="20"/>
        </w:rPr>
      </w:pPr>
      <w:r w:rsidRPr="00BC7A0D">
        <w:rPr>
          <w:rFonts w:ascii="Trebuchet MS" w:eastAsia="Times New Roman" w:hAnsi="Trebuchet MS" w:cs="Times New Roman"/>
          <w:color w:val="666666"/>
          <w:sz w:val="20"/>
          <w:szCs w:val="20"/>
        </w:rPr>
        <w:t xml:space="preserve">I know! It's amazing to me how so there can be so many different reactions to the same type of drug. For example, I recently an </w:t>
      </w:r>
      <w:proofErr w:type="spellStart"/>
      <w:r w:rsidRPr="00BC7A0D">
        <w:rPr>
          <w:rFonts w:ascii="Trebuchet MS" w:eastAsia="Times New Roman" w:hAnsi="Trebuchet MS" w:cs="Times New Roman"/>
          <w:color w:val="666666"/>
          <w:sz w:val="20"/>
          <w:szCs w:val="20"/>
        </w:rPr>
        <w:t>interneship</w:t>
      </w:r>
      <w:proofErr w:type="spellEnd"/>
      <w:r w:rsidRPr="00BC7A0D">
        <w:rPr>
          <w:rFonts w:ascii="Trebuchet MS" w:eastAsia="Times New Roman" w:hAnsi="Trebuchet MS" w:cs="Times New Roman"/>
          <w:color w:val="666666"/>
          <w:sz w:val="20"/>
          <w:szCs w:val="20"/>
        </w:rPr>
        <w:t xml:space="preserve"> at a hospital near my home town, and I have seen some pretty crazy things. There was one gentleman who came in completely normal prior to surgery and when he came out, he was so confused. He had no idea where he was at and he didn't understand why he was there, we actually had to get an order for restraints because he was causing harm to himself. However, I have seen many people have the same surgery, using the same drugs and they have been completely fine. That is why research is so </w:t>
      </w:r>
      <w:commentRangeStart w:id="8"/>
      <w:proofErr w:type="gramStart"/>
      <w:r w:rsidRPr="00BC7A0D">
        <w:rPr>
          <w:rFonts w:ascii="Trebuchet MS" w:eastAsia="Times New Roman" w:hAnsi="Trebuchet MS" w:cs="Times New Roman"/>
          <w:color w:val="666666"/>
          <w:sz w:val="20"/>
          <w:szCs w:val="20"/>
        </w:rPr>
        <w:t>important,</w:t>
      </w:r>
      <w:proofErr w:type="gramEnd"/>
      <w:r w:rsidRPr="00BC7A0D">
        <w:rPr>
          <w:rFonts w:ascii="Trebuchet MS" w:eastAsia="Times New Roman" w:hAnsi="Trebuchet MS" w:cs="Times New Roman"/>
          <w:color w:val="666666"/>
          <w:sz w:val="20"/>
          <w:szCs w:val="20"/>
        </w:rPr>
        <w:t xml:space="preserve"> </w:t>
      </w:r>
      <w:commentRangeEnd w:id="8"/>
      <w:r>
        <w:rPr>
          <w:rStyle w:val="CommentReference"/>
        </w:rPr>
        <w:commentReference w:id="8"/>
      </w:r>
      <w:r w:rsidRPr="00BC7A0D">
        <w:rPr>
          <w:rFonts w:ascii="Trebuchet MS" w:eastAsia="Times New Roman" w:hAnsi="Trebuchet MS" w:cs="Times New Roman"/>
          <w:color w:val="666666"/>
          <w:sz w:val="20"/>
          <w:szCs w:val="20"/>
        </w:rPr>
        <w:t xml:space="preserve">it helps prepare for what might happen in the future, which can help prevent accidents. </w:t>
      </w:r>
    </w:p>
    <w:p w:rsidR="00BC7A0D" w:rsidRPr="00BC7A0D" w:rsidRDefault="00BC7A0D" w:rsidP="00BC7A0D">
      <w:pPr>
        <w:shd w:val="clear" w:color="auto" w:fill="F2F2F2"/>
        <w:spacing w:after="105" w:line="336" w:lineRule="auto"/>
        <w:rPr>
          <w:rFonts w:ascii="Trebuchet MS" w:eastAsia="Times New Roman" w:hAnsi="Trebuchet MS" w:cs="Times New Roman"/>
          <w:b/>
          <w:bCs/>
          <w:color w:val="595959"/>
          <w:sz w:val="20"/>
          <w:szCs w:val="20"/>
        </w:rPr>
      </w:pPr>
      <w:r w:rsidRPr="00BC7A0D">
        <w:rPr>
          <w:rFonts w:ascii="Trebuchet MS" w:eastAsia="Times New Roman" w:hAnsi="Trebuchet MS" w:cs="Times New Roman"/>
          <w:b/>
          <w:bCs/>
          <w:color w:val="595959"/>
          <w:sz w:val="20"/>
          <w:szCs w:val="20"/>
        </w:rPr>
        <w:t xml:space="preserve">05/31/2012 2:24 pm </w:t>
      </w:r>
    </w:p>
    <w:p w:rsidR="00BC7A0D" w:rsidRPr="00BC7A0D" w:rsidRDefault="00BC7A0D" w:rsidP="00BC7A0D">
      <w:pPr>
        <w:shd w:val="clear" w:color="auto" w:fill="F2F2F2"/>
        <w:spacing w:after="105" w:line="336" w:lineRule="auto"/>
        <w:rPr>
          <w:rFonts w:ascii="Trebuchet MS" w:eastAsia="Times New Roman" w:hAnsi="Trebuchet MS" w:cs="Times New Roman"/>
          <w:color w:val="666666"/>
          <w:sz w:val="20"/>
          <w:szCs w:val="20"/>
        </w:rPr>
      </w:pPr>
      <w:r w:rsidRPr="00BC7A0D">
        <w:rPr>
          <w:rFonts w:ascii="Trebuchet MS" w:eastAsia="Times New Roman" w:hAnsi="Trebuchet MS" w:cs="Times New Roman"/>
          <w:color w:val="666666"/>
          <w:sz w:val="20"/>
          <w:szCs w:val="20"/>
        </w:rPr>
        <w:t xml:space="preserve">Katie, </w:t>
      </w:r>
    </w:p>
    <w:p w:rsidR="00BC7A0D" w:rsidRPr="00BC7A0D" w:rsidRDefault="00BC7A0D" w:rsidP="00BC7A0D">
      <w:pPr>
        <w:shd w:val="clear" w:color="auto" w:fill="F2F2F2"/>
        <w:spacing w:after="105" w:line="336" w:lineRule="auto"/>
        <w:rPr>
          <w:rFonts w:ascii="Trebuchet MS" w:eastAsia="Times New Roman" w:hAnsi="Trebuchet MS" w:cs="Times New Roman"/>
          <w:color w:val="666666"/>
          <w:sz w:val="20"/>
          <w:szCs w:val="20"/>
        </w:rPr>
      </w:pPr>
      <w:r w:rsidRPr="00BC7A0D">
        <w:rPr>
          <w:rFonts w:ascii="Trebuchet MS" w:eastAsia="Times New Roman" w:hAnsi="Trebuchet MS" w:cs="Times New Roman"/>
          <w:color w:val="666666"/>
          <w:sz w:val="20"/>
          <w:szCs w:val="20"/>
        </w:rPr>
        <w:t xml:space="preserve">Great post! I was reading out of our nursing research book that you must also be aware of researching women, especially during reproductive years. For example if you were conducting a study on </w:t>
      </w:r>
      <w:commentRangeStart w:id="9"/>
      <w:proofErr w:type="spellStart"/>
      <w:r w:rsidRPr="00BC7A0D">
        <w:rPr>
          <w:rFonts w:ascii="Trebuchet MS" w:eastAsia="Times New Roman" w:hAnsi="Trebuchet MS" w:cs="Times New Roman"/>
          <w:color w:val="666666"/>
          <w:sz w:val="20"/>
          <w:szCs w:val="20"/>
        </w:rPr>
        <w:t>on</w:t>
      </w:r>
      <w:proofErr w:type="spellEnd"/>
      <w:r w:rsidRPr="00BC7A0D">
        <w:rPr>
          <w:rFonts w:ascii="Trebuchet MS" w:eastAsia="Times New Roman" w:hAnsi="Trebuchet MS" w:cs="Times New Roman"/>
          <w:color w:val="666666"/>
          <w:sz w:val="20"/>
          <w:szCs w:val="20"/>
        </w:rPr>
        <w:t xml:space="preserve"> </w:t>
      </w:r>
      <w:commentRangeEnd w:id="9"/>
      <w:r>
        <w:rPr>
          <w:rStyle w:val="CommentReference"/>
        </w:rPr>
        <w:commentReference w:id="9"/>
      </w:r>
      <w:r w:rsidRPr="00BC7A0D">
        <w:rPr>
          <w:rFonts w:ascii="Trebuchet MS" w:eastAsia="Times New Roman" w:hAnsi="Trebuchet MS" w:cs="Times New Roman"/>
          <w:color w:val="666666"/>
          <w:sz w:val="20"/>
          <w:szCs w:val="20"/>
        </w:rPr>
        <w:t xml:space="preserve">how some drug </w:t>
      </w:r>
      <w:proofErr w:type="gramStart"/>
      <w:r w:rsidRPr="00BC7A0D">
        <w:rPr>
          <w:rFonts w:ascii="Trebuchet MS" w:eastAsia="Times New Roman" w:hAnsi="Trebuchet MS" w:cs="Times New Roman"/>
          <w:color w:val="666666"/>
          <w:sz w:val="20"/>
          <w:szCs w:val="20"/>
        </w:rPr>
        <w:t>effects</w:t>
      </w:r>
      <w:proofErr w:type="gramEnd"/>
      <w:r w:rsidRPr="00BC7A0D">
        <w:rPr>
          <w:rFonts w:ascii="Trebuchet MS" w:eastAsia="Times New Roman" w:hAnsi="Trebuchet MS" w:cs="Times New Roman"/>
          <w:color w:val="666666"/>
          <w:sz w:val="20"/>
          <w:szCs w:val="20"/>
        </w:rPr>
        <w:t xml:space="preserve"> the body, you might want to know if that woman is pregnant or not. In the past they used to just avoid using women, but as we both know in order to form an accurate study of an entire population you must both include males and females. In most recent studies, they must include </w:t>
      </w:r>
      <w:commentRangeStart w:id="10"/>
      <w:r w:rsidRPr="00BC7A0D">
        <w:rPr>
          <w:rFonts w:ascii="Trebuchet MS" w:eastAsia="Times New Roman" w:hAnsi="Trebuchet MS" w:cs="Times New Roman"/>
          <w:color w:val="666666"/>
          <w:sz w:val="20"/>
          <w:szCs w:val="20"/>
        </w:rPr>
        <w:t>woman</w:t>
      </w:r>
      <w:commentRangeEnd w:id="10"/>
      <w:r>
        <w:rPr>
          <w:rStyle w:val="CommentReference"/>
        </w:rPr>
        <w:commentReference w:id="10"/>
      </w:r>
      <w:r w:rsidRPr="00BC7A0D">
        <w:rPr>
          <w:rFonts w:ascii="Trebuchet MS" w:eastAsia="Times New Roman" w:hAnsi="Trebuchet MS" w:cs="Times New Roman"/>
          <w:color w:val="666666"/>
          <w:sz w:val="20"/>
          <w:szCs w:val="20"/>
        </w:rPr>
        <w:t xml:space="preserve">, men, </w:t>
      </w:r>
      <w:proofErr w:type="gramStart"/>
      <w:r w:rsidRPr="00BC7A0D">
        <w:rPr>
          <w:rFonts w:ascii="Trebuchet MS" w:eastAsia="Times New Roman" w:hAnsi="Trebuchet MS" w:cs="Times New Roman"/>
          <w:color w:val="666666"/>
          <w:sz w:val="20"/>
          <w:szCs w:val="20"/>
        </w:rPr>
        <w:t>adolescents</w:t>
      </w:r>
      <w:proofErr w:type="gramEnd"/>
      <w:r w:rsidRPr="00BC7A0D">
        <w:rPr>
          <w:rFonts w:ascii="Trebuchet MS" w:eastAsia="Times New Roman" w:hAnsi="Trebuchet MS" w:cs="Times New Roman"/>
          <w:color w:val="666666"/>
          <w:sz w:val="20"/>
          <w:szCs w:val="20"/>
        </w:rPr>
        <w:t xml:space="preserve"> of different ethnic and economic backgrounds for it to be considered useable research. </w:t>
      </w:r>
    </w:p>
    <w:p w:rsidR="00BC7A0D" w:rsidRPr="00BC7A0D" w:rsidRDefault="00BC7A0D" w:rsidP="00BC7A0D">
      <w:pPr>
        <w:shd w:val="clear" w:color="auto" w:fill="F2F2F2"/>
        <w:spacing w:after="105" w:line="336" w:lineRule="auto"/>
        <w:rPr>
          <w:rFonts w:ascii="Trebuchet MS" w:eastAsia="Times New Roman" w:hAnsi="Trebuchet MS" w:cs="Times New Roman"/>
          <w:color w:val="666666"/>
          <w:sz w:val="20"/>
          <w:szCs w:val="20"/>
        </w:rPr>
      </w:pPr>
      <w:r w:rsidRPr="00BC7A0D">
        <w:rPr>
          <w:rFonts w:ascii="Trebuchet MS" w:eastAsia="Times New Roman" w:hAnsi="Trebuchet MS" w:cs="Times New Roman"/>
          <w:color w:val="666666"/>
          <w:sz w:val="20"/>
          <w:szCs w:val="20"/>
        </w:rPr>
        <w:t xml:space="preserve">Great Job, </w:t>
      </w:r>
    </w:p>
    <w:p w:rsidR="00BC7A0D" w:rsidRDefault="00BC7A0D" w:rsidP="00BC7A0D">
      <w:pPr>
        <w:shd w:val="clear" w:color="auto" w:fill="F2F2F2"/>
        <w:spacing w:line="336" w:lineRule="auto"/>
        <w:rPr>
          <w:rFonts w:ascii="Trebuchet MS" w:eastAsia="Times New Roman" w:hAnsi="Trebuchet MS" w:cs="Times New Roman"/>
          <w:color w:val="666666"/>
          <w:sz w:val="20"/>
          <w:szCs w:val="20"/>
        </w:rPr>
      </w:pPr>
      <w:r w:rsidRPr="00BC7A0D">
        <w:rPr>
          <w:rFonts w:ascii="Trebuchet MS" w:eastAsia="Times New Roman" w:hAnsi="Trebuchet MS" w:cs="Times New Roman"/>
          <w:color w:val="666666"/>
          <w:sz w:val="20"/>
          <w:szCs w:val="20"/>
        </w:rPr>
        <w:t>Kate</w:t>
      </w:r>
    </w:p>
    <w:p w:rsidR="00851584" w:rsidRPr="00851584" w:rsidRDefault="00851584" w:rsidP="00851584">
      <w:pPr>
        <w:shd w:val="clear" w:color="auto" w:fill="F2F2F2"/>
        <w:spacing w:after="105" w:line="336" w:lineRule="auto"/>
        <w:rPr>
          <w:rFonts w:ascii="Trebuchet MS" w:eastAsia="Times New Roman" w:hAnsi="Trebuchet MS" w:cs="Times New Roman"/>
          <w:b/>
          <w:bCs/>
          <w:color w:val="595959"/>
          <w:sz w:val="20"/>
          <w:szCs w:val="20"/>
        </w:rPr>
      </w:pPr>
      <w:r w:rsidRPr="00851584">
        <w:rPr>
          <w:rFonts w:ascii="Trebuchet MS" w:eastAsia="Times New Roman" w:hAnsi="Trebuchet MS" w:cs="Times New Roman"/>
          <w:b/>
          <w:bCs/>
          <w:color w:val="595959"/>
          <w:sz w:val="20"/>
          <w:szCs w:val="20"/>
        </w:rPr>
        <w:t xml:space="preserve">05/31/2012 2:36 pm </w:t>
      </w:r>
    </w:p>
    <w:p w:rsidR="00851584" w:rsidRPr="00851584" w:rsidRDefault="00851584" w:rsidP="00851584">
      <w:pPr>
        <w:shd w:val="clear" w:color="auto" w:fill="F2F2F2"/>
        <w:spacing w:after="105" w:line="336" w:lineRule="auto"/>
        <w:rPr>
          <w:rFonts w:ascii="Trebuchet MS" w:eastAsia="Times New Roman" w:hAnsi="Trebuchet MS" w:cs="Times New Roman"/>
          <w:color w:val="666666"/>
          <w:sz w:val="20"/>
          <w:szCs w:val="20"/>
        </w:rPr>
      </w:pPr>
      <w:r w:rsidRPr="00851584">
        <w:rPr>
          <w:rFonts w:ascii="Trebuchet MS" w:eastAsia="Times New Roman" w:hAnsi="Trebuchet MS" w:cs="Times New Roman"/>
          <w:color w:val="666666"/>
          <w:sz w:val="20"/>
          <w:szCs w:val="20"/>
        </w:rPr>
        <w:t xml:space="preserve">Kara, </w:t>
      </w:r>
    </w:p>
    <w:p w:rsidR="00851584" w:rsidRPr="00851584" w:rsidRDefault="00851584" w:rsidP="00851584">
      <w:pPr>
        <w:shd w:val="clear" w:color="auto" w:fill="F2F2F2"/>
        <w:spacing w:after="105" w:line="336" w:lineRule="auto"/>
        <w:rPr>
          <w:rFonts w:ascii="Trebuchet MS" w:eastAsia="Times New Roman" w:hAnsi="Trebuchet MS" w:cs="Times New Roman"/>
          <w:color w:val="666666"/>
          <w:sz w:val="20"/>
          <w:szCs w:val="20"/>
        </w:rPr>
      </w:pPr>
      <w:r w:rsidRPr="00851584">
        <w:rPr>
          <w:rFonts w:ascii="Trebuchet MS" w:eastAsia="Times New Roman" w:hAnsi="Trebuchet MS" w:cs="Times New Roman"/>
          <w:color w:val="666666"/>
          <w:sz w:val="20"/>
          <w:szCs w:val="20"/>
        </w:rPr>
        <w:t>Great Job!</w:t>
      </w:r>
    </w:p>
    <w:p w:rsidR="00851584" w:rsidRPr="00851584" w:rsidRDefault="00851584" w:rsidP="00851584">
      <w:pPr>
        <w:shd w:val="clear" w:color="auto" w:fill="F2F2F2"/>
        <w:spacing w:after="105" w:line="336" w:lineRule="auto"/>
        <w:rPr>
          <w:rFonts w:ascii="Trebuchet MS" w:eastAsia="Times New Roman" w:hAnsi="Trebuchet MS" w:cs="Times New Roman"/>
          <w:color w:val="666666"/>
          <w:sz w:val="20"/>
          <w:szCs w:val="20"/>
        </w:rPr>
      </w:pPr>
      <w:r w:rsidRPr="00851584">
        <w:rPr>
          <w:rFonts w:ascii="Trebuchet MS" w:eastAsia="Times New Roman" w:hAnsi="Trebuchet MS" w:cs="Times New Roman"/>
          <w:color w:val="666666"/>
          <w:sz w:val="20"/>
          <w:szCs w:val="20"/>
        </w:rPr>
        <w:lastRenderedPageBreak/>
        <w:t xml:space="preserve">I had never thought about prisoners or the homeless as vulnerable groups before. As I was reading the research book, it said that prisoners were more likely to participate to show good </w:t>
      </w:r>
      <w:commentRangeStart w:id="11"/>
      <w:proofErr w:type="gramStart"/>
      <w:r w:rsidRPr="00851584">
        <w:rPr>
          <w:rFonts w:ascii="Trebuchet MS" w:eastAsia="Times New Roman" w:hAnsi="Trebuchet MS" w:cs="Times New Roman"/>
          <w:color w:val="666666"/>
          <w:sz w:val="20"/>
          <w:szCs w:val="20"/>
        </w:rPr>
        <w:t>behavior,</w:t>
      </w:r>
      <w:proofErr w:type="gramEnd"/>
      <w:r w:rsidRPr="00851584">
        <w:rPr>
          <w:rFonts w:ascii="Trebuchet MS" w:eastAsia="Times New Roman" w:hAnsi="Trebuchet MS" w:cs="Times New Roman"/>
          <w:color w:val="666666"/>
          <w:sz w:val="20"/>
          <w:szCs w:val="20"/>
        </w:rPr>
        <w:t xml:space="preserve"> </w:t>
      </w:r>
      <w:commentRangeEnd w:id="11"/>
      <w:r>
        <w:rPr>
          <w:rStyle w:val="CommentReference"/>
        </w:rPr>
        <w:commentReference w:id="11"/>
      </w:r>
      <w:r w:rsidRPr="00851584">
        <w:rPr>
          <w:rFonts w:ascii="Trebuchet MS" w:eastAsia="Times New Roman" w:hAnsi="Trebuchet MS" w:cs="Times New Roman"/>
          <w:color w:val="666666"/>
          <w:sz w:val="20"/>
          <w:szCs w:val="20"/>
        </w:rPr>
        <w:t xml:space="preserve">therefore your study would be flawed because the majority of your research group could be prisoners. The same goes for the </w:t>
      </w:r>
      <w:commentRangeStart w:id="12"/>
      <w:proofErr w:type="gramStart"/>
      <w:r w:rsidRPr="00851584">
        <w:rPr>
          <w:rFonts w:ascii="Trebuchet MS" w:eastAsia="Times New Roman" w:hAnsi="Trebuchet MS" w:cs="Times New Roman"/>
          <w:color w:val="666666"/>
          <w:sz w:val="20"/>
          <w:szCs w:val="20"/>
        </w:rPr>
        <w:t>homeless,</w:t>
      </w:r>
      <w:proofErr w:type="gramEnd"/>
      <w:r w:rsidRPr="00851584">
        <w:rPr>
          <w:rFonts w:ascii="Trebuchet MS" w:eastAsia="Times New Roman" w:hAnsi="Trebuchet MS" w:cs="Times New Roman"/>
          <w:color w:val="666666"/>
          <w:sz w:val="20"/>
          <w:szCs w:val="20"/>
        </w:rPr>
        <w:t xml:space="preserve"> </w:t>
      </w:r>
      <w:commentRangeEnd w:id="12"/>
      <w:r>
        <w:rPr>
          <w:rStyle w:val="CommentReference"/>
        </w:rPr>
        <w:commentReference w:id="12"/>
      </w:r>
      <w:r w:rsidRPr="00851584">
        <w:rPr>
          <w:rFonts w:ascii="Trebuchet MS" w:eastAsia="Times New Roman" w:hAnsi="Trebuchet MS" w:cs="Times New Roman"/>
          <w:color w:val="666666"/>
          <w:sz w:val="20"/>
          <w:szCs w:val="20"/>
        </w:rPr>
        <w:t xml:space="preserve">they might be more willing to participate in a study if they are going to get something in return. Both of these groups could greatly </w:t>
      </w:r>
      <w:commentRangeStart w:id="13"/>
      <w:proofErr w:type="spellStart"/>
      <w:proofErr w:type="gramStart"/>
      <w:r w:rsidRPr="00851584">
        <w:rPr>
          <w:rFonts w:ascii="Trebuchet MS" w:eastAsia="Times New Roman" w:hAnsi="Trebuchet MS" w:cs="Times New Roman"/>
          <w:color w:val="666666"/>
          <w:sz w:val="20"/>
          <w:szCs w:val="20"/>
        </w:rPr>
        <w:t>effect</w:t>
      </w:r>
      <w:commentRangeEnd w:id="13"/>
      <w:proofErr w:type="spellEnd"/>
      <w:proofErr w:type="gramEnd"/>
      <w:r>
        <w:rPr>
          <w:rStyle w:val="CommentReference"/>
        </w:rPr>
        <w:commentReference w:id="13"/>
      </w:r>
      <w:r w:rsidRPr="00851584">
        <w:rPr>
          <w:rFonts w:ascii="Trebuchet MS" w:eastAsia="Times New Roman" w:hAnsi="Trebuchet MS" w:cs="Times New Roman"/>
          <w:color w:val="666666"/>
          <w:sz w:val="20"/>
          <w:szCs w:val="20"/>
        </w:rPr>
        <w:t xml:space="preserve"> the outcome of the study because they have no real desire to partake which gives them no incentive not to lie, so they may just tell you what you want to hear or what simply may be the easiest answer to give. </w:t>
      </w:r>
    </w:p>
    <w:p w:rsidR="00851584" w:rsidRPr="00851584" w:rsidRDefault="00851584" w:rsidP="00851584">
      <w:pPr>
        <w:shd w:val="clear" w:color="auto" w:fill="F2F2F2"/>
        <w:spacing w:line="336" w:lineRule="auto"/>
        <w:rPr>
          <w:rFonts w:ascii="Trebuchet MS" w:eastAsia="Times New Roman" w:hAnsi="Trebuchet MS" w:cs="Times New Roman"/>
          <w:color w:val="666666"/>
          <w:sz w:val="20"/>
          <w:szCs w:val="20"/>
        </w:rPr>
      </w:pPr>
      <w:r w:rsidRPr="00851584">
        <w:rPr>
          <w:rFonts w:ascii="Trebuchet MS" w:eastAsia="Times New Roman" w:hAnsi="Trebuchet MS" w:cs="Times New Roman"/>
          <w:color w:val="666666"/>
          <w:sz w:val="20"/>
          <w:szCs w:val="20"/>
        </w:rPr>
        <w:t>Kate</w:t>
      </w:r>
    </w:p>
    <w:p w:rsidR="00851584" w:rsidRPr="00192A8A" w:rsidRDefault="00851584" w:rsidP="0085158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851584" w:rsidRPr="000C1DF8" w:rsidTr="009F2D1A">
        <w:trPr>
          <w:gridAfter w:val="1"/>
          <w:wAfter w:w="196" w:type="dxa"/>
          <w:trHeight w:val="530"/>
        </w:trPr>
        <w:tc>
          <w:tcPr>
            <w:tcW w:w="4878" w:type="dxa"/>
            <w:gridSpan w:val="2"/>
          </w:tcPr>
          <w:p w:rsidR="00851584" w:rsidRPr="007F6E64" w:rsidRDefault="00851584"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Mansfield, Kathleen </w:t>
            </w:r>
          </w:p>
        </w:tc>
        <w:tc>
          <w:tcPr>
            <w:tcW w:w="1710" w:type="dxa"/>
          </w:tcPr>
          <w:p w:rsidR="00851584" w:rsidRPr="007F6E64" w:rsidRDefault="00851584" w:rsidP="009F2D1A">
            <w:pPr>
              <w:spacing w:after="0" w:line="240" w:lineRule="auto"/>
              <w:rPr>
                <w:rFonts w:ascii="Arial" w:eastAsia="Times New Roman" w:hAnsi="Arial" w:cs="Arial"/>
                <w:sz w:val="20"/>
                <w:szCs w:val="20"/>
              </w:rPr>
            </w:pPr>
            <w:r>
              <w:rPr>
                <w:rFonts w:ascii="Arial" w:eastAsia="Times New Roman" w:hAnsi="Arial" w:cs="Arial"/>
                <w:sz w:val="20"/>
                <w:szCs w:val="20"/>
              </w:rPr>
              <w:t xml:space="preserve">Date Graded: 6/4/12 </w:t>
            </w:r>
          </w:p>
        </w:tc>
        <w:tc>
          <w:tcPr>
            <w:tcW w:w="1260" w:type="dxa"/>
          </w:tcPr>
          <w:p w:rsidR="00851584" w:rsidRPr="007F6E64" w:rsidRDefault="00851584"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3</w:t>
            </w:r>
          </w:p>
        </w:tc>
        <w:tc>
          <w:tcPr>
            <w:tcW w:w="3420" w:type="dxa"/>
          </w:tcPr>
          <w:p w:rsidR="00851584" w:rsidRDefault="00851584" w:rsidP="009F2D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851584" w:rsidRPr="007F6E64" w:rsidRDefault="00851584" w:rsidP="009F2D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851584">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851584" w:rsidRPr="000C1DF8" w:rsidTr="009F2D1A">
        <w:trPr>
          <w:trHeight w:val="571"/>
        </w:trPr>
        <w:tc>
          <w:tcPr>
            <w:tcW w:w="2734" w:type="dxa"/>
          </w:tcPr>
          <w:p w:rsidR="00851584" w:rsidRPr="00195435" w:rsidRDefault="00851584"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 xml:space="preserve">256 </w:t>
            </w:r>
          </w:p>
          <w:p w:rsidR="00851584" w:rsidRDefault="00851584" w:rsidP="009F2D1A">
            <w:pPr>
              <w:spacing w:after="0" w:line="240" w:lineRule="auto"/>
              <w:rPr>
                <w:rFonts w:ascii="Arial" w:eastAsia="Times New Roman" w:hAnsi="Arial" w:cs="Arial"/>
                <w:sz w:val="18"/>
                <w:szCs w:val="18"/>
              </w:rPr>
            </w:pPr>
          </w:p>
          <w:p w:rsidR="00851584" w:rsidRPr="00195435" w:rsidRDefault="00851584"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851584">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851584" w:rsidRPr="007F6E64" w:rsidRDefault="00851584" w:rsidP="009F2D1A">
            <w:pPr>
              <w:rPr>
                <w:rFonts w:ascii="Arial" w:eastAsia="Times New Roman" w:hAnsi="Arial" w:cs="Arial"/>
                <w:sz w:val="20"/>
                <w:szCs w:val="20"/>
              </w:rPr>
            </w:pPr>
            <w:r w:rsidRPr="007F6E64">
              <w:rPr>
                <w:rFonts w:ascii="Arial" w:eastAsia="Times New Roman" w:hAnsi="Arial" w:cs="Arial"/>
                <w:sz w:val="20"/>
                <w:szCs w:val="20"/>
              </w:rPr>
              <w:t>Comments:</w:t>
            </w:r>
          </w:p>
        </w:tc>
      </w:tr>
      <w:tr w:rsidR="00851584" w:rsidRPr="000C1DF8" w:rsidTr="009F2D1A">
        <w:trPr>
          <w:trHeight w:val="570"/>
        </w:trPr>
        <w:tc>
          <w:tcPr>
            <w:tcW w:w="2734" w:type="dxa"/>
          </w:tcPr>
          <w:p w:rsidR="00851584" w:rsidRPr="00195435" w:rsidRDefault="00851584" w:rsidP="009F2D1A">
            <w:pPr>
              <w:spacing w:after="0" w:line="240" w:lineRule="auto"/>
              <w:rPr>
                <w:rFonts w:ascii="Arial" w:eastAsia="Times New Roman" w:hAnsi="Arial" w:cs="Arial"/>
                <w:sz w:val="18"/>
                <w:szCs w:val="18"/>
              </w:rPr>
            </w:pPr>
          </w:p>
        </w:tc>
        <w:tc>
          <w:tcPr>
            <w:tcW w:w="8730" w:type="dxa"/>
            <w:gridSpan w:val="5"/>
          </w:tcPr>
          <w:p w:rsidR="00851584" w:rsidRPr="007F6E64" w:rsidRDefault="00851584" w:rsidP="009F2D1A">
            <w:pPr>
              <w:rPr>
                <w:rFonts w:ascii="Arial" w:eastAsia="Times New Roman" w:hAnsi="Arial" w:cs="Arial"/>
                <w:sz w:val="20"/>
                <w:szCs w:val="20"/>
              </w:rPr>
            </w:pPr>
          </w:p>
        </w:tc>
      </w:tr>
    </w:tbl>
    <w:p w:rsidR="00851584" w:rsidRPr="00192A8A" w:rsidRDefault="00851584" w:rsidP="00851584">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851584" w:rsidRPr="00192A8A" w:rsidTr="009F2D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851584" w:rsidRPr="00192A8A" w:rsidRDefault="00851584"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851584" w:rsidRPr="00192A8A" w:rsidRDefault="00851584"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851584" w:rsidRPr="00192A8A" w:rsidRDefault="00851584" w:rsidP="009F2D1A">
            <w:pPr>
              <w:spacing w:after="0" w:line="240" w:lineRule="auto"/>
              <w:jc w:val="center"/>
              <w:rPr>
                <w:rFonts w:ascii="Arial" w:eastAsia="Times New Roman" w:hAnsi="Arial" w:cs="Arial"/>
                <w:b/>
                <w:bCs/>
              </w:rPr>
            </w:pPr>
            <w:r>
              <w:rPr>
                <w:rFonts w:ascii="Arial" w:eastAsia="Times New Roman" w:hAnsi="Arial" w:cs="Arial"/>
                <w:b/>
                <w:bCs/>
              </w:rPr>
              <w:t>Points</w:t>
            </w:r>
          </w:p>
        </w:tc>
      </w:tr>
      <w:tr w:rsidR="00851584"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51584" w:rsidRDefault="00851584" w:rsidP="009F2D1A">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851584" w:rsidRPr="0032139F" w:rsidRDefault="00851584" w:rsidP="009F2D1A">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851584" w:rsidRPr="00192A8A" w:rsidRDefault="0085158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51584"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51584" w:rsidRPr="00192A8A" w:rsidRDefault="0085158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851584" w:rsidRPr="00192A8A" w:rsidRDefault="0085158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51584"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851584" w:rsidRPr="00192A8A" w:rsidRDefault="0085158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851584"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long, unorganized or rude content that may </w:t>
            </w:r>
            <w:r w:rsidRPr="00192A8A">
              <w:rPr>
                <w:rFonts w:ascii="Arial" w:eastAsia="Times New Roman" w:hAnsi="Arial" w:cs="Arial"/>
                <w:sz w:val="20"/>
                <w:szCs w:val="20"/>
              </w:rPr>
              <w:lastRenderedPageBreak/>
              <w:t>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courteous and helpful </w:t>
            </w:r>
            <w:r w:rsidRPr="00192A8A">
              <w:rPr>
                <w:rFonts w:ascii="Arial" w:eastAsia="Times New Roman" w:hAnsi="Arial" w:cs="Arial"/>
                <w:sz w:val="20"/>
                <w:szCs w:val="20"/>
              </w:rPr>
              <w:lastRenderedPageBreak/>
              <w:t>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information to discussion </w:t>
            </w:r>
            <w:r w:rsidRPr="00192A8A">
              <w:rPr>
                <w:rFonts w:ascii="Arial" w:eastAsia="Times New Roman" w:hAnsi="Arial" w:cs="Arial"/>
                <w:sz w:val="20"/>
                <w:szCs w:val="20"/>
              </w:rPr>
              <w:lastRenderedPageBreak/>
              <w:t>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to discussion with clear, concise comments </w:t>
            </w:r>
            <w:r w:rsidRPr="00192A8A">
              <w:rPr>
                <w:rFonts w:ascii="Arial" w:eastAsia="Times New Roman" w:hAnsi="Arial" w:cs="Arial"/>
                <w:sz w:val="20"/>
                <w:szCs w:val="20"/>
              </w:rPr>
              <w:lastRenderedPageBreak/>
              <w:t>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851584" w:rsidRPr="00192A8A" w:rsidRDefault="0085158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3</w:t>
            </w:r>
          </w:p>
        </w:tc>
      </w:tr>
    </w:tbl>
    <w:p w:rsidR="00851584" w:rsidRDefault="00851584" w:rsidP="00851584">
      <w:pPr>
        <w:spacing w:after="0" w:line="240" w:lineRule="auto"/>
      </w:pPr>
    </w:p>
    <w:p w:rsidR="00851584" w:rsidRPr="00192A8A" w:rsidRDefault="00851584" w:rsidP="0085158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851584" w:rsidRPr="000C1DF8" w:rsidTr="009F2D1A">
        <w:trPr>
          <w:trHeight w:val="530"/>
        </w:trPr>
        <w:tc>
          <w:tcPr>
            <w:tcW w:w="4878" w:type="dxa"/>
            <w:gridSpan w:val="4"/>
          </w:tcPr>
          <w:p w:rsidR="00851584" w:rsidRPr="007F6E64" w:rsidRDefault="00851584"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851584" w:rsidRPr="007F6E64" w:rsidRDefault="00851584" w:rsidP="009F2D1A">
            <w:pPr>
              <w:spacing w:after="0" w:line="240" w:lineRule="auto"/>
              <w:rPr>
                <w:rFonts w:ascii="Arial" w:eastAsia="Times New Roman" w:hAnsi="Arial" w:cs="Arial"/>
                <w:sz w:val="20"/>
                <w:szCs w:val="20"/>
              </w:rPr>
            </w:pPr>
            <w:r>
              <w:rPr>
                <w:rFonts w:ascii="Arial" w:eastAsia="Times New Roman" w:hAnsi="Arial" w:cs="Arial"/>
                <w:sz w:val="20"/>
                <w:szCs w:val="20"/>
              </w:rPr>
              <w:t xml:space="preserve">Date Graded: 6/4/12 </w:t>
            </w:r>
          </w:p>
        </w:tc>
        <w:tc>
          <w:tcPr>
            <w:tcW w:w="1260" w:type="dxa"/>
          </w:tcPr>
          <w:p w:rsidR="00851584" w:rsidRPr="007F6E64" w:rsidRDefault="00851584"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3</w:t>
            </w:r>
          </w:p>
        </w:tc>
        <w:tc>
          <w:tcPr>
            <w:tcW w:w="1800" w:type="dxa"/>
          </w:tcPr>
          <w:p w:rsidR="00851584" w:rsidRPr="007F6E64" w:rsidRDefault="00851584" w:rsidP="009F2D1A">
            <w:pPr>
              <w:spacing w:after="0" w:line="240" w:lineRule="auto"/>
              <w:rPr>
                <w:rFonts w:ascii="Arial" w:eastAsia="Times New Roman" w:hAnsi="Arial" w:cs="Arial"/>
                <w:sz w:val="20"/>
                <w:szCs w:val="20"/>
              </w:rPr>
            </w:pPr>
          </w:p>
        </w:tc>
        <w:tc>
          <w:tcPr>
            <w:tcW w:w="3420" w:type="dxa"/>
          </w:tcPr>
          <w:p w:rsidR="00851584" w:rsidRDefault="00851584" w:rsidP="009F2D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851584" w:rsidRPr="007F6E64" w:rsidRDefault="00851584" w:rsidP="009F2D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851584">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851584" w:rsidRPr="000C1DF8" w:rsidTr="009F2D1A">
        <w:trPr>
          <w:trHeight w:val="571"/>
        </w:trPr>
        <w:tc>
          <w:tcPr>
            <w:tcW w:w="1368" w:type="dxa"/>
            <w:tcBorders>
              <w:right w:val="nil"/>
            </w:tcBorders>
          </w:tcPr>
          <w:p w:rsidR="00851584" w:rsidRPr="00195435" w:rsidRDefault="00851584"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851584" w:rsidRPr="00195435" w:rsidRDefault="00851584" w:rsidP="009F2D1A">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851584" w:rsidRPr="00195435" w:rsidRDefault="00851584"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851584" w:rsidRDefault="00851584" w:rsidP="009F2D1A">
            <w:pPr>
              <w:spacing w:after="0" w:line="240" w:lineRule="auto"/>
              <w:rPr>
                <w:rFonts w:ascii="Arial" w:eastAsia="Times New Roman" w:hAnsi="Arial" w:cs="Arial"/>
                <w:sz w:val="18"/>
                <w:szCs w:val="18"/>
              </w:rPr>
            </w:pPr>
          </w:p>
          <w:p w:rsidR="00851584" w:rsidRPr="00195435" w:rsidRDefault="00851584"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851584">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851584" w:rsidRPr="007F6E64" w:rsidRDefault="00851584" w:rsidP="009F2D1A">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6/2 117, 6/2 141, 5/31 120, 5/31 130 </w:t>
            </w:r>
          </w:p>
        </w:tc>
      </w:tr>
      <w:tr w:rsidR="00851584" w:rsidRPr="000C1DF8" w:rsidTr="009F2D1A">
        <w:trPr>
          <w:trHeight w:val="570"/>
        </w:trPr>
        <w:tc>
          <w:tcPr>
            <w:tcW w:w="1368" w:type="dxa"/>
            <w:tcBorders>
              <w:right w:val="nil"/>
            </w:tcBorders>
          </w:tcPr>
          <w:p w:rsidR="00851584" w:rsidRPr="00195435" w:rsidRDefault="00851584"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851584" w:rsidRPr="00195435" w:rsidRDefault="00851584"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851584" w:rsidRPr="00195435" w:rsidRDefault="00851584"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851584" w:rsidRPr="00195435" w:rsidRDefault="00851584" w:rsidP="009F2D1A">
            <w:pPr>
              <w:spacing w:after="0" w:line="240" w:lineRule="auto"/>
              <w:rPr>
                <w:rFonts w:ascii="Arial" w:eastAsia="Times New Roman" w:hAnsi="Arial" w:cs="Arial"/>
                <w:sz w:val="18"/>
                <w:szCs w:val="18"/>
              </w:rPr>
            </w:pPr>
          </w:p>
        </w:tc>
        <w:tc>
          <w:tcPr>
            <w:tcW w:w="8730" w:type="dxa"/>
            <w:gridSpan w:val="5"/>
            <w:vMerge/>
          </w:tcPr>
          <w:p w:rsidR="00851584" w:rsidRPr="007F6E64" w:rsidRDefault="00851584" w:rsidP="009F2D1A">
            <w:pPr>
              <w:rPr>
                <w:rFonts w:ascii="Arial" w:eastAsia="Times New Roman" w:hAnsi="Arial" w:cs="Arial"/>
                <w:sz w:val="20"/>
                <w:szCs w:val="20"/>
              </w:rPr>
            </w:pPr>
          </w:p>
        </w:tc>
      </w:tr>
      <w:tr w:rsidR="00851584" w:rsidRPr="000C1DF8" w:rsidTr="009F2D1A">
        <w:trPr>
          <w:trHeight w:val="791"/>
        </w:trPr>
        <w:tc>
          <w:tcPr>
            <w:tcW w:w="1368" w:type="dxa"/>
            <w:tcBorders>
              <w:right w:val="nil"/>
            </w:tcBorders>
          </w:tcPr>
          <w:p w:rsidR="00851584" w:rsidRPr="00195435" w:rsidRDefault="00851584" w:rsidP="009F2D1A">
            <w:pPr>
              <w:spacing w:after="0" w:line="240" w:lineRule="auto"/>
              <w:rPr>
                <w:rFonts w:ascii="Arial" w:eastAsia="Times New Roman" w:hAnsi="Arial" w:cs="Arial"/>
                <w:sz w:val="18"/>
                <w:szCs w:val="18"/>
              </w:rPr>
            </w:pPr>
          </w:p>
        </w:tc>
        <w:tc>
          <w:tcPr>
            <w:tcW w:w="990" w:type="dxa"/>
            <w:tcBorders>
              <w:left w:val="nil"/>
            </w:tcBorders>
          </w:tcPr>
          <w:p w:rsidR="00851584" w:rsidRPr="00195435" w:rsidRDefault="00851584" w:rsidP="009F2D1A">
            <w:pPr>
              <w:spacing w:after="0" w:line="240" w:lineRule="auto"/>
              <w:rPr>
                <w:rFonts w:ascii="Arial" w:eastAsia="Times New Roman" w:hAnsi="Arial" w:cs="Arial"/>
                <w:sz w:val="18"/>
                <w:szCs w:val="18"/>
              </w:rPr>
            </w:pPr>
          </w:p>
          <w:p w:rsidR="00851584" w:rsidRPr="00195435" w:rsidRDefault="00851584" w:rsidP="009F2D1A">
            <w:pPr>
              <w:spacing w:after="0" w:line="240" w:lineRule="auto"/>
              <w:rPr>
                <w:rFonts w:ascii="Arial" w:eastAsia="Times New Roman" w:hAnsi="Arial" w:cs="Arial"/>
                <w:sz w:val="18"/>
                <w:szCs w:val="18"/>
              </w:rPr>
            </w:pPr>
          </w:p>
        </w:tc>
        <w:tc>
          <w:tcPr>
            <w:tcW w:w="1980" w:type="dxa"/>
          </w:tcPr>
          <w:p w:rsidR="00851584" w:rsidRPr="00195435" w:rsidRDefault="00851584"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851584" w:rsidRPr="007F6E64" w:rsidRDefault="00851584" w:rsidP="009F2D1A">
            <w:pPr>
              <w:spacing w:after="0" w:line="240" w:lineRule="auto"/>
              <w:rPr>
                <w:rFonts w:ascii="Arial" w:eastAsia="Times New Roman" w:hAnsi="Arial" w:cs="Arial"/>
                <w:sz w:val="20"/>
                <w:szCs w:val="20"/>
              </w:rPr>
            </w:pPr>
          </w:p>
        </w:tc>
      </w:tr>
    </w:tbl>
    <w:p w:rsidR="00851584" w:rsidRPr="00192A8A" w:rsidRDefault="00851584" w:rsidP="00851584">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851584" w:rsidRPr="00192A8A" w:rsidTr="009F2D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851584" w:rsidRPr="00192A8A" w:rsidRDefault="00851584" w:rsidP="009F2D1A">
            <w:pPr>
              <w:spacing w:after="0" w:line="240" w:lineRule="auto"/>
              <w:jc w:val="center"/>
              <w:rPr>
                <w:rFonts w:ascii="Arial" w:eastAsia="Times New Roman" w:hAnsi="Arial" w:cs="Arial"/>
                <w:b/>
                <w:bCs/>
              </w:rPr>
            </w:pPr>
            <w:r>
              <w:rPr>
                <w:rFonts w:ascii="Arial" w:eastAsia="Times New Roman" w:hAnsi="Arial" w:cs="Arial"/>
                <w:b/>
                <w:bCs/>
              </w:rPr>
              <w:t>Points</w:t>
            </w:r>
          </w:p>
        </w:tc>
      </w:tr>
      <w:tr w:rsidR="00851584" w:rsidRPr="00192A8A" w:rsidTr="009F2D1A">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51584" w:rsidRPr="00192A8A" w:rsidRDefault="0085158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851584" w:rsidRDefault="00851584" w:rsidP="009F2D1A">
            <w:pPr>
              <w:spacing w:after="0" w:line="240" w:lineRule="auto"/>
              <w:jc w:val="center"/>
              <w:rPr>
                <w:rFonts w:ascii="Arial" w:eastAsia="Times New Roman" w:hAnsi="Arial" w:cs="Arial"/>
                <w:b/>
                <w:bCs/>
              </w:rPr>
            </w:pPr>
            <w:r>
              <w:rPr>
                <w:rFonts w:ascii="Arial" w:eastAsia="Times New Roman" w:hAnsi="Arial" w:cs="Arial"/>
                <w:b/>
                <w:bCs/>
              </w:rPr>
              <w:t>2</w:t>
            </w:r>
          </w:p>
        </w:tc>
      </w:tr>
      <w:tr w:rsidR="00851584" w:rsidRPr="00192A8A" w:rsidTr="009F2D1A">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851584" w:rsidRPr="00192A8A" w:rsidRDefault="0085158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51584"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51584" w:rsidRPr="00192A8A" w:rsidRDefault="0085158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851584" w:rsidRPr="00192A8A" w:rsidRDefault="0085158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51584"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1584" w:rsidRPr="00824C1E" w:rsidRDefault="0085158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851584" w:rsidRPr="00192A8A" w:rsidRDefault="0085158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51584"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51584" w:rsidRPr="00192A8A" w:rsidRDefault="0085158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851584" w:rsidRPr="00192A8A" w:rsidRDefault="0085158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D61BF4" w:rsidRDefault="00D61BF4" w:rsidP="00851584"/>
    <w:sectPr w:rsidR="00D61BF4" w:rsidSect="00B21190">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04T21:21:00Z" w:initials="C">
    <w:p w:rsidR="00BC7A0D" w:rsidRDefault="00BC7A0D">
      <w:pPr>
        <w:pStyle w:val="CommentText"/>
      </w:pPr>
      <w:r>
        <w:rPr>
          <w:rStyle w:val="CommentReference"/>
        </w:rPr>
        <w:annotationRef/>
      </w:r>
      <w:proofErr w:type="spellStart"/>
      <w:proofErr w:type="gramStart"/>
      <w:r>
        <w:t>occurence</w:t>
      </w:r>
      <w:proofErr w:type="spellEnd"/>
      <w:proofErr w:type="gramEnd"/>
    </w:p>
  </w:comment>
  <w:comment w:id="1" w:author="Charlotte" w:date="2012-06-04T21:22:00Z" w:initials="C">
    <w:p w:rsidR="00BC7A0D" w:rsidRDefault="00BC7A0D">
      <w:pPr>
        <w:pStyle w:val="CommentText"/>
      </w:pPr>
      <w:r>
        <w:rPr>
          <w:rStyle w:val="CommentReference"/>
        </w:rPr>
        <w:annotationRef/>
      </w:r>
      <w:proofErr w:type="gramStart"/>
      <w:r>
        <w:t>preventative</w:t>
      </w:r>
      <w:proofErr w:type="gramEnd"/>
      <w:r>
        <w:t xml:space="preserve"> </w:t>
      </w:r>
    </w:p>
  </w:comment>
  <w:comment w:id="2" w:author="Charlotte" w:date="2012-06-04T21:24:00Z" w:initials="C">
    <w:p w:rsidR="00BC7A0D" w:rsidRDefault="00BC7A0D">
      <w:pPr>
        <w:pStyle w:val="CommentText"/>
      </w:pPr>
      <w:r>
        <w:rPr>
          <w:rStyle w:val="CommentReference"/>
        </w:rPr>
        <w:annotationRef/>
      </w:r>
      <w:r>
        <w:t xml:space="preserve"> Norwegian </w:t>
      </w:r>
    </w:p>
  </w:comment>
  <w:comment w:id="3" w:author="Charlotte" w:date="2012-06-04T21:22:00Z" w:initials="C">
    <w:p w:rsidR="00BC7A0D" w:rsidRDefault="00BC7A0D">
      <w:pPr>
        <w:pStyle w:val="CommentText"/>
      </w:pPr>
      <w:r>
        <w:rPr>
          <w:rStyle w:val="CommentReference"/>
        </w:rPr>
        <w:annotationRef/>
      </w:r>
      <w:proofErr w:type="gramStart"/>
      <w:r>
        <w:t>protected</w:t>
      </w:r>
      <w:proofErr w:type="gramEnd"/>
      <w:r>
        <w:t xml:space="preserve"> </w:t>
      </w:r>
    </w:p>
  </w:comment>
  <w:comment w:id="4" w:author="Charlotte" w:date="2012-06-04T21:22:00Z" w:initials="C">
    <w:p w:rsidR="00BC7A0D" w:rsidRDefault="00BC7A0D">
      <w:pPr>
        <w:pStyle w:val="CommentText"/>
      </w:pPr>
      <w:r>
        <w:rPr>
          <w:rStyle w:val="CommentReference"/>
        </w:rPr>
        <w:annotationRef/>
      </w:r>
      <w:proofErr w:type="gramStart"/>
      <w:r>
        <w:t>provide</w:t>
      </w:r>
      <w:proofErr w:type="gramEnd"/>
    </w:p>
  </w:comment>
  <w:comment w:id="5" w:author="Charlotte" w:date="2012-06-04T21:34:00Z" w:initials="C">
    <w:p w:rsidR="00851584" w:rsidRDefault="00851584">
      <w:pPr>
        <w:pStyle w:val="CommentText"/>
      </w:pPr>
      <w:r>
        <w:rPr>
          <w:rStyle w:val="CommentReference"/>
        </w:rPr>
        <w:annotationRef/>
      </w:r>
      <w:r>
        <w:t>Lack</w:t>
      </w:r>
    </w:p>
  </w:comment>
  <w:comment w:id="6" w:author="Charlotte" w:date="2012-06-04T21:13:00Z" w:initials="C">
    <w:p w:rsidR="00B21190" w:rsidRDefault="00B21190">
      <w:pPr>
        <w:pStyle w:val="CommentText"/>
      </w:pPr>
      <w:r>
        <w:rPr>
          <w:rStyle w:val="CommentReference"/>
        </w:rPr>
        <w:annotationRef/>
      </w:r>
      <w:r>
        <w:t>Some examples of vulnerable</w:t>
      </w:r>
    </w:p>
  </w:comment>
  <w:comment w:id="7" w:author="Charlotte" w:date="2012-06-04T21:17:00Z" w:initials="C">
    <w:p w:rsidR="00B21190" w:rsidRDefault="00B21190">
      <w:pPr>
        <w:pStyle w:val="CommentText"/>
      </w:pPr>
      <w:r>
        <w:rPr>
          <w:rStyle w:val="CommentReference"/>
        </w:rPr>
        <w:annotationRef/>
      </w:r>
      <w:proofErr w:type="gramStart"/>
      <w:r>
        <w:t>affect</w:t>
      </w:r>
      <w:proofErr w:type="gramEnd"/>
    </w:p>
  </w:comment>
  <w:comment w:id="8" w:author="Charlotte" w:date="2012-06-04T21:28:00Z" w:initials="C">
    <w:p w:rsidR="00BC7A0D" w:rsidRDefault="00BC7A0D">
      <w:pPr>
        <w:pStyle w:val="CommentText"/>
      </w:pPr>
      <w:r>
        <w:rPr>
          <w:rStyle w:val="CommentReference"/>
        </w:rPr>
        <w:annotationRef/>
      </w:r>
      <w:proofErr w:type="gramStart"/>
      <w:r>
        <w:t>important</w:t>
      </w:r>
      <w:proofErr w:type="gramEnd"/>
      <w:r>
        <w:t xml:space="preserve">; </w:t>
      </w:r>
    </w:p>
  </w:comment>
  <w:comment w:id="9" w:author="Charlotte" w:date="2012-06-04T21:30:00Z" w:initials="C">
    <w:p w:rsidR="00BC7A0D" w:rsidRDefault="00BC7A0D">
      <w:pPr>
        <w:pStyle w:val="CommentText"/>
      </w:pPr>
      <w:r>
        <w:rPr>
          <w:rStyle w:val="CommentReference"/>
        </w:rPr>
        <w:annotationRef/>
      </w:r>
      <w:proofErr w:type="gramStart"/>
      <w:r>
        <w:t>delete</w:t>
      </w:r>
      <w:proofErr w:type="gramEnd"/>
    </w:p>
  </w:comment>
  <w:comment w:id="10" w:author="Charlotte" w:date="2012-06-04T21:30:00Z" w:initials="C">
    <w:p w:rsidR="00BC7A0D" w:rsidRDefault="00BC7A0D">
      <w:pPr>
        <w:pStyle w:val="CommentText"/>
      </w:pPr>
      <w:r>
        <w:rPr>
          <w:rStyle w:val="CommentReference"/>
        </w:rPr>
        <w:annotationRef/>
      </w:r>
      <w:proofErr w:type="gramStart"/>
      <w:r>
        <w:t>women</w:t>
      </w:r>
      <w:proofErr w:type="gramEnd"/>
      <w:r>
        <w:t xml:space="preserve">, men, and adolescents </w:t>
      </w:r>
    </w:p>
  </w:comment>
  <w:comment w:id="11" w:author="Charlotte" w:date="2012-06-04T21:33:00Z" w:initials="C">
    <w:p w:rsidR="00851584" w:rsidRDefault="00851584">
      <w:pPr>
        <w:pStyle w:val="CommentText"/>
      </w:pPr>
      <w:r>
        <w:rPr>
          <w:rStyle w:val="CommentReference"/>
        </w:rPr>
        <w:annotationRef/>
      </w:r>
      <w:proofErr w:type="gramStart"/>
      <w:r>
        <w:t>behavior</w:t>
      </w:r>
      <w:proofErr w:type="gramEnd"/>
      <w:r>
        <w:t xml:space="preserve">; </w:t>
      </w:r>
    </w:p>
  </w:comment>
  <w:comment w:id="12" w:author="Charlotte" w:date="2012-06-04T21:33:00Z" w:initials="C">
    <w:p w:rsidR="00851584" w:rsidRDefault="00851584">
      <w:pPr>
        <w:pStyle w:val="CommentText"/>
      </w:pPr>
      <w:r>
        <w:rPr>
          <w:rStyle w:val="CommentReference"/>
        </w:rPr>
        <w:annotationRef/>
      </w:r>
      <w:proofErr w:type="gramStart"/>
      <w:r>
        <w:t>homeless</w:t>
      </w:r>
      <w:proofErr w:type="gramEnd"/>
      <w:r>
        <w:t xml:space="preserve">; </w:t>
      </w:r>
    </w:p>
  </w:comment>
  <w:comment w:id="13" w:author="Charlotte" w:date="2012-06-04T21:33:00Z" w:initials="C">
    <w:p w:rsidR="00851584" w:rsidRDefault="00851584">
      <w:pPr>
        <w:pStyle w:val="CommentText"/>
      </w:pPr>
      <w:r>
        <w:rPr>
          <w:rStyle w:val="CommentReference"/>
        </w:rPr>
        <w:annotationRef/>
      </w:r>
      <w:proofErr w:type="gramStart"/>
      <w:r>
        <w:t>affect</w:t>
      </w:r>
      <w:proofErr w:type="gramEnd"/>
      <w:r>
        <w:t xml:space="preserve">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21190"/>
    <w:rsid w:val="00851584"/>
    <w:rsid w:val="00B21190"/>
    <w:rsid w:val="00BC7A0D"/>
    <w:rsid w:val="00D61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B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1190"/>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21190"/>
    <w:rPr>
      <w:sz w:val="16"/>
      <w:szCs w:val="16"/>
    </w:rPr>
  </w:style>
  <w:style w:type="paragraph" w:styleId="CommentText">
    <w:name w:val="annotation text"/>
    <w:basedOn w:val="Normal"/>
    <w:link w:val="CommentTextChar"/>
    <w:uiPriority w:val="99"/>
    <w:semiHidden/>
    <w:unhideWhenUsed/>
    <w:rsid w:val="00B21190"/>
    <w:pPr>
      <w:spacing w:line="240" w:lineRule="auto"/>
    </w:pPr>
    <w:rPr>
      <w:sz w:val="20"/>
      <w:szCs w:val="20"/>
    </w:rPr>
  </w:style>
  <w:style w:type="character" w:customStyle="1" w:styleId="CommentTextChar">
    <w:name w:val="Comment Text Char"/>
    <w:basedOn w:val="DefaultParagraphFont"/>
    <w:link w:val="CommentText"/>
    <w:uiPriority w:val="99"/>
    <w:semiHidden/>
    <w:rsid w:val="00B21190"/>
    <w:rPr>
      <w:sz w:val="20"/>
      <w:szCs w:val="20"/>
    </w:rPr>
  </w:style>
  <w:style w:type="paragraph" w:styleId="CommentSubject">
    <w:name w:val="annotation subject"/>
    <w:basedOn w:val="CommentText"/>
    <w:next w:val="CommentText"/>
    <w:link w:val="CommentSubjectChar"/>
    <w:uiPriority w:val="99"/>
    <w:semiHidden/>
    <w:unhideWhenUsed/>
    <w:rsid w:val="00B21190"/>
    <w:rPr>
      <w:b/>
      <w:bCs/>
    </w:rPr>
  </w:style>
  <w:style w:type="character" w:customStyle="1" w:styleId="CommentSubjectChar">
    <w:name w:val="Comment Subject Char"/>
    <w:basedOn w:val="CommentTextChar"/>
    <w:link w:val="CommentSubject"/>
    <w:uiPriority w:val="99"/>
    <w:semiHidden/>
    <w:rsid w:val="00B21190"/>
    <w:rPr>
      <w:b/>
      <w:bCs/>
    </w:rPr>
  </w:style>
  <w:style w:type="paragraph" w:styleId="BalloonText">
    <w:name w:val="Balloon Text"/>
    <w:basedOn w:val="Normal"/>
    <w:link w:val="BalloonTextChar"/>
    <w:uiPriority w:val="99"/>
    <w:semiHidden/>
    <w:unhideWhenUsed/>
    <w:rsid w:val="00B21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190"/>
    <w:rPr>
      <w:rFonts w:ascii="Tahoma" w:hAnsi="Tahoma" w:cs="Tahoma"/>
      <w:sz w:val="16"/>
      <w:szCs w:val="16"/>
    </w:rPr>
  </w:style>
  <w:style w:type="character" w:styleId="Emphasis">
    <w:name w:val="Emphasis"/>
    <w:basedOn w:val="DefaultParagraphFont"/>
    <w:uiPriority w:val="20"/>
    <w:qFormat/>
    <w:rsid w:val="00B21190"/>
    <w:rPr>
      <w:i/>
      <w:iCs/>
    </w:rPr>
  </w:style>
</w:styles>
</file>

<file path=word/webSettings.xml><?xml version="1.0" encoding="utf-8"?>
<w:webSettings xmlns:r="http://schemas.openxmlformats.org/officeDocument/2006/relationships" xmlns:w="http://schemas.openxmlformats.org/wordprocessingml/2006/main">
  <w:divs>
    <w:div w:id="415128226">
      <w:bodyDiv w:val="1"/>
      <w:marLeft w:val="0"/>
      <w:marRight w:val="0"/>
      <w:marTop w:val="0"/>
      <w:marBottom w:val="0"/>
      <w:divBdr>
        <w:top w:val="none" w:sz="0" w:space="0" w:color="auto"/>
        <w:left w:val="none" w:sz="0" w:space="0" w:color="auto"/>
        <w:bottom w:val="none" w:sz="0" w:space="0" w:color="auto"/>
        <w:right w:val="none" w:sz="0" w:space="0" w:color="auto"/>
      </w:divBdr>
      <w:divsChild>
        <w:div w:id="873614058">
          <w:marLeft w:val="0"/>
          <w:marRight w:val="0"/>
          <w:marTop w:val="0"/>
          <w:marBottom w:val="0"/>
          <w:divBdr>
            <w:top w:val="none" w:sz="0" w:space="0" w:color="auto"/>
            <w:left w:val="none" w:sz="0" w:space="0" w:color="auto"/>
            <w:bottom w:val="none" w:sz="0" w:space="0" w:color="auto"/>
            <w:right w:val="none" w:sz="0" w:space="0" w:color="auto"/>
          </w:divBdr>
          <w:divsChild>
            <w:div w:id="1838568141">
              <w:marLeft w:val="0"/>
              <w:marRight w:val="0"/>
              <w:marTop w:val="0"/>
              <w:marBottom w:val="0"/>
              <w:divBdr>
                <w:top w:val="none" w:sz="0" w:space="0" w:color="auto"/>
                <w:left w:val="none" w:sz="0" w:space="0" w:color="auto"/>
                <w:bottom w:val="none" w:sz="0" w:space="0" w:color="auto"/>
                <w:right w:val="none" w:sz="0" w:space="0" w:color="auto"/>
              </w:divBdr>
              <w:divsChild>
                <w:div w:id="764493818">
                  <w:marLeft w:val="0"/>
                  <w:marRight w:val="0"/>
                  <w:marTop w:val="0"/>
                  <w:marBottom w:val="0"/>
                  <w:divBdr>
                    <w:top w:val="none" w:sz="0" w:space="0" w:color="auto"/>
                    <w:left w:val="none" w:sz="0" w:space="0" w:color="auto"/>
                    <w:bottom w:val="none" w:sz="0" w:space="0" w:color="auto"/>
                    <w:right w:val="none" w:sz="0" w:space="0" w:color="auto"/>
                  </w:divBdr>
                  <w:divsChild>
                    <w:div w:id="1413162715">
                      <w:marLeft w:val="300"/>
                      <w:marRight w:val="300"/>
                      <w:marTop w:val="150"/>
                      <w:marBottom w:val="0"/>
                      <w:divBdr>
                        <w:top w:val="none" w:sz="0" w:space="0" w:color="auto"/>
                        <w:left w:val="none" w:sz="0" w:space="0" w:color="auto"/>
                        <w:bottom w:val="none" w:sz="0" w:space="0" w:color="auto"/>
                        <w:right w:val="none" w:sz="0" w:space="0" w:color="auto"/>
                      </w:divBdr>
                      <w:divsChild>
                        <w:div w:id="1211720700">
                          <w:marLeft w:val="0"/>
                          <w:marRight w:val="0"/>
                          <w:marTop w:val="150"/>
                          <w:marBottom w:val="0"/>
                          <w:divBdr>
                            <w:top w:val="single" w:sz="12" w:space="0" w:color="666666"/>
                            <w:left w:val="none" w:sz="0" w:space="0" w:color="auto"/>
                            <w:bottom w:val="none" w:sz="0" w:space="0" w:color="auto"/>
                            <w:right w:val="none" w:sz="0" w:space="0" w:color="auto"/>
                          </w:divBdr>
                          <w:divsChild>
                            <w:div w:id="795441923">
                              <w:marLeft w:val="0"/>
                              <w:marRight w:val="0"/>
                              <w:marTop w:val="0"/>
                              <w:marBottom w:val="0"/>
                              <w:divBdr>
                                <w:top w:val="none" w:sz="0" w:space="0" w:color="auto"/>
                                <w:left w:val="none" w:sz="0" w:space="0" w:color="auto"/>
                                <w:bottom w:val="none" w:sz="0" w:space="0" w:color="auto"/>
                                <w:right w:val="none" w:sz="0" w:space="0" w:color="auto"/>
                              </w:divBdr>
                              <w:divsChild>
                                <w:div w:id="277562684">
                                  <w:marLeft w:val="225"/>
                                  <w:marRight w:val="0"/>
                                  <w:marTop w:val="0"/>
                                  <w:marBottom w:val="0"/>
                                  <w:divBdr>
                                    <w:top w:val="none" w:sz="0" w:space="0" w:color="auto"/>
                                    <w:left w:val="none" w:sz="0" w:space="0" w:color="auto"/>
                                    <w:bottom w:val="none" w:sz="0" w:space="0" w:color="auto"/>
                                    <w:right w:val="none" w:sz="0" w:space="0" w:color="auto"/>
                                  </w:divBdr>
                                  <w:divsChild>
                                    <w:div w:id="1960068345">
                                      <w:marLeft w:val="0"/>
                                      <w:marRight w:val="0"/>
                                      <w:marTop w:val="0"/>
                                      <w:marBottom w:val="450"/>
                                      <w:divBdr>
                                        <w:top w:val="none" w:sz="0" w:space="0" w:color="auto"/>
                                        <w:left w:val="single" w:sz="48" w:space="0" w:color="CCCCCC"/>
                                        <w:bottom w:val="none" w:sz="0" w:space="0" w:color="auto"/>
                                        <w:right w:val="none" w:sz="0" w:space="0" w:color="auto"/>
                                      </w:divBdr>
                                      <w:divsChild>
                                        <w:div w:id="666791256">
                                          <w:marLeft w:val="0"/>
                                          <w:marRight w:val="0"/>
                                          <w:marTop w:val="0"/>
                                          <w:marBottom w:val="0"/>
                                          <w:divBdr>
                                            <w:top w:val="none" w:sz="0" w:space="0" w:color="auto"/>
                                            <w:left w:val="none" w:sz="0" w:space="0" w:color="auto"/>
                                            <w:bottom w:val="none" w:sz="0" w:space="0" w:color="auto"/>
                                            <w:right w:val="none" w:sz="0" w:space="0" w:color="auto"/>
                                          </w:divBdr>
                                          <w:divsChild>
                                            <w:div w:id="1177571635">
                                              <w:marLeft w:val="1800"/>
                                              <w:marRight w:val="0"/>
                                              <w:marTop w:val="0"/>
                                              <w:marBottom w:val="0"/>
                                              <w:divBdr>
                                                <w:top w:val="none" w:sz="0" w:space="0" w:color="auto"/>
                                                <w:left w:val="none" w:sz="0" w:space="0" w:color="auto"/>
                                                <w:bottom w:val="none" w:sz="0" w:space="0" w:color="auto"/>
                                                <w:right w:val="none" w:sz="0" w:space="0" w:color="auto"/>
                                              </w:divBdr>
                                              <w:divsChild>
                                                <w:div w:id="1261599532">
                                                  <w:marLeft w:val="0"/>
                                                  <w:marRight w:val="0"/>
                                                  <w:marTop w:val="0"/>
                                                  <w:marBottom w:val="105"/>
                                                  <w:divBdr>
                                                    <w:top w:val="none" w:sz="0" w:space="0" w:color="auto"/>
                                                    <w:left w:val="none" w:sz="0" w:space="0" w:color="auto"/>
                                                    <w:bottom w:val="none" w:sz="0" w:space="0" w:color="auto"/>
                                                    <w:right w:val="none" w:sz="0" w:space="0" w:color="auto"/>
                                                  </w:divBdr>
                                                </w:div>
                                                <w:div w:id="143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0293561">
      <w:bodyDiv w:val="1"/>
      <w:marLeft w:val="0"/>
      <w:marRight w:val="0"/>
      <w:marTop w:val="0"/>
      <w:marBottom w:val="0"/>
      <w:divBdr>
        <w:top w:val="none" w:sz="0" w:space="0" w:color="auto"/>
        <w:left w:val="none" w:sz="0" w:space="0" w:color="auto"/>
        <w:bottom w:val="none" w:sz="0" w:space="0" w:color="auto"/>
        <w:right w:val="none" w:sz="0" w:space="0" w:color="auto"/>
      </w:divBdr>
      <w:divsChild>
        <w:div w:id="2043817832">
          <w:marLeft w:val="0"/>
          <w:marRight w:val="0"/>
          <w:marTop w:val="0"/>
          <w:marBottom w:val="0"/>
          <w:divBdr>
            <w:top w:val="none" w:sz="0" w:space="0" w:color="auto"/>
            <w:left w:val="none" w:sz="0" w:space="0" w:color="auto"/>
            <w:bottom w:val="none" w:sz="0" w:space="0" w:color="auto"/>
            <w:right w:val="none" w:sz="0" w:space="0" w:color="auto"/>
          </w:divBdr>
          <w:divsChild>
            <w:div w:id="936714622">
              <w:marLeft w:val="0"/>
              <w:marRight w:val="0"/>
              <w:marTop w:val="0"/>
              <w:marBottom w:val="0"/>
              <w:divBdr>
                <w:top w:val="none" w:sz="0" w:space="0" w:color="auto"/>
                <w:left w:val="none" w:sz="0" w:space="0" w:color="auto"/>
                <w:bottom w:val="none" w:sz="0" w:space="0" w:color="auto"/>
                <w:right w:val="none" w:sz="0" w:space="0" w:color="auto"/>
              </w:divBdr>
              <w:divsChild>
                <w:div w:id="115494192">
                  <w:marLeft w:val="0"/>
                  <w:marRight w:val="0"/>
                  <w:marTop w:val="0"/>
                  <w:marBottom w:val="0"/>
                  <w:divBdr>
                    <w:top w:val="none" w:sz="0" w:space="0" w:color="auto"/>
                    <w:left w:val="none" w:sz="0" w:space="0" w:color="auto"/>
                    <w:bottom w:val="none" w:sz="0" w:space="0" w:color="auto"/>
                    <w:right w:val="none" w:sz="0" w:space="0" w:color="auto"/>
                  </w:divBdr>
                  <w:divsChild>
                    <w:div w:id="1461265147">
                      <w:marLeft w:val="300"/>
                      <w:marRight w:val="300"/>
                      <w:marTop w:val="150"/>
                      <w:marBottom w:val="0"/>
                      <w:divBdr>
                        <w:top w:val="none" w:sz="0" w:space="0" w:color="auto"/>
                        <w:left w:val="none" w:sz="0" w:space="0" w:color="auto"/>
                        <w:bottom w:val="none" w:sz="0" w:space="0" w:color="auto"/>
                        <w:right w:val="none" w:sz="0" w:space="0" w:color="auto"/>
                      </w:divBdr>
                      <w:divsChild>
                        <w:div w:id="1850755920">
                          <w:marLeft w:val="0"/>
                          <w:marRight w:val="0"/>
                          <w:marTop w:val="150"/>
                          <w:marBottom w:val="0"/>
                          <w:divBdr>
                            <w:top w:val="single" w:sz="12" w:space="0" w:color="666666"/>
                            <w:left w:val="none" w:sz="0" w:space="0" w:color="auto"/>
                            <w:bottom w:val="none" w:sz="0" w:space="0" w:color="auto"/>
                            <w:right w:val="none" w:sz="0" w:space="0" w:color="auto"/>
                          </w:divBdr>
                          <w:divsChild>
                            <w:div w:id="857700039">
                              <w:marLeft w:val="0"/>
                              <w:marRight w:val="0"/>
                              <w:marTop w:val="0"/>
                              <w:marBottom w:val="0"/>
                              <w:divBdr>
                                <w:top w:val="none" w:sz="0" w:space="0" w:color="auto"/>
                                <w:left w:val="none" w:sz="0" w:space="0" w:color="auto"/>
                                <w:bottom w:val="none" w:sz="0" w:space="0" w:color="auto"/>
                                <w:right w:val="none" w:sz="0" w:space="0" w:color="auto"/>
                              </w:divBdr>
                              <w:divsChild>
                                <w:div w:id="22828439">
                                  <w:marLeft w:val="0"/>
                                  <w:marRight w:val="0"/>
                                  <w:marTop w:val="0"/>
                                  <w:marBottom w:val="450"/>
                                  <w:divBdr>
                                    <w:top w:val="none" w:sz="0" w:space="0" w:color="auto"/>
                                    <w:left w:val="single" w:sz="48" w:space="0" w:color="CCCCCC"/>
                                    <w:bottom w:val="none" w:sz="0" w:space="0" w:color="auto"/>
                                    <w:right w:val="none" w:sz="0" w:space="0" w:color="auto"/>
                                  </w:divBdr>
                                  <w:divsChild>
                                    <w:div w:id="218132301">
                                      <w:marLeft w:val="0"/>
                                      <w:marRight w:val="0"/>
                                      <w:marTop w:val="0"/>
                                      <w:marBottom w:val="0"/>
                                      <w:divBdr>
                                        <w:top w:val="none" w:sz="0" w:space="0" w:color="auto"/>
                                        <w:left w:val="none" w:sz="0" w:space="0" w:color="auto"/>
                                        <w:bottom w:val="none" w:sz="0" w:space="0" w:color="auto"/>
                                        <w:right w:val="none" w:sz="0" w:space="0" w:color="auto"/>
                                      </w:divBdr>
                                      <w:divsChild>
                                        <w:div w:id="1027751407">
                                          <w:marLeft w:val="1800"/>
                                          <w:marRight w:val="0"/>
                                          <w:marTop w:val="0"/>
                                          <w:marBottom w:val="0"/>
                                          <w:divBdr>
                                            <w:top w:val="none" w:sz="0" w:space="0" w:color="auto"/>
                                            <w:left w:val="none" w:sz="0" w:space="0" w:color="auto"/>
                                            <w:bottom w:val="none" w:sz="0" w:space="0" w:color="auto"/>
                                            <w:right w:val="none" w:sz="0" w:space="0" w:color="auto"/>
                                          </w:divBdr>
                                          <w:divsChild>
                                            <w:div w:id="584529947">
                                              <w:marLeft w:val="0"/>
                                              <w:marRight w:val="0"/>
                                              <w:marTop w:val="0"/>
                                              <w:marBottom w:val="105"/>
                                              <w:divBdr>
                                                <w:top w:val="none" w:sz="0" w:space="0" w:color="auto"/>
                                                <w:left w:val="none" w:sz="0" w:space="0" w:color="auto"/>
                                                <w:bottom w:val="none" w:sz="0" w:space="0" w:color="auto"/>
                                                <w:right w:val="none" w:sz="0" w:space="0" w:color="auto"/>
                                              </w:divBdr>
                                            </w:div>
                                            <w:div w:id="200069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471521">
      <w:bodyDiv w:val="1"/>
      <w:marLeft w:val="0"/>
      <w:marRight w:val="0"/>
      <w:marTop w:val="0"/>
      <w:marBottom w:val="0"/>
      <w:divBdr>
        <w:top w:val="none" w:sz="0" w:space="0" w:color="auto"/>
        <w:left w:val="none" w:sz="0" w:space="0" w:color="auto"/>
        <w:bottom w:val="none" w:sz="0" w:space="0" w:color="auto"/>
        <w:right w:val="none" w:sz="0" w:space="0" w:color="auto"/>
      </w:divBdr>
      <w:divsChild>
        <w:div w:id="1757247529">
          <w:marLeft w:val="0"/>
          <w:marRight w:val="0"/>
          <w:marTop w:val="0"/>
          <w:marBottom w:val="0"/>
          <w:divBdr>
            <w:top w:val="none" w:sz="0" w:space="0" w:color="auto"/>
            <w:left w:val="none" w:sz="0" w:space="0" w:color="auto"/>
            <w:bottom w:val="none" w:sz="0" w:space="0" w:color="auto"/>
            <w:right w:val="none" w:sz="0" w:space="0" w:color="auto"/>
          </w:divBdr>
          <w:divsChild>
            <w:div w:id="1503743561">
              <w:marLeft w:val="0"/>
              <w:marRight w:val="0"/>
              <w:marTop w:val="0"/>
              <w:marBottom w:val="0"/>
              <w:divBdr>
                <w:top w:val="none" w:sz="0" w:space="0" w:color="auto"/>
                <w:left w:val="none" w:sz="0" w:space="0" w:color="auto"/>
                <w:bottom w:val="none" w:sz="0" w:space="0" w:color="auto"/>
                <w:right w:val="none" w:sz="0" w:space="0" w:color="auto"/>
              </w:divBdr>
              <w:divsChild>
                <w:div w:id="587537762">
                  <w:marLeft w:val="0"/>
                  <w:marRight w:val="0"/>
                  <w:marTop w:val="0"/>
                  <w:marBottom w:val="0"/>
                  <w:divBdr>
                    <w:top w:val="none" w:sz="0" w:space="0" w:color="auto"/>
                    <w:left w:val="none" w:sz="0" w:space="0" w:color="auto"/>
                    <w:bottom w:val="none" w:sz="0" w:space="0" w:color="auto"/>
                    <w:right w:val="none" w:sz="0" w:space="0" w:color="auto"/>
                  </w:divBdr>
                  <w:divsChild>
                    <w:div w:id="1249265313">
                      <w:marLeft w:val="300"/>
                      <w:marRight w:val="300"/>
                      <w:marTop w:val="150"/>
                      <w:marBottom w:val="0"/>
                      <w:divBdr>
                        <w:top w:val="none" w:sz="0" w:space="0" w:color="auto"/>
                        <w:left w:val="none" w:sz="0" w:space="0" w:color="auto"/>
                        <w:bottom w:val="none" w:sz="0" w:space="0" w:color="auto"/>
                        <w:right w:val="none" w:sz="0" w:space="0" w:color="auto"/>
                      </w:divBdr>
                      <w:divsChild>
                        <w:div w:id="214701039">
                          <w:marLeft w:val="0"/>
                          <w:marRight w:val="0"/>
                          <w:marTop w:val="150"/>
                          <w:marBottom w:val="0"/>
                          <w:divBdr>
                            <w:top w:val="single" w:sz="12" w:space="0" w:color="666666"/>
                            <w:left w:val="none" w:sz="0" w:space="0" w:color="auto"/>
                            <w:bottom w:val="none" w:sz="0" w:space="0" w:color="auto"/>
                            <w:right w:val="none" w:sz="0" w:space="0" w:color="auto"/>
                          </w:divBdr>
                          <w:divsChild>
                            <w:div w:id="552892448">
                              <w:marLeft w:val="0"/>
                              <w:marRight w:val="0"/>
                              <w:marTop w:val="0"/>
                              <w:marBottom w:val="0"/>
                              <w:divBdr>
                                <w:top w:val="none" w:sz="0" w:space="0" w:color="auto"/>
                                <w:left w:val="none" w:sz="0" w:space="0" w:color="auto"/>
                                <w:bottom w:val="none" w:sz="0" w:space="0" w:color="auto"/>
                                <w:right w:val="none" w:sz="0" w:space="0" w:color="auto"/>
                              </w:divBdr>
                              <w:divsChild>
                                <w:div w:id="950430892">
                                  <w:marLeft w:val="225"/>
                                  <w:marRight w:val="0"/>
                                  <w:marTop w:val="0"/>
                                  <w:marBottom w:val="0"/>
                                  <w:divBdr>
                                    <w:top w:val="none" w:sz="0" w:space="0" w:color="auto"/>
                                    <w:left w:val="none" w:sz="0" w:space="0" w:color="auto"/>
                                    <w:bottom w:val="none" w:sz="0" w:space="0" w:color="auto"/>
                                    <w:right w:val="none" w:sz="0" w:space="0" w:color="auto"/>
                                  </w:divBdr>
                                  <w:divsChild>
                                    <w:div w:id="233244410">
                                      <w:marLeft w:val="0"/>
                                      <w:marRight w:val="0"/>
                                      <w:marTop w:val="0"/>
                                      <w:marBottom w:val="450"/>
                                      <w:divBdr>
                                        <w:top w:val="none" w:sz="0" w:space="0" w:color="auto"/>
                                        <w:left w:val="single" w:sz="48" w:space="0" w:color="CCCCCC"/>
                                        <w:bottom w:val="none" w:sz="0" w:space="0" w:color="auto"/>
                                        <w:right w:val="none" w:sz="0" w:space="0" w:color="auto"/>
                                      </w:divBdr>
                                      <w:divsChild>
                                        <w:div w:id="1910263056">
                                          <w:marLeft w:val="0"/>
                                          <w:marRight w:val="0"/>
                                          <w:marTop w:val="0"/>
                                          <w:marBottom w:val="0"/>
                                          <w:divBdr>
                                            <w:top w:val="none" w:sz="0" w:space="0" w:color="auto"/>
                                            <w:left w:val="none" w:sz="0" w:space="0" w:color="auto"/>
                                            <w:bottom w:val="none" w:sz="0" w:space="0" w:color="auto"/>
                                            <w:right w:val="none" w:sz="0" w:space="0" w:color="auto"/>
                                          </w:divBdr>
                                          <w:divsChild>
                                            <w:div w:id="116067922">
                                              <w:marLeft w:val="1800"/>
                                              <w:marRight w:val="0"/>
                                              <w:marTop w:val="0"/>
                                              <w:marBottom w:val="0"/>
                                              <w:divBdr>
                                                <w:top w:val="none" w:sz="0" w:space="0" w:color="auto"/>
                                                <w:left w:val="none" w:sz="0" w:space="0" w:color="auto"/>
                                                <w:bottom w:val="none" w:sz="0" w:space="0" w:color="auto"/>
                                                <w:right w:val="none" w:sz="0" w:space="0" w:color="auto"/>
                                              </w:divBdr>
                                              <w:divsChild>
                                                <w:div w:id="69927995">
                                                  <w:marLeft w:val="0"/>
                                                  <w:marRight w:val="0"/>
                                                  <w:marTop w:val="0"/>
                                                  <w:marBottom w:val="105"/>
                                                  <w:divBdr>
                                                    <w:top w:val="none" w:sz="0" w:space="0" w:color="auto"/>
                                                    <w:left w:val="none" w:sz="0" w:space="0" w:color="auto"/>
                                                    <w:bottom w:val="none" w:sz="0" w:space="0" w:color="auto"/>
                                                    <w:right w:val="none" w:sz="0" w:space="0" w:color="auto"/>
                                                  </w:divBdr>
                                                </w:div>
                                                <w:div w:id="173227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7907">
      <w:bodyDiv w:val="1"/>
      <w:marLeft w:val="0"/>
      <w:marRight w:val="0"/>
      <w:marTop w:val="0"/>
      <w:marBottom w:val="0"/>
      <w:divBdr>
        <w:top w:val="none" w:sz="0" w:space="0" w:color="auto"/>
        <w:left w:val="none" w:sz="0" w:space="0" w:color="auto"/>
        <w:bottom w:val="none" w:sz="0" w:space="0" w:color="auto"/>
        <w:right w:val="none" w:sz="0" w:space="0" w:color="auto"/>
      </w:divBdr>
      <w:divsChild>
        <w:div w:id="1119953598">
          <w:marLeft w:val="0"/>
          <w:marRight w:val="0"/>
          <w:marTop w:val="0"/>
          <w:marBottom w:val="0"/>
          <w:divBdr>
            <w:top w:val="none" w:sz="0" w:space="0" w:color="auto"/>
            <w:left w:val="none" w:sz="0" w:space="0" w:color="auto"/>
            <w:bottom w:val="none" w:sz="0" w:space="0" w:color="auto"/>
            <w:right w:val="none" w:sz="0" w:space="0" w:color="auto"/>
          </w:divBdr>
          <w:divsChild>
            <w:div w:id="894589339">
              <w:marLeft w:val="0"/>
              <w:marRight w:val="0"/>
              <w:marTop w:val="0"/>
              <w:marBottom w:val="0"/>
              <w:divBdr>
                <w:top w:val="none" w:sz="0" w:space="0" w:color="auto"/>
                <w:left w:val="none" w:sz="0" w:space="0" w:color="auto"/>
                <w:bottom w:val="none" w:sz="0" w:space="0" w:color="auto"/>
                <w:right w:val="none" w:sz="0" w:space="0" w:color="auto"/>
              </w:divBdr>
              <w:divsChild>
                <w:div w:id="1264728953">
                  <w:marLeft w:val="0"/>
                  <w:marRight w:val="0"/>
                  <w:marTop w:val="0"/>
                  <w:marBottom w:val="0"/>
                  <w:divBdr>
                    <w:top w:val="none" w:sz="0" w:space="0" w:color="auto"/>
                    <w:left w:val="none" w:sz="0" w:space="0" w:color="auto"/>
                    <w:bottom w:val="none" w:sz="0" w:space="0" w:color="auto"/>
                    <w:right w:val="none" w:sz="0" w:space="0" w:color="auto"/>
                  </w:divBdr>
                  <w:divsChild>
                    <w:div w:id="1624267517">
                      <w:marLeft w:val="300"/>
                      <w:marRight w:val="300"/>
                      <w:marTop w:val="150"/>
                      <w:marBottom w:val="0"/>
                      <w:divBdr>
                        <w:top w:val="none" w:sz="0" w:space="0" w:color="auto"/>
                        <w:left w:val="none" w:sz="0" w:space="0" w:color="auto"/>
                        <w:bottom w:val="none" w:sz="0" w:space="0" w:color="auto"/>
                        <w:right w:val="none" w:sz="0" w:space="0" w:color="auto"/>
                      </w:divBdr>
                      <w:divsChild>
                        <w:div w:id="1006326836">
                          <w:marLeft w:val="0"/>
                          <w:marRight w:val="0"/>
                          <w:marTop w:val="150"/>
                          <w:marBottom w:val="0"/>
                          <w:divBdr>
                            <w:top w:val="single" w:sz="12" w:space="0" w:color="666666"/>
                            <w:left w:val="none" w:sz="0" w:space="0" w:color="auto"/>
                            <w:bottom w:val="none" w:sz="0" w:space="0" w:color="auto"/>
                            <w:right w:val="none" w:sz="0" w:space="0" w:color="auto"/>
                          </w:divBdr>
                          <w:divsChild>
                            <w:div w:id="1303850799">
                              <w:marLeft w:val="0"/>
                              <w:marRight w:val="0"/>
                              <w:marTop w:val="0"/>
                              <w:marBottom w:val="0"/>
                              <w:divBdr>
                                <w:top w:val="none" w:sz="0" w:space="0" w:color="auto"/>
                                <w:left w:val="none" w:sz="0" w:space="0" w:color="auto"/>
                                <w:bottom w:val="none" w:sz="0" w:space="0" w:color="auto"/>
                                <w:right w:val="none" w:sz="0" w:space="0" w:color="auto"/>
                              </w:divBdr>
                              <w:divsChild>
                                <w:div w:id="297027951">
                                  <w:marLeft w:val="225"/>
                                  <w:marRight w:val="0"/>
                                  <w:marTop w:val="0"/>
                                  <w:marBottom w:val="0"/>
                                  <w:divBdr>
                                    <w:top w:val="none" w:sz="0" w:space="0" w:color="auto"/>
                                    <w:left w:val="none" w:sz="0" w:space="0" w:color="auto"/>
                                    <w:bottom w:val="none" w:sz="0" w:space="0" w:color="auto"/>
                                    <w:right w:val="none" w:sz="0" w:space="0" w:color="auto"/>
                                  </w:divBdr>
                                  <w:divsChild>
                                    <w:div w:id="1227187805">
                                      <w:marLeft w:val="0"/>
                                      <w:marRight w:val="0"/>
                                      <w:marTop w:val="0"/>
                                      <w:marBottom w:val="450"/>
                                      <w:divBdr>
                                        <w:top w:val="none" w:sz="0" w:space="0" w:color="auto"/>
                                        <w:left w:val="single" w:sz="48" w:space="0" w:color="CCCCCC"/>
                                        <w:bottom w:val="none" w:sz="0" w:space="0" w:color="auto"/>
                                        <w:right w:val="none" w:sz="0" w:space="0" w:color="auto"/>
                                      </w:divBdr>
                                      <w:divsChild>
                                        <w:div w:id="1663505811">
                                          <w:marLeft w:val="0"/>
                                          <w:marRight w:val="0"/>
                                          <w:marTop w:val="0"/>
                                          <w:marBottom w:val="0"/>
                                          <w:divBdr>
                                            <w:top w:val="none" w:sz="0" w:space="0" w:color="auto"/>
                                            <w:left w:val="none" w:sz="0" w:space="0" w:color="auto"/>
                                            <w:bottom w:val="none" w:sz="0" w:space="0" w:color="auto"/>
                                            <w:right w:val="none" w:sz="0" w:space="0" w:color="auto"/>
                                          </w:divBdr>
                                          <w:divsChild>
                                            <w:div w:id="315653225">
                                              <w:marLeft w:val="1800"/>
                                              <w:marRight w:val="0"/>
                                              <w:marTop w:val="0"/>
                                              <w:marBottom w:val="0"/>
                                              <w:divBdr>
                                                <w:top w:val="none" w:sz="0" w:space="0" w:color="auto"/>
                                                <w:left w:val="none" w:sz="0" w:space="0" w:color="auto"/>
                                                <w:bottom w:val="none" w:sz="0" w:space="0" w:color="auto"/>
                                                <w:right w:val="none" w:sz="0" w:space="0" w:color="auto"/>
                                              </w:divBdr>
                                              <w:divsChild>
                                                <w:div w:id="1801651743">
                                                  <w:marLeft w:val="0"/>
                                                  <w:marRight w:val="0"/>
                                                  <w:marTop w:val="0"/>
                                                  <w:marBottom w:val="105"/>
                                                  <w:divBdr>
                                                    <w:top w:val="none" w:sz="0" w:space="0" w:color="auto"/>
                                                    <w:left w:val="none" w:sz="0" w:space="0" w:color="auto"/>
                                                    <w:bottom w:val="none" w:sz="0" w:space="0" w:color="auto"/>
                                                    <w:right w:val="none" w:sz="0" w:space="0" w:color="auto"/>
                                                  </w:divBdr>
                                                </w:div>
                                                <w:div w:id="173731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205906">
      <w:bodyDiv w:val="1"/>
      <w:marLeft w:val="0"/>
      <w:marRight w:val="0"/>
      <w:marTop w:val="0"/>
      <w:marBottom w:val="0"/>
      <w:divBdr>
        <w:top w:val="none" w:sz="0" w:space="0" w:color="auto"/>
        <w:left w:val="none" w:sz="0" w:space="0" w:color="auto"/>
        <w:bottom w:val="none" w:sz="0" w:space="0" w:color="auto"/>
        <w:right w:val="none" w:sz="0" w:space="0" w:color="auto"/>
      </w:divBdr>
      <w:divsChild>
        <w:div w:id="2141536093">
          <w:marLeft w:val="0"/>
          <w:marRight w:val="0"/>
          <w:marTop w:val="0"/>
          <w:marBottom w:val="0"/>
          <w:divBdr>
            <w:top w:val="none" w:sz="0" w:space="0" w:color="auto"/>
            <w:left w:val="none" w:sz="0" w:space="0" w:color="auto"/>
            <w:bottom w:val="none" w:sz="0" w:space="0" w:color="auto"/>
            <w:right w:val="none" w:sz="0" w:space="0" w:color="auto"/>
          </w:divBdr>
          <w:divsChild>
            <w:div w:id="2021731965">
              <w:marLeft w:val="0"/>
              <w:marRight w:val="0"/>
              <w:marTop w:val="0"/>
              <w:marBottom w:val="0"/>
              <w:divBdr>
                <w:top w:val="none" w:sz="0" w:space="0" w:color="auto"/>
                <w:left w:val="none" w:sz="0" w:space="0" w:color="auto"/>
                <w:bottom w:val="none" w:sz="0" w:space="0" w:color="auto"/>
                <w:right w:val="none" w:sz="0" w:space="0" w:color="auto"/>
              </w:divBdr>
              <w:divsChild>
                <w:div w:id="1150244616">
                  <w:marLeft w:val="0"/>
                  <w:marRight w:val="0"/>
                  <w:marTop w:val="0"/>
                  <w:marBottom w:val="0"/>
                  <w:divBdr>
                    <w:top w:val="none" w:sz="0" w:space="0" w:color="auto"/>
                    <w:left w:val="none" w:sz="0" w:space="0" w:color="auto"/>
                    <w:bottom w:val="none" w:sz="0" w:space="0" w:color="auto"/>
                    <w:right w:val="none" w:sz="0" w:space="0" w:color="auto"/>
                  </w:divBdr>
                  <w:divsChild>
                    <w:div w:id="1837846342">
                      <w:marLeft w:val="300"/>
                      <w:marRight w:val="300"/>
                      <w:marTop w:val="150"/>
                      <w:marBottom w:val="0"/>
                      <w:divBdr>
                        <w:top w:val="none" w:sz="0" w:space="0" w:color="auto"/>
                        <w:left w:val="none" w:sz="0" w:space="0" w:color="auto"/>
                        <w:bottom w:val="none" w:sz="0" w:space="0" w:color="auto"/>
                        <w:right w:val="none" w:sz="0" w:space="0" w:color="auto"/>
                      </w:divBdr>
                      <w:divsChild>
                        <w:div w:id="2092507688">
                          <w:marLeft w:val="0"/>
                          <w:marRight w:val="0"/>
                          <w:marTop w:val="150"/>
                          <w:marBottom w:val="0"/>
                          <w:divBdr>
                            <w:top w:val="single" w:sz="12" w:space="0" w:color="666666"/>
                            <w:left w:val="none" w:sz="0" w:space="0" w:color="auto"/>
                            <w:bottom w:val="none" w:sz="0" w:space="0" w:color="auto"/>
                            <w:right w:val="none" w:sz="0" w:space="0" w:color="auto"/>
                          </w:divBdr>
                          <w:divsChild>
                            <w:div w:id="2008971342">
                              <w:marLeft w:val="0"/>
                              <w:marRight w:val="0"/>
                              <w:marTop w:val="0"/>
                              <w:marBottom w:val="0"/>
                              <w:divBdr>
                                <w:top w:val="none" w:sz="0" w:space="0" w:color="auto"/>
                                <w:left w:val="none" w:sz="0" w:space="0" w:color="auto"/>
                                <w:bottom w:val="none" w:sz="0" w:space="0" w:color="auto"/>
                                <w:right w:val="none" w:sz="0" w:space="0" w:color="auto"/>
                              </w:divBdr>
                              <w:divsChild>
                                <w:div w:id="1337614960">
                                  <w:marLeft w:val="225"/>
                                  <w:marRight w:val="0"/>
                                  <w:marTop w:val="0"/>
                                  <w:marBottom w:val="0"/>
                                  <w:divBdr>
                                    <w:top w:val="none" w:sz="0" w:space="0" w:color="auto"/>
                                    <w:left w:val="none" w:sz="0" w:space="0" w:color="auto"/>
                                    <w:bottom w:val="none" w:sz="0" w:space="0" w:color="auto"/>
                                    <w:right w:val="none" w:sz="0" w:space="0" w:color="auto"/>
                                  </w:divBdr>
                                  <w:divsChild>
                                    <w:div w:id="1304309628">
                                      <w:marLeft w:val="450"/>
                                      <w:marRight w:val="0"/>
                                      <w:marTop w:val="0"/>
                                      <w:marBottom w:val="0"/>
                                      <w:divBdr>
                                        <w:top w:val="none" w:sz="0" w:space="0" w:color="auto"/>
                                        <w:left w:val="none" w:sz="0" w:space="0" w:color="auto"/>
                                        <w:bottom w:val="none" w:sz="0" w:space="0" w:color="auto"/>
                                        <w:right w:val="none" w:sz="0" w:space="0" w:color="auto"/>
                                      </w:divBdr>
                                      <w:divsChild>
                                        <w:div w:id="590163606">
                                          <w:marLeft w:val="675"/>
                                          <w:marRight w:val="0"/>
                                          <w:marTop w:val="0"/>
                                          <w:marBottom w:val="0"/>
                                          <w:divBdr>
                                            <w:top w:val="none" w:sz="0" w:space="0" w:color="auto"/>
                                            <w:left w:val="none" w:sz="0" w:space="0" w:color="auto"/>
                                            <w:bottom w:val="none" w:sz="0" w:space="0" w:color="auto"/>
                                            <w:right w:val="none" w:sz="0" w:space="0" w:color="auto"/>
                                          </w:divBdr>
                                          <w:divsChild>
                                            <w:div w:id="1566835786">
                                              <w:marLeft w:val="0"/>
                                              <w:marRight w:val="0"/>
                                              <w:marTop w:val="0"/>
                                              <w:marBottom w:val="450"/>
                                              <w:divBdr>
                                                <w:top w:val="none" w:sz="0" w:space="0" w:color="auto"/>
                                                <w:left w:val="single" w:sz="48" w:space="0" w:color="CCCCCC"/>
                                                <w:bottom w:val="none" w:sz="0" w:space="0" w:color="auto"/>
                                                <w:right w:val="none" w:sz="0" w:space="0" w:color="auto"/>
                                              </w:divBdr>
                                              <w:divsChild>
                                                <w:div w:id="281303582">
                                                  <w:marLeft w:val="0"/>
                                                  <w:marRight w:val="0"/>
                                                  <w:marTop w:val="0"/>
                                                  <w:marBottom w:val="0"/>
                                                  <w:divBdr>
                                                    <w:top w:val="none" w:sz="0" w:space="0" w:color="auto"/>
                                                    <w:left w:val="none" w:sz="0" w:space="0" w:color="auto"/>
                                                    <w:bottom w:val="none" w:sz="0" w:space="0" w:color="auto"/>
                                                    <w:right w:val="none" w:sz="0" w:space="0" w:color="auto"/>
                                                  </w:divBdr>
                                                  <w:divsChild>
                                                    <w:div w:id="1494951425">
                                                      <w:marLeft w:val="1800"/>
                                                      <w:marRight w:val="0"/>
                                                      <w:marTop w:val="0"/>
                                                      <w:marBottom w:val="0"/>
                                                      <w:divBdr>
                                                        <w:top w:val="none" w:sz="0" w:space="0" w:color="auto"/>
                                                        <w:left w:val="none" w:sz="0" w:space="0" w:color="auto"/>
                                                        <w:bottom w:val="none" w:sz="0" w:space="0" w:color="auto"/>
                                                        <w:right w:val="none" w:sz="0" w:space="0" w:color="auto"/>
                                                      </w:divBdr>
                                                      <w:divsChild>
                                                        <w:div w:id="151724933">
                                                          <w:marLeft w:val="0"/>
                                                          <w:marRight w:val="0"/>
                                                          <w:marTop w:val="0"/>
                                                          <w:marBottom w:val="105"/>
                                                          <w:divBdr>
                                                            <w:top w:val="none" w:sz="0" w:space="0" w:color="auto"/>
                                                            <w:left w:val="none" w:sz="0" w:space="0" w:color="auto"/>
                                                            <w:bottom w:val="none" w:sz="0" w:space="0" w:color="auto"/>
                                                            <w:right w:val="none" w:sz="0" w:space="0" w:color="auto"/>
                                                          </w:divBdr>
                                                        </w:div>
                                                        <w:div w:id="65785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2012-06-05T02:10:00Z</dcterms:created>
  <dcterms:modified xsi:type="dcterms:W3CDTF">2012-06-05T02:39:00Z</dcterms:modified>
</cp:coreProperties>
</file>