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091" w:rsidRPr="00177091" w:rsidRDefault="00177091" w:rsidP="00177091">
      <w:pPr>
        <w:shd w:val="clear" w:color="auto" w:fill="F2F2F2"/>
        <w:spacing w:after="0" w:line="336" w:lineRule="auto"/>
        <w:rPr>
          <w:rFonts w:ascii="Trebuchet MS" w:eastAsia="Times New Roman" w:hAnsi="Trebuchet MS" w:cs="Times New Roman"/>
          <w:b/>
          <w:bCs/>
          <w:color w:val="595959"/>
          <w:sz w:val="20"/>
          <w:szCs w:val="20"/>
        </w:rPr>
      </w:pPr>
      <w:proofErr w:type="spellStart"/>
      <w:r w:rsidRPr="00177091">
        <w:rPr>
          <w:rFonts w:ascii="Trebuchet MS" w:eastAsia="Times New Roman" w:hAnsi="Trebuchet MS" w:cs="Times New Roman"/>
          <w:b/>
          <w:bCs/>
          <w:color w:val="595959"/>
          <w:sz w:val="20"/>
          <w:szCs w:val="20"/>
        </w:rPr>
        <w:t>Madhavi</w:t>
      </w:r>
      <w:proofErr w:type="spellEnd"/>
      <w:r w:rsidRPr="00177091">
        <w:rPr>
          <w:rFonts w:ascii="Trebuchet MS" w:eastAsia="Times New Roman" w:hAnsi="Trebuchet MS" w:cs="Times New Roman"/>
          <w:b/>
          <w:bCs/>
          <w:color w:val="595959"/>
          <w:sz w:val="20"/>
          <w:szCs w:val="20"/>
        </w:rPr>
        <w:t xml:space="preserve"> </w:t>
      </w:r>
      <w:proofErr w:type="spellStart"/>
      <w:r w:rsidRPr="00177091">
        <w:rPr>
          <w:rFonts w:ascii="Trebuchet MS" w:eastAsia="Times New Roman" w:hAnsi="Trebuchet MS" w:cs="Times New Roman"/>
          <w:b/>
          <w:bCs/>
          <w:color w:val="595959"/>
          <w:sz w:val="20"/>
          <w:szCs w:val="20"/>
        </w:rPr>
        <w:t>Chaudhary</w:t>
      </w:r>
      <w:proofErr w:type="spellEnd"/>
      <w:r w:rsidRPr="00177091">
        <w:rPr>
          <w:rFonts w:ascii="Trebuchet MS" w:eastAsia="Times New Roman" w:hAnsi="Trebuchet MS" w:cs="Times New Roman"/>
          <w:b/>
          <w:bCs/>
          <w:color w:val="595959"/>
          <w:sz w:val="20"/>
          <w:szCs w:val="20"/>
        </w:rPr>
        <w:t xml:space="preserve"> </w:t>
      </w:r>
    </w:p>
    <w:p w:rsidR="00177091" w:rsidRPr="00177091" w:rsidRDefault="00177091" w:rsidP="00177091">
      <w:pPr>
        <w:shd w:val="clear" w:color="auto" w:fill="F2F2F2"/>
        <w:spacing w:after="105" w:line="336" w:lineRule="auto"/>
        <w:rPr>
          <w:rFonts w:ascii="Trebuchet MS" w:eastAsia="Times New Roman" w:hAnsi="Trebuchet MS" w:cs="Times New Roman"/>
          <w:b/>
          <w:bCs/>
          <w:color w:val="595959"/>
          <w:sz w:val="20"/>
          <w:szCs w:val="20"/>
        </w:rPr>
      </w:pPr>
      <w:r w:rsidRPr="00177091">
        <w:rPr>
          <w:rFonts w:ascii="Trebuchet MS" w:eastAsia="Times New Roman" w:hAnsi="Trebuchet MS" w:cs="Times New Roman"/>
          <w:b/>
          <w:bCs/>
          <w:color w:val="595959"/>
          <w:sz w:val="20"/>
          <w:szCs w:val="20"/>
        </w:rPr>
        <w:t xml:space="preserve">07/17/2012 2:15 pm </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177091">
        <w:rPr>
          <w:rFonts w:ascii="Trebuchet MS" w:eastAsia="Times New Roman" w:hAnsi="Trebuchet MS" w:cs="Times New Roman"/>
          <w:color w:val="666666"/>
          <w:sz w:val="20"/>
          <w:szCs w:val="20"/>
        </w:rPr>
        <w:t>work</w:t>
      </w:r>
      <w:proofErr w:type="gramEnd"/>
      <w:r w:rsidRPr="00177091">
        <w:rPr>
          <w:rFonts w:ascii="Trebuchet MS" w:eastAsia="Times New Roman" w:hAnsi="Trebuchet MS" w:cs="Times New Roman"/>
          <w:color w:val="666666"/>
          <w:sz w:val="20"/>
          <w:szCs w:val="20"/>
        </w:rPr>
        <w:t xml:space="preserve"> for the researcher?</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commentRangeStart w:id="0"/>
      <w:proofErr w:type="gramStart"/>
      <w:r w:rsidRPr="00177091">
        <w:rPr>
          <w:rFonts w:ascii="Trebuchet MS" w:eastAsia="Times New Roman" w:hAnsi="Trebuchet MS" w:cs="Times New Roman"/>
          <w:color w:val="666666"/>
          <w:sz w:val="20"/>
          <w:szCs w:val="20"/>
        </w:rPr>
        <w:t>Quantitative research – deductive approach, testing of existing theory, objective and measurable.</w:t>
      </w:r>
      <w:proofErr w:type="gramEnd"/>
      <w:r w:rsidRPr="00177091">
        <w:rPr>
          <w:rFonts w:ascii="Trebuchet MS" w:eastAsia="Times New Roman" w:hAnsi="Trebuchet MS" w:cs="Times New Roman"/>
          <w:color w:val="666666"/>
          <w:sz w:val="20"/>
          <w:szCs w:val="20"/>
        </w:rPr>
        <w:t xml:space="preserve"> </w:t>
      </w:r>
      <w:commentRangeEnd w:id="0"/>
      <w:r w:rsidR="00060FBA">
        <w:rPr>
          <w:rStyle w:val="CommentReference"/>
        </w:rPr>
        <w:commentReference w:id="0"/>
      </w:r>
      <w:r w:rsidRPr="00177091">
        <w:rPr>
          <w:rFonts w:ascii="Trebuchet MS" w:eastAsia="Times New Roman" w:hAnsi="Trebuchet MS" w:cs="Times New Roman"/>
          <w:color w:val="666666"/>
          <w:sz w:val="20"/>
          <w:szCs w:val="20"/>
        </w:rPr>
        <w:t xml:space="preserve">Qualitative approach – inductive, generation of theory by interpretation of evidence, interpretative, subjective/people interpret the meaning, absence or presence of phenomenon. Each research method has limitations so the use of mixed method can offset some of the shortcomings of each. For example, quantitative method doesn’t not offer a detailed insight into the reasoning for various </w:t>
      </w:r>
      <w:proofErr w:type="gramStart"/>
      <w:r w:rsidRPr="00177091">
        <w:rPr>
          <w:rFonts w:ascii="Trebuchet MS" w:eastAsia="Times New Roman" w:hAnsi="Trebuchet MS" w:cs="Times New Roman"/>
          <w:color w:val="666666"/>
          <w:sz w:val="20"/>
          <w:szCs w:val="20"/>
        </w:rPr>
        <w:t>phenomenon</w:t>
      </w:r>
      <w:proofErr w:type="gramEnd"/>
      <w:r w:rsidRPr="00177091">
        <w:rPr>
          <w:rFonts w:ascii="Trebuchet MS" w:eastAsia="Times New Roman" w:hAnsi="Trebuchet MS" w:cs="Times New Roman"/>
          <w:color w:val="666666"/>
          <w:sz w:val="20"/>
          <w:szCs w:val="20"/>
        </w:rPr>
        <w:t>, however, qualitative does. Therefore, using a mixed model helps cover more area for any research topic resulting in better understanding of the issues being studied (Spratt, Walker, &amp; Robinson, 2004, p. 9 – 12).</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 xml:space="preserve">2. </w:t>
      </w:r>
      <w:proofErr w:type="gramStart"/>
      <w:r w:rsidRPr="00177091">
        <w:rPr>
          <w:rFonts w:ascii="Trebuchet MS" w:eastAsia="Times New Roman" w:hAnsi="Trebuchet MS" w:cs="Times New Roman"/>
          <w:color w:val="666666"/>
          <w:sz w:val="20"/>
          <w:szCs w:val="20"/>
        </w:rPr>
        <w:t>Taking</w:t>
      </w:r>
      <w:proofErr w:type="gramEnd"/>
      <w:r w:rsidRPr="00177091">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 xml:space="preserve">The process of conducting research has many parts. It involves determining a problem that can be applied to real world issues (question, hypothesis, &amp; theory), using best available evidence to answer those questions, using and describing various methods (samples, data measures, &amp; procedures), analyzing the data collected (analysis, significance, variables), and conclusion (limitations and implications) (Rebar, </w:t>
      </w:r>
      <w:proofErr w:type="spellStart"/>
      <w:r w:rsidRPr="00177091">
        <w:rPr>
          <w:rFonts w:ascii="Trebuchet MS" w:eastAsia="Times New Roman" w:hAnsi="Trebuchet MS" w:cs="Times New Roman"/>
          <w:color w:val="666666"/>
          <w:sz w:val="20"/>
          <w:szCs w:val="20"/>
        </w:rPr>
        <w:t>Gersch</w:t>
      </w:r>
      <w:proofErr w:type="spellEnd"/>
      <w:r w:rsidRPr="00177091">
        <w:rPr>
          <w:rFonts w:ascii="Trebuchet MS" w:eastAsia="Times New Roman" w:hAnsi="Trebuchet MS" w:cs="Times New Roman"/>
          <w:color w:val="666666"/>
          <w:sz w:val="20"/>
          <w:szCs w:val="20"/>
        </w:rPr>
        <w:t xml:space="preserve">, </w:t>
      </w:r>
      <w:proofErr w:type="spellStart"/>
      <w:r w:rsidRPr="00177091">
        <w:rPr>
          <w:rFonts w:ascii="Trebuchet MS" w:eastAsia="Times New Roman" w:hAnsi="Trebuchet MS" w:cs="Times New Roman"/>
          <w:color w:val="666666"/>
          <w:sz w:val="20"/>
          <w:szCs w:val="20"/>
        </w:rPr>
        <w:t>Macnee</w:t>
      </w:r>
      <w:proofErr w:type="spellEnd"/>
      <w:r w:rsidRPr="00177091">
        <w:rPr>
          <w:rFonts w:ascii="Trebuchet MS" w:eastAsia="Times New Roman" w:hAnsi="Trebuchet MS" w:cs="Times New Roman"/>
          <w:color w:val="666666"/>
          <w:sz w:val="20"/>
          <w:szCs w:val="20"/>
        </w:rPr>
        <w:t>, &amp; McCabe, 2011). As nurses, we need to be able to access and understand the research before we can apply it to patient care. Seeking research for evidenced based practice (EBP) for every unique patient would be ideal but not realistic. Therefore, nurses should have the ability to figure out which situations dictate the use of EBP and the researchers need to define the information in ways applicable to EBP.</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Society is often skeptical to use new information until they see long-term proof of the sought results. There is, perhaps, some fear, some caution, and some lack of knowledge associated with this lag. Also, no research is prefect. Each discovery comes with its limitations and society is usually more focused on the limitations, which they use as a reason to not use the discovered knowledge.</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4. Last question for the semester, what is one thing you found interesting about research?</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 xml:space="preserve">I found that research is intimidating until one tries it out. Once you get a hang of it, it is actually, very interesting and helps you learn more than you initially thought; a bit like seeking treasure. One might be looking only for one answer but you end up finding so many other things in </w:t>
      </w:r>
      <w:r w:rsidRPr="00177091">
        <w:rPr>
          <w:rFonts w:ascii="Trebuchet MS" w:eastAsia="Times New Roman" w:hAnsi="Trebuchet MS" w:cs="Times New Roman"/>
          <w:color w:val="666666"/>
          <w:sz w:val="20"/>
          <w:szCs w:val="20"/>
        </w:rPr>
        <w:lastRenderedPageBreak/>
        <w:t>the process. Also, application of statistical data is not as difficult as I initially thought it would be. This has, definitely, been a positive experience.</w:t>
      </w:r>
    </w:p>
    <w:p w:rsidR="00177091" w:rsidRPr="00177091" w:rsidRDefault="00177091" w:rsidP="00177091">
      <w:pPr>
        <w:shd w:val="clear" w:color="auto" w:fill="F2F2F2"/>
        <w:spacing w:after="105" w:line="336" w:lineRule="auto"/>
        <w:jc w:val="center"/>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References</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proofErr w:type="gramStart"/>
      <w:r w:rsidRPr="00177091">
        <w:rPr>
          <w:rFonts w:ascii="Trebuchet MS" w:eastAsia="Times New Roman" w:hAnsi="Trebuchet MS" w:cs="Times New Roman"/>
          <w:color w:val="666666"/>
          <w:sz w:val="20"/>
          <w:szCs w:val="20"/>
        </w:rPr>
        <w:t xml:space="preserve">Rebar, C., </w:t>
      </w:r>
      <w:proofErr w:type="spellStart"/>
      <w:r w:rsidRPr="00177091">
        <w:rPr>
          <w:rFonts w:ascii="Trebuchet MS" w:eastAsia="Times New Roman" w:hAnsi="Trebuchet MS" w:cs="Times New Roman"/>
          <w:color w:val="666666"/>
          <w:sz w:val="20"/>
          <w:szCs w:val="20"/>
        </w:rPr>
        <w:t>Gersch</w:t>
      </w:r>
      <w:proofErr w:type="spellEnd"/>
      <w:r w:rsidRPr="00177091">
        <w:rPr>
          <w:rFonts w:ascii="Trebuchet MS" w:eastAsia="Times New Roman" w:hAnsi="Trebuchet MS" w:cs="Times New Roman"/>
          <w:color w:val="666666"/>
          <w:sz w:val="20"/>
          <w:szCs w:val="20"/>
        </w:rPr>
        <w:t xml:space="preserve">, C., </w:t>
      </w:r>
      <w:proofErr w:type="spellStart"/>
      <w:r w:rsidRPr="00177091">
        <w:rPr>
          <w:rFonts w:ascii="Trebuchet MS" w:eastAsia="Times New Roman" w:hAnsi="Trebuchet MS" w:cs="Times New Roman"/>
          <w:color w:val="666666"/>
          <w:sz w:val="20"/>
          <w:szCs w:val="20"/>
        </w:rPr>
        <w:t>Macnee</w:t>
      </w:r>
      <w:proofErr w:type="spellEnd"/>
      <w:r w:rsidRPr="00177091">
        <w:rPr>
          <w:rFonts w:ascii="Trebuchet MS" w:eastAsia="Times New Roman" w:hAnsi="Trebuchet MS" w:cs="Times New Roman"/>
          <w:color w:val="666666"/>
          <w:sz w:val="20"/>
          <w:szCs w:val="20"/>
        </w:rPr>
        <w:t>, C., &amp; McCabe, S., (2011).</w:t>
      </w:r>
      <w:proofErr w:type="gramEnd"/>
      <w:r w:rsidRPr="00177091">
        <w:rPr>
          <w:rFonts w:ascii="Trebuchet MS" w:eastAsia="Times New Roman" w:hAnsi="Trebuchet MS" w:cs="Times New Roman"/>
          <w:color w:val="666666"/>
          <w:sz w:val="20"/>
          <w:szCs w:val="20"/>
        </w:rPr>
        <w:t xml:space="preserve"> </w:t>
      </w:r>
      <w:r w:rsidRPr="00177091">
        <w:rPr>
          <w:rFonts w:ascii="Trebuchet MS" w:eastAsia="Times New Roman" w:hAnsi="Trebuchet MS" w:cs="Times New Roman"/>
          <w:i/>
          <w:iCs/>
          <w:color w:val="666666"/>
          <w:sz w:val="20"/>
          <w:szCs w:val="20"/>
        </w:rPr>
        <w:t xml:space="preserve">Understanding nursing research: Using research in evidence-based practice. </w:t>
      </w:r>
      <w:r w:rsidRPr="00177091">
        <w:rPr>
          <w:rFonts w:ascii="Trebuchet MS" w:eastAsia="Times New Roman" w:hAnsi="Trebuchet MS" w:cs="Times New Roman"/>
          <w:color w:val="666666"/>
          <w:sz w:val="20"/>
          <w:szCs w:val="20"/>
        </w:rPr>
        <w:t>(3</w:t>
      </w:r>
      <w:r w:rsidRPr="00177091">
        <w:rPr>
          <w:rFonts w:ascii="Trebuchet MS" w:eastAsia="Times New Roman" w:hAnsi="Trebuchet MS" w:cs="Times New Roman"/>
          <w:color w:val="666666"/>
          <w:sz w:val="20"/>
          <w:szCs w:val="20"/>
          <w:vertAlign w:val="superscript"/>
        </w:rPr>
        <w:t>rd</w:t>
      </w:r>
      <w:r w:rsidRPr="00177091">
        <w:rPr>
          <w:rFonts w:ascii="Trebuchet MS" w:eastAsia="Times New Roman" w:hAnsi="Trebuchet MS" w:cs="Times New Roman"/>
          <w:color w:val="666666"/>
          <w:sz w:val="20"/>
          <w:szCs w:val="20"/>
        </w:rPr>
        <w:t xml:space="preserve"> </w:t>
      </w:r>
      <w:proofErr w:type="gramStart"/>
      <w:r w:rsidRPr="00177091">
        <w:rPr>
          <w:rFonts w:ascii="Trebuchet MS" w:eastAsia="Times New Roman" w:hAnsi="Trebuchet MS" w:cs="Times New Roman"/>
          <w:color w:val="666666"/>
          <w:sz w:val="20"/>
          <w:szCs w:val="20"/>
        </w:rPr>
        <w:t>ed</w:t>
      </w:r>
      <w:proofErr w:type="gramEnd"/>
      <w:r w:rsidRPr="00177091">
        <w:rPr>
          <w:rFonts w:ascii="Trebuchet MS" w:eastAsia="Times New Roman" w:hAnsi="Trebuchet MS" w:cs="Times New Roman"/>
          <w:color w:val="666666"/>
          <w:sz w:val="20"/>
          <w:szCs w:val="20"/>
        </w:rPr>
        <w:t>.). Philadelphia, PA: Lippincott Williams &amp; Wilkins</w:t>
      </w:r>
    </w:p>
    <w:p w:rsidR="00177091" w:rsidRDefault="00177091" w:rsidP="00177091">
      <w:pPr>
        <w:shd w:val="clear" w:color="auto" w:fill="F2F2F2"/>
        <w:spacing w:line="336" w:lineRule="auto"/>
        <w:rPr>
          <w:rFonts w:ascii="Trebuchet MS" w:eastAsia="Times New Roman" w:hAnsi="Trebuchet MS" w:cs="Times New Roman"/>
          <w:color w:val="666666"/>
          <w:sz w:val="20"/>
          <w:szCs w:val="20"/>
        </w:rPr>
      </w:pPr>
      <w:proofErr w:type="gramStart"/>
      <w:r w:rsidRPr="00177091">
        <w:rPr>
          <w:rFonts w:ascii="Trebuchet MS" w:eastAsia="Times New Roman" w:hAnsi="Trebuchet MS" w:cs="Times New Roman"/>
          <w:color w:val="666666"/>
          <w:sz w:val="20"/>
          <w:szCs w:val="20"/>
        </w:rPr>
        <w:t>Spratt, C., Walker, R., &amp; Robinson, B. (2004).</w:t>
      </w:r>
      <w:proofErr w:type="gramEnd"/>
      <w:r w:rsidRPr="00177091">
        <w:rPr>
          <w:rFonts w:ascii="Trebuchet MS" w:eastAsia="Times New Roman" w:hAnsi="Trebuchet MS" w:cs="Times New Roman"/>
          <w:color w:val="666666"/>
          <w:sz w:val="20"/>
          <w:szCs w:val="20"/>
        </w:rPr>
        <w:t xml:space="preserve"> </w:t>
      </w:r>
      <w:proofErr w:type="gramStart"/>
      <w:r w:rsidRPr="00177091">
        <w:rPr>
          <w:rFonts w:ascii="Trebuchet MS" w:eastAsia="Times New Roman" w:hAnsi="Trebuchet MS" w:cs="Times New Roman"/>
          <w:i/>
          <w:iCs/>
          <w:color w:val="666666"/>
          <w:sz w:val="20"/>
          <w:szCs w:val="20"/>
        </w:rPr>
        <w:t>Mixed research methods</w:t>
      </w:r>
      <w:r w:rsidRPr="00177091">
        <w:rPr>
          <w:rFonts w:ascii="Trebuchet MS" w:eastAsia="Times New Roman" w:hAnsi="Trebuchet MS" w:cs="Times New Roman"/>
          <w:color w:val="666666"/>
          <w:sz w:val="20"/>
          <w:szCs w:val="20"/>
        </w:rPr>
        <w:t>.</w:t>
      </w:r>
      <w:proofErr w:type="gramEnd"/>
      <w:r w:rsidRPr="00177091">
        <w:rPr>
          <w:rFonts w:ascii="Trebuchet MS" w:eastAsia="Times New Roman" w:hAnsi="Trebuchet MS" w:cs="Times New Roman"/>
          <w:color w:val="666666"/>
          <w:sz w:val="20"/>
          <w:szCs w:val="20"/>
        </w:rPr>
        <w:t xml:space="preserve"> </w:t>
      </w:r>
      <w:proofErr w:type="gramStart"/>
      <w:r w:rsidRPr="00177091">
        <w:rPr>
          <w:rFonts w:ascii="Trebuchet MS" w:eastAsia="Times New Roman" w:hAnsi="Trebuchet MS" w:cs="Times New Roman"/>
          <w:color w:val="666666"/>
          <w:sz w:val="20"/>
          <w:szCs w:val="20"/>
        </w:rPr>
        <w:t>Commonwealth of Learning.</w:t>
      </w:r>
      <w:proofErr w:type="gramEnd"/>
      <w:r w:rsidRPr="00177091">
        <w:rPr>
          <w:rFonts w:ascii="Trebuchet MS" w:eastAsia="Times New Roman" w:hAnsi="Trebuchet MS" w:cs="Times New Roman"/>
          <w:color w:val="666666"/>
          <w:sz w:val="20"/>
          <w:szCs w:val="20"/>
        </w:rPr>
        <w:t xml:space="preserve"> Retrieved from </w:t>
      </w:r>
      <w:hyperlink r:id="rId6" w:history="1">
        <w:r w:rsidR="00060FBA" w:rsidRPr="00DD3BA3">
          <w:rPr>
            <w:rStyle w:val="Hyperlink"/>
            <w:rFonts w:ascii="Trebuchet MS" w:eastAsia="Times New Roman" w:hAnsi="Trebuchet MS" w:cs="Times New Roman"/>
            <w:sz w:val="20"/>
            <w:szCs w:val="20"/>
          </w:rPr>
          <w:t>http://www.col.org/SiteCollectionDocuments/A5.pdf</w:t>
        </w:r>
      </w:hyperlink>
    </w:p>
    <w:p w:rsidR="00060FBA" w:rsidRPr="00192A8A" w:rsidRDefault="00060FBA" w:rsidP="00060FB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060FBA" w:rsidRPr="000C1DF8" w:rsidTr="00F41031">
        <w:trPr>
          <w:gridAfter w:val="1"/>
          <w:wAfter w:w="196" w:type="dxa"/>
          <w:trHeight w:val="530"/>
        </w:trPr>
        <w:tc>
          <w:tcPr>
            <w:tcW w:w="4878" w:type="dxa"/>
            <w:gridSpan w:val="2"/>
          </w:tcPr>
          <w:p w:rsidR="00060FBA" w:rsidRPr="007F6E64" w:rsidRDefault="00060FBA"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Chaudhary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Madhavi</w:t>
            </w:r>
            <w:proofErr w:type="spellEnd"/>
          </w:p>
        </w:tc>
        <w:tc>
          <w:tcPr>
            <w:tcW w:w="1710" w:type="dxa"/>
          </w:tcPr>
          <w:p w:rsidR="00060FBA" w:rsidRPr="007F6E64" w:rsidRDefault="00060FBA"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060FBA" w:rsidRPr="007F6E64" w:rsidRDefault="00060FBA"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060FBA" w:rsidRDefault="00060FBA"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060FBA" w:rsidRPr="007F6E64" w:rsidRDefault="00060FBA"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060FBA">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060FBA" w:rsidRPr="000C1DF8" w:rsidTr="00F41031">
        <w:trPr>
          <w:trHeight w:val="571"/>
        </w:trPr>
        <w:tc>
          <w:tcPr>
            <w:tcW w:w="2734" w:type="dxa"/>
          </w:tcPr>
          <w:p w:rsidR="00060FBA" w:rsidRPr="00195435" w:rsidRDefault="00060FB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419 </w:t>
            </w:r>
            <w:bookmarkStart w:id="1" w:name="_GoBack"/>
            <w:bookmarkEnd w:id="1"/>
          </w:p>
          <w:p w:rsidR="00060FBA" w:rsidRDefault="00060FBA" w:rsidP="00F41031">
            <w:pPr>
              <w:spacing w:after="0" w:line="240" w:lineRule="auto"/>
              <w:rPr>
                <w:rFonts w:ascii="Arial" w:eastAsia="Times New Roman" w:hAnsi="Arial" w:cs="Arial"/>
                <w:sz w:val="18"/>
                <w:szCs w:val="18"/>
              </w:rPr>
            </w:pPr>
          </w:p>
          <w:p w:rsidR="00060FBA" w:rsidRPr="00195435" w:rsidRDefault="00060FB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060FBA" w:rsidRPr="007F6E64" w:rsidRDefault="00060FBA"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060FBA" w:rsidRPr="000C1DF8" w:rsidTr="00F41031">
        <w:trPr>
          <w:trHeight w:val="570"/>
        </w:trPr>
        <w:tc>
          <w:tcPr>
            <w:tcW w:w="2734" w:type="dxa"/>
          </w:tcPr>
          <w:p w:rsidR="00060FBA" w:rsidRPr="00195435" w:rsidRDefault="00060FBA" w:rsidP="00F41031">
            <w:pPr>
              <w:spacing w:after="0" w:line="240" w:lineRule="auto"/>
              <w:rPr>
                <w:rFonts w:ascii="Arial" w:eastAsia="Times New Roman" w:hAnsi="Arial" w:cs="Arial"/>
                <w:sz w:val="18"/>
                <w:szCs w:val="18"/>
              </w:rPr>
            </w:pPr>
          </w:p>
        </w:tc>
        <w:tc>
          <w:tcPr>
            <w:tcW w:w="8730" w:type="dxa"/>
            <w:gridSpan w:val="5"/>
          </w:tcPr>
          <w:p w:rsidR="00060FBA" w:rsidRPr="007F6E64" w:rsidRDefault="00060FBA" w:rsidP="00F41031">
            <w:pPr>
              <w:rPr>
                <w:rFonts w:ascii="Arial" w:eastAsia="Times New Roman" w:hAnsi="Arial" w:cs="Arial"/>
                <w:sz w:val="20"/>
                <w:szCs w:val="20"/>
              </w:rPr>
            </w:pPr>
          </w:p>
        </w:tc>
      </w:tr>
    </w:tbl>
    <w:p w:rsidR="00060FBA" w:rsidRPr="00192A8A" w:rsidRDefault="00060FBA" w:rsidP="00060FB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060FBA"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060FBA" w:rsidRPr="00192A8A" w:rsidRDefault="00060FBA"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060FBA" w:rsidRPr="00192A8A" w:rsidRDefault="00060FBA"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060FBA" w:rsidRPr="00192A8A" w:rsidRDefault="00060FBA"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060FB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60FBA" w:rsidRDefault="00060FBA"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060FBA" w:rsidRPr="0032139F" w:rsidRDefault="00060FBA"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060FBA" w:rsidRPr="00192A8A" w:rsidRDefault="00060FB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60FB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60FBA" w:rsidRPr="00192A8A" w:rsidRDefault="00060FB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060FBA" w:rsidRPr="00192A8A" w:rsidRDefault="00060FB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60FB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060FBA" w:rsidRPr="00192A8A" w:rsidRDefault="00060FB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60FB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60FBA" w:rsidRPr="00192A8A" w:rsidRDefault="00060FB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060FBA" w:rsidRPr="00192A8A" w:rsidRDefault="00060FB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060FBA" w:rsidRDefault="00060FBA" w:rsidP="00060FBA">
      <w:pPr>
        <w:spacing w:after="0" w:line="240" w:lineRule="auto"/>
      </w:pPr>
    </w:p>
    <w:p w:rsidR="00060FBA" w:rsidRPr="00177091" w:rsidRDefault="00060FBA" w:rsidP="00177091">
      <w:pPr>
        <w:shd w:val="clear" w:color="auto" w:fill="F2F2F2"/>
        <w:spacing w:line="336" w:lineRule="auto"/>
        <w:rPr>
          <w:rFonts w:ascii="Trebuchet MS" w:eastAsia="Times New Roman" w:hAnsi="Trebuchet MS" w:cs="Times New Roman"/>
          <w:color w:val="666666"/>
          <w:sz w:val="20"/>
          <w:szCs w:val="20"/>
        </w:rPr>
      </w:pPr>
    </w:p>
    <w:p w:rsidR="00177091" w:rsidRPr="00177091" w:rsidRDefault="00177091" w:rsidP="00177091">
      <w:pPr>
        <w:shd w:val="clear" w:color="auto" w:fill="F2F2F2"/>
        <w:spacing w:after="0" w:line="336" w:lineRule="auto"/>
        <w:rPr>
          <w:rFonts w:ascii="Trebuchet MS" w:eastAsia="Times New Roman" w:hAnsi="Trebuchet MS" w:cs="Times New Roman"/>
          <w:b/>
          <w:bCs/>
          <w:color w:val="595959"/>
          <w:sz w:val="20"/>
          <w:szCs w:val="20"/>
        </w:rPr>
      </w:pPr>
      <w:proofErr w:type="spellStart"/>
      <w:r w:rsidRPr="00177091">
        <w:rPr>
          <w:rFonts w:ascii="Trebuchet MS" w:eastAsia="Times New Roman" w:hAnsi="Trebuchet MS" w:cs="Times New Roman"/>
          <w:b/>
          <w:bCs/>
          <w:color w:val="595959"/>
          <w:sz w:val="20"/>
          <w:szCs w:val="20"/>
        </w:rPr>
        <w:t>Madhavi</w:t>
      </w:r>
      <w:proofErr w:type="spellEnd"/>
      <w:r w:rsidRPr="00177091">
        <w:rPr>
          <w:rFonts w:ascii="Trebuchet MS" w:eastAsia="Times New Roman" w:hAnsi="Trebuchet MS" w:cs="Times New Roman"/>
          <w:b/>
          <w:bCs/>
          <w:color w:val="595959"/>
          <w:sz w:val="20"/>
          <w:szCs w:val="20"/>
        </w:rPr>
        <w:t xml:space="preserve"> </w:t>
      </w:r>
      <w:proofErr w:type="spellStart"/>
      <w:r w:rsidRPr="00177091">
        <w:rPr>
          <w:rFonts w:ascii="Trebuchet MS" w:eastAsia="Times New Roman" w:hAnsi="Trebuchet MS" w:cs="Times New Roman"/>
          <w:b/>
          <w:bCs/>
          <w:color w:val="595959"/>
          <w:sz w:val="20"/>
          <w:szCs w:val="20"/>
        </w:rPr>
        <w:t>Chaudhary</w:t>
      </w:r>
      <w:proofErr w:type="spellEnd"/>
      <w:r w:rsidRPr="00177091">
        <w:rPr>
          <w:rFonts w:ascii="Trebuchet MS" w:eastAsia="Times New Roman" w:hAnsi="Trebuchet MS" w:cs="Times New Roman"/>
          <w:b/>
          <w:bCs/>
          <w:color w:val="595959"/>
          <w:sz w:val="20"/>
          <w:szCs w:val="20"/>
        </w:rPr>
        <w:t xml:space="preserve"> </w:t>
      </w:r>
    </w:p>
    <w:p w:rsidR="00177091" w:rsidRPr="00177091" w:rsidRDefault="00177091" w:rsidP="00177091">
      <w:pPr>
        <w:shd w:val="clear" w:color="auto" w:fill="F2F2F2"/>
        <w:spacing w:after="105" w:line="336" w:lineRule="auto"/>
        <w:rPr>
          <w:rFonts w:ascii="Trebuchet MS" w:eastAsia="Times New Roman" w:hAnsi="Trebuchet MS" w:cs="Times New Roman"/>
          <w:b/>
          <w:bCs/>
          <w:color w:val="595959"/>
          <w:sz w:val="20"/>
          <w:szCs w:val="20"/>
        </w:rPr>
      </w:pPr>
      <w:r w:rsidRPr="00177091">
        <w:rPr>
          <w:rFonts w:ascii="Trebuchet MS" w:eastAsia="Times New Roman" w:hAnsi="Trebuchet MS" w:cs="Times New Roman"/>
          <w:b/>
          <w:bCs/>
          <w:color w:val="595959"/>
          <w:sz w:val="20"/>
          <w:szCs w:val="20"/>
        </w:rPr>
        <w:t xml:space="preserve">07/21/2012 10:56 pm </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proofErr w:type="spellStart"/>
      <w:r w:rsidRPr="00177091">
        <w:rPr>
          <w:rFonts w:ascii="Trebuchet MS" w:eastAsia="Times New Roman" w:hAnsi="Trebuchet MS" w:cs="Times New Roman"/>
          <w:color w:val="666666"/>
          <w:sz w:val="20"/>
          <w:szCs w:val="20"/>
        </w:rPr>
        <w:t>Kaley</w:t>
      </w:r>
      <w:proofErr w:type="spellEnd"/>
      <w:r w:rsidRPr="00177091">
        <w:rPr>
          <w:rFonts w:ascii="Trebuchet MS" w:eastAsia="Times New Roman" w:hAnsi="Trebuchet MS" w:cs="Times New Roman"/>
          <w:color w:val="666666"/>
          <w:sz w:val="20"/>
          <w:szCs w:val="20"/>
        </w:rPr>
        <w:t>,</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 xml:space="preserve">Excellent point made for question 4. One doesn't think about it but it is so true. I compare it to putty since research can be molded in any form needed. One can start with any question that they need to address and create the research from ground up. I also like that research can be done anywhere in the world by people who will never have any contact and yet all of their research connects because it is about the same topic. </w:t>
      </w:r>
      <w:commentRangeStart w:id="2"/>
      <w:r w:rsidRPr="00177091">
        <w:rPr>
          <w:rFonts w:ascii="Trebuchet MS" w:eastAsia="Times New Roman" w:hAnsi="Trebuchet MS" w:cs="Times New Roman"/>
          <w:color w:val="666666"/>
          <w:sz w:val="20"/>
          <w:szCs w:val="20"/>
        </w:rPr>
        <w:t xml:space="preserve">I wonder if </w:t>
      </w:r>
      <w:proofErr w:type="gramStart"/>
      <w:r w:rsidRPr="00177091">
        <w:rPr>
          <w:rFonts w:ascii="Trebuchet MS" w:eastAsia="Times New Roman" w:hAnsi="Trebuchet MS" w:cs="Times New Roman"/>
          <w:color w:val="666666"/>
          <w:sz w:val="20"/>
          <w:szCs w:val="20"/>
        </w:rPr>
        <w:t>researcher ever think</w:t>
      </w:r>
      <w:proofErr w:type="gramEnd"/>
      <w:r w:rsidRPr="00177091">
        <w:rPr>
          <w:rFonts w:ascii="Trebuchet MS" w:eastAsia="Times New Roman" w:hAnsi="Trebuchet MS" w:cs="Times New Roman"/>
          <w:color w:val="666666"/>
          <w:sz w:val="20"/>
          <w:szCs w:val="20"/>
        </w:rPr>
        <w:t xml:space="preserve"> about that connection on a worldwide scale</w:t>
      </w:r>
      <w:commentRangeEnd w:id="2"/>
      <w:r>
        <w:rPr>
          <w:rStyle w:val="CommentReference"/>
        </w:rPr>
        <w:commentReference w:id="2"/>
      </w:r>
      <w:r w:rsidRPr="00177091">
        <w:rPr>
          <w:rFonts w:ascii="Trebuchet MS" w:eastAsia="Times New Roman" w:hAnsi="Trebuchet MS" w:cs="Times New Roman"/>
          <w:color w:val="666666"/>
          <w:sz w:val="20"/>
          <w:szCs w:val="20"/>
        </w:rPr>
        <w:t>.</w:t>
      </w:r>
    </w:p>
    <w:p w:rsidR="00177091" w:rsidRPr="00177091" w:rsidRDefault="00177091" w:rsidP="00177091">
      <w:pPr>
        <w:shd w:val="clear" w:color="auto" w:fill="F2F2F2"/>
        <w:spacing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 xml:space="preserve">Well done </w:t>
      </w:r>
      <w:proofErr w:type="spellStart"/>
      <w:r w:rsidRPr="00177091">
        <w:rPr>
          <w:rFonts w:ascii="Trebuchet MS" w:eastAsia="Times New Roman" w:hAnsi="Trebuchet MS" w:cs="Times New Roman"/>
          <w:color w:val="666666"/>
          <w:sz w:val="20"/>
          <w:szCs w:val="20"/>
        </w:rPr>
        <w:t>Kaley</w:t>
      </w:r>
      <w:proofErr w:type="spellEnd"/>
      <w:r w:rsidRPr="00177091">
        <w:rPr>
          <w:rFonts w:ascii="Trebuchet MS" w:eastAsia="Times New Roman" w:hAnsi="Trebuchet MS" w:cs="Times New Roman"/>
          <w:color w:val="666666"/>
          <w:sz w:val="20"/>
          <w:szCs w:val="20"/>
        </w:rPr>
        <w:t>.</w:t>
      </w:r>
    </w:p>
    <w:p w:rsidR="00177091" w:rsidRPr="00177091" w:rsidRDefault="00177091" w:rsidP="00177091">
      <w:pPr>
        <w:shd w:val="clear" w:color="auto" w:fill="F2F2F2"/>
        <w:spacing w:after="0" w:line="336" w:lineRule="auto"/>
        <w:rPr>
          <w:rFonts w:ascii="Trebuchet MS" w:eastAsia="Times New Roman" w:hAnsi="Trebuchet MS" w:cs="Times New Roman"/>
          <w:b/>
          <w:bCs/>
          <w:color w:val="595959"/>
          <w:sz w:val="20"/>
          <w:szCs w:val="20"/>
        </w:rPr>
      </w:pPr>
      <w:proofErr w:type="spellStart"/>
      <w:r w:rsidRPr="00177091">
        <w:rPr>
          <w:rFonts w:ascii="Trebuchet MS" w:eastAsia="Times New Roman" w:hAnsi="Trebuchet MS" w:cs="Times New Roman"/>
          <w:b/>
          <w:bCs/>
          <w:color w:val="595959"/>
          <w:sz w:val="20"/>
          <w:szCs w:val="20"/>
        </w:rPr>
        <w:t>Madhavi</w:t>
      </w:r>
      <w:proofErr w:type="spellEnd"/>
      <w:r w:rsidRPr="00177091">
        <w:rPr>
          <w:rFonts w:ascii="Trebuchet MS" w:eastAsia="Times New Roman" w:hAnsi="Trebuchet MS" w:cs="Times New Roman"/>
          <w:b/>
          <w:bCs/>
          <w:color w:val="595959"/>
          <w:sz w:val="20"/>
          <w:szCs w:val="20"/>
        </w:rPr>
        <w:t xml:space="preserve"> </w:t>
      </w:r>
      <w:proofErr w:type="spellStart"/>
      <w:r w:rsidRPr="00177091">
        <w:rPr>
          <w:rFonts w:ascii="Trebuchet MS" w:eastAsia="Times New Roman" w:hAnsi="Trebuchet MS" w:cs="Times New Roman"/>
          <w:b/>
          <w:bCs/>
          <w:color w:val="595959"/>
          <w:sz w:val="20"/>
          <w:szCs w:val="20"/>
        </w:rPr>
        <w:t>Chaudhary</w:t>
      </w:r>
      <w:proofErr w:type="spellEnd"/>
      <w:r w:rsidRPr="00177091">
        <w:rPr>
          <w:rFonts w:ascii="Trebuchet MS" w:eastAsia="Times New Roman" w:hAnsi="Trebuchet MS" w:cs="Times New Roman"/>
          <w:b/>
          <w:bCs/>
          <w:color w:val="595959"/>
          <w:sz w:val="20"/>
          <w:szCs w:val="20"/>
        </w:rPr>
        <w:t xml:space="preserve"> </w:t>
      </w:r>
    </w:p>
    <w:p w:rsidR="00177091" w:rsidRPr="00177091" w:rsidRDefault="00177091" w:rsidP="00177091">
      <w:pPr>
        <w:shd w:val="clear" w:color="auto" w:fill="F2F2F2"/>
        <w:spacing w:after="105" w:line="336" w:lineRule="auto"/>
        <w:rPr>
          <w:rFonts w:ascii="Trebuchet MS" w:eastAsia="Times New Roman" w:hAnsi="Trebuchet MS" w:cs="Times New Roman"/>
          <w:b/>
          <w:bCs/>
          <w:color w:val="595959"/>
          <w:sz w:val="20"/>
          <w:szCs w:val="20"/>
        </w:rPr>
      </w:pPr>
      <w:r w:rsidRPr="00177091">
        <w:rPr>
          <w:rFonts w:ascii="Trebuchet MS" w:eastAsia="Times New Roman" w:hAnsi="Trebuchet MS" w:cs="Times New Roman"/>
          <w:b/>
          <w:bCs/>
          <w:color w:val="595959"/>
          <w:sz w:val="20"/>
          <w:szCs w:val="20"/>
        </w:rPr>
        <w:t xml:space="preserve">07/21/2012 10:38 pm </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Kara,</w:t>
      </w:r>
    </w:p>
    <w:p w:rsidR="00177091" w:rsidRPr="00177091" w:rsidRDefault="00177091" w:rsidP="00177091">
      <w:pPr>
        <w:shd w:val="clear" w:color="auto" w:fill="F2F2F2"/>
        <w:spacing w:after="105"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I like your point about people not wanting to try things first. I, too, see that people are hesitant to be the first ones to try something new because there is a sense of fear or caution. They don't want to take chances in case there is any negative impact of doing so. I probably wouldn't either unless I knew that numerous people had tried it and there was no significant risk associated with it. Another reason may be the lack of interest. Nurses have to want to seek latest research and find weaknesses that need intervention. Only then can there be any use and implementation of research.</w:t>
      </w:r>
    </w:p>
    <w:p w:rsidR="00177091" w:rsidRPr="00177091" w:rsidRDefault="00177091" w:rsidP="00177091">
      <w:pPr>
        <w:shd w:val="clear" w:color="auto" w:fill="F2F2F2"/>
        <w:spacing w:line="336" w:lineRule="auto"/>
        <w:rPr>
          <w:rFonts w:ascii="Trebuchet MS" w:eastAsia="Times New Roman" w:hAnsi="Trebuchet MS" w:cs="Times New Roman"/>
          <w:color w:val="666666"/>
          <w:sz w:val="20"/>
          <w:szCs w:val="20"/>
        </w:rPr>
      </w:pPr>
      <w:r w:rsidRPr="00177091">
        <w:rPr>
          <w:rFonts w:ascii="Trebuchet MS" w:eastAsia="Times New Roman" w:hAnsi="Trebuchet MS" w:cs="Times New Roman"/>
          <w:color w:val="666666"/>
          <w:sz w:val="20"/>
          <w:szCs w:val="20"/>
        </w:rPr>
        <w:t>Good post Kara.</w:t>
      </w:r>
    </w:p>
    <w:p w:rsidR="00177091" w:rsidRPr="00192A8A" w:rsidRDefault="00177091" w:rsidP="0017709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177091" w:rsidRPr="000C1DF8" w:rsidTr="00F41031">
        <w:trPr>
          <w:trHeight w:val="530"/>
        </w:trPr>
        <w:tc>
          <w:tcPr>
            <w:tcW w:w="4878" w:type="dxa"/>
            <w:gridSpan w:val="4"/>
          </w:tcPr>
          <w:p w:rsidR="00177091" w:rsidRPr="007F6E64" w:rsidRDefault="00177091"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77091" w:rsidRPr="007F6E64" w:rsidRDefault="00177091"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177091" w:rsidRPr="007F6E64" w:rsidRDefault="00177091"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1800" w:type="dxa"/>
          </w:tcPr>
          <w:p w:rsidR="00177091" w:rsidRPr="007F6E64" w:rsidRDefault="00177091" w:rsidP="00F41031">
            <w:pPr>
              <w:spacing w:after="0" w:line="240" w:lineRule="auto"/>
              <w:rPr>
                <w:rFonts w:ascii="Arial" w:eastAsia="Times New Roman" w:hAnsi="Arial" w:cs="Arial"/>
                <w:sz w:val="20"/>
                <w:szCs w:val="20"/>
              </w:rPr>
            </w:pPr>
          </w:p>
        </w:tc>
        <w:tc>
          <w:tcPr>
            <w:tcW w:w="3420" w:type="dxa"/>
          </w:tcPr>
          <w:p w:rsidR="00177091" w:rsidRDefault="00177091"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77091" w:rsidRPr="007F6E64" w:rsidRDefault="00177091" w:rsidP="00F41031">
            <w:pPr>
              <w:spacing w:after="0" w:line="240" w:lineRule="auto"/>
              <w:rPr>
                <w:rFonts w:ascii="Arial" w:eastAsia="Times New Roman" w:hAnsi="Arial" w:cs="Arial"/>
                <w:sz w:val="20"/>
                <w:szCs w:val="20"/>
              </w:rPr>
            </w:pPr>
            <w:r w:rsidRPr="00060FBA">
              <w:rPr>
                <w:rFonts w:ascii="Arial" w:eastAsia="Times New Roman" w:hAnsi="Arial" w:cs="Arial"/>
                <w:color w:val="FF0000"/>
                <w:sz w:val="20"/>
                <w:szCs w:val="20"/>
              </w:rPr>
              <w:t xml:space="preserve">                 </w:t>
            </w:r>
            <w:r w:rsidRPr="00060FBA">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177091" w:rsidRPr="000C1DF8" w:rsidTr="00F41031">
        <w:trPr>
          <w:trHeight w:val="571"/>
        </w:trPr>
        <w:tc>
          <w:tcPr>
            <w:tcW w:w="1368" w:type="dxa"/>
            <w:tcBorders>
              <w:right w:val="nil"/>
            </w:tcBorders>
          </w:tcPr>
          <w:p w:rsidR="00177091" w:rsidRPr="00195435" w:rsidRDefault="0017709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77091" w:rsidRPr="00195435" w:rsidRDefault="00060FBA"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177091" w:rsidRPr="00195435" w:rsidRDefault="0017709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77091" w:rsidRDefault="00177091" w:rsidP="00F41031">
            <w:pPr>
              <w:spacing w:after="0" w:line="240" w:lineRule="auto"/>
              <w:rPr>
                <w:rFonts w:ascii="Arial" w:eastAsia="Times New Roman" w:hAnsi="Arial" w:cs="Arial"/>
                <w:sz w:val="18"/>
                <w:szCs w:val="18"/>
              </w:rPr>
            </w:pPr>
          </w:p>
          <w:p w:rsidR="00177091" w:rsidRPr="00195435" w:rsidRDefault="00177091" w:rsidP="00F41031">
            <w:pPr>
              <w:spacing w:after="0" w:line="240" w:lineRule="auto"/>
              <w:rPr>
                <w:rFonts w:ascii="Arial" w:eastAsia="Times New Roman" w:hAnsi="Arial" w:cs="Arial"/>
                <w:sz w:val="18"/>
                <w:szCs w:val="18"/>
              </w:rPr>
            </w:pPr>
            <w:r w:rsidRPr="00060FBA">
              <w:rPr>
                <w:rFonts w:ascii="Arial" w:eastAsia="Times New Roman" w:hAnsi="Arial" w:cs="Arial"/>
                <w:color w:val="FF0000"/>
                <w:sz w:val="18"/>
                <w:szCs w:val="18"/>
              </w:rPr>
              <w:t xml:space="preserve"> </w:t>
            </w:r>
            <w:r w:rsidRPr="00060FBA">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177091" w:rsidRPr="007F6E64" w:rsidRDefault="00177091" w:rsidP="00F41031">
            <w:pPr>
              <w:rPr>
                <w:rFonts w:ascii="Arial" w:eastAsia="Times New Roman" w:hAnsi="Arial" w:cs="Arial"/>
                <w:sz w:val="20"/>
                <w:szCs w:val="20"/>
              </w:rPr>
            </w:pPr>
            <w:r w:rsidRPr="007F6E64">
              <w:rPr>
                <w:rFonts w:ascii="Arial" w:eastAsia="Times New Roman" w:hAnsi="Arial" w:cs="Arial"/>
                <w:sz w:val="20"/>
                <w:szCs w:val="20"/>
              </w:rPr>
              <w:t>Comments:</w:t>
            </w:r>
            <w:r w:rsidR="00060FBA">
              <w:rPr>
                <w:rFonts w:ascii="Arial" w:eastAsia="Times New Roman" w:hAnsi="Arial" w:cs="Arial"/>
                <w:sz w:val="20"/>
                <w:szCs w:val="20"/>
              </w:rPr>
              <w:t xml:space="preserve"> 7/21 104 &amp; 117 </w:t>
            </w:r>
          </w:p>
        </w:tc>
      </w:tr>
      <w:tr w:rsidR="00177091" w:rsidRPr="000C1DF8" w:rsidTr="00F41031">
        <w:trPr>
          <w:trHeight w:val="570"/>
        </w:trPr>
        <w:tc>
          <w:tcPr>
            <w:tcW w:w="1368" w:type="dxa"/>
            <w:tcBorders>
              <w:right w:val="nil"/>
            </w:tcBorders>
          </w:tcPr>
          <w:p w:rsidR="00177091" w:rsidRPr="00195435" w:rsidRDefault="0017709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77091" w:rsidRPr="00195435" w:rsidRDefault="0017709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77091" w:rsidRPr="00195435" w:rsidRDefault="0017709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77091" w:rsidRPr="00195435" w:rsidRDefault="00177091" w:rsidP="00F41031">
            <w:pPr>
              <w:spacing w:after="0" w:line="240" w:lineRule="auto"/>
              <w:rPr>
                <w:rFonts w:ascii="Arial" w:eastAsia="Times New Roman" w:hAnsi="Arial" w:cs="Arial"/>
                <w:sz w:val="18"/>
                <w:szCs w:val="18"/>
              </w:rPr>
            </w:pPr>
          </w:p>
        </w:tc>
        <w:tc>
          <w:tcPr>
            <w:tcW w:w="8730" w:type="dxa"/>
            <w:gridSpan w:val="5"/>
            <w:vMerge/>
          </w:tcPr>
          <w:p w:rsidR="00177091" w:rsidRPr="007F6E64" w:rsidRDefault="00177091" w:rsidP="00F41031">
            <w:pPr>
              <w:rPr>
                <w:rFonts w:ascii="Arial" w:eastAsia="Times New Roman" w:hAnsi="Arial" w:cs="Arial"/>
                <w:sz w:val="20"/>
                <w:szCs w:val="20"/>
              </w:rPr>
            </w:pPr>
          </w:p>
        </w:tc>
      </w:tr>
      <w:tr w:rsidR="00177091" w:rsidRPr="000C1DF8" w:rsidTr="00F41031">
        <w:trPr>
          <w:trHeight w:val="791"/>
        </w:trPr>
        <w:tc>
          <w:tcPr>
            <w:tcW w:w="1368" w:type="dxa"/>
            <w:tcBorders>
              <w:right w:val="nil"/>
            </w:tcBorders>
          </w:tcPr>
          <w:p w:rsidR="00177091" w:rsidRPr="00195435" w:rsidRDefault="00177091" w:rsidP="00F41031">
            <w:pPr>
              <w:spacing w:after="0" w:line="240" w:lineRule="auto"/>
              <w:rPr>
                <w:rFonts w:ascii="Arial" w:eastAsia="Times New Roman" w:hAnsi="Arial" w:cs="Arial"/>
                <w:sz w:val="18"/>
                <w:szCs w:val="18"/>
              </w:rPr>
            </w:pPr>
          </w:p>
        </w:tc>
        <w:tc>
          <w:tcPr>
            <w:tcW w:w="990" w:type="dxa"/>
            <w:tcBorders>
              <w:left w:val="nil"/>
            </w:tcBorders>
          </w:tcPr>
          <w:p w:rsidR="00177091" w:rsidRPr="00195435" w:rsidRDefault="00177091" w:rsidP="00F41031">
            <w:pPr>
              <w:spacing w:after="0" w:line="240" w:lineRule="auto"/>
              <w:rPr>
                <w:rFonts w:ascii="Arial" w:eastAsia="Times New Roman" w:hAnsi="Arial" w:cs="Arial"/>
                <w:sz w:val="18"/>
                <w:szCs w:val="18"/>
              </w:rPr>
            </w:pPr>
          </w:p>
          <w:p w:rsidR="00177091" w:rsidRPr="00195435" w:rsidRDefault="00177091" w:rsidP="00F41031">
            <w:pPr>
              <w:spacing w:after="0" w:line="240" w:lineRule="auto"/>
              <w:rPr>
                <w:rFonts w:ascii="Arial" w:eastAsia="Times New Roman" w:hAnsi="Arial" w:cs="Arial"/>
                <w:sz w:val="18"/>
                <w:szCs w:val="18"/>
              </w:rPr>
            </w:pPr>
          </w:p>
        </w:tc>
        <w:tc>
          <w:tcPr>
            <w:tcW w:w="1980" w:type="dxa"/>
          </w:tcPr>
          <w:p w:rsidR="00177091" w:rsidRPr="00195435" w:rsidRDefault="0017709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060FBA">
              <w:rPr>
                <w:rFonts w:ascii="Arial" w:eastAsia="Times New Roman" w:hAnsi="Arial" w:cs="Arial"/>
                <w:sz w:val="18"/>
                <w:szCs w:val="18"/>
              </w:rPr>
              <w:t xml:space="preserve"> 1</w:t>
            </w:r>
          </w:p>
        </w:tc>
        <w:tc>
          <w:tcPr>
            <w:tcW w:w="8730" w:type="dxa"/>
            <w:gridSpan w:val="5"/>
            <w:vMerge/>
          </w:tcPr>
          <w:p w:rsidR="00177091" w:rsidRPr="007F6E64" w:rsidRDefault="00177091" w:rsidP="00F41031">
            <w:pPr>
              <w:spacing w:after="0" w:line="240" w:lineRule="auto"/>
              <w:rPr>
                <w:rFonts w:ascii="Arial" w:eastAsia="Times New Roman" w:hAnsi="Arial" w:cs="Arial"/>
                <w:sz w:val="20"/>
                <w:szCs w:val="20"/>
              </w:rPr>
            </w:pPr>
          </w:p>
        </w:tc>
      </w:tr>
    </w:tbl>
    <w:p w:rsidR="00177091" w:rsidRPr="00192A8A" w:rsidRDefault="00177091" w:rsidP="0017709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177091"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77091" w:rsidRPr="00192A8A" w:rsidRDefault="00177091"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177091"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77091" w:rsidRPr="00192A8A" w:rsidRDefault="0017709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77091" w:rsidRDefault="00060FBA"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177091"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77091" w:rsidRPr="00192A8A" w:rsidRDefault="00060FB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77091"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77091" w:rsidRPr="00192A8A" w:rsidRDefault="0017709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77091" w:rsidRPr="00192A8A" w:rsidRDefault="00060FB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77091"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824C1E" w:rsidRDefault="00177091"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77091" w:rsidRPr="00192A8A" w:rsidRDefault="00060FB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77091"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77091" w:rsidRPr="00192A8A" w:rsidRDefault="0017709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77091" w:rsidRPr="00192A8A" w:rsidRDefault="00060FB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177091" w:rsidRDefault="00177091" w:rsidP="00177091">
      <w:pPr>
        <w:spacing w:after="0" w:line="240" w:lineRule="auto"/>
      </w:pPr>
    </w:p>
    <w:p w:rsidR="003A1494" w:rsidRDefault="003A1494"/>
    <w:sectPr w:rsidR="003A1494" w:rsidSect="0017709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6:55:00Z" w:initials="c">
    <w:p w:rsidR="00060FBA" w:rsidRDefault="00060FBA">
      <w:pPr>
        <w:pStyle w:val="CommentText"/>
      </w:pPr>
      <w:r>
        <w:rPr>
          <w:rStyle w:val="CommentReference"/>
        </w:rPr>
        <w:annotationRef/>
      </w:r>
      <w:r>
        <w:t xml:space="preserve">This is a sentence fragment. </w:t>
      </w:r>
    </w:p>
  </w:comment>
  <w:comment w:id="2" w:author="cconnerton" w:date="2012-07-24T16:53:00Z" w:initials="c">
    <w:p w:rsidR="00177091" w:rsidRDefault="00177091">
      <w:pPr>
        <w:pStyle w:val="CommentText"/>
      </w:pPr>
      <w:r>
        <w:rPr>
          <w:rStyle w:val="CommentReference"/>
        </w:rPr>
        <w:annotationRef/>
      </w:r>
      <w:r>
        <w:t xml:space="preserve">I wonder if the researcher ever thinks about that connection on a worldwide scale.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91"/>
    <w:rsid w:val="00060FBA"/>
    <w:rsid w:val="00177091"/>
    <w:rsid w:val="003A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091"/>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7091"/>
    <w:rPr>
      <w:i/>
      <w:iCs/>
    </w:rPr>
  </w:style>
  <w:style w:type="character" w:styleId="CommentReference">
    <w:name w:val="annotation reference"/>
    <w:basedOn w:val="DefaultParagraphFont"/>
    <w:uiPriority w:val="99"/>
    <w:semiHidden/>
    <w:unhideWhenUsed/>
    <w:rsid w:val="00177091"/>
    <w:rPr>
      <w:sz w:val="16"/>
      <w:szCs w:val="16"/>
    </w:rPr>
  </w:style>
  <w:style w:type="paragraph" w:styleId="CommentText">
    <w:name w:val="annotation text"/>
    <w:basedOn w:val="Normal"/>
    <w:link w:val="CommentTextChar"/>
    <w:uiPriority w:val="99"/>
    <w:semiHidden/>
    <w:unhideWhenUsed/>
    <w:rsid w:val="00177091"/>
    <w:pPr>
      <w:spacing w:line="240" w:lineRule="auto"/>
    </w:pPr>
    <w:rPr>
      <w:sz w:val="20"/>
      <w:szCs w:val="20"/>
    </w:rPr>
  </w:style>
  <w:style w:type="character" w:customStyle="1" w:styleId="CommentTextChar">
    <w:name w:val="Comment Text Char"/>
    <w:basedOn w:val="DefaultParagraphFont"/>
    <w:link w:val="CommentText"/>
    <w:uiPriority w:val="99"/>
    <w:semiHidden/>
    <w:rsid w:val="00177091"/>
    <w:rPr>
      <w:sz w:val="20"/>
      <w:szCs w:val="20"/>
    </w:rPr>
  </w:style>
  <w:style w:type="paragraph" w:styleId="CommentSubject">
    <w:name w:val="annotation subject"/>
    <w:basedOn w:val="CommentText"/>
    <w:next w:val="CommentText"/>
    <w:link w:val="CommentSubjectChar"/>
    <w:uiPriority w:val="99"/>
    <w:semiHidden/>
    <w:unhideWhenUsed/>
    <w:rsid w:val="00177091"/>
    <w:rPr>
      <w:b/>
      <w:bCs/>
    </w:rPr>
  </w:style>
  <w:style w:type="character" w:customStyle="1" w:styleId="CommentSubjectChar">
    <w:name w:val="Comment Subject Char"/>
    <w:basedOn w:val="CommentTextChar"/>
    <w:link w:val="CommentSubject"/>
    <w:uiPriority w:val="99"/>
    <w:semiHidden/>
    <w:rsid w:val="00177091"/>
    <w:rPr>
      <w:b/>
      <w:bCs/>
      <w:sz w:val="20"/>
      <w:szCs w:val="20"/>
    </w:rPr>
  </w:style>
  <w:style w:type="paragraph" w:styleId="BalloonText">
    <w:name w:val="Balloon Text"/>
    <w:basedOn w:val="Normal"/>
    <w:link w:val="BalloonTextChar"/>
    <w:uiPriority w:val="99"/>
    <w:semiHidden/>
    <w:unhideWhenUsed/>
    <w:rsid w:val="0017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91"/>
    <w:rPr>
      <w:rFonts w:ascii="Tahoma" w:hAnsi="Tahoma" w:cs="Tahoma"/>
      <w:sz w:val="16"/>
      <w:szCs w:val="16"/>
    </w:rPr>
  </w:style>
  <w:style w:type="character" w:styleId="Hyperlink">
    <w:name w:val="Hyperlink"/>
    <w:basedOn w:val="DefaultParagraphFont"/>
    <w:uiPriority w:val="99"/>
    <w:unhideWhenUsed/>
    <w:rsid w:val="00060F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091"/>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7091"/>
    <w:rPr>
      <w:i/>
      <w:iCs/>
    </w:rPr>
  </w:style>
  <w:style w:type="character" w:styleId="CommentReference">
    <w:name w:val="annotation reference"/>
    <w:basedOn w:val="DefaultParagraphFont"/>
    <w:uiPriority w:val="99"/>
    <w:semiHidden/>
    <w:unhideWhenUsed/>
    <w:rsid w:val="00177091"/>
    <w:rPr>
      <w:sz w:val="16"/>
      <w:szCs w:val="16"/>
    </w:rPr>
  </w:style>
  <w:style w:type="paragraph" w:styleId="CommentText">
    <w:name w:val="annotation text"/>
    <w:basedOn w:val="Normal"/>
    <w:link w:val="CommentTextChar"/>
    <w:uiPriority w:val="99"/>
    <w:semiHidden/>
    <w:unhideWhenUsed/>
    <w:rsid w:val="00177091"/>
    <w:pPr>
      <w:spacing w:line="240" w:lineRule="auto"/>
    </w:pPr>
    <w:rPr>
      <w:sz w:val="20"/>
      <w:szCs w:val="20"/>
    </w:rPr>
  </w:style>
  <w:style w:type="character" w:customStyle="1" w:styleId="CommentTextChar">
    <w:name w:val="Comment Text Char"/>
    <w:basedOn w:val="DefaultParagraphFont"/>
    <w:link w:val="CommentText"/>
    <w:uiPriority w:val="99"/>
    <w:semiHidden/>
    <w:rsid w:val="00177091"/>
    <w:rPr>
      <w:sz w:val="20"/>
      <w:szCs w:val="20"/>
    </w:rPr>
  </w:style>
  <w:style w:type="paragraph" w:styleId="CommentSubject">
    <w:name w:val="annotation subject"/>
    <w:basedOn w:val="CommentText"/>
    <w:next w:val="CommentText"/>
    <w:link w:val="CommentSubjectChar"/>
    <w:uiPriority w:val="99"/>
    <w:semiHidden/>
    <w:unhideWhenUsed/>
    <w:rsid w:val="00177091"/>
    <w:rPr>
      <w:b/>
      <w:bCs/>
    </w:rPr>
  </w:style>
  <w:style w:type="character" w:customStyle="1" w:styleId="CommentSubjectChar">
    <w:name w:val="Comment Subject Char"/>
    <w:basedOn w:val="CommentTextChar"/>
    <w:link w:val="CommentSubject"/>
    <w:uiPriority w:val="99"/>
    <w:semiHidden/>
    <w:rsid w:val="00177091"/>
    <w:rPr>
      <w:b/>
      <w:bCs/>
      <w:sz w:val="20"/>
      <w:szCs w:val="20"/>
    </w:rPr>
  </w:style>
  <w:style w:type="paragraph" w:styleId="BalloonText">
    <w:name w:val="Balloon Text"/>
    <w:basedOn w:val="Normal"/>
    <w:link w:val="BalloonTextChar"/>
    <w:uiPriority w:val="99"/>
    <w:semiHidden/>
    <w:unhideWhenUsed/>
    <w:rsid w:val="0017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91"/>
    <w:rPr>
      <w:rFonts w:ascii="Tahoma" w:hAnsi="Tahoma" w:cs="Tahoma"/>
      <w:sz w:val="16"/>
      <w:szCs w:val="16"/>
    </w:rPr>
  </w:style>
  <w:style w:type="character" w:styleId="Hyperlink">
    <w:name w:val="Hyperlink"/>
    <w:basedOn w:val="DefaultParagraphFont"/>
    <w:uiPriority w:val="99"/>
    <w:unhideWhenUsed/>
    <w:rsid w:val="00060F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73117">
      <w:bodyDiv w:val="1"/>
      <w:marLeft w:val="0"/>
      <w:marRight w:val="0"/>
      <w:marTop w:val="0"/>
      <w:marBottom w:val="0"/>
      <w:divBdr>
        <w:top w:val="none" w:sz="0" w:space="0" w:color="auto"/>
        <w:left w:val="none" w:sz="0" w:space="0" w:color="auto"/>
        <w:bottom w:val="none" w:sz="0" w:space="0" w:color="auto"/>
        <w:right w:val="none" w:sz="0" w:space="0" w:color="auto"/>
      </w:divBdr>
      <w:divsChild>
        <w:div w:id="1274745284">
          <w:marLeft w:val="0"/>
          <w:marRight w:val="0"/>
          <w:marTop w:val="0"/>
          <w:marBottom w:val="0"/>
          <w:divBdr>
            <w:top w:val="none" w:sz="0" w:space="0" w:color="auto"/>
            <w:left w:val="none" w:sz="0" w:space="0" w:color="auto"/>
            <w:bottom w:val="none" w:sz="0" w:space="0" w:color="auto"/>
            <w:right w:val="none" w:sz="0" w:space="0" w:color="auto"/>
          </w:divBdr>
          <w:divsChild>
            <w:div w:id="382170456">
              <w:marLeft w:val="0"/>
              <w:marRight w:val="0"/>
              <w:marTop w:val="0"/>
              <w:marBottom w:val="0"/>
              <w:divBdr>
                <w:top w:val="none" w:sz="0" w:space="0" w:color="auto"/>
                <w:left w:val="none" w:sz="0" w:space="0" w:color="auto"/>
                <w:bottom w:val="none" w:sz="0" w:space="0" w:color="auto"/>
                <w:right w:val="none" w:sz="0" w:space="0" w:color="auto"/>
              </w:divBdr>
              <w:divsChild>
                <w:div w:id="1924534083">
                  <w:marLeft w:val="0"/>
                  <w:marRight w:val="0"/>
                  <w:marTop w:val="0"/>
                  <w:marBottom w:val="0"/>
                  <w:divBdr>
                    <w:top w:val="none" w:sz="0" w:space="0" w:color="auto"/>
                    <w:left w:val="none" w:sz="0" w:space="0" w:color="auto"/>
                    <w:bottom w:val="none" w:sz="0" w:space="0" w:color="auto"/>
                    <w:right w:val="none" w:sz="0" w:space="0" w:color="auto"/>
                  </w:divBdr>
                  <w:divsChild>
                    <w:div w:id="2021393635">
                      <w:marLeft w:val="300"/>
                      <w:marRight w:val="300"/>
                      <w:marTop w:val="150"/>
                      <w:marBottom w:val="0"/>
                      <w:divBdr>
                        <w:top w:val="none" w:sz="0" w:space="0" w:color="auto"/>
                        <w:left w:val="none" w:sz="0" w:space="0" w:color="auto"/>
                        <w:bottom w:val="none" w:sz="0" w:space="0" w:color="auto"/>
                        <w:right w:val="none" w:sz="0" w:space="0" w:color="auto"/>
                      </w:divBdr>
                      <w:divsChild>
                        <w:div w:id="1606959325">
                          <w:marLeft w:val="0"/>
                          <w:marRight w:val="0"/>
                          <w:marTop w:val="150"/>
                          <w:marBottom w:val="0"/>
                          <w:divBdr>
                            <w:top w:val="single" w:sz="12" w:space="0" w:color="666666"/>
                            <w:left w:val="none" w:sz="0" w:space="0" w:color="auto"/>
                            <w:bottom w:val="none" w:sz="0" w:space="0" w:color="auto"/>
                            <w:right w:val="none" w:sz="0" w:space="0" w:color="auto"/>
                          </w:divBdr>
                          <w:divsChild>
                            <w:div w:id="2107067079">
                              <w:marLeft w:val="0"/>
                              <w:marRight w:val="0"/>
                              <w:marTop w:val="0"/>
                              <w:marBottom w:val="0"/>
                              <w:divBdr>
                                <w:top w:val="none" w:sz="0" w:space="0" w:color="auto"/>
                                <w:left w:val="none" w:sz="0" w:space="0" w:color="auto"/>
                                <w:bottom w:val="none" w:sz="0" w:space="0" w:color="auto"/>
                                <w:right w:val="none" w:sz="0" w:space="0" w:color="auto"/>
                              </w:divBdr>
                              <w:divsChild>
                                <w:div w:id="1310592458">
                                  <w:marLeft w:val="225"/>
                                  <w:marRight w:val="0"/>
                                  <w:marTop w:val="0"/>
                                  <w:marBottom w:val="0"/>
                                  <w:divBdr>
                                    <w:top w:val="none" w:sz="0" w:space="0" w:color="auto"/>
                                    <w:left w:val="none" w:sz="0" w:space="0" w:color="auto"/>
                                    <w:bottom w:val="none" w:sz="0" w:space="0" w:color="auto"/>
                                    <w:right w:val="none" w:sz="0" w:space="0" w:color="auto"/>
                                  </w:divBdr>
                                  <w:divsChild>
                                    <w:div w:id="1141339850">
                                      <w:marLeft w:val="0"/>
                                      <w:marRight w:val="0"/>
                                      <w:marTop w:val="0"/>
                                      <w:marBottom w:val="450"/>
                                      <w:divBdr>
                                        <w:top w:val="none" w:sz="0" w:space="0" w:color="auto"/>
                                        <w:left w:val="single" w:sz="48" w:space="0" w:color="FFC000"/>
                                        <w:bottom w:val="none" w:sz="0" w:space="0" w:color="auto"/>
                                        <w:right w:val="none" w:sz="0" w:space="0" w:color="auto"/>
                                      </w:divBdr>
                                      <w:divsChild>
                                        <w:div w:id="511797697">
                                          <w:marLeft w:val="0"/>
                                          <w:marRight w:val="0"/>
                                          <w:marTop w:val="0"/>
                                          <w:marBottom w:val="0"/>
                                          <w:divBdr>
                                            <w:top w:val="none" w:sz="0" w:space="0" w:color="auto"/>
                                            <w:left w:val="none" w:sz="0" w:space="0" w:color="auto"/>
                                            <w:bottom w:val="none" w:sz="0" w:space="0" w:color="auto"/>
                                            <w:right w:val="none" w:sz="0" w:space="0" w:color="auto"/>
                                          </w:divBdr>
                                          <w:divsChild>
                                            <w:div w:id="315456328">
                                              <w:marLeft w:val="1800"/>
                                              <w:marRight w:val="0"/>
                                              <w:marTop w:val="0"/>
                                              <w:marBottom w:val="0"/>
                                              <w:divBdr>
                                                <w:top w:val="none" w:sz="0" w:space="0" w:color="auto"/>
                                                <w:left w:val="none" w:sz="0" w:space="0" w:color="auto"/>
                                                <w:bottom w:val="none" w:sz="0" w:space="0" w:color="auto"/>
                                                <w:right w:val="none" w:sz="0" w:space="0" w:color="auto"/>
                                              </w:divBdr>
                                              <w:divsChild>
                                                <w:div w:id="1615361193">
                                                  <w:marLeft w:val="0"/>
                                                  <w:marRight w:val="0"/>
                                                  <w:marTop w:val="0"/>
                                                  <w:marBottom w:val="0"/>
                                                  <w:divBdr>
                                                    <w:top w:val="none" w:sz="0" w:space="0" w:color="auto"/>
                                                    <w:left w:val="none" w:sz="0" w:space="0" w:color="auto"/>
                                                    <w:bottom w:val="none" w:sz="0" w:space="0" w:color="auto"/>
                                                    <w:right w:val="none" w:sz="0" w:space="0" w:color="auto"/>
                                                  </w:divBdr>
                                                </w:div>
                                                <w:div w:id="465897881">
                                                  <w:marLeft w:val="0"/>
                                                  <w:marRight w:val="0"/>
                                                  <w:marTop w:val="0"/>
                                                  <w:marBottom w:val="105"/>
                                                  <w:divBdr>
                                                    <w:top w:val="none" w:sz="0" w:space="0" w:color="auto"/>
                                                    <w:left w:val="none" w:sz="0" w:space="0" w:color="auto"/>
                                                    <w:bottom w:val="none" w:sz="0" w:space="0" w:color="auto"/>
                                                    <w:right w:val="none" w:sz="0" w:space="0" w:color="auto"/>
                                                  </w:divBdr>
                                                </w:div>
                                                <w:div w:id="976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6782965">
      <w:bodyDiv w:val="1"/>
      <w:marLeft w:val="0"/>
      <w:marRight w:val="0"/>
      <w:marTop w:val="0"/>
      <w:marBottom w:val="0"/>
      <w:divBdr>
        <w:top w:val="none" w:sz="0" w:space="0" w:color="auto"/>
        <w:left w:val="none" w:sz="0" w:space="0" w:color="auto"/>
        <w:bottom w:val="none" w:sz="0" w:space="0" w:color="auto"/>
        <w:right w:val="none" w:sz="0" w:space="0" w:color="auto"/>
      </w:divBdr>
      <w:divsChild>
        <w:div w:id="2023510277">
          <w:marLeft w:val="0"/>
          <w:marRight w:val="0"/>
          <w:marTop w:val="0"/>
          <w:marBottom w:val="0"/>
          <w:divBdr>
            <w:top w:val="none" w:sz="0" w:space="0" w:color="auto"/>
            <w:left w:val="none" w:sz="0" w:space="0" w:color="auto"/>
            <w:bottom w:val="none" w:sz="0" w:space="0" w:color="auto"/>
            <w:right w:val="none" w:sz="0" w:space="0" w:color="auto"/>
          </w:divBdr>
          <w:divsChild>
            <w:div w:id="522134937">
              <w:marLeft w:val="0"/>
              <w:marRight w:val="0"/>
              <w:marTop w:val="0"/>
              <w:marBottom w:val="0"/>
              <w:divBdr>
                <w:top w:val="none" w:sz="0" w:space="0" w:color="auto"/>
                <w:left w:val="none" w:sz="0" w:space="0" w:color="auto"/>
                <w:bottom w:val="none" w:sz="0" w:space="0" w:color="auto"/>
                <w:right w:val="none" w:sz="0" w:space="0" w:color="auto"/>
              </w:divBdr>
              <w:divsChild>
                <w:div w:id="537358051">
                  <w:marLeft w:val="0"/>
                  <w:marRight w:val="0"/>
                  <w:marTop w:val="0"/>
                  <w:marBottom w:val="0"/>
                  <w:divBdr>
                    <w:top w:val="none" w:sz="0" w:space="0" w:color="auto"/>
                    <w:left w:val="none" w:sz="0" w:space="0" w:color="auto"/>
                    <w:bottom w:val="none" w:sz="0" w:space="0" w:color="auto"/>
                    <w:right w:val="none" w:sz="0" w:space="0" w:color="auto"/>
                  </w:divBdr>
                  <w:divsChild>
                    <w:div w:id="1341619236">
                      <w:marLeft w:val="300"/>
                      <w:marRight w:val="300"/>
                      <w:marTop w:val="150"/>
                      <w:marBottom w:val="0"/>
                      <w:divBdr>
                        <w:top w:val="none" w:sz="0" w:space="0" w:color="auto"/>
                        <w:left w:val="none" w:sz="0" w:space="0" w:color="auto"/>
                        <w:bottom w:val="none" w:sz="0" w:space="0" w:color="auto"/>
                        <w:right w:val="none" w:sz="0" w:space="0" w:color="auto"/>
                      </w:divBdr>
                      <w:divsChild>
                        <w:div w:id="1387798916">
                          <w:marLeft w:val="0"/>
                          <w:marRight w:val="0"/>
                          <w:marTop w:val="150"/>
                          <w:marBottom w:val="0"/>
                          <w:divBdr>
                            <w:top w:val="single" w:sz="12" w:space="0" w:color="666666"/>
                            <w:left w:val="none" w:sz="0" w:space="0" w:color="auto"/>
                            <w:bottom w:val="none" w:sz="0" w:space="0" w:color="auto"/>
                            <w:right w:val="none" w:sz="0" w:space="0" w:color="auto"/>
                          </w:divBdr>
                          <w:divsChild>
                            <w:div w:id="1454446085">
                              <w:marLeft w:val="0"/>
                              <w:marRight w:val="0"/>
                              <w:marTop w:val="0"/>
                              <w:marBottom w:val="0"/>
                              <w:divBdr>
                                <w:top w:val="none" w:sz="0" w:space="0" w:color="auto"/>
                                <w:left w:val="none" w:sz="0" w:space="0" w:color="auto"/>
                                <w:bottom w:val="none" w:sz="0" w:space="0" w:color="auto"/>
                                <w:right w:val="none" w:sz="0" w:space="0" w:color="auto"/>
                              </w:divBdr>
                              <w:divsChild>
                                <w:div w:id="1036081511">
                                  <w:marLeft w:val="225"/>
                                  <w:marRight w:val="0"/>
                                  <w:marTop w:val="0"/>
                                  <w:marBottom w:val="0"/>
                                  <w:divBdr>
                                    <w:top w:val="none" w:sz="0" w:space="0" w:color="auto"/>
                                    <w:left w:val="none" w:sz="0" w:space="0" w:color="auto"/>
                                    <w:bottom w:val="none" w:sz="0" w:space="0" w:color="auto"/>
                                    <w:right w:val="none" w:sz="0" w:space="0" w:color="auto"/>
                                  </w:divBdr>
                                  <w:divsChild>
                                    <w:div w:id="921714957">
                                      <w:marLeft w:val="0"/>
                                      <w:marRight w:val="0"/>
                                      <w:marTop w:val="0"/>
                                      <w:marBottom w:val="450"/>
                                      <w:divBdr>
                                        <w:top w:val="none" w:sz="0" w:space="0" w:color="auto"/>
                                        <w:left w:val="single" w:sz="48" w:space="0" w:color="FFC000"/>
                                        <w:bottom w:val="none" w:sz="0" w:space="0" w:color="auto"/>
                                        <w:right w:val="none" w:sz="0" w:space="0" w:color="auto"/>
                                      </w:divBdr>
                                      <w:divsChild>
                                        <w:div w:id="475225333">
                                          <w:marLeft w:val="0"/>
                                          <w:marRight w:val="0"/>
                                          <w:marTop w:val="0"/>
                                          <w:marBottom w:val="0"/>
                                          <w:divBdr>
                                            <w:top w:val="none" w:sz="0" w:space="0" w:color="auto"/>
                                            <w:left w:val="none" w:sz="0" w:space="0" w:color="auto"/>
                                            <w:bottom w:val="none" w:sz="0" w:space="0" w:color="auto"/>
                                            <w:right w:val="none" w:sz="0" w:space="0" w:color="auto"/>
                                          </w:divBdr>
                                          <w:divsChild>
                                            <w:div w:id="1643583353">
                                              <w:marLeft w:val="1800"/>
                                              <w:marRight w:val="0"/>
                                              <w:marTop w:val="0"/>
                                              <w:marBottom w:val="0"/>
                                              <w:divBdr>
                                                <w:top w:val="none" w:sz="0" w:space="0" w:color="auto"/>
                                                <w:left w:val="none" w:sz="0" w:space="0" w:color="auto"/>
                                                <w:bottom w:val="none" w:sz="0" w:space="0" w:color="auto"/>
                                                <w:right w:val="none" w:sz="0" w:space="0" w:color="auto"/>
                                              </w:divBdr>
                                              <w:divsChild>
                                                <w:div w:id="2071687060">
                                                  <w:marLeft w:val="0"/>
                                                  <w:marRight w:val="0"/>
                                                  <w:marTop w:val="0"/>
                                                  <w:marBottom w:val="0"/>
                                                  <w:divBdr>
                                                    <w:top w:val="none" w:sz="0" w:space="0" w:color="auto"/>
                                                    <w:left w:val="none" w:sz="0" w:space="0" w:color="auto"/>
                                                    <w:bottom w:val="none" w:sz="0" w:space="0" w:color="auto"/>
                                                    <w:right w:val="none" w:sz="0" w:space="0" w:color="auto"/>
                                                  </w:divBdr>
                                                </w:div>
                                                <w:div w:id="518588533">
                                                  <w:marLeft w:val="0"/>
                                                  <w:marRight w:val="0"/>
                                                  <w:marTop w:val="0"/>
                                                  <w:marBottom w:val="105"/>
                                                  <w:divBdr>
                                                    <w:top w:val="none" w:sz="0" w:space="0" w:color="auto"/>
                                                    <w:left w:val="none" w:sz="0" w:space="0" w:color="auto"/>
                                                    <w:bottom w:val="none" w:sz="0" w:space="0" w:color="auto"/>
                                                    <w:right w:val="none" w:sz="0" w:space="0" w:color="auto"/>
                                                  </w:divBdr>
                                                </w:div>
                                                <w:div w:id="17498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663501">
      <w:bodyDiv w:val="1"/>
      <w:marLeft w:val="0"/>
      <w:marRight w:val="0"/>
      <w:marTop w:val="0"/>
      <w:marBottom w:val="0"/>
      <w:divBdr>
        <w:top w:val="none" w:sz="0" w:space="0" w:color="auto"/>
        <w:left w:val="none" w:sz="0" w:space="0" w:color="auto"/>
        <w:bottom w:val="none" w:sz="0" w:space="0" w:color="auto"/>
        <w:right w:val="none" w:sz="0" w:space="0" w:color="auto"/>
      </w:divBdr>
      <w:divsChild>
        <w:div w:id="1565219871">
          <w:marLeft w:val="0"/>
          <w:marRight w:val="0"/>
          <w:marTop w:val="0"/>
          <w:marBottom w:val="0"/>
          <w:divBdr>
            <w:top w:val="none" w:sz="0" w:space="0" w:color="auto"/>
            <w:left w:val="none" w:sz="0" w:space="0" w:color="auto"/>
            <w:bottom w:val="none" w:sz="0" w:space="0" w:color="auto"/>
            <w:right w:val="none" w:sz="0" w:space="0" w:color="auto"/>
          </w:divBdr>
          <w:divsChild>
            <w:div w:id="1045758415">
              <w:marLeft w:val="0"/>
              <w:marRight w:val="0"/>
              <w:marTop w:val="0"/>
              <w:marBottom w:val="0"/>
              <w:divBdr>
                <w:top w:val="none" w:sz="0" w:space="0" w:color="auto"/>
                <w:left w:val="none" w:sz="0" w:space="0" w:color="auto"/>
                <w:bottom w:val="none" w:sz="0" w:space="0" w:color="auto"/>
                <w:right w:val="none" w:sz="0" w:space="0" w:color="auto"/>
              </w:divBdr>
              <w:divsChild>
                <w:div w:id="1583947459">
                  <w:marLeft w:val="0"/>
                  <w:marRight w:val="0"/>
                  <w:marTop w:val="0"/>
                  <w:marBottom w:val="0"/>
                  <w:divBdr>
                    <w:top w:val="none" w:sz="0" w:space="0" w:color="auto"/>
                    <w:left w:val="none" w:sz="0" w:space="0" w:color="auto"/>
                    <w:bottom w:val="none" w:sz="0" w:space="0" w:color="auto"/>
                    <w:right w:val="none" w:sz="0" w:space="0" w:color="auto"/>
                  </w:divBdr>
                  <w:divsChild>
                    <w:div w:id="1760448163">
                      <w:marLeft w:val="300"/>
                      <w:marRight w:val="300"/>
                      <w:marTop w:val="150"/>
                      <w:marBottom w:val="0"/>
                      <w:divBdr>
                        <w:top w:val="none" w:sz="0" w:space="0" w:color="auto"/>
                        <w:left w:val="none" w:sz="0" w:space="0" w:color="auto"/>
                        <w:bottom w:val="none" w:sz="0" w:space="0" w:color="auto"/>
                        <w:right w:val="none" w:sz="0" w:space="0" w:color="auto"/>
                      </w:divBdr>
                      <w:divsChild>
                        <w:div w:id="763569474">
                          <w:marLeft w:val="0"/>
                          <w:marRight w:val="0"/>
                          <w:marTop w:val="150"/>
                          <w:marBottom w:val="0"/>
                          <w:divBdr>
                            <w:top w:val="single" w:sz="12" w:space="0" w:color="666666"/>
                            <w:left w:val="none" w:sz="0" w:space="0" w:color="auto"/>
                            <w:bottom w:val="none" w:sz="0" w:space="0" w:color="auto"/>
                            <w:right w:val="none" w:sz="0" w:space="0" w:color="auto"/>
                          </w:divBdr>
                          <w:divsChild>
                            <w:div w:id="292028547">
                              <w:marLeft w:val="0"/>
                              <w:marRight w:val="0"/>
                              <w:marTop w:val="0"/>
                              <w:marBottom w:val="0"/>
                              <w:divBdr>
                                <w:top w:val="none" w:sz="0" w:space="0" w:color="auto"/>
                                <w:left w:val="none" w:sz="0" w:space="0" w:color="auto"/>
                                <w:bottom w:val="none" w:sz="0" w:space="0" w:color="auto"/>
                                <w:right w:val="none" w:sz="0" w:space="0" w:color="auto"/>
                              </w:divBdr>
                              <w:divsChild>
                                <w:div w:id="152651521">
                                  <w:marLeft w:val="0"/>
                                  <w:marRight w:val="0"/>
                                  <w:marTop w:val="0"/>
                                  <w:marBottom w:val="450"/>
                                  <w:divBdr>
                                    <w:top w:val="none" w:sz="0" w:space="0" w:color="auto"/>
                                    <w:left w:val="single" w:sz="48" w:space="0" w:color="FFC000"/>
                                    <w:bottom w:val="none" w:sz="0" w:space="0" w:color="auto"/>
                                    <w:right w:val="none" w:sz="0" w:space="0" w:color="auto"/>
                                  </w:divBdr>
                                  <w:divsChild>
                                    <w:div w:id="284314743">
                                      <w:marLeft w:val="0"/>
                                      <w:marRight w:val="0"/>
                                      <w:marTop w:val="0"/>
                                      <w:marBottom w:val="0"/>
                                      <w:divBdr>
                                        <w:top w:val="none" w:sz="0" w:space="0" w:color="auto"/>
                                        <w:left w:val="none" w:sz="0" w:space="0" w:color="auto"/>
                                        <w:bottom w:val="none" w:sz="0" w:space="0" w:color="auto"/>
                                        <w:right w:val="none" w:sz="0" w:space="0" w:color="auto"/>
                                      </w:divBdr>
                                      <w:divsChild>
                                        <w:div w:id="1489175859">
                                          <w:marLeft w:val="1800"/>
                                          <w:marRight w:val="0"/>
                                          <w:marTop w:val="0"/>
                                          <w:marBottom w:val="0"/>
                                          <w:divBdr>
                                            <w:top w:val="none" w:sz="0" w:space="0" w:color="auto"/>
                                            <w:left w:val="none" w:sz="0" w:space="0" w:color="auto"/>
                                            <w:bottom w:val="none" w:sz="0" w:space="0" w:color="auto"/>
                                            <w:right w:val="none" w:sz="0" w:space="0" w:color="auto"/>
                                          </w:divBdr>
                                          <w:divsChild>
                                            <w:div w:id="631906444">
                                              <w:marLeft w:val="0"/>
                                              <w:marRight w:val="0"/>
                                              <w:marTop w:val="0"/>
                                              <w:marBottom w:val="0"/>
                                              <w:divBdr>
                                                <w:top w:val="none" w:sz="0" w:space="0" w:color="auto"/>
                                                <w:left w:val="none" w:sz="0" w:space="0" w:color="auto"/>
                                                <w:bottom w:val="none" w:sz="0" w:space="0" w:color="auto"/>
                                                <w:right w:val="none" w:sz="0" w:space="0" w:color="auto"/>
                                              </w:divBdr>
                                            </w:div>
                                            <w:div w:id="1039548568">
                                              <w:marLeft w:val="0"/>
                                              <w:marRight w:val="0"/>
                                              <w:marTop w:val="0"/>
                                              <w:marBottom w:val="105"/>
                                              <w:divBdr>
                                                <w:top w:val="none" w:sz="0" w:space="0" w:color="auto"/>
                                                <w:left w:val="none" w:sz="0" w:space="0" w:color="auto"/>
                                                <w:bottom w:val="none" w:sz="0" w:space="0" w:color="auto"/>
                                                <w:right w:val="none" w:sz="0" w:space="0" w:color="auto"/>
                                              </w:divBdr>
                                            </w:div>
                                            <w:div w:id="2910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l.org/SiteCollectionDocuments/A5.pdf"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2012-07-24T21:33:00Z</dcterms:created>
  <dcterms:modified xsi:type="dcterms:W3CDTF">2012-07-24T21:58:00Z</dcterms:modified>
</cp:coreProperties>
</file>