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6E" w:rsidRDefault="00B029A3">
      <w:r>
        <w:t>Week 2 Nursing</w:t>
      </w:r>
      <w:r w:rsidR="001C6137">
        <w:t xml:space="preserve"> Process</w:t>
      </w:r>
    </w:p>
    <w:p w:rsidR="00B029A3" w:rsidRDefault="00B029A3"/>
    <w:p w:rsidR="00B029A3" w:rsidRDefault="00B029A3"/>
    <w:p w:rsidR="00B029A3" w:rsidRDefault="00B029A3"/>
    <w:p w:rsidR="001C6137" w:rsidRPr="00B029A3" w:rsidRDefault="001C6137">
      <w:pPr>
        <w:rPr>
          <w:b/>
        </w:rPr>
      </w:pPr>
      <w:r w:rsidRPr="00B029A3">
        <w:rPr>
          <w:b/>
        </w:rPr>
        <w:t>The s</w:t>
      </w:r>
      <w:r w:rsidR="00777ADC">
        <w:rPr>
          <w:b/>
        </w:rPr>
        <w:t>teps of</w:t>
      </w:r>
      <w:r w:rsidRPr="00B029A3">
        <w:rPr>
          <w:b/>
        </w:rPr>
        <w:t xml:space="preserve"> the nursing process are:</w:t>
      </w:r>
    </w:p>
    <w:p w:rsidR="001C6137" w:rsidRDefault="004506B4">
      <w:pPr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Assessing</w:t>
      </w:r>
      <w:r>
        <w:rPr>
          <w:rFonts w:ascii="Times New Roman" w:hAnsi="Times New Roman" w:cs="Times New Roman"/>
          <w:sz w:val="24"/>
          <w:szCs w:val="24"/>
        </w:rPr>
        <w:t>-</w:t>
      </w:r>
      <w:r w:rsidR="00B029A3">
        <w:rPr>
          <w:rFonts w:ascii="Times New Roman" w:hAnsi="Times New Roman" w:cs="Times New Roman"/>
          <w:sz w:val="24"/>
          <w:szCs w:val="24"/>
        </w:rPr>
        <w:t xml:space="preserve"> (subjective data collection)</w:t>
      </w:r>
      <w:r w:rsidR="00BA182B">
        <w:rPr>
          <w:rFonts w:ascii="Times New Roman" w:hAnsi="Times New Roman" w:cs="Times New Roman"/>
          <w:sz w:val="24"/>
          <w:szCs w:val="24"/>
        </w:rPr>
        <w:t xml:space="preserve"> time frame when</w:t>
      </w:r>
      <w:r>
        <w:rPr>
          <w:rFonts w:ascii="Times New Roman" w:hAnsi="Times New Roman" w:cs="Times New Roman"/>
          <w:sz w:val="24"/>
          <w:szCs w:val="24"/>
        </w:rPr>
        <w:t xml:space="preserve"> patient gives information regarding chief complaint,</w:t>
      </w:r>
      <w:r w:rsidR="00BA182B">
        <w:rPr>
          <w:rFonts w:ascii="Times New Roman" w:hAnsi="Times New Roman" w:cs="Times New Roman"/>
          <w:sz w:val="24"/>
          <w:szCs w:val="24"/>
        </w:rPr>
        <w:t xml:space="preserve"> signs &amp; symptoms,</w:t>
      </w:r>
      <w:r>
        <w:rPr>
          <w:rFonts w:ascii="Times New Roman" w:hAnsi="Times New Roman" w:cs="Times New Roman"/>
          <w:sz w:val="24"/>
          <w:szCs w:val="24"/>
        </w:rPr>
        <w:t xml:space="preserve"> medical history, and explanation of current medications if any</w:t>
      </w:r>
    </w:p>
    <w:p w:rsidR="004506B4" w:rsidRDefault="004506B4">
      <w:pPr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Diagnos</w:t>
      </w:r>
      <w:r w:rsidR="00B029A3">
        <w:rPr>
          <w:rFonts w:ascii="Times New Roman" w:hAnsi="Times New Roman" w:cs="Times New Roman"/>
          <w:b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- summary of patient data to give a nursing diagnosis and prioritize nursing diagnoses</w:t>
      </w:r>
    </w:p>
    <w:p w:rsidR="004506B4" w:rsidRDefault="004506B4">
      <w:pPr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Outcome identification and planning</w:t>
      </w:r>
      <w:r>
        <w:rPr>
          <w:rFonts w:ascii="Times New Roman" w:hAnsi="Times New Roman" w:cs="Times New Roman"/>
          <w:sz w:val="24"/>
          <w:szCs w:val="24"/>
        </w:rPr>
        <w:t>- developing interventions that will reso</w:t>
      </w:r>
      <w:r w:rsidR="00BA182B">
        <w:rPr>
          <w:rFonts w:ascii="Times New Roman" w:hAnsi="Times New Roman" w:cs="Times New Roman"/>
          <w:sz w:val="24"/>
          <w:szCs w:val="24"/>
        </w:rPr>
        <w:t>lve, prevent, or reduce chief complaint and symptoms</w:t>
      </w:r>
    </w:p>
    <w:p w:rsidR="004506B4" w:rsidRDefault="004506B4">
      <w:pPr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Implementing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29A3">
        <w:rPr>
          <w:rFonts w:ascii="Times New Roman" w:hAnsi="Times New Roman" w:cs="Times New Roman"/>
          <w:sz w:val="24"/>
          <w:szCs w:val="24"/>
        </w:rPr>
        <w:t xml:space="preserve">(plan of care) </w:t>
      </w:r>
      <w:r>
        <w:rPr>
          <w:rFonts w:ascii="Times New Roman" w:hAnsi="Times New Roman" w:cs="Times New Roman"/>
          <w:sz w:val="24"/>
          <w:szCs w:val="24"/>
        </w:rPr>
        <w:t>performing</w:t>
      </w:r>
      <w:r w:rsidR="00BA182B">
        <w:rPr>
          <w:rFonts w:ascii="Times New Roman" w:hAnsi="Times New Roman" w:cs="Times New Roman"/>
          <w:sz w:val="24"/>
          <w:szCs w:val="24"/>
        </w:rPr>
        <w:t xml:space="preserve"> measurable</w:t>
      </w:r>
      <w:r>
        <w:rPr>
          <w:rFonts w:ascii="Times New Roman" w:hAnsi="Times New Roman" w:cs="Times New Roman"/>
          <w:sz w:val="24"/>
          <w:szCs w:val="24"/>
        </w:rPr>
        <w:t xml:space="preserve"> interventions </w:t>
      </w:r>
      <w:r w:rsidR="00BA182B">
        <w:rPr>
          <w:rFonts w:ascii="Times New Roman" w:hAnsi="Times New Roman" w:cs="Times New Roman"/>
          <w:sz w:val="24"/>
          <w:szCs w:val="24"/>
        </w:rPr>
        <w:t>from the planning stage</w:t>
      </w:r>
    </w:p>
    <w:p w:rsidR="004506B4" w:rsidRDefault="004506B4">
      <w:pPr>
        <w:rPr>
          <w:rFonts w:ascii="Times New Roman" w:hAnsi="Times New Roman" w:cs="Times New Roman"/>
          <w:sz w:val="24"/>
          <w:szCs w:val="24"/>
        </w:rPr>
      </w:pPr>
      <w:r w:rsidRPr="00B029A3">
        <w:rPr>
          <w:rFonts w:ascii="Times New Roman" w:hAnsi="Times New Roman" w:cs="Times New Roman"/>
          <w:b/>
          <w:sz w:val="24"/>
          <w:szCs w:val="24"/>
        </w:rPr>
        <w:t>Evaluating</w:t>
      </w:r>
      <w:r>
        <w:rPr>
          <w:rFonts w:ascii="Times New Roman" w:hAnsi="Times New Roman" w:cs="Times New Roman"/>
          <w:sz w:val="24"/>
          <w:szCs w:val="24"/>
        </w:rPr>
        <w:t>- assessing implement</w:t>
      </w:r>
      <w:r w:rsidR="00B029A3">
        <w:rPr>
          <w:rFonts w:ascii="Times New Roman" w:hAnsi="Times New Roman" w:cs="Times New Roman"/>
          <w:sz w:val="24"/>
          <w:szCs w:val="24"/>
        </w:rPr>
        <w:t xml:space="preserve">ed plan of care to see if goals were obtained and how beneficial interventions were to the patient </w:t>
      </w:r>
    </w:p>
    <w:p w:rsidR="004506B4" w:rsidRPr="001C6137" w:rsidRDefault="0045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Nurses use critical thinking in providing safe and effective care by collecti</w:t>
      </w:r>
      <w:r w:rsidR="00BA182B">
        <w:rPr>
          <w:rFonts w:ascii="Times New Roman" w:hAnsi="Times New Roman" w:cs="Times New Roman"/>
          <w:sz w:val="24"/>
          <w:szCs w:val="24"/>
        </w:rPr>
        <w:t>ng pertinent information fast and efficiently</w:t>
      </w:r>
      <w:r>
        <w:rPr>
          <w:rFonts w:ascii="Times New Roman" w:hAnsi="Times New Roman" w:cs="Times New Roman"/>
          <w:sz w:val="24"/>
          <w:szCs w:val="24"/>
        </w:rPr>
        <w:t>, prioritizing,</w:t>
      </w:r>
      <w:r w:rsidR="00777ADC">
        <w:rPr>
          <w:rFonts w:ascii="Times New Roman" w:hAnsi="Times New Roman" w:cs="Times New Roman"/>
          <w:sz w:val="24"/>
          <w:szCs w:val="24"/>
        </w:rPr>
        <w:t xml:space="preserve"> possess</w:t>
      </w:r>
      <w:r w:rsidR="00BA182B">
        <w:rPr>
          <w:rFonts w:ascii="Times New Roman" w:hAnsi="Times New Roman" w:cs="Times New Roman"/>
          <w:sz w:val="24"/>
          <w:szCs w:val="24"/>
        </w:rPr>
        <w:t xml:space="preserve"> adequate knowledge within his/her scope of practice, ability to recognize problems, and </w:t>
      </w:r>
      <w:r w:rsidR="00777ADC">
        <w:rPr>
          <w:rFonts w:ascii="Times New Roman" w:hAnsi="Times New Roman" w:cs="Times New Roman"/>
          <w:sz w:val="24"/>
          <w:szCs w:val="24"/>
        </w:rPr>
        <w:t xml:space="preserve">good </w:t>
      </w:r>
      <w:r w:rsidR="00BA182B">
        <w:rPr>
          <w:rFonts w:ascii="Times New Roman" w:hAnsi="Times New Roman" w:cs="Times New Roman"/>
          <w:sz w:val="24"/>
          <w:szCs w:val="24"/>
        </w:rPr>
        <w:t>critique of judgment / decision</w:t>
      </w:r>
      <w:r w:rsidR="00777ADC">
        <w:rPr>
          <w:rFonts w:ascii="Times New Roman" w:hAnsi="Times New Roman" w:cs="Times New Roman"/>
          <w:sz w:val="24"/>
          <w:szCs w:val="24"/>
        </w:rPr>
        <w:t xml:space="preserve"> skills</w:t>
      </w:r>
      <w:r w:rsidR="00BA18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06B4" w:rsidRPr="001C6137" w:rsidSect="00FE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C6137"/>
    <w:rsid w:val="001C6137"/>
    <w:rsid w:val="004506B4"/>
    <w:rsid w:val="00777ADC"/>
    <w:rsid w:val="00B029A3"/>
    <w:rsid w:val="00B865D5"/>
    <w:rsid w:val="00BA182B"/>
    <w:rsid w:val="00FE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2012-01-18T01:21:00Z</dcterms:created>
  <dcterms:modified xsi:type="dcterms:W3CDTF">2012-01-18T02:02:00Z</dcterms:modified>
</cp:coreProperties>
</file>