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49" w:rsidRDefault="00784D49" w:rsidP="00784D49">
      <w:pPr>
        <w:spacing w:line="480" w:lineRule="auto"/>
        <w:ind w:firstLine="720"/>
        <w:jc w:val="center"/>
        <w:rPr>
          <w:rFonts w:ascii="Times New Roman" w:hAnsi="Times New Roman" w:cs="Times New Roman"/>
          <w:sz w:val="24"/>
          <w:szCs w:val="24"/>
        </w:rPr>
      </w:pPr>
    </w:p>
    <w:p w:rsidR="00784D49" w:rsidRDefault="00784D49" w:rsidP="00784D49">
      <w:pPr>
        <w:spacing w:line="480" w:lineRule="auto"/>
        <w:ind w:firstLine="720"/>
        <w:jc w:val="center"/>
        <w:rPr>
          <w:rFonts w:ascii="Times New Roman" w:hAnsi="Times New Roman" w:cs="Times New Roman"/>
          <w:sz w:val="24"/>
          <w:szCs w:val="24"/>
        </w:rPr>
      </w:pPr>
    </w:p>
    <w:p w:rsidR="00784D49" w:rsidRDefault="00784D49" w:rsidP="00784D49">
      <w:pPr>
        <w:spacing w:line="480" w:lineRule="auto"/>
        <w:ind w:firstLine="720"/>
        <w:jc w:val="center"/>
        <w:rPr>
          <w:rFonts w:ascii="Times New Roman" w:hAnsi="Times New Roman" w:cs="Times New Roman"/>
          <w:sz w:val="24"/>
          <w:szCs w:val="24"/>
        </w:rPr>
      </w:pPr>
    </w:p>
    <w:p w:rsidR="00784D49" w:rsidRDefault="00784D49" w:rsidP="00784D49">
      <w:pPr>
        <w:spacing w:line="480" w:lineRule="auto"/>
        <w:ind w:firstLine="720"/>
        <w:jc w:val="center"/>
        <w:rPr>
          <w:rFonts w:ascii="Times New Roman" w:hAnsi="Times New Roman" w:cs="Times New Roman"/>
          <w:sz w:val="24"/>
          <w:szCs w:val="24"/>
        </w:rPr>
      </w:pPr>
    </w:p>
    <w:p w:rsidR="00784D49" w:rsidRDefault="00784D49" w:rsidP="00784D49">
      <w:pPr>
        <w:spacing w:line="480" w:lineRule="auto"/>
        <w:ind w:firstLine="720"/>
        <w:jc w:val="center"/>
        <w:rPr>
          <w:rFonts w:ascii="Times New Roman" w:hAnsi="Times New Roman" w:cs="Times New Roman"/>
          <w:sz w:val="24"/>
          <w:szCs w:val="24"/>
        </w:rPr>
      </w:pPr>
    </w:p>
    <w:p w:rsidR="00784D49" w:rsidRDefault="00784D49" w:rsidP="00784D49">
      <w:pPr>
        <w:spacing w:line="480" w:lineRule="auto"/>
        <w:ind w:firstLine="720"/>
        <w:jc w:val="center"/>
        <w:rPr>
          <w:rFonts w:ascii="Times New Roman" w:hAnsi="Times New Roman" w:cs="Times New Roman"/>
          <w:sz w:val="24"/>
          <w:szCs w:val="24"/>
        </w:rPr>
      </w:pPr>
    </w:p>
    <w:p w:rsidR="00784D49" w:rsidRDefault="00784D49" w:rsidP="00784D4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Michael Kruse </w:t>
      </w:r>
    </w:p>
    <w:p w:rsidR="00784D49" w:rsidRDefault="00784D49" w:rsidP="00784D4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784D49" w:rsidRDefault="00784D49" w:rsidP="00784D4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RN 404 Community Health Nursing</w:t>
      </w:r>
    </w:p>
    <w:p w:rsidR="00784D49" w:rsidRDefault="00784D49" w:rsidP="00784D4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Vulnerability Paper</w:t>
      </w:r>
    </w:p>
    <w:p w:rsidR="00784D49" w:rsidRDefault="00784D49" w:rsidP="00784D4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May 3, 2011</w:t>
      </w:r>
    </w:p>
    <w:p w:rsidR="00784D49" w:rsidRDefault="00784D49">
      <w:pPr>
        <w:rPr>
          <w:rFonts w:ascii="Times New Roman" w:hAnsi="Times New Roman" w:cs="Times New Roman"/>
          <w:sz w:val="24"/>
          <w:szCs w:val="24"/>
        </w:rPr>
      </w:pPr>
      <w:r>
        <w:rPr>
          <w:rFonts w:ascii="Times New Roman" w:hAnsi="Times New Roman" w:cs="Times New Roman"/>
          <w:sz w:val="24"/>
          <w:szCs w:val="24"/>
        </w:rPr>
        <w:br w:type="page"/>
      </w:r>
    </w:p>
    <w:p w:rsidR="00784D49" w:rsidRDefault="00784D49">
      <w:pPr>
        <w:rPr>
          <w:rFonts w:ascii="Times New Roman" w:hAnsi="Times New Roman" w:cs="Times New Roman"/>
          <w:sz w:val="24"/>
          <w:szCs w:val="24"/>
        </w:rPr>
      </w:pPr>
    </w:p>
    <w:p w:rsidR="00784D49" w:rsidRDefault="00784D49">
      <w:pPr>
        <w:rPr>
          <w:rFonts w:ascii="Times New Roman" w:hAnsi="Times New Roman" w:cs="Times New Roman"/>
          <w:sz w:val="24"/>
          <w:szCs w:val="24"/>
        </w:rPr>
      </w:pPr>
    </w:p>
    <w:p w:rsidR="00E07166" w:rsidRDefault="003C3F54" w:rsidP="00E07166">
      <w:pPr>
        <w:spacing w:line="480" w:lineRule="auto"/>
        <w:ind w:firstLine="720"/>
        <w:rPr>
          <w:rFonts w:ascii="Times New Roman" w:hAnsi="Times New Roman" w:cs="Times New Roman"/>
          <w:sz w:val="24"/>
          <w:szCs w:val="24"/>
        </w:rPr>
      </w:pPr>
      <w:r w:rsidRPr="00E07166">
        <w:rPr>
          <w:rFonts w:ascii="Times New Roman" w:hAnsi="Times New Roman" w:cs="Times New Roman"/>
          <w:sz w:val="24"/>
          <w:szCs w:val="24"/>
        </w:rPr>
        <w:t>There are many reasons why teens have babies</w:t>
      </w:r>
      <w:r w:rsidR="00203E36" w:rsidRPr="00E07166">
        <w:rPr>
          <w:rFonts w:ascii="Times New Roman" w:hAnsi="Times New Roman" w:cs="Times New Roman"/>
          <w:sz w:val="24"/>
          <w:szCs w:val="24"/>
        </w:rPr>
        <w:t xml:space="preserve"> a</w:t>
      </w:r>
      <w:r w:rsidRPr="00E07166">
        <w:rPr>
          <w:rFonts w:ascii="Times New Roman" w:hAnsi="Times New Roman" w:cs="Times New Roman"/>
          <w:sz w:val="24"/>
          <w:szCs w:val="24"/>
        </w:rPr>
        <w:t xml:space="preserve">s </w:t>
      </w:r>
      <w:r w:rsidR="00E07166">
        <w:rPr>
          <w:rFonts w:ascii="Times New Roman" w:hAnsi="Times New Roman" w:cs="Times New Roman"/>
          <w:sz w:val="24"/>
          <w:szCs w:val="24"/>
        </w:rPr>
        <w:t>adults w</w:t>
      </w:r>
      <w:r w:rsidRPr="00E07166">
        <w:rPr>
          <w:rFonts w:ascii="Times New Roman" w:hAnsi="Times New Roman" w:cs="Times New Roman"/>
          <w:sz w:val="24"/>
          <w:szCs w:val="24"/>
        </w:rPr>
        <w:t xml:space="preserve">e focus on sexuality, morals and ethics, but </w:t>
      </w:r>
      <w:r w:rsidR="002473C6" w:rsidRPr="00E07166">
        <w:rPr>
          <w:rFonts w:ascii="Times New Roman" w:hAnsi="Times New Roman" w:cs="Times New Roman"/>
          <w:sz w:val="24"/>
          <w:szCs w:val="24"/>
        </w:rPr>
        <w:t>there’s much more to this issue s</w:t>
      </w:r>
      <w:r w:rsidRPr="00E07166">
        <w:rPr>
          <w:rFonts w:ascii="Times New Roman" w:hAnsi="Times New Roman" w:cs="Times New Roman"/>
          <w:sz w:val="24"/>
          <w:szCs w:val="24"/>
        </w:rPr>
        <w:t>ome</w:t>
      </w:r>
      <w:r w:rsidR="002473C6" w:rsidRPr="00E07166">
        <w:rPr>
          <w:rFonts w:ascii="Times New Roman" w:hAnsi="Times New Roman" w:cs="Times New Roman"/>
          <w:sz w:val="24"/>
          <w:szCs w:val="24"/>
        </w:rPr>
        <w:t xml:space="preserve"> </w:t>
      </w:r>
      <w:r w:rsidR="00A1286F">
        <w:rPr>
          <w:rFonts w:ascii="Times New Roman" w:hAnsi="Times New Roman" w:cs="Times New Roman"/>
          <w:sz w:val="24"/>
          <w:szCs w:val="24"/>
        </w:rPr>
        <w:t xml:space="preserve">teens just </w:t>
      </w:r>
      <w:r w:rsidR="002473C6" w:rsidRPr="00E07166">
        <w:rPr>
          <w:rFonts w:ascii="Times New Roman" w:hAnsi="Times New Roman" w:cs="Times New Roman"/>
          <w:sz w:val="24"/>
          <w:szCs w:val="24"/>
        </w:rPr>
        <w:t>want to get out of the house o</w:t>
      </w:r>
      <w:r w:rsidRPr="00E07166">
        <w:rPr>
          <w:rFonts w:ascii="Times New Roman" w:hAnsi="Times New Roman" w:cs="Times New Roman"/>
          <w:sz w:val="24"/>
          <w:szCs w:val="24"/>
        </w:rPr>
        <w:t xml:space="preserve">thers want someone to </w:t>
      </w:r>
      <w:r w:rsidR="002473C6" w:rsidRPr="00E07166">
        <w:rPr>
          <w:rFonts w:ascii="Times New Roman" w:hAnsi="Times New Roman" w:cs="Times New Roman"/>
          <w:sz w:val="24"/>
          <w:szCs w:val="24"/>
        </w:rPr>
        <w:t>love.</w:t>
      </w:r>
      <w:r w:rsidR="00E07166">
        <w:rPr>
          <w:rFonts w:ascii="Times New Roman" w:hAnsi="Times New Roman" w:cs="Times New Roman"/>
          <w:sz w:val="24"/>
          <w:szCs w:val="24"/>
        </w:rPr>
        <w:t xml:space="preserve"> A vulnerable population </w:t>
      </w:r>
      <w:r w:rsidR="00404B98">
        <w:rPr>
          <w:rFonts w:ascii="Times New Roman" w:hAnsi="Times New Roman" w:cs="Times New Roman"/>
          <w:sz w:val="24"/>
          <w:szCs w:val="24"/>
        </w:rPr>
        <w:t xml:space="preserve">is defined by </w:t>
      </w:r>
      <w:r w:rsidR="00E07166">
        <w:rPr>
          <w:rFonts w:ascii="Times New Roman" w:hAnsi="Times New Roman" w:cs="Times New Roman"/>
          <w:sz w:val="24"/>
          <w:szCs w:val="24"/>
        </w:rPr>
        <w:t xml:space="preserve"> </w:t>
      </w:r>
      <w:r w:rsidR="00433489">
        <w:rPr>
          <w:rFonts w:ascii="Times New Roman" w:hAnsi="Times New Roman" w:cs="Times New Roman"/>
          <w:sz w:val="24"/>
          <w:szCs w:val="24"/>
        </w:rPr>
        <w:t>“A</w:t>
      </w:r>
      <w:r w:rsidR="00E07166">
        <w:rPr>
          <w:rFonts w:ascii="Times New Roman" w:hAnsi="Times New Roman" w:cs="Times New Roman"/>
          <w:sz w:val="24"/>
          <w:szCs w:val="24"/>
        </w:rPr>
        <w:t xml:space="preserve"> population that is at greater risk for poor health status and health care </w:t>
      </w:r>
      <w:r w:rsidR="00433489">
        <w:rPr>
          <w:rFonts w:ascii="Times New Roman" w:hAnsi="Times New Roman" w:cs="Times New Roman"/>
          <w:sz w:val="24"/>
          <w:szCs w:val="24"/>
        </w:rPr>
        <w:t>access”.</w:t>
      </w:r>
      <w:r w:rsidR="00404B98">
        <w:rPr>
          <w:rFonts w:ascii="Times New Roman" w:hAnsi="Times New Roman" w:cs="Times New Roman"/>
          <w:sz w:val="24"/>
          <w:szCs w:val="24"/>
        </w:rPr>
        <w:t>(Stanhope ,2008)</w:t>
      </w:r>
      <w:r w:rsidR="00433489">
        <w:rPr>
          <w:rFonts w:ascii="Times New Roman" w:hAnsi="Times New Roman" w:cs="Times New Roman"/>
          <w:sz w:val="24"/>
          <w:szCs w:val="24"/>
        </w:rPr>
        <w:t xml:space="preserve"> </w:t>
      </w:r>
      <w:r w:rsidR="00E07166">
        <w:rPr>
          <w:rFonts w:ascii="Times New Roman" w:hAnsi="Times New Roman" w:cs="Times New Roman"/>
          <w:sz w:val="24"/>
          <w:szCs w:val="24"/>
        </w:rPr>
        <w:t xml:space="preserve">This definition alone is why teenage pregnancy can be such a </w:t>
      </w:r>
      <w:r w:rsidR="00433489">
        <w:rPr>
          <w:rFonts w:ascii="Times New Roman" w:hAnsi="Times New Roman" w:cs="Times New Roman"/>
          <w:sz w:val="24"/>
          <w:szCs w:val="24"/>
        </w:rPr>
        <w:t>troublesome</w:t>
      </w:r>
      <w:r w:rsidR="00E07166">
        <w:rPr>
          <w:rFonts w:ascii="Times New Roman" w:hAnsi="Times New Roman" w:cs="Times New Roman"/>
          <w:sz w:val="24"/>
          <w:szCs w:val="24"/>
        </w:rPr>
        <w:t xml:space="preserve"> topic to </w:t>
      </w:r>
      <w:r w:rsidR="00433489">
        <w:rPr>
          <w:rFonts w:ascii="Times New Roman" w:hAnsi="Times New Roman" w:cs="Times New Roman"/>
          <w:sz w:val="24"/>
          <w:szCs w:val="24"/>
        </w:rPr>
        <w:t>discuss,</w:t>
      </w:r>
      <w:r w:rsidR="00E07166">
        <w:rPr>
          <w:rFonts w:ascii="Times New Roman" w:hAnsi="Times New Roman" w:cs="Times New Roman"/>
          <w:sz w:val="24"/>
          <w:szCs w:val="24"/>
        </w:rPr>
        <w:t xml:space="preserve"> in my paper I plan on talking about teen pregnancy especially in Vermillion county Illinois and how we as nurses can help</w:t>
      </w:r>
      <w:r w:rsidR="00433489">
        <w:rPr>
          <w:rFonts w:ascii="Times New Roman" w:hAnsi="Times New Roman" w:cs="Times New Roman"/>
          <w:sz w:val="24"/>
          <w:szCs w:val="24"/>
        </w:rPr>
        <w:t>.</w:t>
      </w:r>
      <w:r w:rsidR="00E07166">
        <w:rPr>
          <w:rFonts w:ascii="Times New Roman" w:hAnsi="Times New Roman" w:cs="Times New Roman"/>
          <w:sz w:val="24"/>
          <w:szCs w:val="24"/>
        </w:rPr>
        <w:t xml:space="preserve"> </w:t>
      </w:r>
    </w:p>
    <w:p w:rsidR="00433489" w:rsidRDefault="002473C6" w:rsidP="00433489">
      <w:pPr>
        <w:spacing w:line="480" w:lineRule="auto"/>
        <w:ind w:firstLine="720"/>
        <w:rPr>
          <w:rFonts w:ascii="Times New Roman" w:hAnsi="Times New Roman" w:cs="Times New Roman"/>
          <w:sz w:val="24"/>
          <w:szCs w:val="24"/>
        </w:rPr>
      </w:pPr>
      <w:r w:rsidRPr="00E07166">
        <w:rPr>
          <w:rFonts w:ascii="Times New Roman" w:hAnsi="Times New Roman" w:cs="Times New Roman"/>
          <w:sz w:val="24"/>
          <w:szCs w:val="24"/>
        </w:rPr>
        <w:t xml:space="preserve"> </w:t>
      </w:r>
      <w:r w:rsidR="00E07166" w:rsidRPr="00E07166">
        <w:rPr>
          <w:rFonts w:ascii="Times New Roman" w:hAnsi="Times New Roman" w:cs="Times New Roman"/>
          <w:sz w:val="24"/>
          <w:szCs w:val="24"/>
        </w:rPr>
        <w:t>Whatever</w:t>
      </w:r>
      <w:r w:rsidRPr="00E07166">
        <w:rPr>
          <w:rFonts w:ascii="Times New Roman" w:hAnsi="Times New Roman" w:cs="Times New Roman"/>
          <w:sz w:val="24"/>
          <w:szCs w:val="24"/>
        </w:rPr>
        <w:t xml:space="preserve"> the reason </w:t>
      </w:r>
      <w:r w:rsidR="000D0058">
        <w:rPr>
          <w:rFonts w:ascii="Times New Roman" w:hAnsi="Times New Roman" w:cs="Times New Roman"/>
          <w:sz w:val="24"/>
          <w:szCs w:val="24"/>
        </w:rPr>
        <w:t xml:space="preserve">teenagers </w:t>
      </w:r>
      <w:r w:rsidR="00433489">
        <w:rPr>
          <w:rFonts w:ascii="Times New Roman" w:hAnsi="Times New Roman" w:cs="Times New Roman"/>
          <w:sz w:val="24"/>
          <w:szCs w:val="24"/>
        </w:rPr>
        <w:t>are becoming pregnant the statistics areas followed according to the Illinois Department of public health n</w:t>
      </w:r>
      <w:r w:rsidR="00433489" w:rsidRPr="00433489">
        <w:rPr>
          <w:rFonts w:ascii="Times New Roman" w:hAnsi="Times New Roman" w:cs="Times New Roman"/>
          <w:sz w:val="24"/>
          <w:szCs w:val="24"/>
        </w:rPr>
        <w:t>early half of U.S. high school students have had sexual intercourse; the average age of first interco</w:t>
      </w:r>
      <w:r w:rsidR="00433489">
        <w:rPr>
          <w:rFonts w:ascii="Times New Roman" w:hAnsi="Times New Roman" w:cs="Times New Roman"/>
          <w:sz w:val="24"/>
          <w:szCs w:val="24"/>
        </w:rPr>
        <w:t>urse for boys and girls is 15.</w:t>
      </w:r>
      <w:r w:rsidR="00433489" w:rsidRPr="00433489">
        <w:rPr>
          <w:rFonts w:ascii="Times New Roman" w:hAnsi="Times New Roman" w:cs="Times New Roman"/>
          <w:sz w:val="24"/>
          <w:szCs w:val="24"/>
        </w:rPr>
        <w:t xml:space="preserve">Although teenagers tend to have sexual relationships with only one partner during any given time, their number of sexual partners adds up over time; almost 25 percent report having sex with four or more partners by 12th grade. A 1991 national survey of adolescent males found condom use to be highest at the beginning of a relationship, declining once the partner is perceived as "safe." </w:t>
      </w:r>
      <w:r w:rsidR="00433489">
        <w:rPr>
          <w:rFonts w:ascii="Times New Roman" w:hAnsi="Times New Roman" w:cs="Times New Roman"/>
          <w:sz w:val="24"/>
          <w:szCs w:val="24"/>
        </w:rPr>
        <w:t>A</w:t>
      </w:r>
      <w:r w:rsidR="00433489" w:rsidRPr="00433489">
        <w:rPr>
          <w:rFonts w:ascii="Times New Roman" w:hAnsi="Times New Roman" w:cs="Times New Roman"/>
          <w:sz w:val="24"/>
          <w:szCs w:val="24"/>
        </w:rPr>
        <w:t xml:space="preserve">lso according to these statistics </w:t>
      </w:r>
      <w:r w:rsidR="00433489">
        <w:rPr>
          <w:rFonts w:ascii="Times New Roman" w:hAnsi="Times New Roman" w:cs="Times New Roman"/>
          <w:sz w:val="24"/>
          <w:szCs w:val="24"/>
        </w:rPr>
        <w:t>o</w:t>
      </w:r>
      <w:r w:rsidR="00433489" w:rsidRPr="00433489">
        <w:rPr>
          <w:rFonts w:ascii="Times New Roman" w:hAnsi="Times New Roman" w:cs="Times New Roman"/>
          <w:sz w:val="24"/>
          <w:szCs w:val="24"/>
        </w:rPr>
        <w:t>nly 35 percent of males and females ages 15 to 17 use a condom during every act of sexual intercourse</w:t>
      </w:r>
      <w:r w:rsidR="00A21BCD">
        <w:rPr>
          <w:rFonts w:ascii="Times New Roman" w:hAnsi="Times New Roman" w:cs="Times New Roman"/>
          <w:sz w:val="24"/>
          <w:szCs w:val="24"/>
        </w:rPr>
        <w:t xml:space="preserve"> (IDPH</w:t>
      </w:r>
      <w:r w:rsidR="0074240E">
        <w:rPr>
          <w:rFonts w:ascii="Times New Roman" w:hAnsi="Times New Roman" w:cs="Times New Roman"/>
          <w:sz w:val="24"/>
          <w:szCs w:val="24"/>
        </w:rPr>
        <w:t>, 2010</w:t>
      </w:r>
      <w:r w:rsidR="00A21BCD">
        <w:rPr>
          <w:rFonts w:ascii="Times New Roman" w:hAnsi="Times New Roman" w:cs="Times New Roman"/>
          <w:sz w:val="24"/>
          <w:szCs w:val="24"/>
        </w:rPr>
        <w:t>)</w:t>
      </w:r>
      <w:r w:rsidR="00433489">
        <w:rPr>
          <w:rFonts w:ascii="Times New Roman" w:hAnsi="Times New Roman" w:cs="Times New Roman"/>
          <w:sz w:val="24"/>
          <w:szCs w:val="24"/>
        </w:rPr>
        <w:t>.</w:t>
      </w:r>
    </w:p>
    <w:p w:rsidR="00A21BCD" w:rsidRPr="00A21BCD" w:rsidRDefault="00433489" w:rsidP="00A21BCD">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0D0058">
        <w:rPr>
          <w:rFonts w:ascii="Times New Roman" w:hAnsi="Times New Roman" w:cs="Times New Roman"/>
          <w:sz w:val="24"/>
          <w:szCs w:val="24"/>
        </w:rPr>
        <w:t xml:space="preserve">s a </w:t>
      </w:r>
      <w:r>
        <w:rPr>
          <w:rFonts w:ascii="Times New Roman" w:hAnsi="Times New Roman" w:cs="Times New Roman"/>
          <w:sz w:val="24"/>
          <w:szCs w:val="24"/>
        </w:rPr>
        <w:t xml:space="preserve">vulnerable </w:t>
      </w:r>
      <w:r w:rsidR="00A1286F">
        <w:rPr>
          <w:rFonts w:ascii="Times New Roman" w:hAnsi="Times New Roman" w:cs="Times New Roman"/>
          <w:sz w:val="24"/>
          <w:szCs w:val="24"/>
        </w:rPr>
        <w:t>group</w:t>
      </w:r>
      <w:r w:rsidR="00E07166" w:rsidRPr="00E07166">
        <w:rPr>
          <w:rFonts w:ascii="Times New Roman" w:hAnsi="Times New Roman" w:cs="Times New Roman"/>
          <w:sz w:val="24"/>
          <w:szCs w:val="24"/>
        </w:rPr>
        <w:t xml:space="preserve"> 4,100 Illinois women younger than 19 draw public assistance every year because of teen pregnancy. In 2000, 11.4 percent of total Illinois births (or 21,108 babies) were born to teens. Illinois ranks 18th out of all states for teen birth rates; the Illinois birth rate of 60.0 per 1,000 teens is significantly higher than the national rate of 56.8</w:t>
      </w:r>
      <w:r w:rsidR="00A21BCD">
        <w:rPr>
          <w:rFonts w:ascii="Times New Roman" w:hAnsi="Times New Roman" w:cs="Times New Roman"/>
          <w:sz w:val="24"/>
          <w:szCs w:val="24"/>
        </w:rPr>
        <w:t xml:space="preserve"> (IDPH,2010)</w:t>
      </w:r>
      <w:r w:rsidR="00E07166" w:rsidRPr="00E07166">
        <w:rPr>
          <w:rFonts w:ascii="Times New Roman" w:hAnsi="Times New Roman" w:cs="Times New Roman"/>
          <w:sz w:val="24"/>
          <w:szCs w:val="24"/>
        </w:rPr>
        <w:t>.</w:t>
      </w:r>
      <w:r w:rsidR="00A21BCD" w:rsidRPr="00A21BCD">
        <w:t xml:space="preserve"> </w:t>
      </w:r>
      <w:r w:rsidR="00A21BCD" w:rsidRPr="00A21BCD">
        <w:rPr>
          <w:rFonts w:ascii="Times New Roman" w:hAnsi="Times New Roman" w:cs="Times New Roman"/>
          <w:sz w:val="24"/>
          <w:szCs w:val="24"/>
        </w:rPr>
        <w:t xml:space="preserve"> A recent Illinois Department of Public Health report showed that while the state's teen birth rate hit a record low of 9.7 percent in 2003, the county's rate increased to 17.3 percent </w:t>
      </w:r>
      <w:r w:rsidR="00A21BCD" w:rsidRPr="00A21BCD">
        <w:rPr>
          <w:rFonts w:ascii="Times New Roman" w:hAnsi="Times New Roman" w:cs="Times New Roman"/>
          <w:sz w:val="24"/>
          <w:szCs w:val="24"/>
        </w:rPr>
        <w:lastRenderedPageBreak/>
        <w:t>– up from 15.5 percent in 2002. It tied with Scott County as having the third highest rate in the state</w:t>
      </w:r>
      <w:r w:rsidR="00A21BCD">
        <w:rPr>
          <w:rFonts w:ascii="Times New Roman" w:hAnsi="Times New Roman" w:cs="Times New Roman"/>
          <w:sz w:val="24"/>
          <w:szCs w:val="24"/>
        </w:rPr>
        <w:t xml:space="preserve"> (</w:t>
      </w:r>
      <w:r w:rsidR="0074240E">
        <w:rPr>
          <w:rFonts w:ascii="Times New Roman" w:hAnsi="Times New Roman" w:cs="Times New Roman"/>
          <w:sz w:val="24"/>
          <w:szCs w:val="24"/>
        </w:rPr>
        <w:t>McGee</w:t>
      </w:r>
      <w:r w:rsidR="00A21BCD">
        <w:rPr>
          <w:rFonts w:ascii="Times New Roman" w:hAnsi="Times New Roman" w:cs="Times New Roman"/>
          <w:sz w:val="24"/>
          <w:szCs w:val="24"/>
        </w:rPr>
        <w:t>, 2005)</w:t>
      </w:r>
      <w:r w:rsidR="00A21BCD" w:rsidRPr="00A21BCD">
        <w:rPr>
          <w:rFonts w:ascii="Times New Roman" w:hAnsi="Times New Roman" w:cs="Times New Roman"/>
          <w:sz w:val="24"/>
          <w:szCs w:val="24"/>
        </w:rPr>
        <w:t>.</w:t>
      </w:r>
      <w:r w:rsidR="00A21BCD" w:rsidRPr="00A21BCD">
        <w:t xml:space="preserve"> </w:t>
      </w:r>
      <w:r w:rsidR="00A21BCD">
        <w:rPr>
          <w:rFonts w:ascii="Times New Roman" w:hAnsi="Times New Roman" w:cs="Times New Roman"/>
          <w:sz w:val="24"/>
          <w:szCs w:val="24"/>
        </w:rPr>
        <w:t xml:space="preserve">Some more data reads that </w:t>
      </w:r>
      <w:r w:rsidR="00A21BCD" w:rsidRPr="00A21BCD">
        <w:rPr>
          <w:rFonts w:ascii="Times New Roman" w:hAnsi="Times New Roman" w:cs="Times New Roman"/>
          <w:sz w:val="24"/>
          <w:szCs w:val="24"/>
        </w:rPr>
        <w:t>recent teen pregnancy data available comes from 2005. In that year, 9.7 percent of live births in Illinois were to mothers younger than 20 years old. That same year, 16.2 percent of all births in Vermilion County were to teens</w:t>
      </w:r>
      <w:proofErr w:type="gramStart"/>
      <w:r w:rsidR="00A21BCD" w:rsidRPr="00A21BCD">
        <w:rPr>
          <w:rFonts w:ascii="Times New Roman" w:hAnsi="Times New Roman" w:cs="Times New Roman"/>
          <w:sz w:val="24"/>
          <w:szCs w:val="24"/>
        </w:rPr>
        <w:t>.</w:t>
      </w:r>
      <w:r w:rsidR="00A21BCD">
        <w:rPr>
          <w:rFonts w:ascii="Times New Roman" w:hAnsi="Times New Roman" w:cs="Times New Roman"/>
          <w:sz w:val="24"/>
          <w:szCs w:val="24"/>
        </w:rPr>
        <w:t>(</w:t>
      </w:r>
      <w:proofErr w:type="gramEnd"/>
      <w:r w:rsidR="00A21BCD">
        <w:rPr>
          <w:rFonts w:ascii="Times New Roman" w:hAnsi="Times New Roman" w:cs="Times New Roman"/>
          <w:sz w:val="24"/>
          <w:szCs w:val="24"/>
        </w:rPr>
        <w:t>Greenberg,2008)</w:t>
      </w:r>
    </w:p>
    <w:p w:rsidR="004514FF" w:rsidRPr="004514FF" w:rsidRDefault="002473C6" w:rsidP="004514FF">
      <w:pPr>
        <w:spacing w:line="480" w:lineRule="auto"/>
        <w:ind w:firstLine="720"/>
        <w:rPr>
          <w:rFonts w:ascii="Times New Roman" w:hAnsi="Times New Roman" w:cs="Times New Roman"/>
          <w:sz w:val="24"/>
          <w:szCs w:val="24"/>
        </w:rPr>
      </w:pPr>
      <w:r w:rsidRPr="00E07166">
        <w:rPr>
          <w:rFonts w:ascii="Times New Roman" w:hAnsi="Times New Roman" w:cs="Times New Roman"/>
          <w:sz w:val="24"/>
          <w:szCs w:val="24"/>
        </w:rPr>
        <w:t>Judy Pendleton, Danville High School’s nurse for the past 15 years, said she hasn’t seen an increase in the number of pregnant students during that time. But she has also seen a change in attitudes towards teen pregnancy. “Pregnancy in this age group has become accepted,” she said. “They see other girls who are pregnant as a novelty. They don’t terminate (the pregnancy)</w:t>
      </w:r>
      <w:proofErr w:type="gramStart"/>
      <w:r w:rsidRPr="00E07166">
        <w:rPr>
          <w:rFonts w:ascii="Times New Roman" w:hAnsi="Times New Roman" w:cs="Times New Roman"/>
          <w:sz w:val="24"/>
          <w:szCs w:val="24"/>
        </w:rPr>
        <w:t>,</w:t>
      </w:r>
      <w:proofErr w:type="gramEnd"/>
      <w:r w:rsidRPr="00E07166">
        <w:rPr>
          <w:rFonts w:ascii="Times New Roman" w:hAnsi="Times New Roman" w:cs="Times New Roman"/>
          <w:sz w:val="24"/>
          <w:szCs w:val="24"/>
        </w:rPr>
        <w:t xml:space="preserve"> they don’t adopt their babies out. They don’t realize the consequences, what’s ahead of them.”(Greenberg</w:t>
      </w:r>
      <w:r w:rsidR="00A21BCD" w:rsidRPr="00E07166">
        <w:rPr>
          <w:rFonts w:ascii="Times New Roman" w:hAnsi="Times New Roman" w:cs="Times New Roman"/>
          <w:sz w:val="24"/>
          <w:szCs w:val="24"/>
        </w:rPr>
        <w:t xml:space="preserve">, 2008). </w:t>
      </w:r>
      <w:r w:rsidR="00A21BCD" w:rsidRPr="00A21BCD">
        <w:rPr>
          <w:rFonts w:ascii="Times New Roman" w:hAnsi="Times New Roman" w:cs="Times New Roman"/>
          <w:sz w:val="24"/>
          <w:szCs w:val="24"/>
        </w:rPr>
        <w:t>Teen pregnancy is "something that's so culturally entrenched ... we don't think twice about seeing a pregnant girl at school. No one thinks, 'Oh,</w:t>
      </w:r>
      <w:r w:rsidR="00A1286F">
        <w:rPr>
          <w:rFonts w:ascii="Times New Roman" w:hAnsi="Times New Roman" w:cs="Times New Roman"/>
          <w:sz w:val="24"/>
          <w:szCs w:val="24"/>
        </w:rPr>
        <w:t xml:space="preserve"> my gosh. She's 16 and pregnant </w:t>
      </w:r>
      <w:r w:rsidR="00A21BCD" w:rsidRPr="00A21BCD">
        <w:rPr>
          <w:rFonts w:ascii="Times New Roman" w:hAnsi="Times New Roman" w:cs="Times New Roman"/>
          <w:sz w:val="24"/>
          <w:szCs w:val="24"/>
        </w:rPr>
        <w:t>'" said Vicky Oliver of the Center for Children's Se</w:t>
      </w:r>
      <w:r w:rsidR="00A21BCD">
        <w:rPr>
          <w:rFonts w:ascii="Times New Roman" w:hAnsi="Times New Roman" w:cs="Times New Roman"/>
          <w:sz w:val="24"/>
          <w:szCs w:val="24"/>
        </w:rPr>
        <w:t>rvices. In a recent article from the News Gazette</w:t>
      </w:r>
      <w:r w:rsidR="00A21BCD" w:rsidRPr="00A21BCD">
        <w:t xml:space="preserve"> </w:t>
      </w:r>
      <w:r w:rsidR="00A21BCD" w:rsidRPr="00A21BCD">
        <w:rPr>
          <w:rFonts w:ascii="Times New Roman" w:hAnsi="Times New Roman" w:cs="Times New Roman"/>
          <w:sz w:val="24"/>
          <w:szCs w:val="24"/>
        </w:rPr>
        <w:t>Vicky Oliver of the Center for Children's Services</w:t>
      </w:r>
      <w:r w:rsidR="00A21BCD">
        <w:rPr>
          <w:rFonts w:ascii="Times New Roman" w:hAnsi="Times New Roman" w:cs="Times New Roman"/>
          <w:sz w:val="24"/>
          <w:szCs w:val="24"/>
        </w:rPr>
        <w:t xml:space="preserve"> was quoted saying “</w:t>
      </w:r>
      <w:r w:rsidR="00A21BCD" w:rsidRPr="00A21BCD">
        <w:rPr>
          <w:rFonts w:ascii="Times New Roman" w:hAnsi="Times New Roman" w:cs="Times New Roman"/>
          <w:sz w:val="24"/>
          <w:szCs w:val="24"/>
        </w:rPr>
        <w:t xml:space="preserve">I don't want to go back to the (1950s) when pregnant girls had to be married off, or there was embarrassment or ostracization," Oliver, who coordinates the Good Beginnings program aimed at preventing </w:t>
      </w:r>
      <w:r w:rsidR="00A21BCD">
        <w:rPr>
          <w:rFonts w:ascii="Times New Roman" w:hAnsi="Times New Roman" w:cs="Times New Roman"/>
          <w:sz w:val="24"/>
          <w:szCs w:val="24"/>
        </w:rPr>
        <w:t>subsequent births for teen moms also went on to say</w:t>
      </w:r>
      <w:r w:rsidR="00A21BCD" w:rsidRPr="00A21BCD">
        <w:rPr>
          <w:rFonts w:ascii="Times New Roman" w:hAnsi="Times New Roman" w:cs="Times New Roman"/>
          <w:sz w:val="24"/>
          <w:szCs w:val="24"/>
        </w:rPr>
        <w:t xml:space="preserve"> "But being a teen parent is not seen as a social problem. It's not seen as a deficit. If you don't recognize that being a teen parent isn't the best for the community ... there are goi</w:t>
      </w:r>
      <w:r w:rsidR="00A21BCD">
        <w:rPr>
          <w:rFonts w:ascii="Times New Roman" w:hAnsi="Times New Roman" w:cs="Times New Roman"/>
          <w:sz w:val="24"/>
          <w:szCs w:val="24"/>
        </w:rPr>
        <w:t>ng to be subsequent pregnancies</w:t>
      </w:r>
      <w:r w:rsidR="00A21BCD" w:rsidRPr="00A21BCD">
        <w:rPr>
          <w:rFonts w:ascii="Times New Roman" w:hAnsi="Times New Roman" w:cs="Times New Roman"/>
          <w:sz w:val="24"/>
          <w:szCs w:val="24"/>
        </w:rPr>
        <w:t>"</w:t>
      </w:r>
      <w:r w:rsidR="00A21BCD">
        <w:rPr>
          <w:rFonts w:ascii="Times New Roman" w:hAnsi="Times New Roman" w:cs="Times New Roman"/>
          <w:sz w:val="24"/>
          <w:szCs w:val="24"/>
        </w:rPr>
        <w:t>. (</w:t>
      </w:r>
      <w:r w:rsidR="004514FF">
        <w:rPr>
          <w:rFonts w:ascii="Times New Roman" w:hAnsi="Times New Roman" w:cs="Times New Roman"/>
          <w:sz w:val="24"/>
          <w:szCs w:val="24"/>
        </w:rPr>
        <w:t>McGee</w:t>
      </w:r>
      <w:r w:rsidR="00A21BCD">
        <w:rPr>
          <w:rFonts w:ascii="Times New Roman" w:hAnsi="Times New Roman" w:cs="Times New Roman"/>
          <w:sz w:val="24"/>
          <w:szCs w:val="24"/>
        </w:rPr>
        <w:t>, 2005)</w:t>
      </w:r>
      <w:r w:rsidR="004514FF">
        <w:rPr>
          <w:rFonts w:ascii="Times New Roman" w:hAnsi="Times New Roman" w:cs="Times New Roman"/>
          <w:sz w:val="24"/>
          <w:szCs w:val="24"/>
        </w:rPr>
        <w:t xml:space="preserve">. In society today one would only have to turn on the TV and see shows like MTV’s Teen Mom a documentary style show that follow young teen girls through the trials and tribulations of teenage pregnancy now which is in its fourth season . Also movies like Juno a film about a teenage </w:t>
      </w:r>
      <w:r w:rsidR="00A1286F">
        <w:rPr>
          <w:rFonts w:ascii="Times New Roman" w:hAnsi="Times New Roman" w:cs="Times New Roman"/>
          <w:sz w:val="24"/>
          <w:szCs w:val="24"/>
        </w:rPr>
        <w:t>girl that become pregnant and</w:t>
      </w:r>
      <w:r w:rsidR="004514FF">
        <w:rPr>
          <w:rFonts w:ascii="Times New Roman" w:hAnsi="Times New Roman" w:cs="Times New Roman"/>
          <w:sz w:val="24"/>
          <w:szCs w:val="24"/>
        </w:rPr>
        <w:t xml:space="preserve"> gives her baby up for adoption but also finds true love </w:t>
      </w:r>
      <w:r w:rsidR="004514FF">
        <w:rPr>
          <w:rFonts w:ascii="Times New Roman" w:hAnsi="Times New Roman" w:cs="Times New Roman"/>
          <w:sz w:val="24"/>
          <w:szCs w:val="24"/>
        </w:rPr>
        <w:lastRenderedPageBreak/>
        <w:t xml:space="preserve">during the story.  Nurse Pendleton stated in a recent article about teenage pregnancy </w:t>
      </w:r>
      <w:r w:rsidR="004514FF" w:rsidRPr="004514FF">
        <w:rPr>
          <w:rFonts w:ascii="Times New Roman" w:hAnsi="Times New Roman" w:cs="Times New Roman"/>
          <w:sz w:val="24"/>
          <w:szCs w:val="24"/>
        </w:rPr>
        <w:t>“It is about lives impacted; education interrupted; h</w:t>
      </w:r>
      <w:r w:rsidR="004514FF">
        <w:rPr>
          <w:rFonts w:ascii="Times New Roman" w:hAnsi="Times New Roman" w:cs="Times New Roman"/>
          <w:sz w:val="24"/>
          <w:szCs w:val="24"/>
        </w:rPr>
        <w:t>opes lost and futures limited, and in</w:t>
      </w:r>
      <w:r w:rsidR="004514FF" w:rsidRPr="004514FF">
        <w:rPr>
          <w:rFonts w:ascii="Times New Roman" w:hAnsi="Times New Roman" w:cs="Times New Roman"/>
          <w:sz w:val="24"/>
          <w:szCs w:val="24"/>
        </w:rPr>
        <w:t xml:space="preserve"> Vermilion County, (after) over three decades of young girls having babies, teen pregnancy has become institutionalized and multigenerational … It is socially acceptable and societally s</w:t>
      </w:r>
      <w:r w:rsidR="004514FF">
        <w:rPr>
          <w:rFonts w:ascii="Times New Roman" w:hAnsi="Times New Roman" w:cs="Times New Roman"/>
          <w:sz w:val="24"/>
          <w:szCs w:val="24"/>
        </w:rPr>
        <w:t xml:space="preserve">upported within our community.” </w:t>
      </w:r>
      <w:r w:rsidR="004514FF" w:rsidRPr="004514FF">
        <w:rPr>
          <w:rFonts w:ascii="Times New Roman" w:hAnsi="Times New Roman" w:cs="Times New Roman"/>
          <w:sz w:val="24"/>
          <w:szCs w:val="24"/>
        </w:rPr>
        <w:t>Pendleton summed up her observations of the situation when she said, “The cycle keeps repeating.”</w:t>
      </w:r>
    </w:p>
    <w:p w:rsidR="00C21FA7" w:rsidRDefault="004514FF" w:rsidP="00C21FA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primary was to prevent teenage pregnancy it with prevention or with abstinent.</w:t>
      </w:r>
      <w:r w:rsidRPr="004514FF">
        <w:rPr>
          <w:rFonts w:ascii="Times New Roman" w:hAnsi="Times New Roman" w:cs="Times New Roman"/>
          <w:sz w:val="24"/>
          <w:szCs w:val="24"/>
        </w:rPr>
        <w:t xml:space="preserve"> Reducing the number of teen pregnancies has been the top priority of the </w:t>
      </w:r>
      <w:r>
        <w:rPr>
          <w:rFonts w:ascii="Times New Roman" w:hAnsi="Times New Roman" w:cs="Times New Roman"/>
          <w:sz w:val="24"/>
          <w:szCs w:val="24"/>
        </w:rPr>
        <w:t xml:space="preserve">Vermillion County Health </w:t>
      </w:r>
      <w:r w:rsidRPr="004514FF">
        <w:rPr>
          <w:rFonts w:ascii="Times New Roman" w:hAnsi="Times New Roman" w:cs="Times New Roman"/>
          <w:sz w:val="24"/>
          <w:szCs w:val="24"/>
        </w:rPr>
        <w:t>department’s IPLAN, the state-required com</w:t>
      </w:r>
      <w:r>
        <w:rPr>
          <w:rFonts w:ascii="Times New Roman" w:hAnsi="Times New Roman" w:cs="Times New Roman"/>
          <w:sz w:val="24"/>
          <w:szCs w:val="24"/>
        </w:rPr>
        <w:t>munity health plan, since 1999.</w:t>
      </w:r>
      <w:r w:rsidRPr="004514FF">
        <w:rPr>
          <w:rFonts w:ascii="Times New Roman" w:hAnsi="Times New Roman" w:cs="Times New Roman"/>
          <w:sz w:val="24"/>
          <w:szCs w:val="24"/>
        </w:rPr>
        <w:t>The health department along with other community groups crafted the most recent plan, which covers 2007 through 2012. Schools, social service organizations, health care providers and faith-based groups all had input into the</w:t>
      </w:r>
      <w:r>
        <w:rPr>
          <w:rFonts w:ascii="Times New Roman" w:hAnsi="Times New Roman" w:cs="Times New Roman"/>
          <w:sz w:val="24"/>
          <w:szCs w:val="24"/>
        </w:rPr>
        <w:t xml:space="preserve"> plan</w:t>
      </w:r>
      <w:r w:rsidRPr="004514FF">
        <w:rPr>
          <w:rFonts w:ascii="Times New Roman" w:hAnsi="Times New Roman" w:cs="Times New Roman"/>
          <w:sz w:val="24"/>
          <w:szCs w:val="24"/>
        </w:rPr>
        <w:t>. The plan describes the high local percentage of births to teenage mothers as more than a community health problem</w:t>
      </w:r>
      <w:r>
        <w:rPr>
          <w:rFonts w:ascii="Times New Roman" w:hAnsi="Times New Roman" w:cs="Times New Roman"/>
          <w:sz w:val="24"/>
          <w:szCs w:val="24"/>
        </w:rPr>
        <w:t xml:space="preserve"> it is </w:t>
      </w:r>
      <w:r w:rsidR="0074240E">
        <w:rPr>
          <w:rFonts w:ascii="Times New Roman" w:hAnsi="Times New Roman" w:cs="Times New Roman"/>
          <w:sz w:val="24"/>
          <w:szCs w:val="24"/>
        </w:rPr>
        <w:t>an</w:t>
      </w:r>
      <w:r>
        <w:rPr>
          <w:rFonts w:ascii="Times New Roman" w:hAnsi="Times New Roman" w:cs="Times New Roman"/>
          <w:sz w:val="24"/>
          <w:szCs w:val="24"/>
        </w:rPr>
        <w:t xml:space="preserve"> epidemic</w:t>
      </w:r>
      <w:r w:rsidRPr="004514FF">
        <w:rPr>
          <w:rFonts w:ascii="Times New Roman" w:hAnsi="Times New Roman" w:cs="Times New Roman"/>
          <w:sz w:val="24"/>
          <w:szCs w:val="24"/>
        </w:rPr>
        <w:t>.</w:t>
      </w:r>
      <w:r w:rsidR="00C21FA7">
        <w:rPr>
          <w:rFonts w:ascii="Times New Roman" w:hAnsi="Times New Roman" w:cs="Times New Roman"/>
          <w:sz w:val="24"/>
          <w:szCs w:val="24"/>
        </w:rPr>
        <w:t xml:space="preserve">  In the Vermillion County Health Plan 2007 thru 2012 it read to r</w:t>
      </w:r>
      <w:r w:rsidR="00C21FA7" w:rsidRPr="00C21FA7">
        <w:rPr>
          <w:rFonts w:ascii="Times New Roman" w:hAnsi="Times New Roman" w:cs="Times New Roman"/>
          <w:sz w:val="24"/>
          <w:szCs w:val="24"/>
        </w:rPr>
        <w:t>educe the percentage of birt</w:t>
      </w:r>
      <w:r w:rsidR="00C21FA7">
        <w:rPr>
          <w:rFonts w:ascii="Times New Roman" w:hAnsi="Times New Roman" w:cs="Times New Roman"/>
          <w:sz w:val="24"/>
          <w:szCs w:val="24"/>
        </w:rPr>
        <w:t xml:space="preserve">hs to teens in Vermilion County </w:t>
      </w:r>
      <w:r w:rsidR="00F125CF">
        <w:rPr>
          <w:rFonts w:ascii="Times New Roman" w:hAnsi="Times New Roman" w:cs="Times New Roman"/>
          <w:sz w:val="24"/>
          <w:szCs w:val="24"/>
        </w:rPr>
        <w:t>also r</w:t>
      </w:r>
      <w:bookmarkStart w:id="0" w:name="_GoBack"/>
      <w:bookmarkEnd w:id="0"/>
      <w:r w:rsidR="00C21FA7" w:rsidRPr="00C21FA7">
        <w:rPr>
          <w:rFonts w:ascii="Times New Roman" w:hAnsi="Times New Roman" w:cs="Times New Roman"/>
          <w:sz w:val="24"/>
          <w:szCs w:val="24"/>
        </w:rPr>
        <w:t>educe the percentage of youths reportin</w:t>
      </w:r>
      <w:r w:rsidR="00C21FA7">
        <w:rPr>
          <w:rFonts w:ascii="Times New Roman" w:hAnsi="Times New Roman" w:cs="Times New Roman"/>
          <w:sz w:val="24"/>
          <w:szCs w:val="24"/>
        </w:rPr>
        <w:t xml:space="preserve">g sexual intercourse before age </w:t>
      </w:r>
      <w:r w:rsidR="00C21FA7" w:rsidRPr="00C21FA7">
        <w:rPr>
          <w:rFonts w:ascii="Times New Roman" w:hAnsi="Times New Roman" w:cs="Times New Roman"/>
          <w:sz w:val="24"/>
          <w:szCs w:val="24"/>
        </w:rPr>
        <w:t>17</w:t>
      </w:r>
      <w:r w:rsidR="00C21FA7">
        <w:rPr>
          <w:rFonts w:ascii="Times New Roman" w:hAnsi="Times New Roman" w:cs="Times New Roman"/>
          <w:sz w:val="24"/>
          <w:szCs w:val="24"/>
        </w:rPr>
        <w:t>. It also went on to state a</w:t>
      </w:r>
      <w:r w:rsidR="00C21FA7" w:rsidRPr="00C21FA7">
        <w:rPr>
          <w:rFonts w:ascii="Times New Roman" w:hAnsi="Times New Roman" w:cs="Times New Roman"/>
          <w:sz w:val="24"/>
          <w:szCs w:val="24"/>
        </w:rPr>
        <w:t>ssess the need to enhance and/or increase e</w:t>
      </w:r>
      <w:r w:rsidR="00C21FA7">
        <w:rPr>
          <w:rFonts w:ascii="Times New Roman" w:hAnsi="Times New Roman" w:cs="Times New Roman"/>
          <w:sz w:val="24"/>
          <w:szCs w:val="24"/>
        </w:rPr>
        <w:t xml:space="preserve">ducational opportunities for </w:t>
      </w:r>
      <w:r w:rsidR="00C21FA7" w:rsidRPr="00C21FA7">
        <w:rPr>
          <w:rFonts w:ascii="Times New Roman" w:hAnsi="Times New Roman" w:cs="Times New Roman"/>
          <w:sz w:val="24"/>
          <w:szCs w:val="24"/>
        </w:rPr>
        <w:t>parents/guardi</w:t>
      </w:r>
      <w:r w:rsidR="00C21FA7">
        <w:rPr>
          <w:rFonts w:ascii="Times New Roman" w:hAnsi="Times New Roman" w:cs="Times New Roman"/>
          <w:sz w:val="24"/>
          <w:szCs w:val="24"/>
        </w:rPr>
        <w:t xml:space="preserve">ans and children to learn about </w:t>
      </w:r>
      <w:r w:rsidR="00C21FA7" w:rsidRPr="00C21FA7">
        <w:rPr>
          <w:rFonts w:ascii="Times New Roman" w:hAnsi="Times New Roman" w:cs="Times New Roman"/>
          <w:sz w:val="24"/>
          <w:szCs w:val="24"/>
        </w:rPr>
        <w:t>sexuality and d</w:t>
      </w:r>
      <w:r w:rsidR="00C21FA7">
        <w:rPr>
          <w:rFonts w:ascii="Times New Roman" w:hAnsi="Times New Roman" w:cs="Times New Roman"/>
          <w:sz w:val="24"/>
          <w:szCs w:val="24"/>
        </w:rPr>
        <w:t xml:space="preserve">ecision-making, and self-esteem. </w:t>
      </w:r>
      <w:r w:rsidR="00C21FA7" w:rsidRPr="00C21FA7">
        <w:rPr>
          <w:rFonts w:ascii="Times New Roman" w:hAnsi="Times New Roman" w:cs="Times New Roman"/>
          <w:sz w:val="24"/>
          <w:szCs w:val="24"/>
        </w:rPr>
        <w:t>Evaluate need for enhancing ment</w:t>
      </w:r>
      <w:r w:rsidR="00C21FA7">
        <w:rPr>
          <w:rFonts w:ascii="Times New Roman" w:hAnsi="Times New Roman" w:cs="Times New Roman"/>
          <w:sz w:val="24"/>
          <w:szCs w:val="24"/>
        </w:rPr>
        <w:t xml:space="preserve">oring and after school programs and increase </w:t>
      </w:r>
      <w:r w:rsidR="00C21FA7" w:rsidRPr="00C21FA7">
        <w:rPr>
          <w:rFonts w:ascii="Times New Roman" w:hAnsi="Times New Roman" w:cs="Times New Roman"/>
          <w:sz w:val="24"/>
          <w:szCs w:val="24"/>
        </w:rPr>
        <w:t>opportunities for youth and community forums to focus on</w:t>
      </w:r>
      <w:r w:rsidR="00C21FA7">
        <w:rPr>
          <w:rFonts w:ascii="Times New Roman" w:hAnsi="Times New Roman" w:cs="Times New Roman"/>
          <w:sz w:val="24"/>
          <w:szCs w:val="24"/>
        </w:rPr>
        <w:t xml:space="preserve"> </w:t>
      </w:r>
      <w:r w:rsidR="00C21FA7" w:rsidRPr="00C21FA7">
        <w:rPr>
          <w:rFonts w:ascii="Times New Roman" w:hAnsi="Times New Roman" w:cs="Times New Roman"/>
          <w:sz w:val="24"/>
          <w:szCs w:val="24"/>
        </w:rPr>
        <w:t>complexities and consequences of adolescent sex</w:t>
      </w:r>
      <w:r w:rsidR="00C21FA7">
        <w:rPr>
          <w:rFonts w:ascii="Times New Roman" w:hAnsi="Times New Roman" w:cs="Times New Roman"/>
          <w:sz w:val="24"/>
          <w:szCs w:val="24"/>
        </w:rPr>
        <w:t>. And finally e</w:t>
      </w:r>
      <w:r w:rsidR="00C21FA7" w:rsidRPr="00C21FA7">
        <w:rPr>
          <w:rFonts w:ascii="Times New Roman" w:hAnsi="Times New Roman" w:cs="Times New Roman"/>
          <w:sz w:val="24"/>
          <w:szCs w:val="24"/>
        </w:rPr>
        <w:t xml:space="preserve">ngage an alliance of youths </w:t>
      </w:r>
      <w:r w:rsidR="00C21FA7">
        <w:rPr>
          <w:rFonts w:ascii="Times New Roman" w:hAnsi="Times New Roman" w:cs="Times New Roman"/>
          <w:sz w:val="24"/>
          <w:szCs w:val="24"/>
        </w:rPr>
        <w:t xml:space="preserve">and community members to create </w:t>
      </w:r>
      <w:r w:rsidR="00C21FA7" w:rsidRPr="00C21FA7">
        <w:rPr>
          <w:rFonts w:ascii="Times New Roman" w:hAnsi="Times New Roman" w:cs="Times New Roman"/>
          <w:sz w:val="24"/>
          <w:szCs w:val="24"/>
        </w:rPr>
        <w:t xml:space="preserve">problem-solving at the community </w:t>
      </w:r>
      <w:r w:rsidR="00C21FA7">
        <w:rPr>
          <w:rFonts w:ascii="Times New Roman" w:hAnsi="Times New Roman" w:cs="Times New Roman"/>
          <w:sz w:val="24"/>
          <w:szCs w:val="24"/>
        </w:rPr>
        <w:t xml:space="preserve">level, focusing on youth issues </w:t>
      </w:r>
      <w:r w:rsidR="00C21FA7" w:rsidRPr="00C21FA7">
        <w:rPr>
          <w:rFonts w:ascii="Times New Roman" w:hAnsi="Times New Roman" w:cs="Times New Roman"/>
          <w:sz w:val="24"/>
          <w:szCs w:val="24"/>
        </w:rPr>
        <w:t>and parental involvement</w:t>
      </w:r>
      <w:r w:rsidR="00A1286F">
        <w:rPr>
          <w:rFonts w:ascii="Times New Roman" w:hAnsi="Times New Roman" w:cs="Times New Roman"/>
          <w:sz w:val="24"/>
          <w:szCs w:val="24"/>
        </w:rPr>
        <w:t xml:space="preserve"> (VCHD, 2007).</w:t>
      </w:r>
    </w:p>
    <w:p w:rsidR="00E806B4" w:rsidRDefault="00E806B4" w:rsidP="00E806B4">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a teenage pregnancy has occurred the Vermillion County health department does offer</w:t>
      </w:r>
      <w:r>
        <w:t xml:space="preserve"> </w:t>
      </w:r>
      <w:r w:rsidRPr="00E806B4">
        <w:rPr>
          <w:rFonts w:ascii="Times New Roman" w:hAnsi="Times New Roman" w:cs="Times New Roman"/>
          <w:sz w:val="24"/>
          <w:szCs w:val="24"/>
        </w:rPr>
        <w:t xml:space="preserve">the WIC program. The Women, Infants and Children (WIC) program provides nutrition </w:t>
      </w:r>
      <w:r w:rsidRPr="00E806B4">
        <w:rPr>
          <w:rFonts w:ascii="Times New Roman" w:hAnsi="Times New Roman" w:cs="Times New Roman"/>
          <w:sz w:val="24"/>
          <w:szCs w:val="24"/>
        </w:rPr>
        <w:lastRenderedPageBreak/>
        <w:t xml:space="preserve">education and supplemental foods to pregnant and postpartum women, and children up to 5 years of age. Eligibility is determined by income and medical/nutritional risks identified through screenings during clinic appointments. Supplemental foods are prescribed for each client based on risks identified by assessment. </w:t>
      </w:r>
      <w:r>
        <w:rPr>
          <w:rFonts w:ascii="Times New Roman" w:hAnsi="Times New Roman" w:cs="Times New Roman"/>
          <w:sz w:val="24"/>
          <w:szCs w:val="24"/>
        </w:rPr>
        <w:t xml:space="preserve">A vaccination clinic is available and offers </w:t>
      </w:r>
      <w:r w:rsidRPr="00E806B4">
        <w:rPr>
          <w:rFonts w:ascii="Times New Roman" w:hAnsi="Times New Roman" w:cs="Times New Roman"/>
          <w:sz w:val="24"/>
          <w:szCs w:val="24"/>
        </w:rPr>
        <w:t>regular non-flu immunizations to children</w:t>
      </w:r>
      <w:r>
        <w:rPr>
          <w:rFonts w:ascii="Times New Roman" w:hAnsi="Times New Roman" w:cs="Times New Roman"/>
          <w:sz w:val="24"/>
          <w:szCs w:val="24"/>
        </w:rPr>
        <w:t xml:space="preserve"> </w:t>
      </w:r>
      <w:r w:rsidRPr="00E806B4">
        <w:rPr>
          <w:rFonts w:ascii="Times New Roman" w:hAnsi="Times New Roman" w:cs="Times New Roman"/>
          <w:sz w:val="24"/>
          <w:szCs w:val="24"/>
        </w:rPr>
        <w:t>throug</w:t>
      </w:r>
      <w:r>
        <w:rPr>
          <w:rFonts w:ascii="Times New Roman" w:hAnsi="Times New Roman" w:cs="Times New Roman"/>
          <w:sz w:val="24"/>
          <w:szCs w:val="24"/>
        </w:rPr>
        <w:t>hout the year during</w:t>
      </w:r>
      <w:r w:rsidRPr="00E806B4">
        <w:rPr>
          <w:rFonts w:ascii="Times New Roman" w:hAnsi="Times New Roman" w:cs="Times New Roman"/>
          <w:sz w:val="24"/>
          <w:szCs w:val="24"/>
        </w:rPr>
        <w:t xml:space="preserve"> immunization cl</w:t>
      </w:r>
      <w:r>
        <w:rPr>
          <w:rFonts w:ascii="Times New Roman" w:hAnsi="Times New Roman" w:cs="Times New Roman"/>
          <w:sz w:val="24"/>
          <w:szCs w:val="24"/>
        </w:rPr>
        <w:t xml:space="preserve">inics. </w:t>
      </w:r>
      <w:r w:rsidR="00A44FC9">
        <w:rPr>
          <w:rFonts w:ascii="Times New Roman" w:hAnsi="Times New Roman" w:cs="Times New Roman"/>
          <w:sz w:val="24"/>
          <w:szCs w:val="24"/>
        </w:rPr>
        <w:t xml:space="preserve">A local church Laura Lee fellowship even offers a place for local teenage moms to come and study for their GED while receiving child care. </w:t>
      </w:r>
    </w:p>
    <w:p w:rsidR="00FF403F" w:rsidRDefault="00FF403F" w:rsidP="00E806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Vermillion County as a whole may be at the forefront of a losing battle with </w:t>
      </w:r>
      <w:r w:rsidR="00E215A0">
        <w:rPr>
          <w:rFonts w:ascii="Times New Roman" w:hAnsi="Times New Roman" w:cs="Times New Roman"/>
          <w:sz w:val="24"/>
          <w:szCs w:val="24"/>
        </w:rPr>
        <w:t>budget</w:t>
      </w:r>
      <w:r>
        <w:rPr>
          <w:rFonts w:ascii="Times New Roman" w:hAnsi="Times New Roman" w:cs="Times New Roman"/>
          <w:sz w:val="24"/>
          <w:szCs w:val="24"/>
        </w:rPr>
        <w:t xml:space="preserve"> cuts and a current </w:t>
      </w:r>
      <w:r w:rsidR="00E215A0">
        <w:rPr>
          <w:rFonts w:ascii="Times New Roman" w:hAnsi="Times New Roman" w:cs="Times New Roman"/>
          <w:sz w:val="24"/>
          <w:szCs w:val="24"/>
        </w:rPr>
        <w:t xml:space="preserve">recession. </w:t>
      </w:r>
      <w:r>
        <w:rPr>
          <w:rFonts w:ascii="Times New Roman" w:hAnsi="Times New Roman" w:cs="Times New Roman"/>
          <w:sz w:val="24"/>
          <w:szCs w:val="24"/>
        </w:rPr>
        <w:t xml:space="preserve">More </w:t>
      </w:r>
      <w:r w:rsidR="00E215A0">
        <w:rPr>
          <w:rFonts w:ascii="Times New Roman" w:hAnsi="Times New Roman" w:cs="Times New Roman"/>
          <w:sz w:val="24"/>
          <w:szCs w:val="24"/>
        </w:rPr>
        <w:t>opportunities</w:t>
      </w:r>
      <w:r>
        <w:rPr>
          <w:rFonts w:ascii="Times New Roman" w:hAnsi="Times New Roman" w:cs="Times New Roman"/>
          <w:sz w:val="24"/>
          <w:szCs w:val="24"/>
        </w:rPr>
        <w:t xml:space="preserve"> for health care options are not </w:t>
      </w:r>
      <w:r w:rsidR="00E215A0">
        <w:rPr>
          <w:rFonts w:ascii="Times New Roman" w:hAnsi="Times New Roman" w:cs="Times New Roman"/>
          <w:sz w:val="24"/>
          <w:szCs w:val="24"/>
        </w:rPr>
        <w:t>available</w:t>
      </w:r>
      <w:r>
        <w:rPr>
          <w:rFonts w:ascii="Times New Roman" w:hAnsi="Times New Roman" w:cs="Times New Roman"/>
          <w:sz w:val="24"/>
          <w:szCs w:val="24"/>
        </w:rPr>
        <w:t xml:space="preserve"> with </w:t>
      </w:r>
      <w:r w:rsidR="00E215A0">
        <w:rPr>
          <w:rFonts w:ascii="Times New Roman" w:hAnsi="Times New Roman" w:cs="Times New Roman"/>
          <w:sz w:val="24"/>
          <w:szCs w:val="24"/>
        </w:rPr>
        <w:t>an</w:t>
      </w:r>
      <w:r>
        <w:rPr>
          <w:rFonts w:ascii="Times New Roman" w:hAnsi="Times New Roman" w:cs="Times New Roman"/>
          <w:sz w:val="24"/>
          <w:szCs w:val="24"/>
        </w:rPr>
        <w:t xml:space="preserve"> already poor </w:t>
      </w:r>
      <w:r w:rsidR="00E215A0">
        <w:rPr>
          <w:rFonts w:ascii="Times New Roman" w:hAnsi="Times New Roman" w:cs="Times New Roman"/>
          <w:sz w:val="24"/>
          <w:szCs w:val="24"/>
        </w:rPr>
        <w:t>amount</w:t>
      </w:r>
      <w:r>
        <w:rPr>
          <w:rFonts w:ascii="Times New Roman" w:hAnsi="Times New Roman" w:cs="Times New Roman"/>
          <w:sz w:val="24"/>
          <w:szCs w:val="24"/>
        </w:rPr>
        <w:t xml:space="preserve"> of OB doctors in town and even few</w:t>
      </w:r>
      <w:r w:rsidR="00E215A0">
        <w:rPr>
          <w:rFonts w:ascii="Times New Roman" w:hAnsi="Times New Roman" w:cs="Times New Roman"/>
          <w:sz w:val="24"/>
          <w:szCs w:val="24"/>
        </w:rPr>
        <w:t>er accepting state medical cards</w:t>
      </w:r>
      <w:r>
        <w:rPr>
          <w:rFonts w:ascii="Times New Roman" w:hAnsi="Times New Roman" w:cs="Times New Roman"/>
          <w:sz w:val="24"/>
          <w:szCs w:val="24"/>
        </w:rPr>
        <w:t xml:space="preserve"> teens are left seeking health care </w:t>
      </w:r>
      <w:r w:rsidR="00E215A0">
        <w:rPr>
          <w:rFonts w:ascii="Times New Roman" w:hAnsi="Times New Roman" w:cs="Times New Roman"/>
          <w:sz w:val="24"/>
          <w:szCs w:val="24"/>
        </w:rPr>
        <w:t>where ever. These teens are left going to the emergency room or a local free clinic called Aunt Martha’s that is on business and appointment only hours. A great health care resource is needed to get the health care these mothers and babies desperately deserve.</w:t>
      </w:r>
    </w:p>
    <w:p w:rsidR="00A44FC9" w:rsidRPr="00E806B4" w:rsidRDefault="00A44FC9" w:rsidP="00E806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county we recognize the impact of teenage </w:t>
      </w:r>
      <w:r w:rsidR="00902336">
        <w:rPr>
          <w:rFonts w:ascii="Times New Roman" w:hAnsi="Times New Roman" w:cs="Times New Roman"/>
          <w:sz w:val="24"/>
          <w:szCs w:val="24"/>
        </w:rPr>
        <w:t xml:space="preserve">pregnancy. </w:t>
      </w:r>
      <w:r>
        <w:rPr>
          <w:rFonts w:ascii="Times New Roman" w:hAnsi="Times New Roman" w:cs="Times New Roman"/>
          <w:sz w:val="24"/>
          <w:szCs w:val="24"/>
        </w:rPr>
        <w:t xml:space="preserve">We can look at it as a dramatic lifestyle change for the teen physically , emotionally , and financially but we need to make sure as nurses we never forget the helpless person in all of this the baby . </w:t>
      </w:r>
      <w:r w:rsidR="00902336">
        <w:rPr>
          <w:rFonts w:ascii="Times New Roman" w:hAnsi="Times New Roman" w:cs="Times New Roman"/>
          <w:sz w:val="24"/>
          <w:szCs w:val="24"/>
        </w:rPr>
        <w:t xml:space="preserve">No </w:t>
      </w:r>
      <w:r>
        <w:rPr>
          <w:rFonts w:ascii="Times New Roman" w:hAnsi="Times New Roman" w:cs="Times New Roman"/>
          <w:sz w:val="24"/>
          <w:szCs w:val="24"/>
        </w:rPr>
        <w:t xml:space="preserve">matter what the health and </w:t>
      </w:r>
      <w:r w:rsidR="00902336">
        <w:rPr>
          <w:rFonts w:ascii="Times New Roman" w:hAnsi="Times New Roman" w:cs="Times New Roman"/>
          <w:sz w:val="24"/>
          <w:szCs w:val="24"/>
        </w:rPr>
        <w:t>wellbeing</w:t>
      </w:r>
      <w:r>
        <w:rPr>
          <w:rFonts w:ascii="Times New Roman" w:hAnsi="Times New Roman" w:cs="Times New Roman"/>
          <w:sz w:val="24"/>
          <w:szCs w:val="24"/>
        </w:rPr>
        <w:t xml:space="preserve"> need to come before </w:t>
      </w:r>
      <w:r w:rsidR="00902336">
        <w:rPr>
          <w:rFonts w:ascii="Times New Roman" w:hAnsi="Times New Roman" w:cs="Times New Roman"/>
          <w:sz w:val="24"/>
          <w:szCs w:val="24"/>
        </w:rPr>
        <w:t>everything</w:t>
      </w:r>
      <w:r>
        <w:rPr>
          <w:rFonts w:ascii="Times New Roman" w:hAnsi="Times New Roman" w:cs="Times New Roman"/>
          <w:sz w:val="24"/>
          <w:szCs w:val="24"/>
        </w:rPr>
        <w:t xml:space="preserve"> </w:t>
      </w:r>
      <w:r w:rsidR="00902336">
        <w:rPr>
          <w:rFonts w:ascii="Times New Roman" w:hAnsi="Times New Roman" w:cs="Times New Roman"/>
          <w:sz w:val="24"/>
          <w:szCs w:val="24"/>
        </w:rPr>
        <w:t>whether</w:t>
      </w:r>
      <w:r>
        <w:rPr>
          <w:rFonts w:ascii="Times New Roman" w:hAnsi="Times New Roman" w:cs="Times New Roman"/>
          <w:sz w:val="24"/>
          <w:szCs w:val="24"/>
        </w:rPr>
        <w:t xml:space="preserve"> it was a </w:t>
      </w:r>
      <w:r w:rsidR="00902336">
        <w:rPr>
          <w:rFonts w:ascii="Times New Roman" w:hAnsi="Times New Roman" w:cs="Times New Roman"/>
          <w:sz w:val="24"/>
          <w:szCs w:val="24"/>
        </w:rPr>
        <w:t>planned</w:t>
      </w:r>
      <w:r>
        <w:rPr>
          <w:rFonts w:ascii="Times New Roman" w:hAnsi="Times New Roman" w:cs="Times New Roman"/>
          <w:sz w:val="24"/>
          <w:szCs w:val="24"/>
        </w:rPr>
        <w:t xml:space="preserve"> or</w:t>
      </w:r>
      <w:r w:rsidR="00902336">
        <w:rPr>
          <w:rFonts w:ascii="Times New Roman" w:hAnsi="Times New Roman" w:cs="Times New Roman"/>
          <w:sz w:val="24"/>
          <w:szCs w:val="24"/>
        </w:rPr>
        <w:t xml:space="preserve"> an unplanned</w:t>
      </w:r>
      <w:r>
        <w:rPr>
          <w:rFonts w:ascii="Times New Roman" w:hAnsi="Times New Roman" w:cs="Times New Roman"/>
          <w:sz w:val="24"/>
          <w:szCs w:val="24"/>
        </w:rPr>
        <w:t xml:space="preserve"> </w:t>
      </w:r>
      <w:r w:rsidR="00902336">
        <w:rPr>
          <w:rFonts w:ascii="Times New Roman" w:hAnsi="Times New Roman" w:cs="Times New Roman"/>
          <w:sz w:val="24"/>
          <w:szCs w:val="24"/>
        </w:rPr>
        <w:t>pregnancy.</w:t>
      </w:r>
    </w:p>
    <w:p w:rsidR="00E806B4" w:rsidRPr="00E806B4" w:rsidRDefault="00E806B4" w:rsidP="00E806B4">
      <w:pPr>
        <w:spacing w:line="480" w:lineRule="auto"/>
        <w:ind w:firstLine="720"/>
        <w:rPr>
          <w:rFonts w:ascii="Times New Roman" w:hAnsi="Times New Roman" w:cs="Times New Roman"/>
          <w:sz w:val="24"/>
          <w:szCs w:val="24"/>
        </w:rPr>
      </w:pPr>
    </w:p>
    <w:p w:rsidR="004514FF" w:rsidRPr="004514FF" w:rsidRDefault="004514FF" w:rsidP="00C21FA7">
      <w:pPr>
        <w:spacing w:line="480" w:lineRule="auto"/>
        <w:ind w:firstLine="720"/>
        <w:rPr>
          <w:rFonts w:ascii="Times New Roman" w:hAnsi="Times New Roman" w:cs="Times New Roman"/>
          <w:sz w:val="24"/>
          <w:szCs w:val="24"/>
        </w:rPr>
      </w:pPr>
    </w:p>
    <w:p w:rsidR="004514FF" w:rsidRPr="00A21BCD" w:rsidRDefault="004514FF" w:rsidP="004514FF">
      <w:pPr>
        <w:spacing w:line="480" w:lineRule="auto"/>
        <w:ind w:firstLine="720"/>
        <w:rPr>
          <w:rFonts w:ascii="Times New Roman" w:hAnsi="Times New Roman" w:cs="Times New Roman"/>
          <w:sz w:val="24"/>
          <w:szCs w:val="24"/>
        </w:rPr>
      </w:pPr>
    </w:p>
    <w:p w:rsidR="002473C6" w:rsidRDefault="00404B98" w:rsidP="00404B9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04B98" w:rsidRDefault="00404B98" w:rsidP="001822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Marcia </w:t>
      </w:r>
      <w:r w:rsidR="003C30BB">
        <w:rPr>
          <w:rFonts w:ascii="Times New Roman" w:hAnsi="Times New Roman" w:cs="Times New Roman"/>
          <w:sz w:val="24"/>
          <w:szCs w:val="24"/>
        </w:rPr>
        <w:t>Stanhope,</w:t>
      </w:r>
      <w:r>
        <w:rPr>
          <w:rFonts w:ascii="Times New Roman" w:hAnsi="Times New Roman" w:cs="Times New Roman"/>
          <w:sz w:val="24"/>
          <w:szCs w:val="24"/>
        </w:rPr>
        <w:t xml:space="preserve"> Jeanette Lancaster (2008</w:t>
      </w:r>
      <w:r w:rsidR="003C30BB">
        <w:rPr>
          <w:rFonts w:ascii="Times New Roman" w:hAnsi="Times New Roman" w:cs="Times New Roman"/>
          <w:sz w:val="24"/>
          <w:szCs w:val="24"/>
        </w:rPr>
        <w:t xml:space="preserve">). </w:t>
      </w:r>
      <w:r>
        <w:rPr>
          <w:rFonts w:ascii="Times New Roman" w:hAnsi="Times New Roman" w:cs="Times New Roman"/>
          <w:sz w:val="24"/>
          <w:szCs w:val="24"/>
        </w:rPr>
        <w:t xml:space="preserve">Public Health Nursing Population-Center Health Care in the </w:t>
      </w:r>
      <w:r w:rsidR="003C30BB">
        <w:rPr>
          <w:rFonts w:ascii="Times New Roman" w:hAnsi="Times New Roman" w:cs="Times New Roman"/>
          <w:sz w:val="24"/>
          <w:szCs w:val="24"/>
        </w:rPr>
        <w:t xml:space="preserve">community. </w:t>
      </w:r>
      <w:r>
        <w:rPr>
          <w:rFonts w:ascii="Times New Roman" w:hAnsi="Times New Roman" w:cs="Times New Roman"/>
          <w:sz w:val="24"/>
          <w:szCs w:val="24"/>
        </w:rPr>
        <w:t xml:space="preserve">St Louis </w:t>
      </w:r>
      <w:r w:rsidR="003C30BB">
        <w:rPr>
          <w:rFonts w:ascii="Times New Roman" w:hAnsi="Times New Roman" w:cs="Times New Roman"/>
          <w:sz w:val="24"/>
          <w:szCs w:val="24"/>
        </w:rPr>
        <w:t>MO,</w:t>
      </w:r>
      <w:r>
        <w:rPr>
          <w:rFonts w:ascii="Times New Roman" w:hAnsi="Times New Roman" w:cs="Times New Roman"/>
          <w:sz w:val="24"/>
          <w:szCs w:val="24"/>
        </w:rPr>
        <w:t xml:space="preserve"> Mosby </w:t>
      </w:r>
      <w:r w:rsidR="003C30BB">
        <w:rPr>
          <w:rFonts w:ascii="Times New Roman" w:hAnsi="Times New Roman" w:cs="Times New Roman"/>
          <w:sz w:val="24"/>
          <w:szCs w:val="24"/>
        </w:rPr>
        <w:t>Elsevier.</w:t>
      </w:r>
    </w:p>
    <w:p w:rsidR="00C34094" w:rsidRDefault="00404B98" w:rsidP="001822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Vermillion County Health Department (2007) Vermillion County Illino</w:t>
      </w:r>
      <w:r w:rsidRPr="00404B98">
        <w:rPr>
          <w:rFonts w:ascii="Times New Roman" w:hAnsi="Times New Roman" w:cs="Times New Roman"/>
          <w:sz w:val="24"/>
          <w:szCs w:val="24"/>
        </w:rPr>
        <w:t>is</w:t>
      </w:r>
      <w:r>
        <w:rPr>
          <w:rFonts w:ascii="Times New Roman" w:hAnsi="Times New Roman" w:cs="Times New Roman"/>
          <w:sz w:val="24"/>
          <w:szCs w:val="24"/>
        </w:rPr>
        <w:t xml:space="preserve"> </w:t>
      </w:r>
      <w:r w:rsidRPr="00404B98">
        <w:rPr>
          <w:rFonts w:ascii="Times New Roman" w:hAnsi="Times New Roman" w:cs="Times New Roman"/>
          <w:sz w:val="24"/>
          <w:szCs w:val="24"/>
        </w:rPr>
        <w:t>Community Health Plan</w:t>
      </w:r>
      <w:r>
        <w:rPr>
          <w:rFonts w:ascii="Times New Roman" w:hAnsi="Times New Roman" w:cs="Times New Roman"/>
          <w:sz w:val="24"/>
          <w:szCs w:val="24"/>
        </w:rPr>
        <w:t xml:space="preserve"> 2007—2012 .Retrieved May </w:t>
      </w:r>
      <w:r w:rsidR="003C30BB">
        <w:rPr>
          <w:rFonts w:ascii="Times New Roman" w:hAnsi="Times New Roman" w:cs="Times New Roman"/>
          <w:sz w:val="24"/>
          <w:szCs w:val="24"/>
        </w:rPr>
        <w:t>3, 2011</w:t>
      </w:r>
      <w:r>
        <w:rPr>
          <w:rFonts w:ascii="Times New Roman" w:hAnsi="Times New Roman" w:cs="Times New Roman"/>
          <w:sz w:val="24"/>
          <w:szCs w:val="24"/>
        </w:rPr>
        <w:t xml:space="preserve"> from </w:t>
      </w:r>
      <w:hyperlink r:id="rId7" w:history="1">
        <w:r w:rsidR="003C30BB" w:rsidRPr="009267DE">
          <w:rPr>
            <w:rStyle w:val="Hyperlink"/>
            <w:rFonts w:ascii="Times New Roman" w:hAnsi="Times New Roman" w:cs="Times New Roman"/>
            <w:sz w:val="24"/>
            <w:szCs w:val="24"/>
          </w:rPr>
          <w:t>www.vchd.org/pdffiles/2007IPlan.pdf</w:t>
        </w:r>
      </w:hyperlink>
    </w:p>
    <w:p w:rsidR="003C30BB" w:rsidRDefault="003C30BB" w:rsidP="001822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Noelle, McGee (2005). </w:t>
      </w:r>
      <w:r w:rsidRPr="003C30BB">
        <w:rPr>
          <w:rFonts w:ascii="Times New Roman" w:hAnsi="Times New Roman" w:cs="Times New Roman"/>
          <w:sz w:val="24"/>
          <w:szCs w:val="24"/>
        </w:rPr>
        <w:t>Vermilion still has too many parents too soon</w:t>
      </w:r>
      <w:r>
        <w:rPr>
          <w:rFonts w:ascii="Times New Roman" w:hAnsi="Times New Roman" w:cs="Times New Roman"/>
          <w:sz w:val="24"/>
          <w:szCs w:val="24"/>
        </w:rPr>
        <w:t xml:space="preserve">. Retrieved May 3, 2011 from </w:t>
      </w:r>
      <w:hyperlink r:id="rId8" w:history="1">
        <w:r w:rsidRPr="009267DE">
          <w:rPr>
            <w:rStyle w:val="Hyperlink"/>
            <w:rFonts w:ascii="Times New Roman" w:hAnsi="Times New Roman" w:cs="Times New Roman"/>
            <w:sz w:val="24"/>
            <w:szCs w:val="24"/>
          </w:rPr>
          <w:t>http://www.news-gazette.com/news/other/2005-05-29/vermilion-still-has-too-many-parents-too-soon.html</w:t>
        </w:r>
      </w:hyperlink>
    </w:p>
    <w:p w:rsidR="003C30BB" w:rsidRPr="003C30BB" w:rsidRDefault="003C30BB" w:rsidP="0018223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Barbara Greenburg (2008) .</w:t>
      </w:r>
      <w:r w:rsidRPr="003C30BB">
        <w:rPr>
          <w:rFonts w:ascii="Times New Roman" w:hAnsi="Times New Roman" w:cs="Times New Roman"/>
          <w:sz w:val="24"/>
          <w:szCs w:val="24"/>
        </w:rPr>
        <w:t>Teen p</w:t>
      </w:r>
      <w:r>
        <w:rPr>
          <w:rFonts w:ascii="Times New Roman" w:hAnsi="Times New Roman" w:cs="Times New Roman"/>
          <w:sz w:val="24"/>
          <w:szCs w:val="24"/>
        </w:rPr>
        <w:t xml:space="preserve">regnancy remains local </w:t>
      </w:r>
      <w:r w:rsidR="0018223E">
        <w:rPr>
          <w:rFonts w:ascii="Times New Roman" w:hAnsi="Times New Roman" w:cs="Times New Roman"/>
          <w:sz w:val="24"/>
          <w:szCs w:val="24"/>
        </w:rPr>
        <w:t>concern. Retrieved</w:t>
      </w:r>
      <w:r>
        <w:rPr>
          <w:rFonts w:ascii="Times New Roman" w:hAnsi="Times New Roman" w:cs="Times New Roman"/>
          <w:sz w:val="24"/>
          <w:szCs w:val="24"/>
        </w:rPr>
        <w:t xml:space="preserve"> May3</w:t>
      </w:r>
      <w:proofErr w:type="gramStart"/>
      <w:r>
        <w:rPr>
          <w:rFonts w:ascii="Times New Roman" w:hAnsi="Times New Roman" w:cs="Times New Roman"/>
          <w:sz w:val="24"/>
          <w:szCs w:val="24"/>
        </w:rPr>
        <w:t>,2011</w:t>
      </w:r>
      <w:proofErr w:type="gramEnd"/>
      <w:r>
        <w:rPr>
          <w:rFonts w:ascii="Times New Roman" w:hAnsi="Times New Roman" w:cs="Times New Roman"/>
          <w:sz w:val="24"/>
          <w:szCs w:val="24"/>
        </w:rPr>
        <w:t xml:space="preserve"> from </w:t>
      </w:r>
      <w:r w:rsidRPr="003C30BB">
        <w:rPr>
          <w:rFonts w:ascii="Times New Roman" w:hAnsi="Times New Roman" w:cs="Times New Roman"/>
          <w:sz w:val="24"/>
          <w:szCs w:val="24"/>
        </w:rPr>
        <w:t>http://commercial-news.com/local/x212497235/Teen-pregnancy-remains-local-concern</w:t>
      </w:r>
    </w:p>
    <w:p w:rsidR="003C30BB" w:rsidRDefault="003C30BB" w:rsidP="00404B98">
      <w:pPr>
        <w:spacing w:line="480" w:lineRule="auto"/>
        <w:ind w:firstLine="720"/>
        <w:rPr>
          <w:rFonts w:ascii="Times New Roman" w:hAnsi="Times New Roman" w:cs="Times New Roman"/>
          <w:sz w:val="24"/>
          <w:szCs w:val="24"/>
        </w:rPr>
      </w:pPr>
    </w:p>
    <w:p w:rsidR="003C30BB" w:rsidRDefault="003C30BB" w:rsidP="00404B98">
      <w:pPr>
        <w:spacing w:line="480" w:lineRule="auto"/>
        <w:ind w:firstLine="720"/>
      </w:pPr>
    </w:p>
    <w:sectPr w:rsidR="003C30B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5D" w:rsidRDefault="0096375D" w:rsidP="00902336">
      <w:pPr>
        <w:spacing w:after="0" w:line="240" w:lineRule="auto"/>
      </w:pPr>
      <w:r>
        <w:separator/>
      </w:r>
    </w:p>
  </w:endnote>
  <w:endnote w:type="continuationSeparator" w:id="0">
    <w:p w:rsidR="0096375D" w:rsidRDefault="0096375D" w:rsidP="0090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5D" w:rsidRDefault="0096375D" w:rsidP="00902336">
      <w:pPr>
        <w:spacing w:after="0" w:line="240" w:lineRule="auto"/>
      </w:pPr>
      <w:r>
        <w:separator/>
      </w:r>
    </w:p>
  </w:footnote>
  <w:footnote w:type="continuationSeparator" w:id="0">
    <w:p w:rsidR="0096375D" w:rsidRDefault="0096375D" w:rsidP="00902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283323"/>
      <w:docPartObj>
        <w:docPartGallery w:val="Page Numbers (Top of Page)"/>
        <w:docPartUnique/>
      </w:docPartObj>
    </w:sdtPr>
    <w:sdtEndPr>
      <w:rPr>
        <w:noProof/>
      </w:rPr>
    </w:sdtEndPr>
    <w:sdtContent>
      <w:p w:rsidR="00902336" w:rsidRDefault="00902336">
        <w:pPr>
          <w:pStyle w:val="Header"/>
        </w:pPr>
        <w:r>
          <w:t>Vulnerability Paper                                                                                                                                                       1</w:t>
        </w:r>
      </w:p>
    </w:sdtContent>
  </w:sdt>
  <w:p w:rsidR="00902336" w:rsidRDefault="0090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94"/>
    <w:rsid w:val="000D0058"/>
    <w:rsid w:val="0014211A"/>
    <w:rsid w:val="0018223E"/>
    <w:rsid w:val="00203E36"/>
    <w:rsid w:val="002473C6"/>
    <w:rsid w:val="003C30BB"/>
    <w:rsid w:val="003C3F54"/>
    <w:rsid w:val="00404B98"/>
    <w:rsid w:val="00433489"/>
    <w:rsid w:val="004514FF"/>
    <w:rsid w:val="00675714"/>
    <w:rsid w:val="0074240E"/>
    <w:rsid w:val="00784D49"/>
    <w:rsid w:val="00902336"/>
    <w:rsid w:val="0096375D"/>
    <w:rsid w:val="00A1286F"/>
    <w:rsid w:val="00A21BCD"/>
    <w:rsid w:val="00A44FC9"/>
    <w:rsid w:val="00AB5BEA"/>
    <w:rsid w:val="00C21FA7"/>
    <w:rsid w:val="00C34094"/>
    <w:rsid w:val="00E07166"/>
    <w:rsid w:val="00E215A0"/>
    <w:rsid w:val="00E806B4"/>
    <w:rsid w:val="00F125CF"/>
    <w:rsid w:val="00FF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36"/>
  </w:style>
  <w:style w:type="paragraph" w:styleId="Footer">
    <w:name w:val="footer"/>
    <w:basedOn w:val="Normal"/>
    <w:link w:val="FooterChar"/>
    <w:uiPriority w:val="99"/>
    <w:unhideWhenUsed/>
    <w:rsid w:val="0090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36"/>
  </w:style>
  <w:style w:type="character" w:styleId="Hyperlink">
    <w:name w:val="Hyperlink"/>
    <w:basedOn w:val="DefaultParagraphFont"/>
    <w:uiPriority w:val="99"/>
    <w:unhideWhenUsed/>
    <w:rsid w:val="003C30BB"/>
    <w:rPr>
      <w:color w:val="0000FF" w:themeColor="hyperlink"/>
      <w:u w:val="single"/>
    </w:rPr>
  </w:style>
  <w:style w:type="character" w:styleId="FollowedHyperlink">
    <w:name w:val="FollowedHyperlink"/>
    <w:basedOn w:val="DefaultParagraphFont"/>
    <w:uiPriority w:val="99"/>
    <w:semiHidden/>
    <w:unhideWhenUsed/>
    <w:rsid w:val="003C30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36"/>
  </w:style>
  <w:style w:type="paragraph" w:styleId="Footer">
    <w:name w:val="footer"/>
    <w:basedOn w:val="Normal"/>
    <w:link w:val="FooterChar"/>
    <w:uiPriority w:val="99"/>
    <w:unhideWhenUsed/>
    <w:rsid w:val="0090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36"/>
  </w:style>
  <w:style w:type="character" w:styleId="Hyperlink">
    <w:name w:val="Hyperlink"/>
    <w:basedOn w:val="DefaultParagraphFont"/>
    <w:uiPriority w:val="99"/>
    <w:unhideWhenUsed/>
    <w:rsid w:val="003C30BB"/>
    <w:rPr>
      <w:color w:val="0000FF" w:themeColor="hyperlink"/>
      <w:u w:val="single"/>
    </w:rPr>
  </w:style>
  <w:style w:type="character" w:styleId="FollowedHyperlink">
    <w:name w:val="FollowedHyperlink"/>
    <w:basedOn w:val="DefaultParagraphFont"/>
    <w:uiPriority w:val="99"/>
    <w:semiHidden/>
    <w:unhideWhenUsed/>
    <w:rsid w:val="003C30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gazette.com/news/other/2005-05-29/vermilion-still-has-too-many-parents-too-soon.html" TargetMode="External"/><Relationship Id="rId3" Type="http://schemas.openxmlformats.org/officeDocument/2006/relationships/settings" Target="settings.xml"/><Relationship Id="rId7" Type="http://schemas.openxmlformats.org/officeDocument/2006/relationships/hyperlink" Target="http://www.vchd.org/pdffiles/2007IPla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6</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Kruse</dc:creator>
  <cp:lastModifiedBy>Michael Kruse</cp:lastModifiedBy>
  <cp:revision>7</cp:revision>
  <dcterms:created xsi:type="dcterms:W3CDTF">2011-05-04T20:05:00Z</dcterms:created>
  <dcterms:modified xsi:type="dcterms:W3CDTF">2011-05-05T06:36:00Z</dcterms:modified>
</cp:coreProperties>
</file>