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BA" w:rsidRDefault="00474447">
      <w:pPr>
        <w:rPr>
          <w:b/>
          <w:sz w:val="28"/>
          <w:szCs w:val="28"/>
          <w:u w:val="single"/>
        </w:rPr>
      </w:pPr>
      <w:r w:rsidRPr="00474447">
        <w:rPr>
          <w:b/>
          <w:sz w:val="28"/>
          <w:szCs w:val="28"/>
          <w:u w:val="single"/>
        </w:rPr>
        <w:t>Unstable Angina</w:t>
      </w:r>
    </w:p>
    <w:p w:rsidR="00474447" w:rsidRDefault="00474447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Unstable Angina is another term for chest pain that occurs suddenly and becomes increasingly worse.</w:t>
      </w:r>
    </w:p>
    <w:p w:rsidR="00474447" w:rsidRDefault="00474447" w:rsidP="00474447">
      <w:pPr>
        <w:spacing w:line="240" w:lineRule="auto"/>
        <w:jc w:val="left"/>
      </w:pPr>
    </w:p>
    <w:p w:rsidR="00474447" w:rsidRDefault="00474447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 xml:space="preserve">Angina occurs in the heart </w:t>
      </w:r>
      <w:r w:rsidR="006E5172">
        <w:t>muscles (myocardium)</w:t>
      </w:r>
      <w:r>
        <w:t xml:space="preserve"> due to inadequate blow flow through the coronary arteries. </w:t>
      </w:r>
    </w:p>
    <w:p w:rsidR="00474447" w:rsidRDefault="00474447" w:rsidP="00474447">
      <w:pPr>
        <w:pStyle w:val="ListParagraph"/>
      </w:pPr>
    </w:p>
    <w:p w:rsidR="00474447" w:rsidRDefault="00474447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Having unstable angina increase</w:t>
      </w:r>
      <w:r w:rsidR="006E5172">
        <w:t>s</w:t>
      </w:r>
      <w:r>
        <w:t xml:space="preserve"> risk for a myocardial infarction.</w:t>
      </w:r>
    </w:p>
    <w:p w:rsidR="00474447" w:rsidRDefault="00474447" w:rsidP="00474447">
      <w:pPr>
        <w:pStyle w:val="ListParagraph"/>
      </w:pPr>
    </w:p>
    <w:p w:rsidR="00474447" w:rsidRDefault="00474447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 xml:space="preserve">Coronary artery disease and </w:t>
      </w:r>
      <w:hyperlink r:id="rId5" w:history="1">
        <w:r w:rsidRPr="00474447">
          <w:rPr>
            <w:rStyle w:val="Hyperlink"/>
            <w:color w:val="auto"/>
            <w:u w:val="none"/>
          </w:rPr>
          <w:t>atherosclerosis</w:t>
        </w:r>
      </w:hyperlink>
      <w:r>
        <w:t xml:space="preserve"> are two of the most common resources of unstable angina.</w:t>
      </w:r>
    </w:p>
    <w:p w:rsidR="00474447" w:rsidRDefault="00474447" w:rsidP="00474447">
      <w:pPr>
        <w:pStyle w:val="ListParagraph"/>
      </w:pPr>
    </w:p>
    <w:p w:rsidR="00474447" w:rsidRDefault="00474447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Unstable angina pain or discomfort most commonly occurs during resting periods such as sleeping at night, taking a nap, or even with little exertion.</w:t>
      </w:r>
    </w:p>
    <w:p w:rsidR="00474447" w:rsidRDefault="00474447" w:rsidP="00474447">
      <w:pPr>
        <w:pStyle w:val="ListParagraph"/>
      </w:pPr>
    </w:p>
    <w:p w:rsidR="003B3391" w:rsidRDefault="00474447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Unstable</w:t>
      </w:r>
      <w:r w:rsidR="00E7060C">
        <w:t xml:space="preserve"> angina comes as a surprise and cannot be relieved by resting or specific medication.</w:t>
      </w:r>
      <w:r w:rsidR="003B3391">
        <w:t xml:space="preserve"> </w:t>
      </w:r>
    </w:p>
    <w:p w:rsidR="003B3391" w:rsidRDefault="003B3391" w:rsidP="003B3391">
      <w:pPr>
        <w:pStyle w:val="ListParagraph"/>
      </w:pPr>
    </w:p>
    <w:p w:rsidR="00E7060C" w:rsidRDefault="003B3391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Cold sweats, nausea, palpations, numbness in either arm/ hand, weakness, or feelings of tight throat</w:t>
      </w:r>
      <w:r w:rsidR="006E5172">
        <w:t xml:space="preserve"> (choking)</w:t>
      </w:r>
      <w:r>
        <w:t xml:space="preserve"> all may be signs of unstable angina. </w:t>
      </w:r>
    </w:p>
    <w:p w:rsidR="00E7060C" w:rsidRDefault="00E7060C" w:rsidP="00E7060C">
      <w:pPr>
        <w:pStyle w:val="ListParagraph"/>
      </w:pPr>
    </w:p>
    <w:p w:rsidR="00E7060C" w:rsidRDefault="00E7060C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When unstable angina is present is allows conclusion that a m</w:t>
      </w:r>
      <w:r w:rsidR="006E5172">
        <w:t xml:space="preserve">yocardial infarction may occur </w:t>
      </w:r>
      <w:r>
        <w:t>soon.</w:t>
      </w:r>
    </w:p>
    <w:p w:rsidR="00E7060C" w:rsidRDefault="00E7060C" w:rsidP="00E7060C">
      <w:pPr>
        <w:pStyle w:val="ListParagraph"/>
      </w:pPr>
    </w:p>
    <w:p w:rsidR="00E7060C" w:rsidRDefault="00E7060C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Nursing interventions for unstable angina would include: administration of nitroglycerin per doctors orders, maintain oxygen therapy, maintain client on bed rest in a semi- to high Fowler’s position, administer and opiod upon request, and provide nonpharmacological measures.</w:t>
      </w:r>
    </w:p>
    <w:p w:rsidR="00E7060C" w:rsidRDefault="00E7060C" w:rsidP="00E7060C">
      <w:pPr>
        <w:pStyle w:val="ListParagraph"/>
      </w:pPr>
    </w:p>
    <w:p w:rsidR="00474447" w:rsidRDefault="00474447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 xml:space="preserve"> </w:t>
      </w:r>
      <w:r w:rsidR="00E7060C">
        <w:t>Nursing care plans for unstable angina are varied depending upon the severity.</w:t>
      </w:r>
    </w:p>
    <w:p w:rsidR="00E7060C" w:rsidRDefault="00E7060C" w:rsidP="00E7060C">
      <w:pPr>
        <w:pStyle w:val="ListParagraph"/>
      </w:pPr>
    </w:p>
    <w:p w:rsidR="00E7060C" w:rsidRDefault="00E7060C" w:rsidP="00474447">
      <w:pPr>
        <w:pStyle w:val="ListParagraph"/>
        <w:numPr>
          <w:ilvl w:val="0"/>
          <w:numId w:val="2"/>
        </w:numPr>
        <w:spacing w:line="240" w:lineRule="auto"/>
        <w:jc w:val="left"/>
      </w:pPr>
      <w:r>
        <w:t>Nursing care plans that are possible for unstable angina could consist of:  pain management (being the most important), oxygen therapies, provide a collaborative effort, provide comfort, educate patient and family of support groups, and provide therapeutic support.</w:t>
      </w:r>
    </w:p>
    <w:p w:rsidR="00E7060C" w:rsidRDefault="00E7060C" w:rsidP="00E7060C">
      <w:pPr>
        <w:pStyle w:val="ListParagraph"/>
      </w:pPr>
    </w:p>
    <w:p w:rsidR="009F141A" w:rsidRPr="00474447" w:rsidRDefault="009F141A" w:rsidP="009F141A">
      <w:pPr>
        <w:pStyle w:val="ListParagraph"/>
        <w:numPr>
          <w:ilvl w:val="0"/>
          <w:numId w:val="2"/>
        </w:numPr>
        <w:spacing w:line="240" w:lineRule="auto"/>
        <w:jc w:val="left"/>
      </w:pPr>
      <w:r>
        <w:lastRenderedPageBreak/>
        <w:t xml:space="preserve">Treatment plans for unstable angina also vary depending upon the severity. Those treatment plans are: out- patient care, intensive medical management, non-invasive treatment, cardiac catheterization, or a myocardial revascularization. </w:t>
      </w:r>
    </w:p>
    <w:p w:rsidR="00474447" w:rsidRPr="00474447" w:rsidRDefault="00474447">
      <w:pPr>
        <w:rPr>
          <w:b/>
          <w:u w:val="single"/>
        </w:rPr>
      </w:pPr>
    </w:p>
    <w:sectPr w:rsidR="00474447" w:rsidRPr="00474447" w:rsidSect="0094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3CB"/>
    <w:multiLevelType w:val="hybridMultilevel"/>
    <w:tmpl w:val="A6FA4FBC"/>
    <w:lvl w:ilvl="0" w:tplc="325AE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D20F8"/>
    <w:multiLevelType w:val="hybridMultilevel"/>
    <w:tmpl w:val="3F7CC69C"/>
    <w:lvl w:ilvl="0" w:tplc="2EE67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447"/>
    <w:rsid w:val="000359D2"/>
    <w:rsid w:val="002C638E"/>
    <w:rsid w:val="003B3391"/>
    <w:rsid w:val="00474447"/>
    <w:rsid w:val="006E5172"/>
    <w:rsid w:val="009479BA"/>
    <w:rsid w:val="009F141A"/>
    <w:rsid w:val="00B47236"/>
    <w:rsid w:val="00C27CE2"/>
    <w:rsid w:val="00DA3EF0"/>
    <w:rsid w:val="00E7060C"/>
    <w:rsid w:val="00F5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44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pubmedhealth/n/pmh_adam/A0001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2011-03-26T20:15:00Z</dcterms:created>
  <dcterms:modified xsi:type="dcterms:W3CDTF">2011-03-26T20:15:00Z</dcterms:modified>
</cp:coreProperties>
</file>