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027" w:rsidRDefault="002721B6">
      <w:r>
        <w:rPr>
          <w:noProof/>
        </w:rPr>
        <w:drawing>
          <wp:inline distT="0" distB="0" distL="0" distR="0">
            <wp:extent cx="2609850" cy="19812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721B6">
        <w:t xml:space="preserve"> </w:t>
      </w:r>
      <w:r>
        <w:rPr>
          <w:noProof/>
        </w:rPr>
        <w:drawing>
          <wp:inline distT="0" distB="0" distL="0" distR="0">
            <wp:extent cx="2609850" cy="1952625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21B6" w:rsidRDefault="002721B6">
      <w:r>
        <w:t xml:space="preserve">Normal </w:t>
      </w:r>
      <w:r>
        <w:tab/>
      </w:r>
      <w:r>
        <w:tab/>
      </w:r>
      <w:r>
        <w:tab/>
      </w:r>
      <w:r>
        <w:tab/>
      </w:r>
      <w:r>
        <w:tab/>
        <w:t>v</w:t>
      </w:r>
      <w:r>
        <w:tab/>
      </w:r>
      <w:r>
        <w:tab/>
      </w:r>
      <w:r>
        <w:tab/>
      </w:r>
      <w:proofErr w:type="spellStart"/>
      <w:r>
        <w:t>truncus</w:t>
      </w:r>
      <w:proofErr w:type="spellEnd"/>
      <w:r>
        <w:t xml:space="preserve"> </w:t>
      </w:r>
      <w:proofErr w:type="spellStart"/>
      <w:r>
        <w:t>arteriosus</w:t>
      </w:r>
      <w:proofErr w:type="spellEnd"/>
    </w:p>
    <w:p w:rsidR="002721B6" w:rsidRDefault="002721B6">
      <w:r>
        <w:t>(heartpoint.com)</w:t>
      </w:r>
    </w:p>
    <w:p w:rsidR="003B226A" w:rsidRPr="003B226A" w:rsidRDefault="00A131E7" w:rsidP="003B226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(From LPCH) </w:t>
      </w:r>
      <w:r w:rsidR="003B226A">
        <w:rPr>
          <w:rFonts w:ascii="Times New Roman" w:eastAsia="Times New Roman" w:hAnsi="Times New Roman" w:cs="Times New Roman"/>
          <w:bCs/>
          <w:sz w:val="24"/>
          <w:szCs w:val="24"/>
        </w:rPr>
        <w:t>Medical management based on:</w:t>
      </w:r>
    </w:p>
    <w:p w:rsidR="003B226A" w:rsidRPr="003B226A" w:rsidRDefault="003B226A" w:rsidP="003B22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226A">
        <w:rPr>
          <w:rFonts w:ascii="Times New Roman" w:eastAsia="Times New Roman" w:hAnsi="Times New Roman" w:cs="Times New Roman"/>
          <w:sz w:val="24"/>
          <w:szCs w:val="24"/>
        </w:rPr>
        <w:t>child's age, overall health, and medical history</w:t>
      </w:r>
    </w:p>
    <w:p w:rsidR="003B226A" w:rsidRPr="003B226A" w:rsidRDefault="003B226A" w:rsidP="003B22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226A">
        <w:rPr>
          <w:rFonts w:ascii="Times New Roman" w:eastAsia="Times New Roman" w:hAnsi="Times New Roman" w:cs="Times New Roman"/>
          <w:sz w:val="24"/>
          <w:szCs w:val="24"/>
        </w:rPr>
        <w:t>extent of the condition</w:t>
      </w:r>
    </w:p>
    <w:p w:rsidR="003B226A" w:rsidRPr="003B226A" w:rsidRDefault="003B226A" w:rsidP="003B22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226A">
        <w:rPr>
          <w:rFonts w:ascii="Times New Roman" w:eastAsia="Times New Roman" w:hAnsi="Times New Roman" w:cs="Times New Roman"/>
          <w:sz w:val="24"/>
          <w:szCs w:val="24"/>
        </w:rPr>
        <w:t>child's tolerance for specific medications, procedures, or therapies</w:t>
      </w:r>
    </w:p>
    <w:p w:rsidR="003B226A" w:rsidRPr="003B226A" w:rsidRDefault="003B226A" w:rsidP="003B22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226A">
        <w:rPr>
          <w:rFonts w:ascii="Times New Roman" w:eastAsia="Times New Roman" w:hAnsi="Times New Roman" w:cs="Times New Roman"/>
          <w:sz w:val="24"/>
          <w:szCs w:val="24"/>
        </w:rPr>
        <w:t>expectations for the course of the condition</w:t>
      </w:r>
    </w:p>
    <w:p w:rsidR="003B226A" w:rsidRPr="003B226A" w:rsidRDefault="003B226A" w:rsidP="003B22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226A">
        <w:rPr>
          <w:rFonts w:ascii="Times New Roman" w:eastAsia="Times New Roman" w:hAnsi="Times New Roman" w:cs="Times New Roman"/>
          <w:sz w:val="24"/>
          <w:szCs w:val="24"/>
        </w:rPr>
        <w:t>opinion or preference</w:t>
      </w:r>
    </w:p>
    <w:p w:rsidR="003B226A" w:rsidRPr="003B226A" w:rsidRDefault="003B226A" w:rsidP="003B2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B226A">
        <w:rPr>
          <w:rFonts w:ascii="Times New Roman" w:eastAsia="Times New Roman" w:hAnsi="Times New Roman" w:cs="Times New Roman"/>
          <w:sz w:val="24"/>
          <w:szCs w:val="24"/>
        </w:rPr>
        <w:t>Truncus</w:t>
      </w:r>
      <w:proofErr w:type="spellEnd"/>
      <w:r w:rsidRPr="003B22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B226A">
        <w:rPr>
          <w:rFonts w:ascii="Times New Roman" w:eastAsia="Times New Roman" w:hAnsi="Times New Roman" w:cs="Times New Roman"/>
          <w:sz w:val="24"/>
          <w:szCs w:val="24"/>
        </w:rPr>
        <w:t>arteriosus</w:t>
      </w:r>
      <w:proofErr w:type="spellEnd"/>
      <w:r w:rsidRPr="003B226A">
        <w:rPr>
          <w:rFonts w:ascii="Times New Roman" w:eastAsia="Times New Roman" w:hAnsi="Times New Roman" w:cs="Times New Roman"/>
          <w:sz w:val="24"/>
          <w:szCs w:val="24"/>
        </w:rPr>
        <w:t xml:space="preserve"> must be treated by surgical repair of the defects. However, medical support may be necessary until the best time for the operation to take place. Treatment may include:</w:t>
      </w:r>
    </w:p>
    <w:p w:rsidR="003B226A" w:rsidRPr="003B226A" w:rsidRDefault="003B226A" w:rsidP="003B226A">
      <w:pPr>
        <w:numPr>
          <w:ilvl w:val="0"/>
          <w:numId w:val="2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B226A">
        <w:rPr>
          <w:rFonts w:ascii="Times New Roman" w:eastAsia="Times New Roman" w:hAnsi="Times New Roman" w:cs="Times New Roman"/>
          <w:b/>
          <w:bCs/>
          <w:sz w:val="24"/>
          <w:szCs w:val="24"/>
        </w:rPr>
        <w:t>medical</w:t>
      </w:r>
      <w:proofErr w:type="gramEnd"/>
      <w:r w:rsidRPr="003B22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management</w:t>
      </w:r>
      <w:r w:rsidRPr="003B226A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3B226A">
        <w:rPr>
          <w:rFonts w:ascii="Times New Roman" w:eastAsia="Times New Roman" w:hAnsi="Times New Roman" w:cs="Times New Roman"/>
          <w:sz w:val="24"/>
          <w:szCs w:val="24"/>
        </w:rPr>
        <w:t>Many children will eventually need to take medications to help the heart and lungs work better. Medication that may be prescribed includes the following:</w:t>
      </w:r>
    </w:p>
    <w:p w:rsidR="003B226A" w:rsidRPr="003B226A" w:rsidRDefault="003B226A" w:rsidP="003B226A">
      <w:pPr>
        <w:numPr>
          <w:ilvl w:val="1"/>
          <w:numId w:val="2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B226A">
        <w:rPr>
          <w:rFonts w:ascii="Times New Roman" w:eastAsia="Times New Roman" w:hAnsi="Times New Roman" w:cs="Times New Roman"/>
          <w:b/>
          <w:bCs/>
          <w:sz w:val="24"/>
          <w:szCs w:val="24"/>
        </w:rPr>
        <w:t>digoxin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B226A" w:rsidRPr="003B226A" w:rsidRDefault="003B226A" w:rsidP="003B226A">
      <w:pPr>
        <w:numPr>
          <w:ilvl w:val="1"/>
          <w:numId w:val="2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226A">
        <w:rPr>
          <w:rFonts w:ascii="Times New Roman" w:eastAsia="Times New Roman" w:hAnsi="Times New Roman" w:cs="Times New Roman"/>
          <w:b/>
          <w:bCs/>
          <w:sz w:val="24"/>
          <w:szCs w:val="24"/>
        </w:rPr>
        <w:t>diuretics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B226A" w:rsidRPr="003B226A" w:rsidRDefault="003B226A" w:rsidP="003B226A">
      <w:pPr>
        <w:numPr>
          <w:ilvl w:val="1"/>
          <w:numId w:val="2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ACE </w:t>
      </w:r>
      <w:r w:rsidRPr="003B226A">
        <w:rPr>
          <w:rFonts w:ascii="Times New Roman" w:eastAsia="Times New Roman" w:hAnsi="Times New Roman" w:cs="Times New Roman"/>
          <w:b/>
          <w:bCs/>
          <w:sz w:val="24"/>
          <w:szCs w:val="24"/>
        </w:rPr>
        <w:t>inhibitors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B226A" w:rsidRPr="003B226A" w:rsidRDefault="003B226A" w:rsidP="003B226A">
      <w:pPr>
        <w:numPr>
          <w:ilvl w:val="0"/>
          <w:numId w:val="2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B226A">
        <w:rPr>
          <w:rFonts w:ascii="Times New Roman" w:eastAsia="Times New Roman" w:hAnsi="Times New Roman" w:cs="Times New Roman"/>
          <w:b/>
          <w:bCs/>
          <w:sz w:val="24"/>
          <w:szCs w:val="24"/>
        </w:rPr>
        <w:t>adequate</w:t>
      </w:r>
      <w:proofErr w:type="gramEnd"/>
      <w:r w:rsidRPr="003B22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nutrition</w:t>
      </w:r>
      <w:r w:rsidRPr="003B226A">
        <w:rPr>
          <w:rFonts w:ascii="Times New Roman" w:eastAsia="Times New Roman" w:hAnsi="Times New Roman" w:cs="Times New Roman"/>
          <w:sz w:val="24"/>
          <w:szCs w:val="24"/>
        </w:rPr>
        <w:br/>
        <w:t xml:space="preserve">Infants may become tired when feeding, and may not be able to eat enough calories to gain weight. Options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that can be used to ensure </w:t>
      </w:r>
      <w:r w:rsidRPr="003B226A">
        <w:rPr>
          <w:rFonts w:ascii="Times New Roman" w:eastAsia="Times New Roman" w:hAnsi="Times New Roman" w:cs="Times New Roman"/>
          <w:sz w:val="24"/>
          <w:szCs w:val="24"/>
        </w:rPr>
        <w:t>baby will have adequate nutrition include:</w:t>
      </w:r>
    </w:p>
    <w:p w:rsidR="003B226A" w:rsidRPr="003B226A" w:rsidRDefault="003B226A" w:rsidP="003B226A">
      <w:pPr>
        <w:numPr>
          <w:ilvl w:val="1"/>
          <w:numId w:val="2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226A">
        <w:rPr>
          <w:rFonts w:ascii="Times New Roman" w:eastAsia="Times New Roman" w:hAnsi="Times New Roman" w:cs="Times New Roman"/>
          <w:b/>
          <w:bCs/>
          <w:sz w:val="24"/>
          <w:szCs w:val="24"/>
        </w:rPr>
        <w:t>high-calorie formula or breast milk</w:t>
      </w:r>
    </w:p>
    <w:p w:rsidR="003B226A" w:rsidRPr="003B226A" w:rsidRDefault="003B226A" w:rsidP="003B226A">
      <w:pPr>
        <w:numPr>
          <w:ilvl w:val="1"/>
          <w:numId w:val="2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226A">
        <w:rPr>
          <w:rFonts w:ascii="Times New Roman" w:eastAsia="Times New Roman" w:hAnsi="Times New Roman" w:cs="Times New Roman"/>
          <w:b/>
          <w:bCs/>
          <w:sz w:val="24"/>
          <w:szCs w:val="24"/>
        </w:rPr>
        <w:t>supplemental tube feedings</w:t>
      </w:r>
    </w:p>
    <w:p w:rsidR="003B226A" w:rsidRPr="003B226A" w:rsidRDefault="003B226A" w:rsidP="003B226A">
      <w:pPr>
        <w:numPr>
          <w:ilvl w:val="0"/>
          <w:numId w:val="2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B226A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surgical</w:t>
      </w:r>
      <w:proofErr w:type="gramEnd"/>
      <w:r w:rsidRPr="003B22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repair</w:t>
      </w:r>
      <w:r w:rsidRPr="003B226A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3B226A">
        <w:rPr>
          <w:rFonts w:ascii="Times New Roman" w:eastAsia="Times New Roman" w:hAnsi="Times New Roman" w:cs="Times New Roman"/>
          <w:sz w:val="24"/>
          <w:szCs w:val="24"/>
        </w:rPr>
        <w:t>Surgery is usually performed after the infant is 2 weeks old, but before the blood vessels in the lungs are overwhelmed by extra blood flow and become diseased.</w:t>
      </w:r>
      <w:r w:rsidRPr="003B226A">
        <w:rPr>
          <w:rFonts w:ascii="Times New Roman" w:eastAsia="Times New Roman" w:hAnsi="Times New Roman" w:cs="Times New Roman"/>
          <w:sz w:val="24"/>
          <w:szCs w:val="24"/>
        </w:rPr>
        <w:br/>
        <w:t>The operation is performed under general anesthesia, and involves the following:</w:t>
      </w:r>
      <w:r w:rsidRPr="003B226A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3B226A" w:rsidRPr="003B226A" w:rsidRDefault="003B226A" w:rsidP="003B226A">
      <w:pPr>
        <w:numPr>
          <w:ilvl w:val="1"/>
          <w:numId w:val="2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226A">
        <w:rPr>
          <w:rFonts w:ascii="Times New Roman" w:eastAsia="Times New Roman" w:hAnsi="Times New Roman" w:cs="Times New Roman"/>
          <w:sz w:val="24"/>
          <w:szCs w:val="24"/>
        </w:rPr>
        <w:t>The pulmonary arteries are detached from the common artery (</w:t>
      </w:r>
      <w:proofErr w:type="spellStart"/>
      <w:r w:rsidRPr="003B226A">
        <w:rPr>
          <w:rFonts w:ascii="Times New Roman" w:eastAsia="Times New Roman" w:hAnsi="Times New Roman" w:cs="Times New Roman"/>
          <w:sz w:val="24"/>
          <w:szCs w:val="24"/>
        </w:rPr>
        <w:t>truncus</w:t>
      </w:r>
      <w:proofErr w:type="spellEnd"/>
      <w:r w:rsidRPr="003B22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B226A">
        <w:rPr>
          <w:rFonts w:ascii="Times New Roman" w:eastAsia="Times New Roman" w:hAnsi="Times New Roman" w:cs="Times New Roman"/>
          <w:sz w:val="24"/>
          <w:szCs w:val="24"/>
        </w:rPr>
        <w:t>arteriosus</w:t>
      </w:r>
      <w:proofErr w:type="spellEnd"/>
      <w:r w:rsidRPr="003B226A">
        <w:rPr>
          <w:rFonts w:ascii="Times New Roman" w:eastAsia="Times New Roman" w:hAnsi="Times New Roman" w:cs="Times New Roman"/>
          <w:sz w:val="24"/>
          <w:szCs w:val="24"/>
        </w:rPr>
        <w:t>) and connected to the right ventricle using a homograft (a section of pulmonary artery with its valves intact from a tissue donor). Occasionally, a conduit (a small tube containing a valve) is used instead of a homograft (human tissue valve).</w:t>
      </w:r>
    </w:p>
    <w:p w:rsidR="003B226A" w:rsidRPr="003B226A" w:rsidRDefault="003B226A" w:rsidP="003B226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226A">
        <w:rPr>
          <w:rFonts w:ascii="Times New Roman" w:eastAsia="Times New Roman" w:hAnsi="Times New Roman" w:cs="Times New Roman"/>
          <w:sz w:val="24"/>
          <w:szCs w:val="24"/>
        </w:rPr>
        <w:t xml:space="preserve">The ventricular </w:t>
      </w:r>
      <w:proofErr w:type="spellStart"/>
      <w:r w:rsidRPr="003B226A">
        <w:rPr>
          <w:rFonts w:ascii="Times New Roman" w:eastAsia="Times New Roman" w:hAnsi="Times New Roman" w:cs="Times New Roman"/>
          <w:sz w:val="24"/>
          <w:szCs w:val="24"/>
        </w:rPr>
        <w:t>septal</w:t>
      </w:r>
      <w:proofErr w:type="spellEnd"/>
      <w:r w:rsidRPr="003B226A">
        <w:rPr>
          <w:rFonts w:ascii="Times New Roman" w:eastAsia="Times New Roman" w:hAnsi="Times New Roman" w:cs="Times New Roman"/>
          <w:sz w:val="24"/>
          <w:szCs w:val="24"/>
        </w:rPr>
        <w:t xml:space="preserve"> defect is closed with a patch.</w:t>
      </w:r>
    </w:p>
    <w:p w:rsidR="003B226A" w:rsidRPr="003B226A" w:rsidRDefault="003B226A" w:rsidP="003B226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B226A">
        <w:rPr>
          <w:rFonts w:ascii="Times New Roman" w:eastAsia="Times New Roman" w:hAnsi="Times New Roman" w:cs="Times New Roman"/>
          <w:b/>
          <w:bCs/>
          <w:sz w:val="27"/>
          <w:szCs w:val="27"/>
        </w:rPr>
        <w:t>Postoperative care:</w:t>
      </w:r>
    </w:p>
    <w:p w:rsidR="003B226A" w:rsidRPr="003B226A" w:rsidRDefault="003B226A" w:rsidP="003B2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226A">
        <w:rPr>
          <w:rFonts w:ascii="Times New Roman" w:eastAsia="Times New Roman" w:hAnsi="Times New Roman" w:cs="Times New Roman"/>
          <w:sz w:val="24"/>
          <w:szCs w:val="24"/>
        </w:rPr>
        <w:t xml:space="preserve">Children will spend time in the intensive care unit (ICU) after a </w:t>
      </w:r>
      <w:proofErr w:type="spellStart"/>
      <w:r w:rsidRPr="003B226A">
        <w:rPr>
          <w:rFonts w:ascii="Times New Roman" w:eastAsia="Times New Roman" w:hAnsi="Times New Roman" w:cs="Times New Roman"/>
          <w:sz w:val="24"/>
          <w:szCs w:val="24"/>
        </w:rPr>
        <w:t>trunc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repair.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 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While</w:t>
      </w:r>
      <w:r w:rsidRPr="003B226A">
        <w:rPr>
          <w:rFonts w:ascii="Times New Roman" w:eastAsia="Times New Roman" w:hAnsi="Times New Roman" w:cs="Times New Roman"/>
          <w:sz w:val="24"/>
          <w:szCs w:val="24"/>
        </w:rPr>
        <w:t xml:space="preserve"> in the ICU, special equipment will be used to help him/her recover, and may include the following:</w:t>
      </w:r>
    </w:p>
    <w:p w:rsidR="003B226A" w:rsidRPr="003B226A" w:rsidRDefault="003B226A" w:rsidP="003B226A">
      <w:pPr>
        <w:numPr>
          <w:ilvl w:val="0"/>
          <w:numId w:val="3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226A">
        <w:rPr>
          <w:rFonts w:ascii="Times New Roman" w:eastAsia="Times New Roman" w:hAnsi="Times New Roman" w:cs="Times New Roman"/>
          <w:b/>
          <w:bCs/>
          <w:sz w:val="24"/>
          <w:szCs w:val="24"/>
        </w:rPr>
        <w:t>ventilator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B226A" w:rsidRPr="003B226A" w:rsidRDefault="003B226A" w:rsidP="003B226A">
      <w:pPr>
        <w:numPr>
          <w:ilvl w:val="0"/>
          <w:numId w:val="3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226A">
        <w:rPr>
          <w:rFonts w:ascii="Times New Roman" w:eastAsia="Times New Roman" w:hAnsi="Times New Roman" w:cs="Times New Roman"/>
          <w:b/>
          <w:bCs/>
          <w:sz w:val="24"/>
          <w:szCs w:val="24"/>
        </w:rPr>
        <w:t>intravenous (IV) catheters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B226A" w:rsidRPr="003B226A" w:rsidRDefault="003B226A" w:rsidP="003B226A">
      <w:pPr>
        <w:numPr>
          <w:ilvl w:val="0"/>
          <w:numId w:val="3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226A">
        <w:rPr>
          <w:rFonts w:ascii="Times New Roman" w:eastAsia="Times New Roman" w:hAnsi="Times New Roman" w:cs="Times New Roman"/>
          <w:b/>
          <w:bCs/>
          <w:sz w:val="24"/>
          <w:szCs w:val="24"/>
        </w:rPr>
        <w:t>arterial line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B226A" w:rsidRPr="003B226A" w:rsidRDefault="003B226A" w:rsidP="003B226A">
      <w:pPr>
        <w:numPr>
          <w:ilvl w:val="0"/>
          <w:numId w:val="3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B226A">
        <w:rPr>
          <w:rFonts w:ascii="Times New Roman" w:eastAsia="Times New Roman" w:hAnsi="Times New Roman" w:cs="Times New Roman"/>
          <w:b/>
          <w:bCs/>
          <w:sz w:val="24"/>
          <w:szCs w:val="24"/>
        </w:rPr>
        <w:t>nasogastric</w:t>
      </w:r>
      <w:proofErr w:type="spellEnd"/>
      <w:r w:rsidRPr="003B22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(NG) tube</w:t>
      </w:r>
      <w:r w:rsidRPr="003B22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B226A" w:rsidRPr="003B226A" w:rsidRDefault="003B226A" w:rsidP="003B226A">
      <w:pPr>
        <w:numPr>
          <w:ilvl w:val="0"/>
          <w:numId w:val="3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226A">
        <w:rPr>
          <w:rFonts w:ascii="Times New Roman" w:eastAsia="Times New Roman" w:hAnsi="Times New Roman" w:cs="Times New Roman"/>
          <w:b/>
          <w:bCs/>
          <w:sz w:val="24"/>
          <w:szCs w:val="24"/>
        </w:rPr>
        <w:t>urinary catheter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B226A" w:rsidRPr="003B226A" w:rsidRDefault="003B226A" w:rsidP="003B226A">
      <w:pPr>
        <w:numPr>
          <w:ilvl w:val="0"/>
          <w:numId w:val="3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226A">
        <w:rPr>
          <w:rFonts w:ascii="Times New Roman" w:eastAsia="Times New Roman" w:hAnsi="Times New Roman" w:cs="Times New Roman"/>
          <w:b/>
          <w:bCs/>
          <w:sz w:val="24"/>
          <w:szCs w:val="24"/>
        </w:rPr>
        <w:t>chest tube</w:t>
      </w:r>
      <w:r w:rsidRPr="003B22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B226A" w:rsidRPr="003B226A" w:rsidRDefault="003B226A" w:rsidP="003B226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226A">
        <w:rPr>
          <w:rFonts w:ascii="Times New Roman" w:eastAsia="Times New Roman" w:hAnsi="Times New Roman" w:cs="Times New Roman"/>
          <w:b/>
          <w:bCs/>
          <w:sz w:val="24"/>
          <w:szCs w:val="24"/>
        </w:rPr>
        <w:t>heart monitor</w:t>
      </w:r>
      <w:r w:rsidRPr="003B22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721B6" w:rsidRDefault="003B226A" w:rsidP="003B226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Nursing Interventions include a full assessment of the child (and assistive equipment) and pain management</w:t>
      </w:r>
      <w:r w:rsidR="00A131E7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131E7" w:rsidRDefault="00A131E7" w:rsidP="003B226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Assess the surgical wound</w:t>
      </w:r>
    </w:p>
    <w:p w:rsidR="00A131E7" w:rsidRDefault="00A131E7" w:rsidP="003B226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Assess vital signs </w:t>
      </w:r>
    </w:p>
    <w:p w:rsidR="00A131E7" w:rsidRDefault="00A131E7" w:rsidP="003B226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Assess arterial line/IV sites</w:t>
      </w:r>
    </w:p>
    <w:p w:rsidR="00A131E7" w:rsidRDefault="00A131E7" w:rsidP="003B226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Assess placement of/place NG tube</w:t>
      </w:r>
    </w:p>
    <w:p w:rsidR="00A131E7" w:rsidRDefault="00A131E7" w:rsidP="003B226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Assess I&amp;O</w:t>
      </w:r>
    </w:p>
    <w:p w:rsidR="00A131E7" w:rsidRDefault="00A131E7" w:rsidP="003B226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Assess chest tube &amp; drainage</w:t>
      </w:r>
    </w:p>
    <w:p w:rsidR="00A131E7" w:rsidRDefault="00A131E7" w:rsidP="003B226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Assess pain consistently and frequently</w:t>
      </w:r>
    </w:p>
    <w:p w:rsidR="00A131E7" w:rsidRDefault="00A131E7" w:rsidP="003B226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Provide prescribed pharmacologic relief</w:t>
      </w:r>
    </w:p>
    <w:p w:rsidR="00A131E7" w:rsidRDefault="00A131E7" w:rsidP="003B226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Referral to child life for distraction/entertainment</w:t>
      </w:r>
    </w:p>
    <w:sdt>
      <w:sdtPr>
        <w:id w:val="1823748424"/>
        <w:docPartObj>
          <w:docPartGallery w:val="Bibliographies"/>
          <w:docPartUnique/>
        </w:docPartObj>
      </w:sdtPr>
      <w:sdtEnd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bidi="ar-SA"/>
        </w:rPr>
      </w:sdtEndPr>
      <w:sdtContent>
        <w:p w:rsidR="00A131E7" w:rsidRDefault="00A131E7">
          <w:pPr>
            <w:pStyle w:val="Heading1"/>
          </w:pPr>
          <w:r>
            <w:t>Bibliography</w:t>
          </w:r>
        </w:p>
        <w:sdt>
          <w:sdtPr>
            <w:id w:val="111145805"/>
            <w:bibliography/>
          </w:sdtPr>
          <w:sdtContent>
            <w:p w:rsidR="00A131E7" w:rsidRDefault="00A131E7" w:rsidP="00A131E7">
              <w:pPr>
                <w:pStyle w:val="Bibliography"/>
                <w:rPr>
                  <w:noProof/>
                </w:rPr>
              </w:pPr>
              <w:r>
                <w:fldChar w:fldCharType="begin"/>
              </w:r>
              <w:r>
                <w:instrText xml:space="preserve"> BIBLIOGRAPHY </w:instrText>
              </w:r>
              <w:r>
                <w:fldChar w:fldCharType="separate"/>
              </w:r>
              <w:r>
                <w:rPr>
                  <w:noProof/>
                </w:rPr>
                <w:t xml:space="preserve">Heart Point. (1997, November). </w:t>
              </w:r>
              <w:r>
                <w:rPr>
                  <w:i/>
                  <w:iCs/>
                  <w:noProof/>
                </w:rPr>
                <w:t>Truncus Arteriosus</w:t>
              </w:r>
              <w:r>
                <w:rPr>
                  <w:noProof/>
                </w:rPr>
                <w:t>. Retrieved October 9, 2011, from Heart Point: http://heartpoint.com/congtruncus.html</w:t>
              </w:r>
            </w:p>
            <w:p w:rsidR="00A131E7" w:rsidRDefault="00A131E7" w:rsidP="00A131E7">
              <w:pPr>
                <w:pStyle w:val="Bibliography"/>
                <w:rPr>
                  <w:noProof/>
                </w:rPr>
              </w:pPr>
              <w:r>
                <w:rPr>
                  <w:noProof/>
                </w:rPr>
                <w:t xml:space="preserve">Lucile Packard Children's Hospital. (2011). </w:t>
              </w:r>
              <w:r>
                <w:rPr>
                  <w:i/>
                  <w:iCs/>
                  <w:noProof/>
                </w:rPr>
                <w:t>Truncus Arteriosus</w:t>
              </w:r>
              <w:r>
                <w:rPr>
                  <w:noProof/>
                </w:rPr>
                <w:t>. Retrieved October 9, 2011, from Lucile Packard Children's Hospital: http://www.lpch.org/DiseaseHealthInfo/HealthLibrary/cardiac/truncus.html</w:t>
              </w:r>
            </w:p>
            <w:p w:rsidR="00A131E7" w:rsidRDefault="00A131E7" w:rsidP="00A131E7">
              <w:r>
                <w:fldChar w:fldCharType="end"/>
              </w:r>
            </w:p>
          </w:sdtContent>
        </w:sdt>
      </w:sdtContent>
    </w:sdt>
    <w:p w:rsidR="00A131E7" w:rsidRDefault="00A131E7" w:rsidP="003B226A"/>
    <w:sectPr w:rsidR="00A131E7" w:rsidSect="006930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Courier New">
    <w:panose1 w:val="02070309020205020404"/>
    <w:charset w:val="00"/>
    <w:family w:val="roman"/>
    <w:pitch w:val="fixed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E3E92"/>
    <w:multiLevelType w:val="multilevel"/>
    <w:tmpl w:val="70A04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93D9A"/>
    <w:multiLevelType w:val="multilevel"/>
    <w:tmpl w:val="FEA00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BB57F0"/>
    <w:multiLevelType w:val="multilevel"/>
    <w:tmpl w:val="BEB48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721B6"/>
    <w:rsid w:val="002721B6"/>
    <w:rsid w:val="003B226A"/>
    <w:rsid w:val="00693027"/>
    <w:rsid w:val="00A131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3027"/>
  </w:style>
  <w:style w:type="paragraph" w:styleId="Heading1">
    <w:name w:val="heading 1"/>
    <w:basedOn w:val="Normal"/>
    <w:next w:val="Normal"/>
    <w:link w:val="Heading1Char"/>
    <w:uiPriority w:val="9"/>
    <w:qFormat/>
    <w:rsid w:val="00A131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en-US"/>
    </w:rPr>
  </w:style>
  <w:style w:type="paragraph" w:styleId="Heading3">
    <w:name w:val="heading 3"/>
    <w:basedOn w:val="Normal"/>
    <w:link w:val="Heading3Char"/>
    <w:uiPriority w:val="9"/>
    <w:qFormat/>
    <w:rsid w:val="003B226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21B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21B6"/>
    <w:rPr>
      <w:rFonts w:ascii="Tahoma" w:hAnsi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3B226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1Char">
    <w:name w:val="Heading 1 Char"/>
    <w:basedOn w:val="DefaultParagraphFont"/>
    <w:link w:val="Heading1"/>
    <w:uiPriority w:val="9"/>
    <w:rsid w:val="00A131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en-US"/>
    </w:rPr>
  </w:style>
  <w:style w:type="paragraph" w:styleId="Bibliography">
    <w:name w:val="Bibliography"/>
    <w:basedOn w:val="Normal"/>
    <w:next w:val="Normal"/>
    <w:uiPriority w:val="37"/>
    <w:unhideWhenUsed/>
    <w:rsid w:val="00A131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4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Luc11</b:Tag>
    <b:SourceType>InternetSite</b:SourceType>
    <b:Guid>{BB6E093D-5501-4D3B-A4F4-EEC7FE7CA4D7}</b:Guid>
    <b:LCID>0</b:LCID>
    <b:Author>
      <b:Author>
        <b:Corporate>Lucile Packard Children's Hospital</b:Corporate>
      </b:Author>
    </b:Author>
    <b:Title>Truncus Arteriosus</b:Title>
    <b:InternetSiteTitle>Lucile Packard Children's Hospital</b:InternetSiteTitle>
    <b:Year>2011</b:Year>
    <b:YearAccessed>2011</b:YearAccessed>
    <b:MonthAccessed>October</b:MonthAccessed>
    <b:DayAccessed>9</b:DayAccessed>
    <b:URL>http://www.lpch.org/DiseaseHealthInfo/HealthLibrary/cardiac/truncus.html</b:URL>
    <b:RefOrder>1</b:RefOrder>
  </b:Source>
  <b:Source>
    <b:Tag>Hea97</b:Tag>
    <b:SourceType>InternetSite</b:SourceType>
    <b:Guid>{BEE0E551-C648-4A2B-BF0B-E82195144F98}</b:Guid>
    <b:LCID>0</b:LCID>
    <b:Author>
      <b:Author>
        <b:Corporate>Heart Point</b:Corporate>
      </b:Author>
    </b:Author>
    <b:Title>Truncus Arteriosus</b:Title>
    <b:InternetSiteTitle>Heart Point</b:InternetSiteTitle>
    <b:Year>1997</b:Year>
    <b:Month>November</b:Month>
    <b:YearAccessed>2011</b:YearAccessed>
    <b:MonthAccessed>October</b:MonthAccessed>
    <b:DayAccessed>9</b:DayAccessed>
    <b:URL>http://heartpoint.com/congtruncus.html</b:URL>
    <b:RefOrder>2</b:RefOrder>
  </b:Source>
</b:Sources>
</file>

<file path=customXml/itemProps1.xml><?xml version="1.0" encoding="utf-8"?>
<ds:datastoreItem xmlns:ds="http://schemas.openxmlformats.org/officeDocument/2006/customXml" ds:itemID="{03EDC6C0-2EEC-4DC1-9ED6-A24CD97BC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</dc:creator>
  <cp:lastModifiedBy>Katie</cp:lastModifiedBy>
  <cp:revision>1</cp:revision>
  <dcterms:created xsi:type="dcterms:W3CDTF">2011-10-10T05:19:00Z</dcterms:created>
  <dcterms:modified xsi:type="dcterms:W3CDTF">2011-10-10T05:53:00Z</dcterms:modified>
</cp:coreProperties>
</file>